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6010" w14:textId="77777777" w:rsidR="00FC71BD" w:rsidRDefault="00EA4401" w:rsidP="00FC71B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7E6E6" w:themeFill="background2"/>
        <w:spacing w:line="204" w:lineRule="auto"/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Help Us </w:t>
      </w:r>
      <w:r w:rsidR="00B84DF8"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i</w:t>
      </w:r>
      <w:r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n Welcoming</w:t>
      </w:r>
    </w:p>
    <w:p w14:paraId="31173214" w14:textId="18357907" w:rsidR="00FC71BD" w:rsidRPr="00D17BDA" w:rsidRDefault="00B84DF8" w:rsidP="00FC71B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7E6E6" w:themeFill="background2"/>
        <w:spacing w:line="168" w:lineRule="auto"/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the</w:t>
      </w:r>
      <w:r w:rsidR="00EA4401"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New Arrivals </w:t>
      </w:r>
      <w:r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to</w:t>
      </w:r>
      <w:r w:rsidR="00EA4401" w:rsidRPr="00D17BDA">
        <w:rPr>
          <w:rFonts w:ascii="Designer_Closed" w:hAnsi="Designer_Closed"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Our Selkirk Family!</w:t>
      </w:r>
    </w:p>
    <w:p w14:paraId="027D33B6" w14:textId="77777777" w:rsidR="00FC71BD" w:rsidRDefault="00FC71BD" w:rsidP="00FC71BD">
      <w:pPr>
        <w:tabs>
          <w:tab w:val="right" w:pos="14400"/>
        </w:tabs>
        <w:spacing w:line="120" w:lineRule="auto"/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2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  <w:gridCol w:w="4800"/>
      </w:tblGrid>
      <w:tr w:rsidR="00FC71BD" w14:paraId="617E0A5F" w14:textId="77777777" w:rsidTr="00FC71BD">
        <w:tc>
          <w:tcPr>
            <w:tcW w:w="4800" w:type="dxa"/>
          </w:tcPr>
          <w:p w14:paraId="1A1AE19E" w14:textId="77777777" w:rsidR="00FC71BD" w:rsidRDefault="00FC71BD" w:rsidP="00FC71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59F1C" wp14:editId="1065EA37">
                  <wp:extent cx="2971800" cy="457200"/>
                  <wp:effectExtent l="19050" t="19050" r="19050" b="19050"/>
                  <wp:docPr id="197797407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974077" name="Picture 197797407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4572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144E3CF9" w14:textId="77777777" w:rsidR="00FC71BD" w:rsidRDefault="00FC71BD" w:rsidP="00FC71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6E8D1" wp14:editId="3FAE738A">
                  <wp:extent cx="2971800" cy="457200"/>
                  <wp:effectExtent l="19050" t="19050" r="19050" b="19050"/>
                  <wp:docPr id="20237473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47387" name="Picture 202374738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4572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1885D661" w14:textId="77777777" w:rsidR="00FC71BD" w:rsidRDefault="00FC71BD" w:rsidP="00FC71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935844" wp14:editId="09ADE819">
                  <wp:extent cx="2971800" cy="457200"/>
                  <wp:effectExtent l="19050" t="19050" r="19050" b="19050"/>
                  <wp:docPr id="147096590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65900" name="Picture 147096590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4572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BD" w14:paraId="2BBD7339" w14:textId="77777777" w:rsidTr="00FC71BD">
        <w:tc>
          <w:tcPr>
            <w:tcW w:w="4800" w:type="dxa"/>
            <w:vAlign w:val="bottom"/>
          </w:tcPr>
          <w:p w14:paraId="3B60D520" w14:textId="77777777" w:rsidR="00FC71BD" w:rsidRDefault="00FC71BD" w:rsidP="00FC71BD">
            <w:pPr>
              <w:jc w:val="center"/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ADADD1" wp14:editId="74F2279B">
                  <wp:extent cx="1399032" cy="2971800"/>
                  <wp:effectExtent l="0" t="0" r="0" b="0"/>
                  <wp:docPr id="7479472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47245" name="Picture 74794724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vAlign w:val="bottom"/>
          </w:tcPr>
          <w:p w14:paraId="0CDCF4B6" w14:textId="77777777" w:rsidR="00FC71BD" w:rsidRDefault="00FC71BD" w:rsidP="00FC71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E648BE" wp14:editId="05815600">
                  <wp:extent cx="1298448" cy="3017520"/>
                  <wp:effectExtent l="0" t="0" r="0" b="0"/>
                  <wp:docPr id="11260079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07935" name="Picture 112600793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" b="2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301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vAlign w:val="bottom"/>
          </w:tcPr>
          <w:p w14:paraId="13A4938E" w14:textId="77777777" w:rsidR="00FC71BD" w:rsidRDefault="00FC71BD" w:rsidP="00FC71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D0196" wp14:editId="4CC2AB30">
                  <wp:extent cx="1471658" cy="2861558"/>
                  <wp:effectExtent l="0" t="0" r="0" b="0"/>
                  <wp:docPr id="10933305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30545" name="Picture 1093330545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4F4F4"/>
                              </a:clrFrom>
                              <a:clrTo>
                                <a:srgbClr val="F4F4F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067" cy="287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BD" w14:paraId="4BD451CE" w14:textId="77777777" w:rsidTr="00FC71BD">
        <w:tc>
          <w:tcPr>
            <w:tcW w:w="4800" w:type="dxa"/>
          </w:tcPr>
          <w:p w14:paraId="1DFA13DF" w14:textId="77777777" w:rsidR="00FC71BD" w:rsidRPr="00D73B33" w:rsidRDefault="00FC71BD" w:rsidP="00FC71BD">
            <w:pPr>
              <w:ind w:left="360"/>
              <w:rPr>
                <w:b/>
                <w:bCs/>
                <w:sz w:val="24"/>
                <w:szCs w:val="24"/>
                <w:u w:val="single"/>
              </w:rPr>
            </w:pPr>
            <w:r w:rsidRPr="00D73B33">
              <w:rPr>
                <w:b/>
                <w:bCs/>
                <w:sz w:val="24"/>
                <w:szCs w:val="24"/>
                <w:u w:val="single"/>
              </w:rPr>
              <w:t>Featuring:</w:t>
            </w:r>
          </w:p>
          <w:p w14:paraId="1DD91467" w14:textId="77777777" w:rsidR="00FC71BD" w:rsidRDefault="00FC71BD" w:rsidP="00FC71BD">
            <w:pPr>
              <w:pStyle w:val="ListParagraph"/>
              <w:numPr>
                <w:ilvl w:val="0"/>
                <w:numId w:val="1"/>
              </w:numPr>
              <w:ind w:left="1080"/>
            </w:pPr>
            <w:r>
              <w:t>SOLOCORE</w:t>
            </w:r>
          </w:p>
          <w:p w14:paraId="2BF06459" w14:textId="77777777" w:rsidR="00FC71BD" w:rsidRDefault="00FC71BD" w:rsidP="00FC71BD">
            <w:pPr>
              <w:pStyle w:val="ListParagraph"/>
              <w:numPr>
                <w:ilvl w:val="0"/>
                <w:numId w:val="1"/>
              </w:numPr>
              <w:ind w:left="1080"/>
            </w:pPr>
            <w:r>
              <w:t>MOI TUNING SYSTEM</w:t>
            </w:r>
          </w:p>
        </w:tc>
        <w:tc>
          <w:tcPr>
            <w:tcW w:w="4800" w:type="dxa"/>
          </w:tcPr>
          <w:p w14:paraId="40467543" w14:textId="77777777" w:rsidR="00FC71BD" w:rsidRDefault="00FC71BD" w:rsidP="00FC71BD">
            <w:pPr>
              <w:pStyle w:val="SelSubHead1"/>
              <w:ind w:left="420"/>
            </w:pPr>
            <w:r>
              <w:t>Featuring:</w:t>
            </w:r>
          </w:p>
          <w:p w14:paraId="6A0D5764" w14:textId="77777777" w:rsidR="00FC71BD" w:rsidRDefault="00FC71BD" w:rsidP="00FC71BD">
            <w:pPr>
              <w:pStyle w:val="ListParagraph"/>
              <w:numPr>
                <w:ilvl w:val="0"/>
                <w:numId w:val="4"/>
              </w:numPr>
            </w:pPr>
            <w:r>
              <w:t xml:space="preserve">T700-GRADE RAW CARBON FIBER </w:t>
            </w:r>
          </w:p>
          <w:p w14:paraId="1CDE7F2E" w14:textId="77777777" w:rsidR="00FC71BD" w:rsidRDefault="00FC71BD" w:rsidP="00FC71BD">
            <w:pPr>
              <w:pStyle w:val="ListParagraph"/>
              <w:numPr>
                <w:ilvl w:val="0"/>
                <w:numId w:val="4"/>
              </w:numPr>
            </w:pPr>
            <w:r>
              <w:t>MOI TUNING SYSTEM</w:t>
            </w:r>
          </w:p>
        </w:tc>
        <w:tc>
          <w:tcPr>
            <w:tcW w:w="4800" w:type="dxa"/>
          </w:tcPr>
          <w:p w14:paraId="1EC1D81D" w14:textId="77777777" w:rsidR="00FC71BD" w:rsidRDefault="00FC71BD" w:rsidP="00FC71BD">
            <w:pPr>
              <w:pStyle w:val="SelSubHead1"/>
              <w:ind w:left="390"/>
            </w:pPr>
            <w:r>
              <w:t>Features:</w:t>
            </w:r>
          </w:p>
          <w:p w14:paraId="0D8C8031" w14:textId="77777777" w:rsidR="00FC71BD" w:rsidRDefault="00FC71BD" w:rsidP="00FC71BD">
            <w:pPr>
              <w:pStyle w:val="ListParagraph"/>
              <w:numPr>
                <w:ilvl w:val="0"/>
                <w:numId w:val="6"/>
              </w:numPr>
            </w:pPr>
            <w:r>
              <w:t>FIBERFLEX FIBERGLASS TECHNOLOGY</w:t>
            </w:r>
          </w:p>
          <w:p w14:paraId="621E9F5B" w14:textId="77777777" w:rsidR="00FC71BD" w:rsidRDefault="00FC71BD" w:rsidP="00FC71BD">
            <w:pPr>
              <w:pStyle w:val="ListParagraph"/>
              <w:numPr>
                <w:ilvl w:val="0"/>
                <w:numId w:val="6"/>
              </w:numPr>
            </w:pPr>
            <w:r>
              <w:t>X5 16 mm POLYMER CORE</w:t>
            </w:r>
          </w:p>
        </w:tc>
      </w:tr>
      <w:tr w:rsidR="00FC71BD" w14:paraId="428A94A7" w14:textId="77777777" w:rsidTr="00FC71BD">
        <w:tc>
          <w:tcPr>
            <w:tcW w:w="4800" w:type="dxa"/>
          </w:tcPr>
          <w:p w14:paraId="2B532D52" w14:textId="77777777" w:rsidR="00FC71BD" w:rsidRDefault="00FC71BD" w:rsidP="00FC71BD">
            <w:pPr>
              <w:pStyle w:val="SelSubHead2"/>
              <w:ind w:left="360"/>
            </w:pPr>
            <w:r>
              <w:t>Ideal For:</w:t>
            </w:r>
          </w:p>
          <w:p w14:paraId="30FE6254" w14:textId="77777777" w:rsidR="00FC71BD" w:rsidRDefault="00FC71BD" w:rsidP="00FC71B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Rising Competitor</w:t>
            </w:r>
          </w:p>
          <w:p w14:paraId="2A0F0B8E" w14:textId="77777777" w:rsidR="00FC71BD" w:rsidRDefault="00FC71BD" w:rsidP="00FC71B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Tech Enthusiast</w:t>
            </w:r>
          </w:p>
          <w:p w14:paraId="1E3B14AA" w14:textId="77777777" w:rsidR="00FC71BD" w:rsidRDefault="00FC71BD" w:rsidP="00FC71B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All-Court Player</w:t>
            </w:r>
          </w:p>
          <w:p w14:paraId="5B947B93" w14:textId="77777777" w:rsidR="00FC71BD" w:rsidRDefault="00FC71BD" w:rsidP="00FC71BD">
            <w:pPr>
              <w:pStyle w:val="ListParagraph"/>
              <w:numPr>
                <w:ilvl w:val="0"/>
                <w:numId w:val="2"/>
              </w:numPr>
              <w:ind w:left="1080"/>
            </w:pPr>
            <w:r>
              <w:t>The Reliable Hitter</w:t>
            </w:r>
          </w:p>
        </w:tc>
        <w:tc>
          <w:tcPr>
            <w:tcW w:w="4800" w:type="dxa"/>
          </w:tcPr>
          <w:p w14:paraId="6A558A9F" w14:textId="77777777" w:rsidR="00FC71BD" w:rsidRDefault="00FC71BD" w:rsidP="00FC71BD">
            <w:pPr>
              <w:pStyle w:val="SelSubHead2"/>
              <w:ind w:left="420"/>
            </w:pPr>
            <w:r>
              <w:t>Ideal For:</w:t>
            </w:r>
          </w:p>
          <w:p w14:paraId="6EB3D5E4" w14:textId="77777777" w:rsidR="00FC71BD" w:rsidRDefault="00FC71BD" w:rsidP="00FC71BD">
            <w:pPr>
              <w:pStyle w:val="ListParagraph"/>
              <w:numPr>
                <w:ilvl w:val="0"/>
                <w:numId w:val="3"/>
              </w:numPr>
            </w:pPr>
            <w:r>
              <w:t>The Developing Player</w:t>
            </w:r>
          </w:p>
          <w:p w14:paraId="04218DC2" w14:textId="77777777" w:rsidR="00FC71BD" w:rsidRDefault="00FC71BD" w:rsidP="00FC71BD">
            <w:pPr>
              <w:pStyle w:val="ListParagraph"/>
              <w:numPr>
                <w:ilvl w:val="0"/>
                <w:numId w:val="3"/>
              </w:numPr>
            </w:pPr>
            <w:r>
              <w:t>The Value-Seeker</w:t>
            </w:r>
          </w:p>
          <w:p w14:paraId="1647FDC2" w14:textId="77777777" w:rsidR="00FC71BD" w:rsidRDefault="00FC71BD" w:rsidP="00FC71BD">
            <w:pPr>
              <w:pStyle w:val="ListParagraph"/>
              <w:numPr>
                <w:ilvl w:val="0"/>
                <w:numId w:val="3"/>
              </w:numPr>
            </w:pPr>
            <w:r>
              <w:t>The Social Regular</w:t>
            </w:r>
          </w:p>
          <w:p w14:paraId="62DEAA61" w14:textId="77777777" w:rsidR="00FC71BD" w:rsidRDefault="00FC71BD" w:rsidP="00FC71BD">
            <w:pPr>
              <w:pStyle w:val="ListParagraph"/>
              <w:numPr>
                <w:ilvl w:val="0"/>
                <w:numId w:val="3"/>
              </w:numPr>
            </w:pPr>
            <w:r>
              <w:t>The Practical Athlete</w:t>
            </w:r>
          </w:p>
        </w:tc>
        <w:tc>
          <w:tcPr>
            <w:tcW w:w="4800" w:type="dxa"/>
          </w:tcPr>
          <w:p w14:paraId="133B4034" w14:textId="77777777" w:rsidR="00FC71BD" w:rsidRDefault="00FC71BD" w:rsidP="00FC71BD">
            <w:pPr>
              <w:pStyle w:val="SelSubHead2"/>
              <w:ind w:left="390"/>
            </w:pPr>
            <w:r>
              <w:t>Ideal For:</w:t>
            </w:r>
          </w:p>
          <w:p w14:paraId="631AD31F" w14:textId="77777777" w:rsidR="00FC71BD" w:rsidRDefault="00FC71BD" w:rsidP="00FC71BD">
            <w:pPr>
              <w:pStyle w:val="ListParagraph"/>
              <w:numPr>
                <w:ilvl w:val="0"/>
                <w:numId w:val="5"/>
              </w:numPr>
            </w:pPr>
            <w:r>
              <w:t>The Newcomer</w:t>
            </w:r>
          </w:p>
          <w:p w14:paraId="17222A00" w14:textId="77777777" w:rsidR="00FC71BD" w:rsidRDefault="00FC71BD" w:rsidP="00FC71BD">
            <w:pPr>
              <w:pStyle w:val="ListParagraph"/>
              <w:numPr>
                <w:ilvl w:val="0"/>
                <w:numId w:val="5"/>
              </w:numPr>
            </w:pPr>
            <w:r>
              <w:t>The Social Player</w:t>
            </w:r>
          </w:p>
          <w:p w14:paraId="14B1FE65" w14:textId="77777777" w:rsidR="00FC71BD" w:rsidRDefault="00FC71BD" w:rsidP="00FC71BD">
            <w:pPr>
              <w:pStyle w:val="ListParagraph"/>
              <w:numPr>
                <w:ilvl w:val="0"/>
                <w:numId w:val="5"/>
              </w:numPr>
            </w:pPr>
            <w:r>
              <w:t>The Brand-Conscious Buyer</w:t>
            </w:r>
          </w:p>
          <w:p w14:paraId="0B792B9B" w14:textId="77777777" w:rsidR="00FC71BD" w:rsidRDefault="00FC71BD" w:rsidP="00FC71BD">
            <w:pPr>
              <w:pStyle w:val="ListParagraph"/>
              <w:numPr>
                <w:ilvl w:val="0"/>
                <w:numId w:val="5"/>
              </w:numPr>
            </w:pPr>
            <w:r>
              <w:t>The "Plug-and-Play" Athlete</w:t>
            </w:r>
          </w:p>
        </w:tc>
      </w:tr>
    </w:tbl>
    <w:p w14:paraId="617FA21B" w14:textId="0B882EEF" w:rsidR="00EA4401" w:rsidRPr="00FC71BD" w:rsidRDefault="00D73B33" w:rsidP="00FC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400"/>
        </w:tabs>
        <w:spacing w:before="120" w:after="120"/>
        <w:rPr>
          <w:sz w:val="24"/>
          <w:szCs w:val="24"/>
        </w:rPr>
      </w:pPr>
      <w:r w:rsidRPr="00D17BDA">
        <w:rPr>
          <w:sz w:val="24"/>
          <w:szCs w:val="24"/>
        </w:rPr>
        <w:t xml:space="preserve">Grab these brand-new paddles from </w:t>
      </w:r>
      <w:r w:rsidRPr="00D17BDA">
        <w:rPr>
          <w:b/>
          <w:bCs/>
          <w:sz w:val="24"/>
          <w:szCs w:val="24"/>
        </w:rPr>
        <w:t>Selkirk.com</w:t>
      </w:r>
      <w:r w:rsidRPr="00D17BDA">
        <w:rPr>
          <w:sz w:val="24"/>
          <w:szCs w:val="24"/>
        </w:rPr>
        <w:t xml:space="preserve">! </w:t>
      </w:r>
      <w:r w:rsidRPr="00D17BDA">
        <w:rPr>
          <w:sz w:val="24"/>
          <w:szCs w:val="24"/>
        </w:rPr>
        <w:tab/>
        <w:t xml:space="preserve">Be sure to use Discount Code: </w:t>
      </w:r>
      <w:r w:rsidRPr="00D17BDA">
        <w:rPr>
          <w:b/>
          <w:bCs/>
          <w:sz w:val="24"/>
          <w:szCs w:val="24"/>
        </w:rPr>
        <w:t>ADV-SMILEWSKI</w:t>
      </w:r>
      <w:r w:rsidRPr="00D17BDA">
        <w:rPr>
          <w:sz w:val="24"/>
          <w:szCs w:val="24"/>
        </w:rPr>
        <w:t xml:space="preserve"> to receive your Selkirk Gift Card.</w:t>
      </w:r>
    </w:p>
    <w:p w14:paraId="1836B38F" w14:textId="18D0DD3E" w:rsidR="00EA4401" w:rsidRDefault="002707AD" w:rsidP="002707AD">
      <w:pPr>
        <w:ind w:left="360"/>
        <w:jc w:val="center"/>
      </w:pPr>
      <w:r>
        <w:rPr>
          <w:noProof/>
        </w:rPr>
        <w:drawing>
          <wp:inline distT="0" distB="0" distL="0" distR="0" wp14:anchorId="58ED24DC" wp14:editId="0218E937">
            <wp:extent cx="749808" cy="356616"/>
            <wp:effectExtent l="0" t="0" r="0" b="5715"/>
            <wp:docPr id="195368956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89564" name="Picture 195368956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6" b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35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4DF8">
        <w:rPr>
          <w:noProof/>
        </w:rPr>
        <w:drawing>
          <wp:inline distT="0" distB="0" distL="0" distR="0" wp14:anchorId="2E866CF2" wp14:editId="66C7EC7F">
            <wp:extent cx="1009650" cy="352425"/>
            <wp:effectExtent l="0" t="0" r="0" b="0"/>
            <wp:docPr id="9189936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93648" name="Picture 91899364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1108" wp14:editId="73543F9A">
            <wp:extent cx="749808" cy="356616"/>
            <wp:effectExtent l="0" t="0" r="0" b="5715"/>
            <wp:docPr id="16298324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32415" name="Picture 1629832415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42" b="2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35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4DF8">
        <w:rPr>
          <w:noProof/>
        </w:rPr>
        <w:drawing>
          <wp:inline distT="0" distB="0" distL="0" distR="0" wp14:anchorId="3439AB3F" wp14:editId="3FA375E5">
            <wp:extent cx="1009650" cy="352425"/>
            <wp:effectExtent l="0" t="0" r="0" b="0"/>
            <wp:docPr id="19068643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64303" name="Picture 19068643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D95BF" wp14:editId="08D520B4">
            <wp:extent cx="749808" cy="356616"/>
            <wp:effectExtent l="0" t="0" r="0" b="5715"/>
            <wp:docPr id="165317445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89564" name="Picture 195368956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6" b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35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4DF8">
        <w:rPr>
          <w:noProof/>
        </w:rPr>
        <w:drawing>
          <wp:inline distT="0" distB="0" distL="0" distR="0" wp14:anchorId="0A1BD084" wp14:editId="1B1DCC91">
            <wp:extent cx="952500" cy="333375"/>
            <wp:effectExtent l="0" t="0" r="0" b="0"/>
            <wp:docPr id="132725224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52240" name="Picture 132725224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CF6AF5" wp14:editId="3A0FBD12">
            <wp:extent cx="749808" cy="356616"/>
            <wp:effectExtent l="0" t="0" r="0" b="5715"/>
            <wp:docPr id="6957087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32415" name="Picture 1629832415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42" b="2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35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072EDB" wp14:editId="5C9D49B8">
            <wp:extent cx="1009650" cy="352425"/>
            <wp:effectExtent l="0" t="0" r="0" b="0"/>
            <wp:docPr id="16149961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93648" name="Picture 91899364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0E6B2" wp14:editId="136C3A92">
            <wp:extent cx="749808" cy="356616"/>
            <wp:effectExtent l="0" t="0" r="0" b="5715"/>
            <wp:docPr id="181873846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89564" name="Picture 195368956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6" b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35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448B0" wp14:editId="482549C3">
            <wp:extent cx="1009650" cy="352425"/>
            <wp:effectExtent l="0" t="0" r="0" b="0"/>
            <wp:docPr id="13494272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64303" name="Picture 19068643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401" w:rsidSect="00EA44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signer_Closed">
    <w:charset w:val="00"/>
    <w:family w:val="modern"/>
    <w:notTrueType/>
    <w:pitch w:val="variable"/>
    <w:sig w:usb0="80000007" w:usb1="0000000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B5744"/>
    <w:multiLevelType w:val="hybridMultilevel"/>
    <w:tmpl w:val="21FC2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1D63CE"/>
    <w:multiLevelType w:val="hybridMultilevel"/>
    <w:tmpl w:val="4F028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36FAC"/>
    <w:multiLevelType w:val="hybridMultilevel"/>
    <w:tmpl w:val="B066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92071"/>
    <w:multiLevelType w:val="hybridMultilevel"/>
    <w:tmpl w:val="6F9A0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5E4E73"/>
    <w:multiLevelType w:val="hybridMultilevel"/>
    <w:tmpl w:val="A7888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02B8E"/>
    <w:multiLevelType w:val="hybridMultilevel"/>
    <w:tmpl w:val="3944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4376">
    <w:abstractNumId w:val="5"/>
  </w:num>
  <w:num w:numId="2" w16cid:durableId="1997411437">
    <w:abstractNumId w:val="2"/>
  </w:num>
  <w:num w:numId="3" w16cid:durableId="15810929">
    <w:abstractNumId w:val="0"/>
  </w:num>
  <w:num w:numId="4" w16cid:durableId="1658219839">
    <w:abstractNumId w:val="3"/>
  </w:num>
  <w:num w:numId="5" w16cid:durableId="639964099">
    <w:abstractNumId w:val="1"/>
  </w:num>
  <w:num w:numId="6" w16cid:durableId="130727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01"/>
    <w:rsid w:val="00225F7E"/>
    <w:rsid w:val="002707AD"/>
    <w:rsid w:val="00355BDC"/>
    <w:rsid w:val="0039757B"/>
    <w:rsid w:val="0046191B"/>
    <w:rsid w:val="004639DF"/>
    <w:rsid w:val="004820BA"/>
    <w:rsid w:val="00565E71"/>
    <w:rsid w:val="005E6E13"/>
    <w:rsid w:val="005F7BF7"/>
    <w:rsid w:val="00730866"/>
    <w:rsid w:val="008D5587"/>
    <w:rsid w:val="00AC67BF"/>
    <w:rsid w:val="00B84DF8"/>
    <w:rsid w:val="00C71877"/>
    <w:rsid w:val="00C945BF"/>
    <w:rsid w:val="00CE2C60"/>
    <w:rsid w:val="00D17BDA"/>
    <w:rsid w:val="00D73B33"/>
    <w:rsid w:val="00EA4401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664C"/>
  <w15:chartTrackingRefBased/>
  <w15:docId w15:val="{BCBFBFD3-91DF-4044-90AE-ABFFE44E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33"/>
  </w:style>
  <w:style w:type="paragraph" w:styleId="Heading1">
    <w:name w:val="heading 1"/>
    <w:basedOn w:val="Normal"/>
    <w:next w:val="Normal"/>
    <w:link w:val="Heading1Char"/>
    <w:uiPriority w:val="9"/>
    <w:qFormat/>
    <w:rsid w:val="00EA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4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4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4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44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SubHead1">
    <w:name w:val="SelSubHead1"/>
    <w:basedOn w:val="Normal"/>
    <w:qFormat/>
    <w:rsid w:val="00D73B33"/>
    <w:pPr>
      <w:spacing w:line="240" w:lineRule="auto"/>
    </w:pPr>
    <w:rPr>
      <w:b/>
      <w:bCs/>
      <w:sz w:val="24"/>
      <w:szCs w:val="24"/>
      <w:u w:val="single"/>
    </w:rPr>
  </w:style>
  <w:style w:type="paragraph" w:customStyle="1" w:styleId="SelSubHead2">
    <w:name w:val="SelSubHead2"/>
    <w:basedOn w:val="Normal"/>
    <w:qFormat/>
    <w:rsid w:val="00D73B33"/>
    <w:pPr>
      <w:spacing w:before="60" w:line="240" w:lineRule="auto"/>
    </w:pPr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536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 Milewski</cp:lastModifiedBy>
  <cp:revision>4</cp:revision>
  <dcterms:created xsi:type="dcterms:W3CDTF">2026-02-17T01:18:00Z</dcterms:created>
  <dcterms:modified xsi:type="dcterms:W3CDTF">2026-02-17T01:40:00Z</dcterms:modified>
</cp:coreProperties>
</file>