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EA3A0" w14:textId="77777777" w:rsidR="00D35626" w:rsidRPr="00813B26" w:rsidRDefault="00000000">
      <w:pPr>
        <w:pStyle w:val="Title"/>
        <w:rPr>
          <w:sz w:val="32"/>
          <w:szCs w:val="32"/>
        </w:rPr>
      </w:pPr>
      <w:r w:rsidRPr="00813B26">
        <w:rPr>
          <w:sz w:val="32"/>
          <w:szCs w:val="32"/>
        </w:rPr>
        <w:t>POCUS Privileging Requirements by Specialty (Quick Reference)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248"/>
        <w:gridCol w:w="1440"/>
        <w:gridCol w:w="1462"/>
        <w:gridCol w:w="1679"/>
        <w:gridCol w:w="1377"/>
      </w:tblGrid>
      <w:tr w:rsidR="00D35626" w14:paraId="123424DD" w14:textId="77777777" w:rsidTr="003517E6">
        <w:tc>
          <w:tcPr>
            <w:tcW w:w="1650" w:type="dxa"/>
            <w:shd w:val="clear" w:color="auto" w:fill="D9D9D9" w:themeFill="background1" w:themeFillShade="D9"/>
          </w:tcPr>
          <w:p w14:paraId="28382F88" w14:textId="77777777" w:rsidR="00D35626" w:rsidRPr="00813B26" w:rsidRDefault="00000000" w:rsidP="00813B26">
            <w:pPr>
              <w:jc w:val="center"/>
              <w:rPr>
                <w:b/>
                <w:bCs/>
              </w:rPr>
            </w:pPr>
            <w:r w:rsidRPr="00813B26">
              <w:rPr>
                <w:b/>
                <w:bCs/>
              </w:rPr>
              <w:t>Specialty</w:t>
            </w:r>
          </w:p>
        </w:tc>
        <w:tc>
          <w:tcPr>
            <w:tcW w:w="1248" w:type="dxa"/>
            <w:shd w:val="clear" w:color="auto" w:fill="D9D9D9" w:themeFill="background1" w:themeFillShade="D9"/>
          </w:tcPr>
          <w:p w14:paraId="0E84385F" w14:textId="77777777" w:rsidR="00D35626" w:rsidRPr="00813B26" w:rsidRDefault="00000000" w:rsidP="00813B26">
            <w:pPr>
              <w:jc w:val="center"/>
              <w:rPr>
                <w:b/>
                <w:bCs/>
              </w:rPr>
            </w:pPr>
            <w:r w:rsidRPr="00813B26">
              <w:rPr>
                <w:b/>
                <w:bCs/>
              </w:rPr>
              <w:t>Privilege Type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1733E53" w14:textId="77777777" w:rsidR="00D35626" w:rsidRPr="00813B26" w:rsidRDefault="00000000" w:rsidP="00813B26">
            <w:pPr>
              <w:jc w:val="center"/>
              <w:rPr>
                <w:b/>
                <w:bCs/>
              </w:rPr>
            </w:pPr>
            <w:r w:rsidRPr="00813B26">
              <w:rPr>
                <w:b/>
                <w:bCs/>
              </w:rPr>
              <w:t>CME Hours</w:t>
            </w:r>
          </w:p>
        </w:tc>
        <w:tc>
          <w:tcPr>
            <w:tcW w:w="1462" w:type="dxa"/>
            <w:shd w:val="clear" w:color="auto" w:fill="D9D9D9" w:themeFill="background1" w:themeFillShade="D9"/>
          </w:tcPr>
          <w:p w14:paraId="3D2AB744" w14:textId="77777777" w:rsidR="00D35626" w:rsidRPr="00813B26" w:rsidRDefault="00000000" w:rsidP="00813B26">
            <w:pPr>
              <w:jc w:val="center"/>
              <w:rPr>
                <w:b/>
                <w:bCs/>
              </w:rPr>
            </w:pPr>
            <w:r w:rsidRPr="00813B26">
              <w:rPr>
                <w:b/>
                <w:bCs/>
              </w:rPr>
              <w:t>Scans Required</w:t>
            </w:r>
          </w:p>
        </w:tc>
        <w:tc>
          <w:tcPr>
            <w:tcW w:w="1679" w:type="dxa"/>
            <w:shd w:val="clear" w:color="auto" w:fill="D9D9D9" w:themeFill="background1" w:themeFillShade="D9"/>
          </w:tcPr>
          <w:p w14:paraId="2AC57FA0" w14:textId="77777777" w:rsidR="00D35626" w:rsidRPr="00813B26" w:rsidRDefault="00000000" w:rsidP="00813B26">
            <w:pPr>
              <w:jc w:val="center"/>
              <w:rPr>
                <w:b/>
                <w:bCs/>
              </w:rPr>
            </w:pPr>
            <w:r w:rsidRPr="00813B26">
              <w:rPr>
                <w:b/>
                <w:bCs/>
              </w:rPr>
              <w:t>Exam Types</w:t>
            </w:r>
          </w:p>
        </w:tc>
        <w:tc>
          <w:tcPr>
            <w:tcW w:w="1377" w:type="dxa"/>
            <w:shd w:val="clear" w:color="auto" w:fill="D9D9D9" w:themeFill="background1" w:themeFillShade="D9"/>
          </w:tcPr>
          <w:p w14:paraId="75BDECD9" w14:textId="77777777" w:rsidR="00D35626" w:rsidRPr="00813B26" w:rsidRDefault="00000000" w:rsidP="00813B26">
            <w:pPr>
              <w:jc w:val="center"/>
              <w:rPr>
                <w:b/>
                <w:bCs/>
              </w:rPr>
            </w:pPr>
            <w:r w:rsidRPr="00813B26">
              <w:rPr>
                <w:b/>
                <w:bCs/>
              </w:rPr>
              <w:t>Notes</w:t>
            </w:r>
          </w:p>
        </w:tc>
      </w:tr>
      <w:tr w:rsidR="00FC6912" w14:paraId="3A680E27" w14:textId="77777777" w:rsidTr="003517E6">
        <w:tc>
          <w:tcPr>
            <w:tcW w:w="1650" w:type="dxa"/>
            <w:vMerge w:val="restart"/>
          </w:tcPr>
          <w:p w14:paraId="2EF6F88A" w14:textId="77777777" w:rsidR="00FC6912" w:rsidRDefault="00FC6912">
            <w:r>
              <w:t>Anesthesiology</w:t>
            </w:r>
          </w:p>
          <w:p w14:paraId="7576F8A4" w14:textId="69EC1614" w:rsidR="00FC6912" w:rsidRDefault="00FC6912" w:rsidP="006D2332"/>
        </w:tc>
        <w:tc>
          <w:tcPr>
            <w:tcW w:w="1248" w:type="dxa"/>
          </w:tcPr>
          <w:p w14:paraId="702D9AEB" w14:textId="77777777" w:rsidR="00FC6912" w:rsidRDefault="00FC6912">
            <w:r>
              <w:t>Core</w:t>
            </w:r>
          </w:p>
        </w:tc>
        <w:tc>
          <w:tcPr>
            <w:tcW w:w="1440" w:type="dxa"/>
          </w:tcPr>
          <w:p w14:paraId="209D2694" w14:textId="77777777" w:rsidR="00FC6912" w:rsidRDefault="00FC6912">
            <w:r>
              <w:t>10 hrs</w:t>
            </w:r>
          </w:p>
        </w:tc>
        <w:tc>
          <w:tcPr>
            <w:tcW w:w="1462" w:type="dxa"/>
          </w:tcPr>
          <w:p w14:paraId="47DDC352" w14:textId="77777777" w:rsidR="00FC6912" w:rsidRDefault="00FC6912">
            <w:r>
              <w:t>50</w:t>
            </w:r>
          </w:p>
        </w:tc>
        <w:tc>
          <w:tcPr>
            <w:tcW w:w="1679" w:type="dxa"/>
          </w:tcPr>
          <w:p w14:paraId="219B0C8A" w14:textId="77777777" w:rsidR="00FC6912" w:rsidRDefault="00FC6912">
            <w:r>
              <w:t>TTE, lung, gastric, airway, FAST</w:t>
            </w:r>
          </w:p>
        </w:tc>
        <w:tc>
          <w:tcPr>
            <w:tcW w:w="1377" w:type="dxa"/>
          </w:tcPr>
          <w:p w14:paraId="543CC540" w14:textId="6B2CB9F9" w:rsidR="00FC6912" w:rsidRDefault="00FC6912">
            <w:r w:rsidRPr="003517E6">
              <w:rPr>
                <w:sz w:val="18"/>
                <w:szCs w:val="18"/>
              </w:rPr>
              <w:t xml:space="preserve">TEE is </w:t>
            </w:r>
            <w:r w:rsidR="003517E6">
              <w:rPr>
                <w:sz w:val="18"/>
                <w:szCs w:val="18"/>
              </w:rPr>
              <w:t xml:space="preserve">listed separately and </w:t>
            </w:r>
            <w:r w:rsidRPr="003517E6">
              <w:rPr>
                <w:sz w:val="18"/>
                <w:szCs w:val="18"/>
              </w:rPr>
              <w:t>not included in POCUS privileges</w:t>
            </w:r>
          </w:p>
        </w:tc>
      </w:tr>
      <w:tr w:rsidR="00FC6912" w14:paraId="2C7932EA" w14:textId="77777777" w:rsidTr="003517E6">
        <w:tc>
          <w:tcPr>
            <w:tcW w:w="1650" w:type="dxa"/>
            <w:vMerge/>
          </w:tcPr>
          <w:p w14:paraId="44F3C935" w14:textId="3E4317DB" w:rsidR="00FC6912" w:rsidRDefault="00FC6912"/>
        </w:tc>
        <w:tc>
          <w:tcPr>
            <w:tcW w:w="1248" w:type="dxa"/>
          </w:tcPr>
          <w:p w14:paraId="577AC454" w14:textId="77777777" w:rsidR="00FC6912" w:rsidRDefault="00FC6912">
            <w:r>
              <w:t>Global</w:t>
            </w:r>
          </w:p>
        </w:tc>
        <w:tc>
          <w:tcPr>
            <w:tcW w:w="1440" w:type="dxa"/>
          </w:tcPr>
          <w:p w14:paraId="1BCAAEB3" w14:textId="77777777" w:rsidR="00FC6912" w:rsidRDefault="00FC6912">
            <w:r>
              <w:t>≥10 hrs</w:t>
            </w:r>
          </w:p>
        </w:tc>
        <w:tc>
          <w:tcPr>
            <w:tcW w:w="1462" w:type="dxa"/>
          </w:tcPr>
          <w:p w14:paraId="499CB6E2" w14:textId="77777777" w:rsidR="00FC6912" w:rsidRDefault="00FC6912">
            <w:r>
              <w:t>100</w:t>
            </w:r>
          </w:p>
        </w:tc>
        <w:tc>
          <w:tcPr>
            <w:tcW w:w="1679" w:type="dxa"/>
          </w:tcPr>
          <w:p w14:paraId="1C20DC3D" w14:textId="6A365B76" w:rsidR="00FC6912" w:rsidRDefault="00FC6912">
            <w:r>
              <w:t>DVT, ocular, soft tissue</w:t>
            </w:r>
          </w:p>
        </w:tc>
        <w:tc>
          <w:tcPr>
            <w:tcW w:w="1377" w:type="dxa"/>
          </w:tcPr>
          <w:p w14:paraId="33ADC55C" w14:textId="77777777" w:rsidR="00FC6912" w:rsidRDefault="00FC6912"/>
        </w:tc>
      </w:tr>
      <w:tr w:rsidR="00FC6912" w14:paraId="7C67FB5C" w14:textId="77777777" w:rsidTr="003517E6">
        <w:tc>
          <w:tcPr>
            <w:tcW w:w="1650" w:type="dxa"/>
            <w:vMerge w:val="restart"/>
          </w:tcPr>
          <w:p w14:paraId="26B9021B" w14:textId="77777777" w:rsidR="00FC6912" w:rsidRDefault="00FC6912">
            <w:r>
              <w:t>Emergency Medicine</w:t>
            </w:r>
          </w:p>
          <w:p w14:paraId="40A30257" w14:textId="78E6A2ED" w:rsidR="00FC6912" w:rsidRDefault="00FC6912" w:rsidP="007B290F"/>
        </w:tc>
        <w:tc>
          <w:tcPr>
            <w:tcW w:w="1248" w:type="dxa"/>
          </w:tcPr>
          <w:p w14:paraId="489D9A72" w14:textId="77777777" w:rsidR="00FC6912" w:rsidRDefault="00FC6912">
            <w:r>
              <w:t>Core</w:t>
            </w:r>
          </w:p>
        </w:tc>
        <w:tc>
          <w:tcPr>
            <w:tcW w:w="1440" w:type="dxa"/>
          </w:tcPr>
          <w:p w14:paraId="613AF542" w14:textId="77777777" w:rsidR="00FC6912" w:rsidRDefault="00FC6912">
            <w:r>
              <w:t>16 hrs</w:t>
            </w:r>
          </w:p>
        </w:tc>
        <w:tc>
          <w:tcPr>
            <w:tcW w:w="1462" w:type="dxa"/>
          </w:tcPr>
          <w:p w14:paraId="2DDFC9C2" w14:textId="77777777" w:rsidR="00FC6912" w:rsidRDefault="00FC6912">
            <w:r>
              <w:t>100</w:t>
            </w:r>
          </w:p>
        </w:tc>
        <w:tc>
          <w:tcPr>
            <w:tcW w:w="1679" w:type="dxa"/>
          </w:tcPr>
          <w:p w14:paraId="7D4BD6B6" w14:textId="7DAE7809" w:rsidR="00FC6912" w:rsidRDefault="00FC6912">
            <w:r>
              <w:t>Aorta, Cardiac, EFAST, Pregnancy</w:t>
            </w:r>
          </w:p>
        </w:tc>
        <w:tc>
          <w:tcPr>
            <w:tcW w:w="1377" w:type="dxa"/>
          </w:tcPr>
          <w:p w14:paraId="61791002" w14:textId="77777777" w:rsidR="00FC6912" w:rsidRDefault="00FC6912"/>
        </w:tc>
      </w:tr>
      <w:tr w:rsidR="00FC6912" w14:paraId="79C5E730" w14:textId="77777777" w:rsidTr="003517E6">
        <w:tc>
          <w:tcPr>
            <w:tcW w:w="1650" w:type="dxa"/>
            <w:vMerge/>
          </w:tcPr>
          <w:p w14:paraId="3C22E212" w14:textId="2DA17958" w:rsidR="00FC6912" w:rsidRDefault="00FC6912" w:rsidP="007B290F"/>
        </w:tc>
        <w:tc>
          <w:tcPr>
            <w:tcW w:w="1248" w:type="dxa"/>
          </w:tcPr>
          <w:p w14:paraId="2147AAE0" w14:textId="77777777" w:rsidR="00FC6912" w:rsidRDefault="00FC6912">
            <w:r>
              <w:t>Global</w:t>
            </w:r>
          </w:p>
        </w:tc>
        <w:tc>
          <w:tcPr>
            <w:tcW w:w="1440" w:type="dxa"/>
          </w:tcPr>
          <w:p w14:paraId="55732126" w14:textId="77777777" w:rsidR="00FC6912" w:rsidRDefault="00FC6912">
            <w:r>
              <w:t>16 hrs</w:t>
            </w:r>
          </w:p>
        </w:tc>
        <w:tc>
          <w:tcPr>
            <w:tcW w:w="1462" w:type="dxa"/>
          </w:tcPr>
          <w:p w14:paraId="3CCB9D79" w14:textId="77777777" w:rsidR="00FC6912" w:rsidRDefault="00FC6912">
            <w:r>
              <w:t>200</w:t>
            </w:r>
          </w:p>
        </w:tc>
        <w:tc>
          <w:tcPr>
            <w:tcW w:w="1679" w:type="dxa"/>
          </w:tcPr>
          <w:p w14:paraId="6A650FA9" w14:textId="7DB23F01" w:rsidR="00FC6912" w:rsidRDefault="00FC6912">
            <w:r>
              <w:t xml:space="preserve">Biliary, DVT, Kidney, MSK, Soft Tissue, Ocular, RUSH </w:t>
            </w:r>
          </w:p>
        </w:tc>
        <w:tc>
          <w:tcPr>
            <w:tcW w:w="1377" w:type="dxa"/>
          </w:tcPr>
          <w:p w14:paraId="4216A507" w14:textId="77777777" w:rsidR="00FC6912" w:rsidRDefault="00FC6912"/>
        </w:tc>
      </w:tr>
      <w:tr w:rsidR="00FC6912" w14:paraId="35A8CD47" w14:textId="77777777" w:rsidTr="003517E6">
        <w:tc>
          <w:tcPr>
            <w:tcW w:w="1650" w:type="dxa"/>
            <w:vMerge/>
          </w:tcPr>
          <w:p w14:paraId="6F896CAE" w14:textId="335ADE7C" w:rsidR="00FC6912" w:rsidRDefault="00FC6912"/>
        </w:tc>
        <w:tc>
          <w:tcPr>
            <w:tcW w:w="1248" w:type="dxa"/>
          </w:tcPr>
          <w:p w14:paraId="061B362B" w14:textId="576B77D8" w:rsidR="00FC6912" w:rsidRDefault="00FC6912">
            <w:r>
              <w:t>Advanced</w:t>
            </w:r>
          </w:p>
        </w:tc>
        <w:tc>
          <w:tcPr>
            <w:tcW w:w="1440" w:type="dxa"/>
          </w:tcPr>
          <w:p w14:paraId="5CF9B2E9" w14:textId="30FE5946" w:rsidR="00FC6912" w:rsidRPr="00FC6912" w:rsidRDefault="00FC6912">
            <w:pPr>
              <w:rPr>
                <w:sz w:val="20"/>
                <w:szCs w:val="20"/>
              </w:rPr>
            </w:pPr>
            <w:r w:rsidRPr="00FC6912">
              <w:rPr>
                <w:sz w:val="20"/>
                <w:szCs w:val="20"/>
              </w:rPr>
              <w:t>Fellowship (or equivalent)</w:t>
            </w:r>
          </w:p>
        </w:tc>
        <w:tc>
          <w:tcPr>
            <w:tcW w:w="1462" w:type="dxa"/>
          </w:tcPr>
          <w:p w14:paraId="725183AF" w14:textId="376DB81A" w:rsidR="00FC6912" w:rsidRPr="00FC6912" w:rsidRDefault="00FC6912">
            <w:pPr>
              <w:rPr>
                <w:sz w:val="20"/>
                <w:szCs w:val="20"/>
              </w:rPr>
            </w:pPr>
            <w:r w:rsidRPr="00FC6912">
              <w:rPr>
                <w:sz w:val="20"/>
                <w:szCs w:val="20"/>
              </w:rPr>
              <w:t>Fellowship (or equivalent)</w:t>
            </w:r>
          </w:p>
        </w:tc>
        <w:tc>
          <w:tcPr>
            <w:tcW w:w="1679" w:type="dxa"/>
          </w:tcPr>
          <w:p w14:paraId="3C35D81F" w14:textId="54B1440B" w:rsidR="00FC6912" w:rsidRDefault="00FC6912">
            <w:r>
              <w:t>TTE, Head &amp; Neck, Non-pregnant pelvis, Testicular, etc</w:t>
            </w:r>
          </w:p>
        </w:tc>
        <w:tc>
          <w:tcPr>
            <w:tcW w:w="1377" w:type="dxa"/>
          </w:tcPr>
          <w:p w14:paraId="78B0E75D" w14:textId="77777777" w:rsidR="00FC6912" w:rsidRDefault="00FC6912"/>
        </w:tc>
      </w:tr>
      <w:tr w:rsidR="003517E6" w14:paraId="2C64DC90" w14:textId="77777777" w:rsidTr="003517E6">
        <w:tc>
          <w:tcPr>
            <w:tcW w:w="1650" w:type="dxa"/>
            <w:vMerge w:val="restart"/>
          </w:tcPr>
          <w:p w14:paraId="02D4B64D" w14:textId="77777777" w:rsidR="003517E6" w:rsidRDefault="003517E6">
            <w:r>
              <w:t>General Surgery</w:t>
            </w:r>
          </w:p>
          <w:p w14:paraId="384320FD" w14:textId="54FBFFAD" w:rsidR="003517E6" w:rsidRDefault="003517E6" w:rsidP="0075467B"/>
        </w:tc>
        <w:tc>
          <w:tcPr>
            <w:tcW w:w="1248" w:type="dxa"/>
          </w:tcPr>
          <w:p w14:paraId="025549D4" w14:textId="77777777" w:rsidR="003517E6" w:rsidRDefault="003517E6">
            <w:r>
              <w:t>Core</w:t>
            </w:r>
          </w:p>
        </w:tc>
        <w:tc>
          <w:tcPr>
            <w:tcW w:w="1440" w:type="dxa"/>
          </w:tcPr>
          <w:p w14:paraId="1CFDFB2C" w14:textId="77777777" w:rsidR="003517E6" w:rsidRDefault="003517E6">
            <w:r>
              <w:t>16 hrs</w:t>
            </w:r>
          </w:p>
        </w:tc>
        <w:tc>
          <w:tcPr>
            <w:tcW w:w="1462" w:type="dxa"/>
          </w:tcPr>
          <w:p w14:paraId="56998075" w14:textId="77777777" w:rsidR="003517E6" w:rsidRDefault="003517E6">
            <w:r>
              <w:t>100</w:t>
            </w:r>
          </w:p>
        </w:tc>
        <w:tc>
          <w:tcPr>
            <w:tcW w:w="1679" w:type="dxa"/>
          </w:tcPr>
          <w:p w14:paraId="59E1DF32" w14:textId="77777777" w:rsidR="003517E6" w:rsidRDefault="003517E6">
            <w:r>
              <w:t>Soft tissue, cardiac, breast, lung, thyroid, FAST</w:t>
            </w:r>
          </w:p>
        </w:tc>
        <w:tc>
          <w:tcPr>
            <w:tcW w:w="1377" w:type="dxa"/>
          </w:tcPr>
          <w:p w14:paraId="493C6112" w14:textId="78DB357A" w:rsidR="003517E6" w:rsidRDefault="003517E6">
            <w:r w:rsidRPr="003517E6">
              <w:rPr>
                <w:sz w:val="16"/>
                <w:szCs w:val="16"/>
              </w:rPr>
              <w:t>Some specialties have inherent privileges: Trauma/CC, Endocrine, Breast. See privilege form</w:t>
            </w:r>
          </w:p>
        </w:tc>
      </w:tr>
      <w:tr w:rsidR="003517E6" w14:paraId="61869924" w14:textId="77777777" w:rsidTr="003517E6">
        <w:tc>
          <w:tcPr>
            <w:tcW w:w="1650" w:type="dxa"/>
            <w:vMerge/>
          </w:tcPr>
          <w:p w14:paraId="346E3ECE" w14:textId="4AFA63D5" w:rsidR="003517E6" w:rsidRDefault="003517E6"/>
        </w:tc>
        <w:tc>
          <w:tcPr>
            <w:tcW w:w="1248" w:type="dxa"/>
          </w:tcPr>
          <w:p w14:paraId="046C2B0C" w14:textId="77777777" w:rsidR="003517E6" w:rsidRDefault="003517E6">
            <w:r>
              <w:t>Advanced</w:t>
            </w:r>
          </w:p>
        </w:tc>
        <w:tc>
          <w:tcPr>
            <w:tcW w:w="1440" w:type="dxa"/>
          </w:tcPr>
          <w:p w14:paraId="44BC2667" w14:textId="77777777" w:rsidR="003517E6" w:rsidRDefault="003517E6">
            <w:r>
              <w:t>Varies</w:t>
            </w:r>
          </w:p>
        </w:tc>
        <w:tc>
          <w:tcPr>
            <w:tcW w:w="1462" w:type="dxa"/>
          </w:tcPr>
          <w:p w14:paraId="011A1C5B" w14:textId="77777777" w:rsidR="003517E6" w:rsidRDefault="003517E6">
            <w:r>
              <w:t>25/exam</w:t>
            </w:r>
          </w:p>
        </w:tc>
        <w:tc>
          <w:tcPr>
            <w:tcW w:w="1679" w:type="dxa"/>
          </w:tcPr>
          <w:p w14:paraId="61BE87DA" w14:textId="6E5D0071" w:rsidR="003517E6" w:rsidRDefault="003517E6">
            <w:r>
              <w:t>See privilege form</w:t>
            </w:r>
          </w:p>
        </w:tc>
        <w:tc>
          <w:tcPr>
            <w:tcW w:w="1377" w:type="dxa"/>
          </w:tcPr>
          <w:p w14:paraId="656EAA42" w14:textId="77777777" w:rsidR="003517E6" w:rsidRDefault="003517E6"/>
        </w:tc>
      </w:tr>
      <w:tr w:rsidR="003517E6" w14:paraId="579C78A2" w14:textId="77777777" w:rsidTr="003517E6">
        <w:tc>
          <w:tcPr>
            <w:tcW w:w="1650" w:type="dxa"/>
            <w:vMerge w:val="restart"/>
          </w:tcPr>
          <w:p w14:paraId="77A4220F" w14:textId="77777777" w:rsidR="003517E6" w:rsidRDefault="003517E6">
            <w:r>
              <w:t>Hospitalist</w:t>
            </w:r>
          </w:p>
          <w:p w14:paraId="03ADDAE4" w14:textId="203DAE17" w:rsidR="003517E6" w:rsidRDefault="003517E6" w:rsidP="00C12466"/>
        </w:tc>
        <w:tc>
          <w:tcPr>
            <w:tcW w:w="1248" w:type="dxa"/>
          </w:tcPr>
          <w:p w14:paraId="3FB30404" w14:textId="77777777" w:rsidR="003517E6" w:rsidRDefault="003517E6">
            <w:r>
              <w:t>Global</w:t>
            </w:r>
          </w:p>
        </w:tc>
        <w:tc>
          <w:tcPr>
            <w:tcW w:w="1440" w:type="dxa"/>
          </w:tcPr>
          <w:p w14:paraId="51ADE737" w14:textId="77777777" w:rsidR="003517E6" w:rsidRDefault="003517E6">
            <w:r>
              <w:t>14 hrs</w:t>
            </w:r>
          </w:p>
        </w:tc>
        <w:tc>
          <w:tcPr>
            <w:tcW w:w="1462" w:type="dxa"/>
          </w:tcPr>
          <w:p w14:paraId="178C1A0D" w14:textId="77777777" w:rsidR="003517E6" w:rsidRDefault="003517E6">
            <w:r>
              <w:t>150</w:t>
            </w:r>
          </w:p>
        </w:tc>
        <w:tc>
          <w:tcPr>
            <w:tcW w:w="1679" w:type="dxa"/>
          </w:tcPr>
          <w:p w14:paraId="74D01BDE" w14:textId="77777777" w:rsidR="003517E6" w:rsidRDefault="003517E6">
            <w:r>
              <w:t>Lung, cardiac, abdominal, soft tissue, DVT</w:t>
            </w:r>
          </w:p>
        </w:tc>
        <w:tc>
          <w:tcPr>
            <w:tcW w:w="1377" w:type="dxa"/>
          </w:tcPr>
          <w:p w14:paraId="6ECA07DC" w14:textId="77777777" w:rsidR="003517E6" w:rsidRDefault="003517E6"/>
        </w:tc>
      </w:tr>
      <w:tr w:rsidR="003517E6" w14:paraId="74C2DDD2" w14:textId="77777777" w:rsidTr="003517E6">
        <w:tc>
          <w:tcPr>
            <w:tcW w:w="1650" w:type="dxa"/>
            <w:vMerge/>
          </w:tcPr>
          <w:p w14:paraId="28CCC67B" w14:textId="2B0B9D74" w:rsidR="003517E6" w:rsidRDefault="003517E6"/>
        </w:tc>
        <w:tc>
          <w:tcPr>
            <w:tcW w:w="1248" w:type="dxa"/>
          </w:tcPr>
          <w:p w14:paraId="52E7182D" w14:textId="77777777" w:rsidR="003517E6" w:rsidRDefault="003517E6">
            <w:r>
              <w:t>Individual</w:t>
            </w:r>
          </w:p>
        </w:tc>
        <w:tc>
          <w:tcPr>
            <w:tcW w:w="1440" w:type="dxa"/>
          </w:tcPr>
          <w:p w14:paraId="069758BB" w14:textId="77777777" w:rsidR="003517E6" w:rsidRDefault="003517E6">
            <w:r>
              <w:t>14 hrs</w:t>
            </w:r>
          </w:p>
        </w:tc>
        <w:tc>
          <w:tcPr>
            <w:tcW w:w="1462" w:type="dxa"/>
          </w:tcPr>
          <w:p w14:paraId="7733C45D" w14:textId="77777777" w:rsidR="003517E6" w:rsidRDefault="003517E6">
            <w:r>
              <w:t>25/exam</w:t>
            </w:r>
          </w:p>
        </w:tc>
        <w:tc>
          <w:tcPr>
            <w:tcW w:w="1679" w:type="dxa"/>
          </w:tcPr>
          <w:p w14:paraId="18011A1A" w14:textId="52BCA981" w:rsidR="003517E6" w:rsidRDefault="003517E6">
            <w:r>
              <w:t>See privilege form</w:t>
            </w:r>
          </w:p>
        </w:tc>
        <w:tc>
          <w:tcPr>
            <w:tcW w:w="1377" w:type="dxa"/>
          </w:tcPr>
          <w:p w14:paraId="7D5303B9" w14:textId="533D1091" w:rsidR="003517E6" w:rsidRPr="003517E6" w:rsidRDefault="003517E6">
            <w:pPr>
              <w:rPr>
                <w:sz w:val="16"/>
                <w:szCs w:val="16"/>
              </w:rPr>
            </w:pPr>
            <w:r w:rsidRPr="003517E6">
              <w:rPr>
                <w:sz w:val="16"/>
                <w:szCs w:val="16"/>
              </w:rPr>
              <w:t>Can apply for smaller list of exams with fewer scan requirements</w:t>
            </w:r>
          </w:p>
        </w:tc>
      </w:tr>
      <w:tr w:rsidR="003517E6" w14:paraId="562E811E" w14:textId="77777777" w:rsidTr="003517E6">
        <w:tc>
          <w:tcPr>
            <w:tcW w:w="1650" w:type="dxa"/>
            <w:vMerge w:val="restart"/>
          </w:tcPr>
          <w:p w14:paraId="2EC005EA" w14:textId="77777777" w:rsidR="003517E6" w:rsidRDefault="003517E6">
            <w:r>
              <w:lastRenderedPageBreak/>
              <w:t>Nephrology</w:t>
            </w:r>
          </w:p>
          <w:p w14:paraId="72C4A6D0" w14:textId="5DBAF286" w:rsidR="003517E6" w:rsidRDefault="003517E6" w:rsidP="00C07343"/>
        </w:tc>
        <w:tc>
          <w:tcPr>
            <w:tcW w:w="1248" w:type="dxa"/>
          </w:tcPr>
          <w:p w14:paraId="7D407E8F" w14:textId="77777777" w:rsidR="003517E6" w:rsidRDefault="003517E6">
            <w:r>
              <w:t>General</w:t>
            </w:r>
          </w:p>
        </w:tc>
        <w:tc>
          <w:tcPr>
            <w:tcW w:w="1440" w:type="dxa"/>
          </w:tcPr>
          <w:p w14:paraId="2E441DAD" w14:textId="77777777" w:rsidR="003517E6" w:rsidRDefault="003517E6">
            <w:r>
              <w:t>8 hrs</w:t>
            </w:r>
          </w:p>
        </w:tc>
        <w:tc>
          <w:tcPr>
            <w:tcW w:w="1462" w:type="dxa"/>
          </w:tcPr>
          <w:p w14:paraId="063334B7" w14:textId="77777777" w:rsidR="003517E6" w:rsidRDefault="003517E6">
            <w:r>
              <w:t>100</w:t>
            </w:r>
          </w:p>
        </w:tc>
        <w:tc>
          <w:tcPr>
            <w:tcW w:w="1679" w:type="dxa"/>
          </w:tcPr>
          <w:p w14:paraId="757A132A" w14:textId="75D63CA5" w:rsidR="003517E6" w:rsidRDefault="003517E6">
            <w:r>
              <w:t>Cardiac, lung, abdominal, vascular (fistula eval)</w:t>
            </w:r>
          </w:p>
        </w:tc>
        <w:tc>
          <w:tcPr>
            <w:tcW w:w="1377" w:type="dxa"/>
          </w:tcPr>
          <w:p w14:paraId="673E256C" w14:textId="77777777" w:rsidR="003517E6" w:rsidRDefault="003517E6"/>
        </w:tc>
      </w:tr>
      <w:tr w:rsidR="003517E6" w14:paraId="67AD8CBC" w14:textId="77777777" w:rsidTr="003517E6">
        <w:tc>
          <w:tcPr>
            <w:tcW w:w="1650" w:type="dxa"/>
            <w:vMerge/>
          </w:tcPr>
          <w:p w14:paraId="511C306B" w14:textId="1D38FFF4" w:rsidR="003517E6" w:rsidRDefault="003517E6"/>
        </w:tc>
        <w:tc>
          <w:tcPr>
            <w:tcW w:w="1248" w:type="dxa"/>
          </w:tcPr>
          <w:p w14:paraId="417A4E84" w14:textId="77777777" w:rsidR="003517E6" w:rsidRDefault="003517E6">
            <w:r>
              <w:t>Individual</w:t>
            </w:r>
          </w:p>
        </w:tc>
        <w:tc>
          <w:tcPr>
            <w:tcW w:w="1440" w:type="dxa"/>
          </w:tcPr>
          <w:p w14:paraId="0C22E909" w14:textId="77777777" w:rsidR="003517E6" w:rsidRDefault="003517E6">
            <w:r>
              <w:t>8 hrs</w:t>
            </w:r>
          </w:p>
        </w:tc>
        <w:tc>
          <w:tcPr>
            <w:tcW w:w="1462" w:type="dxa"/>
          </w:tcPr>
          <w:p w14:paraId="3252B1E5" w14:textId="77777777" w:rsidR="003517E6" w:rsidRDefault="003517E6">
            <w:r>
              <w:t>25/exam</w:t>
            </w:r>
          </w:p>
        </w:tc>
        <w:tc>
          <w:tcPr>
            <w:tcW w:w="1679" w:type="dxa"/>
          </w:tcPr>
          <w:p w14:paraId="297F7DCD" w14:textId="77777777" w:rsidR="003517E6" w:rsidRDefault="003517E6">
            <w:r>
              <w:t>Per application</w:t>
            </w:r>
          </w:p>
        </w:tc>
        <w:tc>
          <w:tcPr>
            <w:tcW w:w="1377" w:type="dxa"/>
          </w:tcPr>
          <w:p w14:paraId="1B09F29F" w14:textId="357C167F" w:rsidR="003517E6" w:rsidRDefault="003517E6">
            <w:r w:rsidRPr="00F47D35">
              <w:rPr>
                <w:sz w:val="18"/>
                <w:szCs w:val="18"/>
              </w:rPr>
              <w:t>Can apply for smaller list of exams with fewer scan requirements</w:t>
            </w:r>
          </w:p>
        </w:tc>
      </w:tr>
      <w:tr w:rsidR="00F47D35" w14:paraId="60153130" w14:textId="77777777" w:rsidTr="003517E6">
        <w:tc>
          <w:tcPr>
            <w:tcW w:w="1650" w:type="dxa"/>
            <w:vMerge w:val="restart"/>
          </w:tcPr>
          <w:p w14:paraId="6CC316D1" w14:textId="77777777" w:rsidR="00F47D35" w:rsidRDefault="00F47D35">
            <w:r>
              <w:t>Neurology</w:t>
            </w:r>
          </w:p>
          <w:p w14:paraId="07FCF360" w14:textId="78FA9FB3" w:rsidR="00F47D35" w:rsidRDefault="00F47D35" w:rsidP="00A53155"/>
        </w:tc>
        <w:tc>
          <w:tcPr>
            <w:tcW w:w="1248" w:type="dxa"/>
          </w:tcPr>
          <w:p w14:paraId="0E114CA5" w14:textId="77777777" w:rsidR="00F47D35" w:rsidRDefault="00F47D35">
            <w:r>
              <w:t>Ocular</w:t>
            </w:r>
          </w:p>
        </w:tc>
        <w:tc>
          <w:tcPr>
            <w:tcW w:w="1440" w:type="dxa"/>
          </w:tcPr>
          <w:p w14:paraId="48B61435" w14:textId="77777777" w:rsidR="00F47D35" w:rsidRDefault="00F47D35">
            <w:r>
              <w:t>2 hrs</w:t>
            </w:r>
          </w:p>
        </w:tc>
        <w:tc>
          <w:tcPr>
            <w:tcW w:w="1462" w:type="dxa"/>
          </w:tcPr>
          <w:p w14:paraId="0C320CEC" w14:textId="77777777" w:rsidR="00F47D35" w:rsidRDefault="00F47D35">
            <w:r>
              <w:t>10</w:t>
            </w:r>
          </w:p>
        </w:tc>
        <w:tc>
          <w:tcPr>
            <w:tcW w:w="1679" w:type="dxa"/>
          </w:tcPr>
          <w:p w14:paraId="77268123" w14:textId="77777777" w:rsidR="00F47D35" w:rsidRDefault="00F47D35">
            <w:r>
              <w:t>Ocular</w:t>
            </w:r>
          </w:p>
        </w:tc>
        <w:tc>
          <w:tcPr>
            <w:tcW w:w="1377" w:type="dxa"/>
          </w:tcPr>
          <w:p w14:paraId="1B351FE4" w14:textId="77777777" w:rsidR="00F47D35" w:rsidRDefault="00F47D35"/>
        </w:tc>
      </w:tr>
      <w:tr w:rsidR="00F47D35" w14:paraId="46AE7A9B" w14:textId="77777777" w:rsidTr="003517E6">
        <w:tc>
          <w:tcPr>
            <w:tcW w:w="1650" w:type="dxa"/>
            <w:vMerge/>
          </w:tcPr>
          <w:p w14:paraId="627AD39E" w14:textId="300400E5" w:rsidR="00F47D35" w:rsidRDefault="00F47D35" w:rsidP="00A53155"/>
        </w:tc>
        <w:tc>
          <w:tcPr>
            <w:tcW w:w="1248" w:type="dxa"/>
          </w:tcPr>
          <w:p w14:paraId="1D153C8D" w14:textId="0C78C863" w:rsidR="00F47D35" w:rsidRDefault="00F47D35">
            <w:r w:rsidRPr="00F47D35">
              <w:rPr>
                <w:sz w:val="15"/>
                <w:szCs w:val="15"/>
              </w:rPr>
              <w:t>Neuromuscular Core</w:t>
            </w:r>
          </w:p>
        </w:tc>
        <w:tc>
          <w:tcPr>
            <w:tcW w:w="1440" w:type="dxa"/>
          </w:tcPr>
          <w:p w14:paraId="52C0B321" w14:textId="77777777" w:rsidR="00F47D35" w:rsidRDefault="00F47D35">
            <w:r>
              <w:t>12 hrs</w:t>
            </w:r>
          </w:p>
        </w:tc>
        <w:tc>
          <w:tcPr>
            <w:tcW w:w="1462" w:type="dxa"/>
          </w:tcPr>
          <w:p w14:paraId="45A4E4E3" w14:textId="77777777" w:rsidR="00F47D35" w:rsidRDefault="00F47D35">
            <w:r>
              <w:t>75</w:t>
            </w:r>
          </w:p>
        </w:tc>
        <w:tc>
          <w:tcPr>
            <w:tcW w:w="1679" w:type="dxa"/>
          </w:tcPr>
          <w:p w14:paraId="61EDA185" w14:textId="7961E680" w:rsidR="00F47D35" w:rsidRDefault="00F47D35">
            <w:r>
              <w:t>Neuromuscular core exams</w:t>
            </w:r>
            <w:r w:rsidR="00FC2AEF">
              <w:t>. See privilege form.</w:t>
            </w:r>
          </w:p>
        </w:tc>
        <w:tc>
          <w:tcPr>
            <w:tcW w:w="1377" w:type="dxa"/>
          </w:tcPr>
          <w:p w14:paraId="745A48F9" w14:textId="77777777" w:rsidR="00F47D35" w:rsidRDefault="00F47D35"/>
        </w:tc>
      </w:tr>
      <w:tr w:rsidR="00F47D35" w14:paraId="7DAB6A4B" w14:textId="77777777" w:rsidTr="003517E6">
        <w:tc>
          <w:tcPr>
            <w:tcW w:w="1650" w:type="dxa"/>
            <w:vMerge/>
          </w:tcPr>
          <w:p w14:paraId="2EA279C8" w14:textId="6A19849E" w:rsidR="00F47D35" w:rsidRDefault="00F47D35"/>
        </w:tc>
        <w:tc>
          <w:tcPr>
            <w:tcW w:w="1248" w:type="dxa"/>
          </w:tcPr>
          <w:p w14:paraId="2A26AF98" w14:textId="3B877EB2" w:rsidR="00F47D35" w:rsidRDefault="00F47D35">
            <w:r w:rsidRPr="00F47D35">
              <w:rPr>
                <w:sz w:val="15"/>
                <w:szCs w:val="15"/>
              </w:rPr>
              <w:t>Neuromuscular Global</w:t>
            </w:r>
          </w:p>
        </w:tc>
        <w:tc>
          <w:tcPr>
            <w:tcW w:w="1440" w:type="dxa"/>
          </w:tcPr>
          <w:p w14:paraId="292B2E11" w14:textId="77777777" w:rsidR="00F47D35" w:rsidRDefault="00F47D35">
            <w:r>
              <w:t>20 hrs</w:t>
            </w:r>
          </w:p>
        </w:tc>
        <w:tc>
          <w:tcPr>
            <w:tcW w:w="1462" w:type="dxa"/>
          </w:tcPr>
          <w:p w14:paraId="7892FF77" w14:textId="77777777" w:rsidR="00F47D35" w:rsidRDefault="00F47D35">
            <w:r>
              <w:t>150</w:t>
            </w:r>
          </w:p>
        </w:tc>
        <w:tc>
          <w:tcPr>
            <w:tcW w:w="1679" w:type="dxa"/>
          </w:tcPr>
          <w:p w14:paraId="3A5F6866" w14:textId="2223D77C" w:rsidR="00F47D35" w:rsidRDefault="00F47D35">
            <w:r>
              <w:t>Expanded neuromuscular exams</w:t>
            </w:r>
            <w:r w:rsidR="00FC2AEF">
              <w:t>. See privilege form.</w:t>
            </w:r>
          </w:p>
        </w:tc>
        <w:tc>
          <w:tcPr>
            <w:tcW w:w="1377" w:type="dxa"/>
          </w:tcPr>
          <w:p w14:paraId="7934E7BE" w14:textId="77777777" w:rsidR="00F47D35" w:rsidRDefault="00F47D35"/>
        </w:tc>
      </w:tr>
      <w:tr w:rsidR="003517E6" w14:paraId="7C4945D7" w14:textId="77777777" w:rsidTr="003517E6">
        <w:tc>
          <w:tcPr>
            <w:tcW w:w="1650" w:type="dxa"/>
            <w:vMerge w:val="restart"/>
          </w:tcPr>
          <w:p w14:paraId="0EBB0EB6" w14:textId="77777777" w:rsidR="003517E6" w:rsidRDefault="003517E6">
            <w:r>
              <w:t>Pediatrics</w:t>
            </w:r>
          </w:p>
          <w:p w14:paraId="3419AC45" w14:textId="71E32D18" w:rsidR="003517E6" w:rsidRDefault="003517E6" w:rsidP="006B3404"/>
        </w:tc>
        <w:tc>
          <w:tcPr>
            <w:tcW w:w="1248" w:type="dxa"/>
          </w:tcPr>
          <w:p w14:paraId="57F291A1" w14:textId="77777777" w:rsidR="003517E6" w:rsidRDefault="003517E6">
            <w:r>
              <w:t>General</w:t>
            </w:r>
          </w:p>
        </w:tc>
        <w:tc>
          <w:tcPr>
            <w:tcW w:w="1440" w:type="dxa"/>
          </w:tcPr>
          <w:p w14:paraId="0FC9C108" w14:textId="77777777" w:rsidR="003517E6" w:rsidRDefault="003517E6">
            <w:r>
              <w:t>8 hrs</w:t>
            </w:r>
          </w:p>
        </w:tc>
        <w:tc>
          <w:tcPr>
            <w:tcW w:w="1462" w:type="dxa"/>
          </w:tcPr>
          <w:p w14:paraId="49FF06D4" w14:textId="77777777" w:rsidR="003517E6" w:rsidRDefault="003517E6">
            <w:r>
              <w:t>100</w:t>
            </w:r>
          </w:p>
        </w:tc>
        <w:tc>
          <w:tcPr>
            <w:tcW w:w="1679" w:type="dxa"/>
          </w:tcPr>
          <w:p w14:paraId="57B5D253" w14:textId="77777777" w:rsidR="003517E6" w:rsidRDefault="003517E6">
            <w:r>
              <w:t>Cardiac, lung, abdominal fluid, soft tissue</w:t>
            </w:r>
          </w:p>
        </w:tc>
        <w:tc>
          <w:tcPr>
            <w:tcW w:w="1377" w:type="dxa"/>
          </w:tcPr>
          <w:p w14:paraId="755295C9" w14:textId="77777777" w:rsidR="003517E6" w:rsidRDefault="003517E6"/>
        </w:tc>
      </w:tr>
      <w:tr w:rsidR="003517E6" w14:paraId="0EB4BF4B" w14:textId="77777777" w:rsidTr="003517E6">
        <w:tc>
          <w:tcPr>
            <w:tcW w:w="1650" w:type="dxa"/>
            <w:vMerge/>
          </w:tcPr>
          <w:p w14:paraId="220932D5" w14:textId="3482887E" w:rsidR="003517E6" w:rsidRDefault="003517E6"/>
        </w:tc>
        <w:tc>
          <w:tcPr>
            <w:tcW w:w="1248" w:type="dxa"/>
          </w:tcPr>
          <w:p w14:paraId="55EFD43E" w14:textId="77777777" w:rsidR="003517E6" w:rsidRDefault="003517E6">
            <w:r>
              <w:t>Individual</w:t>
            </w:r>
          </w:p>
        </w:tc>
        <w:tc>
          <w:tcPr>
            <w:tcW w:w="1440" w:type="dxa"/>
          </w:tcPr>
          <w:p w14:paraId="6CAE3792" w14:textId="77777777" w:rsidR="003517E6" w:rsidRDefault="003517E6">
            <w:r>
              <w:t>8 hrs</w:t>
            </w:r>
          </w:p>
        </w:tc>
        <w:tc>
          <w:tcPr>
            <w:tcW w:w="1462" w:type="dxa"/>
          </w:tcPr>
          <w:p w14:paraId="7296CF33" w14:textId="77777777" w:rsidR="003517E6" w:rsidRDefault="003517E6">
            <w:r>
              <w:t>25/exam</w:t>
            </w:r>
          </w:p>
        </w:tc>
        <w:tc>
          <w:tcPr>
            <w:tcW w:w="1679" w:type="dxa"/>
          </w:tcPr>
          <w:p w14:paraId="1E97DEC6" w14:textId="77777777" w:rsidR="003517E6" w:rsidRDefault="003517E6">
            <w:r>
              <w:t>Per application</w:t>
            </w:r>
          </w:p>
        </w:tc>
        <w:tc>
          <w:tcPr>
            <w:tcW w:w="1377" w:type="dxa"/>
          </w:tcPr>
          <w:p w14:paraId="434A2686" w14:textId="41CD7CC1" w:rsidR="003517E6" w:rsidRDefault="003517E6">
            <w:r w:rsidRPr="00F47D35">
              <w:rPr>
                <w:sz w:val="18"/>
                <w:szCs w:val="18"/>
              </w:rPr>
              <w:t>Can apply for smaller list of exams with fewer scan requirements</w:t>
            </w:r>
          </w:p>
        </w:tc>
      </w:tr>
      <w:tr w:rsidR="003517E6" w14:paraId="25C9F6BF" w14:textId="77777777" w:rsidTr="003517E6">
        <w:tc>
          <w:tcPr>
            <w:tcW w:w="1650" w:type="dxa"/>
            <w:vMerge w:val="restart"/>
          </w:tcPr>
          <w:p w14:paraId="3B84A6A1" w14:textId="77777777" w:rsidR="003517E6" w:rsidRDefault="003517E6">
            <w:r>
              <w:t>Pulmonary/</w:t>
            </w:r>
          </w:p>
          <w:p w14:paraId="651AB292" w14:textId="3AE342C1" w:rsidR="003517E6" w:rsidRDefault="003517E6">
            <w:r>
              <w:t>Critical Care</w:t>
            </w:r>
          </w:p>
          <w:p w14:paraId="471B6734" w14:textId="40E10612" w:rsidR="003517E6" w:rsidRDefault="003517E6" w:rsidP="00746DA4"/>
        </w:tc>
        <w:tc>
          <w:tcPr>
            <w:tcW w:w="1248" w:type="dxa"/>
          </w:tcPr>
          <w:p w14:paraId="01531042" w14:textId="77777777" w:rsidR="003517E6" w:rsidRDefault="003517E6">
            <w:r>
              <w:t>Basic</w:t>
            </w:r>
          </w:p>
        </w:tc>
        <w:tc>
          <w:tcPr>
            <w:tcW w:w="1440" w:type="dxa"/>
          </w:tcPr>
          <w:p w14:paraId="6AA369B3" w14:textId="07E5180D" w:rsidR="003517E6" w:rsidRDefault="003517E6">
            <w:r>
              <w:t>Fellowship Training</w:t>
            </w:r>
          </w:p>
        </w:tc>
        <w:tc>
          <w:tcPr>
            <w:tcW w:w="1462" w:type="dxa"/>
          </w:tcPr>
          <w:p w14:paraId="1A1ADAF0" w14:textId="07B8F5C0" w:rsidR="003517E6" w:rsidRDefault="003517E6">
            <w:r>
              <w:t>Fellowship Training</w:t>
            </w:r>
          </w:p>
        </w:tc>
        <w:tc>
          <w:tcPr>
            <w:tcW w:w="1679" w:type="dxa"/>
          </w:tcPr>
          <w:p w14:paraId="134DDF24" w14:textId="77777777" w:rsidR="003517E6" w:rsidRDefault="003517E6">
            <w:r>
              <w:t>Basic cardiac &amp; lung</w:t>
            </w:r>
          </w:p>
        </w:tc>
        <w:tc>
          <w:tcPr>
            <w:tcW w:w="1377" w:type="dxa"/>
          </w:tcPr>
          <w:p w14:paraId="2D76132A" w14:textId="4EE674BE" w:rsidR="003517E6" w:rsidRDefault="003517E6">
            <w:r w:rsidRPr="00F47D35">
              <w:rPr>
                <w:sz w:val="16"/>
                <w:szCs w:val="16"/>
              </w:rPr>
              <w:t>Basic cardiac includes effusion and cardiac activity</w:t>
            </w:r>
            <w:r>
              <w:rPr>
                <w:sz w:val="16"/>
                <w:szCs w:val="16"/>
              </w:rPr>
              <w:t>. Granted based on completion of CC fellowship</w:t>
            </w:r>
          </w:p>
        </w:tc>
      </w:tr>
      <w:tr w:rsidR="003517E6" w14:paraId="4D97AF93" w14:textId="77777777" w:rsidTr="003517E6">
        <w:tc>
          <w:tcPr>
            <w:tcW w:w="1650" w:type="dxa"/>
            <w:vMerge/>
          </w:tcPr>
          <w:p w14:paraId="500BB19C" w14:textId="6F13C934" w:rsidR="003517E6" w:rsidRDefault="003517E6"/>
        </w:tc>
        <w:tc>
          <w:tcPr>
            <w:tcW w:w="1248" w:type="dxa"/>
          </w:tcPr>
          <w:p w14:paraId="6BA99EA9" w14:textId="77777777" w:rsidR="003517E6" w:rsidRDefault="003517E6">
            <w:r>
              <w:t>Core</w:t>
            </w:r>
          </w:p>
        </w:tc>
        <w:tc>
          <w:tcPr>
            <w:tcW w:w="1440" w:type="dxa"/>
          </w:tcPr>
          <w:p w14:paraId="6538B64C" w14:textId="77777777" w:rsidR="003517E6" w:rsidRDefault="003517E6">
            <w:r>
              <w:t>16 hrs</w:t>
            </w:r>
          </w:p>
        </w:tc>
        <w:tc>
          <w:tcPr>
            <w:tcW w:w="1462" w:type="dxa"/>
          </w:tcPr>
          <w:p w14:paraId="4BB67A05" w14:textId="77777777" w:rsidR="003517E6" w:rsidRDefault="003517E6">
            <w:r>
              <w:t>100</w:t>
            </w:r>
          </w:p>
        </w:tc>
        <w:tc>
          <w:tcPr>
            <w:tcW w:w="1679" w:type="dxa"/>
          </w:tcPr>
          <w:p w14:paraId="3273E7AF" w14:textId="386F10D2" w:rsidR="003517E6" w:rsidRDefault="003517E6">
            <w:r>
              <w:t>Cardiac, lung, abdominal, DVT</w:t>
            </w:r>
          </w:p>
        </w:tc>
        <w:tc>
          <w:tcPr>
            <w:tcW w:w="1377" w:type="dxa"/>
          </w:tcPr>
          <w:p w14:paraId="238C048F" w14:textId="77777777" w:rsidR="003517E6" w:rsidRDefault="003517E6"/>
        </w:tc>
      </w:tr>
    </w:tbl>
    <w:p w14:paraId="4F377B22" w14:textId="77777777" w:rsidR="00DF4BFE" w:rsidRDefault="00DF4BFE"/>
    <w:sectPr w:rsidR="00DF4BF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6185335">
    <w:abstractNumId w:val="8"/>
  </w:num>
  <w:num w:numId="2" w16cid:durableId="1362708316">
    <w:abstractNumId w:val="6"/>
  </w:num>
  <w:num w:numId="3" w16cid:durableId="858155509">
    <w:abstractNumId w:val="5"/>
  </w:num>
  <w:num w:numId="4" w16cid:durableId="725296835">
    <w:abstractNumId w:val="4"/>
  </w:num>
  <w:num w:numId="5" w16cid:durableId="772407693">
    <w:abstractNumId w:val="7"/>
  </w:num>
  <w:num w:numId="6" w16cid:durableId="211578935">
    <w:abstractNumId w:val="3"/>
  </w:num>
  <w:num w:numId="7" w16cid:durableId="2026709606">
    <w:abstractNumId w:val="2"/>
  </w:num>
  <w:num w:numId="8" w16cid:durableId="810168838">
    <w:abstractNumId w:val="1"/>
  </w:num>
  <w:num w:numId="9" w16cid:durableId="6800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17E6"/>
    <w:rsid w:val="00813B26"/>
    <w:rsid w:val="00AA1D8D"/>
    <w:rsid w:val="00B47730"/>
    <w:rsid w:val="00BB2526"/>
    <w:rsid w:val="00CB0664"/>
    <w:rsid w:val="00D35626"/>
    <w:rsid w:val="00DF4BFE"/>
    <w:rsid w:val="00F47D35"/>
    <w:rsid w:val="00FC2AEF"/>
    <w:rsid w:val="00FC69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EC8D42"/>
  <w14:defaultImageDpi w14:val="300"/>
  <w15:docId w15:val="{5181428E-78A0-4E48-A15A-2FECDC1F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Ferre, Robinson M (University)</cp:lastModifiedBy>
  <cp:revision>3</cp:revision>
  <dcterms:created xsi:type="dcterms:W3CDTF">2026-03-26T13:41:00Z</dcterms:created>
  <dcterms:modified xsi:type="dcterms:W3CDTF">2026-03-26T13:42:00Z</dcterms:modified>
  <cp:category/>
</cp:coreProperties>
</file>