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FD0E" w14:textId="77777777" w:rsidR="001834CA" w:rsidRDefault="001834CA" w:rsidP="001834CA">
      <w:r>
        <w:t>CONDICIONES DEL SORTEO</w:t>
      </w:r>
    </w:p>
    <w:p w14:paraId="005DF255" w14:textId="77777777" w:rsidR="001834CA" w:rsidRDefault="001834CA" w:rsidP="001834CA"/>
    <w:p w14:paraId="2F265E1A" w14:textId="77777777" w:rsidR="001834CA" w:rsidRDefault="001834CA" w:rsidP="001834CA">
      <w:r>
        <w:t>Perfume de Alta Gama – Día de la Madre &amp; Día del Padre</w:t>
      </w:r>
    </w:p>
    <w:p w14:paraId="6DF4E043" w14:textId="77777777" w:rsidR="001834CA" w:rsidRDefault="001834CA" w:rsidP="001834CA"/>
    <w:p w14:paraId="664C6A3E" w14:textId="77777777" w:rsidR="001834CA" w:rsidRDefault="001834CA" w:rsidP="001834CA">
      <w:r>
        <w:t>1. Organizador</w:t>
      </w:r>
    </w:p>
    <w:p w14:paraId="1C94A8C3" w14:textId="77777777" w:rsidR="001834CA" w:rsidRDefault="001834CA" w:rsidP="001834CA">
      <w:r>
        <w:t xml:space="preserve">El presente sorteo es organizado por MaksiMarket, plataforma de </w:t>
      </w:r>
      <w:proofErr w:type="spellStart"/>
      <w:r>
        <w:t>retail</w:t>
      </w:r>
      <w:proofErr w:type="spellEnd"/>
      <w:r>
        <w:t xml:space="preserve"> online especializada en productos de primeras marcas y experiencias de compra premium.</w:t>
      </w:r>
    </w:p>
    <w:p w14:paraId="0E1B0B52" w14:textId="77777777" w:rsidR="001834CA" w:rsidRDefault="001834CA" w:rsidP="001834CA"/>
    <w:p w14:paraId="3E8E1165" w14:textId="77777777" w:rsidR="001834CA" w:rsidRDefault="001834CA" w:rsidP="001834CA">
      <w:r>
        <w:t>2. Objeto del sorteo</w:t>
      </w:r>
    </w:p>
    <w:p w14:paraId="6B3E29E7" w14:textId="77777777" w:rsidR="001834CA" w:rsidRDefault="001834CA" w:rsidP="001834CA">
      <w:r>
        <w:t>Con motivo de la celebración del Día de la Madre y del Día del Padre, MaksiMarket realizará un sorteo en el que se entregarán:</w:t>
      </w:r>
    </w:p>
    <w:p w14:paraId="4ADA776E" w14:textId="77777777" w:rsidR="001834CA" w:rsidRDefault="001834CA" w:rsidP="001834CA"/>
    <w:p w14:paraId="3A24A22F" w14:textId="77777777" w:rsidR="001834CA" w:rsidRDefault="001834CA" w:rsidP="001834CA">
      <w:r>
        <w:t>1 perfume de alta gama para mujer</w:t>
      </w:r>
    </w:p>
    <w:p w14:paraId="2A6EBC24" w14:textId="77777777" w:rsidR="001834CA" w:rsidRDefault="001834CA" w:rsidP="001834CA"/>
    <w:p w14:paraId="75348D76" w14:textId="77777777" w:rsidR="001834CA" w:rsidRDefault="001834CA" w:rsidP="001834CA">
      <w:r>
        <w:t>1 perfume de alta gama para hombre</w:t>
      </w:r>
    </w:p>
    <w:p w14:paraId="7C23E6A4" w14:textId="77777777" w:rsidR="001834CA" w:rsidRDefault="001834CA" w:rsidP="001834CA"/>
    <w:p w14:paraId="08542EAC" w14:textId="77777777" w:rsidR="001834CA" w:rsidRDefault="001834CA" w:rsidP="001834CA">
      <w:r>
        <w:t>Los modelos exactos podrán variar según disponibilidad, manteniendo siempre una categoría premium o equivalente.</w:t>
      </w:r>
    </w:p>
    <w:p w14:paraId="208F3129" w14:textId="77777777" w:rsidR="001834CA" w:rsidRDefault="001834CA" w:rsidP="001834CA"/>
    <w:p w14:paraId="305DBFF9" w14:textId="77777777" w:rsidR="001834CA" w:rsidRDefault="001834CA" w:rsidP="001834CA">
      <w:r>
        <w:t>3. Participación</w:t>
      </w:r>
    </w:p>
    <w:p w14:paraId="179A7147" w14:textId="77777777" w:rsidR="001834CA" w:rsidRDefault="001834CA" w:rsidP="001834CA">
      <w:r>
        <w:t>Podrán participar todas las personas mayores de 18 años residentes en Europa.</w:t>
      </w:r>
    </w:p>
    <w:p w14:paraId="1AF85EA7" w14:textId="77777777" w:rsidR="001834CA" w:rsidRDefault="001834CA" w:rsidP="001834CA"/>
    <w:p w14:paraId="4553E670" w14:textId="77777777" w:rsidR="001834CA" w:rsidRDefault="001834CA" w:rsidP="001834CA">
      <w:r>
        <w:t>Para participar será necesario:</w:t>
      </w:r>
    </w:p>
    <w:p w14:paraId="3EBC3240" w14:textId="77777777" w:rsidR="001834CA" w:rsidRDefault="001834CA" w:rsidP="001834CA"/>
    <w:p w14:paraId="54E099BD" w14:textId="77777777" w:rsidR="001834CA" w:rsidRDefault="001834CA" w:rsidP="001834CA">
      <w:r>
        <w:t>Seguir la cuenta oficial de MaksiMarket.</w:t>
      </w:r>
    </w:p>
    <w:p w14:paraId="4776D55B" w14:textId="77777777" w:rsidR="001834CA" w:rsidRDefault="001834CA" w:rsidP="001834CA"/>
    <w:p w14:paraId="34E3DAE7" w14:textId="77777777" w:rsidR="001834CA" w:rsidRDefault="001834CA" w:rsidP="001834CA">
      <w:r>
        <w:t>Dar “me gusta” a la publicación del sorteo.</w:t>
      </w:r>
    </w:p>
    <w:p w14:paraId="24519767" w14:textId="77777777" w:rsidR="001834CA" w:rsidRDefault="001834CA" w:rsidP="001834CA"/>
    <w:p w14:paraId="692A08D5" w14:textId="77777777" w:rsidR="001834CA" w:rsidRDefault="001834CA" w:rsidP="001834CA">
      <w:r>
        <w:lastRenderedPageBreak/>
        <w:t>Comentar mencionando al menos a una persona con la que compartirías este regalo.</w:t>
      </w:r>
    </w:p>
    <w:p w14:paraId="0CA1B8FC" w14:textId="77777777" w:rsidR="001834CA" w:rsidRDefault="001834CA" w:rsidP="001834CA"/>
    <w:p w14:paraId="33425AB6" w14:textId="77777777" w:rsidR="001834CA" w:rsidRDefault="001834CA" w:rsidP="001834CA">
      <w:r>
        <w:t>Opcionalmente, compartir la publicación aumentará la visibilidad de la participación.</w:t>
      </w:r>
    </w:p>
    <w:p w14:paraId="139ED6AE" w14:textId="77777777" w:rsidR="001834CA" w:rsidRDefault="001834CA" w:rsidP="001834CA"/>
    <w:p w14:paraId="4F9E8D87" w14:textId="77777777" w:rsidR="001834CA" w:rsidRDefault="001834CA" w:rsidP="001834CA">
      <w:r>
        <w:t>4. Duración del sorteo</w:t>
      </w:r>
    </w:p>
    <w:p w14:paraId="10A8565A" w14:textId="77777777" w:rsidR="001834CA" w:rsidRDefault="001834CA" w:rsidP="001834CA">
      <w:r>
        <w:t>El sorteo estará activo desde la fecha de publicación hasta el día previo a la celebración correspondiente (Día de la Madre o Día del Padre).</w:t>
      </w:r>
    </w:p>
    <w:p w14:paraId="25057A29" w14:textId="77777777" w:rsidR="001834CA" w:rsidRDefault="001834CA" w:rsidP="001834CA"/>
    <w:p w14:paraId="5E2C4AF6" w14:textId="77777777" w:rsidR="001834CA" w:rsidRDefault="001834CA" w:rsidP="001834CA">
      <w:r>
        <w:t>5. Selección del ganador</w:t>
      </w:r>
    </w:p>
    <w:p w14:paraId="6444B7ED" w14:textId="77777777" w:rsidR="001834CA" w:rsidRDefault="001834CA" w:rsidP="001834CA">
      <w:r>
        <w:t>Los ganadores serán seleccionados de forma aleatoria entre todos los participantes que hayan cumplido correctamente las condiciones.</w:t>
      </w:r>
    </w:p>
    <w:p w14:paraId="3B50E2E7" w14:textId="77777777" w:rsidR="001834CA" w:rsidRDefault="001834CA" w:rsidP="001834CA"/>
    <w:p w14:paraId="291D8FA9" w14:textId="77777777" w:rsidR="001834CA" w:rsidRDefault="001834CA" w:rsidP="001834CA">
      <w:r>
        <w:t>Se elegirán:</w:t>
      </w:r>
    </w:p>
    <w:p w14:paraId="6E1D14C4" w14:textId="77777777" w:rsidR="001834CA" w:rsidRDefault="001834CA" w:rsidP="001834CA"/>
    <w:p w14:paraId="6CB2A341" w14:textId="77777777" w:rsidR="001834CA" w:rsidRDefault="001834CA" w:rsidP="001834CA">
      <w:r>
        <w:t>1 ganador del perfume femenino</w:t>
      </w:r>
    </w:p>
    <w:p w14:paraId="1C2DDECA" w14:textId="77777777" w:rsidR="001834CA" w:rsidRDefault="001834CA" w:rsidP="001834CA"/>
    <w:p w14:paraId="26C8ADB2" w14:textId="77777777" w:rsidR="001834CA" w:rsidRDefault="001834CA" w:rsidP="001834CA">
      <w:r>
        <w:t>1 ganador del perfume masculino</w:t>
      </w:r>
    </w:p>
    <w:p w14:paraId="7BBC55FC" w14:textId="77777777" w:rsidR="001834CA" w:rsidRDefault="001834CA" w:rsidP="001834CA"/>
    <w:p w14:paraId="033B99F7" w14:textId="77777777" w:rsidR="001834CA" w:rsidRDefault="001834CA" w:rsidP="001834CA">
      <w:r>
        <w:t>Los resultados se anunciarán públicamente en los canales oficiales de MaksiMarket.</w:t>
      </w:r>
    </w:p>
    <w:p w14:paraId="208E3E1F" w14:textId="77777777" w:rsidR="001834CA" w:rsidRDefault="001834CA" w:rsidP="001834CA"/>
    <w:p w14:paraId="0BF1F73F" w14:textId="77777777" w:rsidR="001834CA" w:rsidRDefault="001834CA" w:rsidP="001834CA">
      <w:r>
        <w:t>6. Comunicación con el ganador</w:t>
      </w:r>
    </w:p>
    <w:p w14:paraId="5CA6D70B" w14:textId="77777777" w:rsidR="001834CA" w:rsidRDefault="001834CA" w:rsidP="001834CA">
      <w:r>
        <w:t>Los ganadores deberán ponerse en contacto en un plazo máximo de 48 horas desde el anuncio.</w:t>
      </w:r>
    </w:p>
    <w:p w14:paraId="0794B2D1" w14:textId="77777777" w:rsidR="001834CA" w:rsidRDefault="001834CA" w:rsidP="001834CA">
      <w:r>
        <w:t xml:space="preserve">En caso contrario, la organización podrá </w:t>
      </w:r>
      <w:proofErr w:type="gramStart"/>
      <w:r>
        <w:t>proceder a realizar</w:t>
      </w:r>
      <w:proofErr w:type="gramEnd"/>
      <w:r>
        <w:t xml:space="preserve"> un nuevo sorteo.</w:t>
      </w:r>
    </w:p>
    <w:p w14:paraId="6E9CAC07" w14:textId="77777777" w:rsidR="001834CA" w:rsidRDefault="001834CA" w:rsidP="001834CA"/>
    <w:p w14:paraId="0B8079EA" w14:textId="77777777" w:rsidR="001834CA" w:rsidRDefault="001834CA" w:rsidP="001834CA">
      <w:r>
        <w:t>7. Envío del premio</w:t>
      </w:r>
    </w:p>
    <w:p w14:paraId="5AD1B2BD" w14:textId="77777777" w:rsidR="001834CA" w:rsidRDefault="001834CA" w:rsidP="001834CA">
      <w:r>
        <w:lastRenderedPageBreak/>
        <w:t>El premio será enviado sin coste adicional dentro de Europa a la dirección facilitada por el ganador.</w:t>
      </w:r>
    </w:p>
    <w:p w14:paraId="39C2E75C" w14:textId="77777777" w:rsidR="001834CA" w:rsidRDefault="001834CA" w:rsidP="001834CA"/>
    <w:p w14:paraId="05328114" w14:textId="77777777" w:rsidR="001834CA" w:rsidRDefault="001834CA" w:rsidP="001834CA">
      <w:r>
        <w:t>El premio no es transferible ni canjeable por dinero.</w:t>
      </w:r>
    </w:p>
    <w:p w14:paraId="7D8E88C5" w14:textId="77777777" w:rsidR="001834CA" w:rsidRDefault="001834CA" w:rsidP="001834CA"/>
    <w:p w14:paraId="6021E9B9" w14:textId="77777777" w:rsidR="001834CA" w:rsidRDefault="001834CA" w:rsidP="001834CA">
      <w:r>
        <w:t>8. Protección de datos</w:t>
      </w:r>
    </w:p>
    <w:p w14:paraId="1010374D" w14:textId="77777777" w:rsidR="001834CA" w:rsidRDefault="001834CA" w:rsidP="001834CA">
      <w:r>
        <w:t>Los datos personales facilitados por los participantes se utilizarán exclusivamente para la gestión del sorteo y el envío del premio.</w:t>
      </w:r>
    </w:p>
    <w:p w14:paraId="59263753" w14:textId="77777777" w:rsidR="001834CA" w:rsidRDefault="001834CA" w:rsidP="001834CA"/>
    <w:p w14:paraId="2A254764" w14:textId="77777777" w:rsidR="001834CA" w:rsidRDefault="001834CA" w:rsidP="001834CA">
      <w:r>
        <w:t>9. Aceptación de las bases</w:t>
      </w:r>
    </w:p>
    <w:p w14:paraId="09B278DF" w14:textId="733091CE" w:rsidR="000F5B3E" w:rsidRDefault="001834CA" w:rsidP="001834CA">
      <w:r>
        <w:t>La participación en el sorteo implica la aceptación íntegra de estas condiciones.</w:t>
      </w:r>
    </w:p>
    <w:sectPr w:rsidR="000F5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CA"/>
    <w:rsid w:val="000F5B3E"/>
    <w:rsid w:val="001834CA"/>
    <w:rsid w:val="008230B0"/>
    <w:rsid w:val="00CC0282"/>
    <w:rsid w:val="00E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02A5"/>
  <w15:chartTrackingRefBased/>
  <w15:docId w15:val="{F148CCBC-156E-482D-96A3-2E0C9B4C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4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4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4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4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4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4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Nanka Mateva</dc:creator>
  <cp:keywords/>
  <dc:description/>
  <cp:lastModifiedBy>Nanka Mateva</cp:lastModifiedBy>
  <cp:revision>1</cp:revision>
  <dcterms:created xsi:type="dcterms:W3CDTF">2026-03-10T11:52:00Z</dcterms:created>
  <dcterms:modified xsi:type="dcterms:W3CDTF">2026-03-10T11:53:00Z</dcterms:modified>
</cp:coreProperties>
</file>