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565667" w14:textId="77777777" w:rsidR="00D411CF" w:rsidRDefault="00D411CF" w:rsidP="00D411CF">
      <w:pPr>
        <w:ind w:left="1440" w:firstLine="720"/>
        <w:rPr>
          <w:rFonts w:ascii="Lato" w:hAnsi="Lato"/>
          <w:b/>
          <w:bCs/>
          <w:sz w:val="28"/>
          <w:szCs w:val="28"/>
        </w:rPr>
      </w:pPr>
      <w:r w:rsidRPr="007D35C6">
        <w:rPr>
          <w:rFonts w:ascii="Lato" w:hAnsi="Lato"/>
          <w:b/>
          <w:bCs/>
          <w:noProof/>
          <w:sz w:val="32"/>
          <w:szCs w:val="32"/>
        </w:rPr>
        <w:drawing>
          <wp:anchor distT="0" distB="0" distL="114300" distR="114300" simplePos="0" relativeHeight="251659264" behindDoc="1" locked="0" layoutInCell="1" allowOverlap="1" wp14:anchorId="2B6F7F7A" wp14:editId="7880BD2A">
            <wp:simplePos x="0" y="0"/>
            <wp:positionH relativeFrom="margin">
              <wp:align>left</wp:align>
            </wp:positionH>
            <wp:positionV relativeFrom="paragraph">
              <wp:posOffset>0</wp:posOffset>
            </wp:positionV>
            <wp:extent cx="679450" cy="679450"/>
            <wp:effectExtent l="0" t="0" r="6350" b="6350"/>
            <wp:wrapTight wrapText="bothSides">
              <wp:wrapPolygon edited="0">
                <wp:start x="0" y="0"/>
                <wp:lineTo x="0" y="21196"/>
                <wp:lineTo x="21196" y="21196"/>
                <wp:lineTo x="21196" y="0"/>
                <wp:lineTo x="0" y="0"/>
              </wp:wrapPolygon>
            </wp:wrapTight>
            <wp:docPr id="141919849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79450" cy="6794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3214556" w14:textId="7DE5EA31" w:rsidR="003C27C7" w:rsidRPr="003C27C7" w:rsidRDefault="003C27C7" w:rsidP="00D411CF">
      <w:pPr>
        <w:ind w:left="2880" w:firstLine="720"/>
        <w:rPr>
          <w:rFonts w:ascii="Lato" w:hAnsi="Lato"/>
          <w:b/>
          <w:bCs/>
          <w:sz w:val="28"/>
          <w:szCs w:val="28"/>
        </w:rPr>
      </w:pPr>
      <w:r w:rsidRPr="003C27C7">
        <w:rPr>
          <w:rFonts w:ascii="Lato" w:hAnsi="Lato"/>
          <w:b/>
          <w:bCs/>
          <w:sz w:val="28"/>
          <w:szCs w:val="28"/>
        </w:rPr>
        <w:t>Cookie</w:t>
      </w:r>
      <w:r w:rsidR="00D411CF" w:rsidRPr="00D411CF">
        <w:rPr>
          <w:rFonts w:ascii="Lato" w:hAnsi="Lato"/>
          <w:b/>
          <w:bCs/>
          <w:sz w:val="28"/>
          <w:szCs w:val="28"/>
        </w:rPr>
        <w:t>s</w:t>
      </w:r>
      <w:r w:rsidRPr="003C27C7">
        <w:rPr>
          <w:rFonts w:ascii="Lato" w:hAnsi="Lato"/>
          <w:b/>
          <w:bCs/>
          <w:sz w:val="28"/>
          <w:szCs w:val="28"/>
        </w:rPr>
        <w:t xml:space="preserve"> Policy</w:t>
      </w:r>
    </w:p>
    <w:p w14:paraId="32B874D3" w14:textId="77777777" w:rsidR="00D411CF" w:rsidRDefault="00D411CF" w:rsidP="003C27C7">
      <w:pPr>
        <w:rPr>
          <w:rFonts w:ascii="Lato" w:hAnsi="Lato"/>
          <w:b/>
          <w:bCs/>
          <w:sz w:val="22"/>
          <w:szCs w:val="22"/>
        </w:rPr>
      </w:pPr>
    </w:p>
    <w:p w14:paraId="6E6DDC2A" w14:textId="0FFEB45A" w:rsidR="003C27C7" w:rsidRPr="003C27C7" w:rsidRDefault="003C27C7" w:rsidP="003C27C7">
      <w:pPr>
        <w:rPr>
          <w:rFonts w:ascii="Lato" w:hAnsi="Lato"/>
          <w:sz w:val="22"/>
          <w:szCs w:val="22"/>
        </w:rPr>
      </w:pPr>
      <w:r w:rsidRPr="003C27C7">
        <w:rPr>
          <w:rFonts w:ascii="Lato" w:hAnsi="Lato"/>
          <w:b/>
          <w:bCs/>
          <w:sz w:val="22"/>
          <w:szCs w:val="22"/>
        </w:rPr>
        <w:t xml:space="preserve">Effective </w:t>
      </w:r>
      <w:r w:rsidR="00A05FDC">
        <w:rPr>
          <w:rFonts w:ascii="Lato" w:hAnsi="Lato"/>
          <w:b/>
          <w:bCs/>
          <w:sz w:val="22"/>
          <w:szCs w:val="22"/>
        </w:rPr>
        <w:t>D</w:t>
      </w:r>
      <w:r w:rsidRPr="003C27C7">
        <w:rPr>
          <w:rFonts w:ascii="Lato" w:hAnsi="Lato"/>
          <w:b/>
          <w:bCs/>
          <w:sz w:val="22"/>
          <w:szCs w:val="22"/>
        </w:rPr>
        <w:t xml:space="preserve">ate: </w:t>
      </w:r>
      <w:r w:rsidR="00D411CF">
        <w:rPr>
          <w:rFonts w:ascii="Lato" w:hAnsi="Lato"/>
          <w:b/>
          <w:bCs/>
          <w:sz w:val="22"/>
          <w:szCs w:val="22"/>
        </w:rPr>
        <w:t>11</w:t>
      </w:r>
      <w:r w:rsidRPr="003C27C7">
        <w:rPr>
          <w:rFonts w:ascii="Lato" w:hAnsi="Lato"/>
          <w:b/>
          <w:bCs/>
          <w:sz w:val="22"/>
          <w:szCs w:val="22"/>
        </w:rPr>
        <w:t xml:space="preserve"> </w:t>
      </w:r>
      <w:r w:rsidR="00D411CF">
        <w:rPr>
          <w:rFonts w:ascii="Lato" w:hAnsi="Lato"/>
          <w:b/>
          <w:bCs/>
          <w:sz w:val="22"/>
          <w:szCs w:val="22"/>
        </w:rPr>
        <w:t xml:space="preserve">April </w:t>
      </w:r>
      <w:r w:rsidRPr="003C27C7">
        <w:rPr>
          <w:rFonts w:ascii="Lato" w:hAnsi="Lato"/>
          <w:b/>
          <w:bCs/>
          <w:sz w:val="22"/>
          <w:szCs w:val="22"/>
        </w:rPr>
        <w:t>202</w:t>
      </w:r>
      <w:r w:rsidR="00D411CF">
        <w:rPr>
          <w:rFonts w:ascii="Lato" w:hAnsi="Lato"/>
          <w:b/>
          <w:bCs/>
          <w:sz w:val="22"/>
          <w:szCs w:val="22"/>
        </w:rPr>
        <w:t>6</w:t>
      </w:r>
    </w:p>
    <w:p w14:paraId="07A434FE" w14:textId="39119F69" w:rsidR="003C27C7" w:rsidRPr="003C27C7" w:rsidRDefault="003C27C7" w:rsidP="003C27C7">
      <w:pPr>
        <w:rPr>
          <w:rFonts w:ascii="Lato" w:hAnsi="Lato"/>
          <w:sz w:val="22"/>
          <w:szCs w:val="22"/>
        </w:rPr>
      </w:pPr>
      <w:r w:rsidRPr="003C27C7">
        <w:rPr>
          <w:rFonts w:ascii="Lato" w:hAnsi="Lato"/>
          <w:sz w:val="22"/>
          <w:szCs w:val="22"/>
        </w:rPr>
        <w:t xml:space="preserve">This Cookie Policy explains how </w:t>
      </w:r>
      <w:r w:rsidR="00D411CF">
        <w:rPr>
          <w:rFonts w:ascii="Lato" w:hAnsi="Lato"/>
          <w:sz w:val="22"/>
          <w:szCs w:val="22"/>
        </w:rPr>
        <w:t>TRK Travels</w:t>
      </w:r>
      <w:r w:rsidRPr="003C27C7">
        <w:rPr>
          <w:rFonts w:ascii="Lato" w:hAnsi="Lato"/>
          <w:sz w:val="22"/>
          <w:szCs w:val="22"/>
        </w:rPr>
        <w:t xml:space="preserve"> uses cookies and similar technologies when you visit </w:t>
      </w:r>
      <w:hyperlink r:id="rId6" w:history="1">
        <w:r w:rsidR="00D411CF" w:rsidRPr="0061092D">
          <w:rPr>
            <w:rStyle w:val="Hyperlink"/>
            <w:rFonts w:ascii="Lato" w:hAnsi="Lato"/>
            <w:sz w:val="22"/>
            <w:szCs w:val="22"/>
          </w:rPr>
          <w:t>www.trktravels.com</w:t>
        </w:r>
      </w:hyperlink>
      <w:r w:rsidR="00D411CF">
        <w:t xml:space="preserve"> </w:t>
      </w:r>
      <w:r w:rsidRPr="003C27C7">
        <w:rPr>
          <w:rFonts w:ascii="Lato" w:hAnsi="Lato"/>
          <w:sz w:val="22"/>
          <w:szCs w:val="22"/>
        </w:rPr>
        <w:t>and any associated subdomains. It forms part of our wider Privacy Policy.</w:t>
      </w:r>
    </w:p>
    <w:p w14:paraId="41919FF5" w14:textId="77777777" w:rsidR="003C27C7" w:rsidRPr="003C27C7" w:rsidRDefault="003C27C7" w:rsidP="003C27C7">
      <w:pPr>
        <w:rPr>
          <w:rFonts w:ascii="Lato" w:hAnsi="Lato"/>
          <w:sz w:val="22"/>
          <w:szCs w:val="22"/>
        </w:rPr>
      </w:pPr>
      <w:r w:rsidRPr="003C27C7">
        <w:rPr>
          <w:rFonts w:ascii="Lato" w:hAnsi="Lato"/>
          <w:sz w:val="22"/>
          <w:szCs w:val="22"/>
        </w:rPr>
        <w:t>It also provides general information about third-party services we may use, which may independently place cookies on your device. Please note that this policy does not extend to the cookie practices of external websites or providers.</w:t>
      </w:r>
    </w:p>
    <w:p w14:paraId="75AEFDFE" w14:textId="25DA227D" w:rsidR="003C27C7" w:rsidRPr="003C27C7" w:rsidRDefault="003C27C7" w:rsidP="003C27C7">
      <w:pPr>
        <w:rPr>
          <w:rFonts w:ascii="Lato" w:hAnsi="Lato"/>
          <w:sz w:val="22"/>
          <w:szCs w:val="22"/>
        </w:rPr>
      </w:pPr>
      <w:r w:rsidRPr="003C27C7">
        <w:rPr>
          <w:rFonts w:ascii="Lato" w:hAnsi="Lato"/>
          <w:sz w:val="22"/>
          <w:szCs w:val="22"/>
        </w:rPr>
        <w:t>If you do not wish to accept cookies, you may adjust your browser settings to refuse them from our website. However, please be aware that disabling cookies may impact the functionality, performance, or availability of certain features and services.</w:t>
      </w:r>
    </w:p>
    <w:p w14:paraId="5552ED43" w14:textId="77777777" w:rsidR="003C27C7" w:rsidRPr="003C27C7" w:rsidRDefault="003C27C7" w:rsidP="003C27C7">
      <w:pPr>
        <w:rPr>
          <w:rFonts w:ascii="Lato" w:hAnsi="Lato"/>
          <w:b/>
          <w:bCs/>
          <w:sz w:val="22"/>
          <w:szCs w:val="22"/>
        </w:rPr>
      </w:pPr>
      <w:r w:rsidRPr="003C27C7">
        <w:rPr>
          <w:rFonts w:ascii="Lato" w:hAnsi="Lato"/>
          <w:b/>
          <w:bCs/>
          <w:sz w:val="22"/>
          <w:szCs w:val="22"/>
        </w:rPr>
        <w:t>What Are Cookies?</w:t>
      </w:r>
    </w:p>
    <w:p w14:paraId="69650412" w14:textId="77777777" w:rsidR="003C27C7" w:rsidRPr="003C27C7" w:rsidRDefault="003C27C7" w:rsidP="003C27C7">
      <w:pPr>
        <w:rPr>
          <w:rFonts w:ascii="Lato" w:hAnsi="Lato"/>
          <w:sz w:val="22"/>
          <w:szCs w:val="22"/>
        </w:rPr>
      </w:pPr>
      <w:r w:rsidRPr="003C27C7">
        <w:rPr>
          <w:rFonts w:ascii="Lato" w:hAnsi="Lato"/>
          <w:sz w:val="22"/>
          <w:szCs w:val="22"/>
        </w:rPr>
        <w:t>Cookies are small text files stored on your device when you visit a website. They typically contain basic information such as:</w:t>
      </w:r>
    </w:p>
    <w:p w14:paraId="635A137C" w14:textId="77777777" w:rsidR="003C27C7" w:rsidRPr="003C27C7" w:rsidRDefault="003C27C7" w:rsidP="003C27C7">
      <w:pPr>
        <w:numPr>
          <w:ilvl w:val="0"/>
          <w:numId w:val="1"/>
        </w:numPr>
        <w:rPr>
          <w:rFonts w:ascii="Lato" w:hAnsi="Lato"/>
          <w:sz w:val="22"/>
          <w:szCs w:val="22"/>
        </w:rPr>
      </w:pPr>
      <w:r w:rsidRPr="003C27C7">
        <w:rPr>
          <w:rFonts w:ascii="Lato" w:hAnsi="Lato"/>
          <w:sz w:val="22"/>
          <w:szCs w:val="22"/>
        </w:rPr>
        <w:t xml:space="preserve">A unique identifier that recognises your browser </w:t>
      </w:r>
    </w:p>
    <w:p w14:paraId="11AA59EF" w14:textId="77777777" w:rsidR="003C27C7" w:rsidRPr="003C27C7" w:rsidRDefault="003C27C7" w:rsidP="003C27C7">
      <w:pPr>
        <w:numPr>
          <w:ilvl w:val="0"/>
          <w:numId w:val="1"/>
        </w:numPr>
        <w:rPr>
          <w:rFonts w:ascii="Lato" w:hAnsi="Lato"/>
          <w:sz w:val="22"/>
          <w:szCs w:val="22"/>
        </w:rPr>
      </w:pPr>
      <w:r w:rsidRPr="003C27C7">
        <w:rPr>
          <w:rFonts w:ascii="Lato" w:hAnsi="Lato"/>
          <w:sz w:val="22"/>
          <w:szCs w:val="22"/>
        </w:rPr>
        <w:t xml:space="preserve">Data about your interaction with the website </w:t>
      </w:r>
    </w:p>
    <w:p w14:paraId="4F48F027" w14:textId="77777777" w:rsidR="003C27C7" w:rsidRPr="003C27C7" w:rsidRDefault="003C27C7" w:rsidP="003C27C7">
      <w:pPr>
        <w:numPr>
          <w:ilvl w:val="0"/>
          <w:numId w:val="1"/>
        </w:numPr>
        <w:rPr>
          <w:rFonts w:ascii="Lato" w:hAnsi="Lato"/>
          <w:sz w:val="22"/>
          <w:szCs w:val="22"/>
        </w:rPr>
      </w:pPr>
      <w:r w:rsidRPr="003C27C7">
        <w:rPr>
          <w:rFonts w:ascii="Lato" w:hAnsi="Lato"/>
          <w:sz w:val="22"/>
          <w:szCs w:val="22"/>
        </w:rPr>
        <w:t xml:space="preserve">The cookie’s purpose and expiration period </w:t>
      </w:r>
    </w:p>
    <w:p w14:paraId="3C31E933" w14:textId="77777777" w:rsidR="003C27C7" w:rsidRPr="003C27C7" w:rsidRDefault="003C27C7" w:rsidP="003C27C7">
      <w:pPr>
        <w:rPr>
          <w:rFonts w:ascii="Lato" w:hAnsi="Lato"/>
          <w:sz w:val="22"/>
          <w:szCs w:val="22"/>
        </w:rPr>
      </w:pPr>
      <w:r w:rsidRPr="003C27C7">
        <w:rPr>
          <w:rFonts w:ascii="Lato" w:hAnsi="Lato"/>
          <w:sz w:val="22"/>
          <w:szCs w:val="22"/>
        </w:rPr>
        <w:t>Cookies allow websites to function effectively, improve user experience, and gather useful insights into how the site is being used.</w:t>
      </w:r>
    </w:p>
    <w:p w14:paraId="61CC2BFB" w14:textId="77777777" w:rsidR="003C27C7" w:rsidRPr="003C27C7" w:rsidRDefault="003C27C7" w:rsidP="003C27C7">
      <w:pPr>
        <w:rPr>
          <w:rFonts w:ascii="Lato" w:hAnsi="Lato"/>
          <w:sz w:val="22"/>
          <w:szCs w:val="22"/>
        </w:rPr>
      </w:pPr>
      <w:r w:rsidRPr="003C27C7">
        <w:rPr>
          <w:rFonts w:ascii="Lato" w:hAnsi="Lato"/>
          <w:sz w:val="22"/>
          <w:szCs w:val="22"/>
        </w:rPr>
        <w:t>They may be used to:</w:t>
      </w:r>
    </w:p>
    <w:p w14:paraId="70C02FF2" w14:textId="77777777" w:rsidR="003C27C7" w:rsidRPr="003C27C7" w:rsidRDefault="003C27C7" w:rsidP="003C27C7">
      <w:pPr>
        <w:numPr>
          <w:ilvl w:val="0"/>
          <w:numId w:val="2"/>
        </w:numPr>
        <w:rPr>
          <w:rFonts w:ascii="Lato" w:hAnsi="Lato"/>
          <w:sz w:val="22"/>
          <w:szCs w:val="22"/>
        </w:rPr>
      </w:pPr>
      <w:r w:rsidRPr="003C27C7">
        <w:rPr>
          <w:rFonts w:ascii="Lato" w:hAnsi="Lato"/>
          <w:sz w:val="22"/>
          <w:szCs w:val="22"/>
        </w:rPr>
        <w:t xml:space="preserve">Enable core functionality such as logging in or navigation </w:t>
      </w:r>
    </w:p>
    <w:p w14:paraId="17FC491C" w14:textId="77777777" w:rsidR="003C27C7" w:rsidRPr="003C27C7" w:rsidRDefault="003C27C7" w:rsidP="003C27C7">
      <w:pPr>
        <w:numPr>
          <w:ilvl w:val="0"/>
          <w:numId w:val="2"/>
        </w:numPr>
        <w:rPr>
          <w:rFonts w:ascii="Lato" w:hAnsi="Lato"/>
          <w:sz w:val="22"/>
          <w:szCs w:val="22"/>
        </w:rPr>
      </w:pPr>
      <w:r w:rsidRPr="003C27C7">
        <w:rPr>
          <w:rFonts w:ascii="Lato" w:hAnsi="Lato"/>
          <w:sz w:val="22"/>
          <w:szCs w:val="22"/>
        </w:rPr>
        <w:t xml:space="preserve">Analyse website performance and usage patterns </w:t>
      </w:r>
    </w:p>
    <w:p w14:paraId="448D63C1" w14:textId="77777777" w:rsidR="003C27C7" w:rsidRPr="003C27C7" w:rsidRDefault="003C27C7" w:rsidP="003C27C7">
      <w:pPr>
        <w:numPr>
          <w:ilvl w:val="0"/>
          <w:numId w:val="2"/>
        </w:numPr>
        <w:rPr>
          <w:rFonts w:ascii="Lato" w:hAnsi="Lato"/>
          <w:sz w:val="22"/>
          <w:szCs w:val="22"/>
        </w:rPr>
      </w:pPr>
      <w:r w:rsidRPr="003C27C7">
        <w:rPr>
          <w:rFonts w:ascii="Lato" w:hAnsi="Lato"/>
          <w:sz w:val="22"/>
          <w:szCs w:val="22"/>
        </w:rPr>
        <w:t xml:space="preserve">Store user preferences such as language or settings </w:t>
      </w:r>
    </w:p>
    <w:p w14:paraId="7F38BFDF" w14:textId="77777777" w:rsidR="003C27C7" w:rsidRPr="003C27C7" w:rsidRDefault="003C27C7" w:rsidP="003C27C7">
      <w:pPr>
        <w:numPr>
          <w:ilvl w:val="0"/>
          <w:numId w:val="2"/>
        </w:numPr>
        <w:rPr>
          <w:rFonts w:ascii="Lato" w:hAnsi="Lato"/>
          <w:sz w:val="22"/>
          <w:szCs w:val="22"/>
        </w:rPr>
      </w:pPr>
      <w:r w:rsidRPr="003C27C7">
        <w:rPr>
          <w:rFonts w:ascii="Lato" w:hAnsi="Lato"/>
          <w:sz w:val="22"/>
          <w:szCs w:val="22"/>
        </w:rPr>
        <w:t xml:space="preserve">Deliver more relevant content or advertising </w:t>
      </w:r>
    </w:p>
    <w:p w14:paraId="3F25C945" w14:textId="77777777" w:rsidR="003C27C7" w:rsidRPr="003C27C7" w:rsidRDefault="003C27C7" w:rsidP="003C27C7">
      <w:pPr>
        <w:rPr>
          <w:rFonts w:ascii="Lato" w:hAnsi="Lato"/>
          <w:sz w:val="22"/>
          <w:szCs w:val="22"/>
        </w:rPr>
      </w:pPr>
      <w:r w:rsidRPr="003C27C7">
        <w:rPr>
          <w:rFonts w:ascii="Lato" w:hAnsi="Lato"/>
          <w:sz w:val="22"/>
          <w:szCs w:val="22"/>
        </w:rPr>
        <w:t xml:space="preserve">Cookies set directly by our website are known as </w:t>
      </w:r>
      <w:r w:rsidRPr="003C27C7">
        <w:rPr>
          <w:rFonts w:ascii="Lato" w:hAnsi="Lato"/>
          <w:b/>
          <w:bCs/>
          <w:sz w:val="22"/>
          <w:szCs w:val="22"/>
        </w:rPr>
        <w:t>first-party cookies</w:t>
      </w:r>
      <w:r w:rsidRPr="003C27C7">
        <w:rPr>
          <w:rFonts w:ascii="Lato" w:hAnsi="Lato"/>
          <w:sz w:val="22"/>
          <w:szCs w:val="22"/>
        </w:rPr>
        <w:t xml:space="preserve"> and primarily track activity within our site.</w:t>
      </w:r>
    </w:p>
    <w:p w14:paraId="53A6A425" w14:textId="41B9B939" w:rsidR="003C27C7" w:rsidRPr="003C27C7" w:rsidRDefault="003C27C7" w:rsidP="003C27C7">
      <w:pPr>
        <w:rPr>
          <w:rFonts w:ascii="Lato" w:hAnsi="Lato"/>
          <w:sz w:val="22"/>
          <w:szCs w:val="22"/>
        </w:rPr>
      </w:pPr>
      <w:r w:rsidRPr="003C27C7">
        <w:rPr>
          <w:rFonts w:ascii="Lato" w:hAnsi="Lato"/>
          <w:sz w:val="22"/>
          <w:szCs w:val="22"/>
        </w:rPr>
        <w:t xml:space="preserve">Cookies placed by external providers are known as </w:t>
      </w:r>
      <w:r w:rsidRPr="003C27C7">
        <w:rPr>
          <w:rFonts w:ascii="Lato" w:hAnsi="Lato"/>
          <w:b/>
          <w:bCs/>
          <w:sz w:val="22"/>
          <w:szCs w:val="22"/>
        </w:rPr>
        <w:t>third-party cookies</w:t>
      </w:r>
      <w:r w:rsidRPr="003C27C7">
        <w:rPr>
          <w:rFonts w:ascii="Lato" w:hAnsi="Lato"/>
          <w:sz w:val="22"/>
          <w:szCs w:val="22"/>
        </w:rPr>
        <w:t xml:space="preserve"> and may track your activity across multiple websites.</w:t>
      </w:r>
    </w:p>
    <w:p w14:paraId="3AF3F72F" w14:textId="77777777" w:rsidR="003C27C7" w:rsidRPr="003C27C7" w:rsidRDefault="003C27C7" w:rsidP="003C27C7">
      <w:pPr>
        <w:rPr>
          <w:rFonts w:ascii="Lato" w:hAnsi="Lato"/>
          <w:b/>
          <w:bCs/>
          <w:sz w:val="22"/>
          <w:szCs w:val="22"/>
        </w:rPr>
      </w:pPr>
      <w:r w:rsidRPr="003C27C7">
        <w:rPr>
          <w:rFonts w:ascii="Lato" w:hAnsi="Lato"/>
          <w:b/>
          <w:bCs/>
          <w:sz w:val="22"/>
          <w:szCs w:val="22"/>
        </w:rPr>
        <w:t>Types of Cookies We Use</w:t>
      </w:r>
    </w:p>
    <w:p w14:paraId="3C5E9473" w14:textId="77777777" w:rsidR="003C27C7" w:rsidRPr="003C27C7" w:rsidRDefault="003C27C7" w:rsidP="003C27C7">
      <w:pPr>
        <w:rPr>
          <w:rFonts w:ascii="Lato" w:hAnsi="Lato"/>
          <w:b/>
          <w:bCs/>
          <w:sz w:val="22"/>
          <w:szCs w:val="22"/>
        </w:rPr>
      </w:pPr>
      <w:r w:rsidRPr="003C27C7">
        <w:rPr>
          <w:rFonts w:ascii="Lato" w:hAnsi="Lato"/>
          <w:b/>
          <w:bCs/>
          <w:sz w:val="22"/>
          <w:szCs w:val="22"/>
        </w:rPr>
        <w:t>Performance Cookies</w:t>
      </w:r>
    </w:p>
    <w:p w14:paraId="60D91737" w14:textId="77777777" w:rsidR="00D411CF" w:rsidRDefault="00D411CF" w:rsidP="003C27C7">
      <w:pPr>
        <w:rPr>
          <w:rFonts w:ascii="Lato" w:hAnsi="Lato"/>
          <w:sz w:val="22"/>
          <w:szCs w:val="22"/>
        </w:rPr>
      </w:pPr>
    </w:p>
    <w:p w14:paraId="0D9F291A" w14:textId="77777777" w:rsidR="00D411CF" w:rsidRDefault="00D411CF" w:rsidP="003C27C7">
      <w:pPr>
        <w:rPr>
          <w:rFonts w:ascii="Lato" w:hAnsi="Lato"/>
          <w:sz w:val="22"/>
          <w:szCs w:val="22"/>
        </w:rPr>
      </w:pPr>
    </w:p>
    <w:p w14:paraId="1371D978" w14:textId="035C791E" w:rsidR="003C27C7" w:rsidRPr="003C27C7" w:rsidRDefault="003C27C7" w:rsidP="003C27C7">
      <w:pPr>
        <w:rPr>
          <w:rFonts w:ascii="Lato" w:hAnsi="Lato"/>
          <w:sz w:val="22"/>
          <w:szCs w:val="22"/>
        </w:rPr>
      </w:pPr>
      <w:r w:rsidRPr="003C27C7">
        <w:rPr>
          <w:rFonts w:ascii="Lato" w:hAnsi="Lato"/>
          <w:sz w:val="22"/>
          <w:szCs w:val="22"/>
        </w:rPr>
        <w:t>These cookies collect information about how visitors use our website. The data is typically aggregated and anonymous, helping us understand overall usage patterns, identify issues, and improve site performance and user experience.</w:t>
      </w:r>
    </w:p>
    <w:p w14:paraId="3E373C26" w14:textId="26AD8D95" w:rsidR="003C27C7" w:rsidRPr="003C27C7" w:rsidRDefault="003C27C7" w:rsidP="003C27C7">
      <w:pPr>
        <w:rPr>
          <w:rFonts w:ascii="Lato" w:hAnsi="Lato"/>
          <w:sz w:val="22"/>
          <w:szCs w:val="22"/>
        </w:rPr>
      </w:pPr>
      <w:r w:rsidRPr="003C27C7">
        <w:rPr>
          <w:rFonts w:ascii="Lato" w:hAnsi="Lato"/>
          <w:sz w:val="22"/>
          <w:szCs w:val="22"/>
        </w:rPr>
        <w:t>We use performance cookies to monitor and enhance how our website functions.</w:t>
      </w:r>
    </w:p>
    <w:p w14:paraId="680B4B47" w14:textId="77777777" w:rsidR="003C27C7" w:rsidRPr="003C27C7" w:rsidRDefault="003C27C7" w:rsidP="003C27C7">
      <w:pPr>
        <w:rPr>
          <w:rFonts w:ascii="Lato" w:hAnsi="Lato"/>
          <w:b/>
          <w:bCs/>
          <w:sz w:val="22"/>
          <w:szCs w:val="22"/>
        </w:rPr>
      </w:pPr>
      <w:r w:rsidRPr="003C27C7">
        <w:rPr>
          <w:rFonts w:ascii="Lato" w:hAnsi="Lato"/>
          <w:b/>
          <w:bCs/>
          <w:sz w:val="22"/>
          <w:szCs w:val="22"/>
        </w:rPr>
        <w:t>Functionality Cookies</w:t>
      </w:r>
    </w:p>
    <w:p w14:paraId="1453DBF4" w14:textId="77777777" w:rsidR="003C27C7" w:rsidRPr="003C27C7" w:rsidRDefault="003C27C7" w:rsidP="003C27C7">
      <w:pPr>
        <w:rPr>
          <w:rFonts w:ascii="Lato" w:hAnsi="Lato"/>
          <w:sz w:val="22"/>
          <w:szCs w:val="22"/>
        </w:rPr>
      </w:pPr>
      <w:r w:rsidRPr="003C27C7">
        <w:rPr>
          <w:rFonts w:ascii="Lato" w:hAnsi="Lato"/>
          <w:sz w:val="22"/>
          <w:szCs w:val="22"/>
        </w:rPr>
        <w:t>Functionality cookies remember your preferences and choices, such as language settings or time zone preferences. This allows us to provide a more tailored and consistent browsing experience.</w:t>
      </w:r>
    </w:p>
    <w:p w14:paraId="13AE285F" w14:textId="646F601A" w:rsidR="003C27C7" w:rsidRPr="003C27C7" w:rsidRDefault="003C27C7" w:rsidP="003C27C7">
      <w:pPr>
        <w:rPr>
          <w:rFonts w:ascii="Lato" w:hAnsi="Lato"/>
          <w:sz w:val="22"/>
          <w:szCs w:val="22"/>
        </w:rPr>
      </w:pPr>
      <w:r w:rsidRPr="003C27C7">
        <w:rPr>
          <w:rFonts w:ascii="Lato" w:hAnsi="Lato"/>
          <w:sz w:val="22"/>
          <w:szCs w:val="22"/>
        </w:rPr>
        <w:t>We use functionality cookies to support and improve selected features of our website.</w:t>
      </w:r>
    </w:p>
    <w:p w14:paraId="1B4F6F99" w14:textId="77777777" w:rsidR="003C27C7" w:rsidRPr="003C27C7" w:rsidRDefault="003C27C7" w:rsidP="003C27C7">
      <w:pPr>
        <w:rPr>
          <w:rFonts w:ascii="Lato" w:hAnsi="Lato"/>
          <w:b/>
          <w:bCs/>
          <w:sz w:val="22"/>
          <w:szCs w:val="22"/>
        </w:rPr>
      </w:pPr>
      <w:r w:rsidRPr="003C27C7">
        <w:rPr>
          <w:rFonts w:ascii="Lato" w:hAnsi="Lato"/>
          <w:b/>
          <w:bCs/>
          <w:sz w:val="22"/>
          <w:szCs w:val="22"/>
        </w:rPr>
        <w:t>Targeting and Advertising Cookies</w:t>
      </w:r>
    </w:p>
    <w:p w14:paraId="51790511" w14:textId="77777777" w:rsidR="003C27C7" w:rsidRPr="003C27C7" w:rsidRDefault="003C27C7" w:rsidP="003C27C7">
      <w:pPr>
        <w:rPr>
          <w:rFonts w:ascii="Lato" w:hAnsi="Lato"/>
          <w:sz w:val="22"/>
          <w:szCs w:val="22"/>
        </w:rPr>
      </w:pPr>
      <w:r w:rsidRPr="003C27C7">
        <w:rPr>
          <w:rFonts w:ascii="Lato" w:hAnsi="Lato"/>
          <w:sz w:val="22"/>
          <w:szCs w:val="22"/>
        </w:rPr>
        <w:t>These cookies help us understand your interests and deliver more relevant advertising and content. They may also be used to limit how often you see a particular advert and measure campaign effectiveness.</w:t>
      </w:r>
    </w:p>
    <w:p w14:paraId="2AC437C4" w14:textId="77777777" w:rsidR="003C27C7" w:rsidRPr="003C27C7" w:rsidRDefault="003C27C7" w:rsidP="003C27C7">
      <w:pPr>
        <w:rPr>
          <w:rFonts w:ascii="Lato" w:hAnsi="Lato"/>
          <w:sz w:val="22"/>
          <w:szCs w:val="22"/>
        </w:rPr>
      </w:pPr>
      <w:r w:rsidRPr="003C27C7">
        <w:rPr>
          <w:rFonts w:ascii="Lato" w:hAnsi="Lato"/>
          <w:sz w:val="22"/>
          <w:szCs w:val="22"/>
        </w:rPr>
        <w:t>In some cases, third-party providers may use these cookies to track your browsing activity across different websites.</w:t>
      </w:r>
    </w:p>
    <w:p w14:paraId="353DD5EC" w14:textId="6749919A" w:rsidR="003C27C7" w:rsidRPr="003C27C7" w:rsidRDefault="003C27C7" w:rsidP="003C27C7">
      <w:pPr>
        <w:rPr>
          <w:rFonts w:ascii="Lato" w:hAnsi="Lato"/>
          <w:sz w:val="22"/>
          <w:szCs w:val="22"/>
        </w:rPr>
      </w:pPr>
      <w:r w:rsidRPr="003C27C7">
        <w:rPr>
          <w:rFonts w:ascii="Lato" w:hAnsi="Lato"/>
          <w:sz w:val="22"/>
          <w:szCs w:val="22"/>
        </w:rPr>
        <w:t>We use targeting and advertising cookies to support marketing and promotional activities.</w:t>
      </w:r>
    </w:p>
    <w:p w14:paraId="204490B5" w14:textId="77777777" w:rsidR="003C27C7" w:rsidRPr="003C27C7" w:rsidRDefault="003C27C7" w:rsidP="003C27C7">
      <w:pPr>
        <w:rPr>
          <w:rFonts w:ascii="Lato" w:hAnsi="Lato"/>
          <w:b/>
          <w:bCs/>
          <w:sz w:val="22"/>
          <w:szCs w:val="22"/>
        </w:rPr>
      </w:pPr>
      <w:r w:rsidRPr="003C27C7">
        <w:rPr>
          <w:rFonts w:ascii="Lato" w:hAnsi="Lato"/>
          <w:b/>
          <w:bCs/>
          <w:sz w:val="22"/>
          <w:szCs w:val="22"/>
        </w:rPr>
        <w:t>Managing Cookies</w:t>
      </w:r>
    </w:p>
    <w:p w14:paraId="01703EA8" w14:textId="77777777" w:rsidR="003C27C7" w:rsidRPr="003C27C7" w:rsidRDefault="003C27C7" w:rsidP="003C27C7">
      <w:pPr>
        <w:rPr>
          <w:rFonts w:ascii="Lato" w:hAnsi="Lato"/>
          <w:sz w:val="22"/>
          <w:szCs w:val="22"/>
        </w:rPr>
      </w:pPr>
      <w:r w:rsidRPr="003C27C7">
        <w:rPr>
          <w:rFonts w:ascii="Lato" w:hAnsi="Lato"/>
          <w:sz w:val="22"/>
          <w:szCs w:val="22"/>
        </w:rPr>
        <w:t>You can choose whether to accept or reject cookies through our Cookie Consent Manager. This tool allows you to control which categories of cookies are enabled, except for essential cookies, which are necessary for the website to function properly.</w:t>
      </w:r>
    </w:p>
    <w:p w14:paraId="4A2070C6" w14:textId="77777777" w:rsidR="003C27C7" w:rsidRPr="003C27C7" w:rsidRDefault="003C27C7" w:rsidP="003C27C7">
      <w:pPr>
        <w:rPr>
          <w:rFonts w:ascii="Lato" w:hAnsi="Lato"/>
          <w:sz w:val="22"/>
          <w:szCs w:val="22"/>
        </w:rPr>
      </w:pPr>
      <w:r w:rsidRPr="003C27C7">
        <w:rPr>
          <w:rFonts w:ascii="Lato" w:hAnsi="Lato"/>
          <w:sz w:val="22"/>
          <w:szCs w:val="22"/>
        </w:rPr>
        <w:t>You may also manage cookies through your browser settings. Each browser provides its own instructions for controlling cookies, typically found in the “help” section.</w:t>
      </w:r>
    </w:p>
    <w:p w14:paraId="7D9FB96D" w14:textId="5D9C67BD" w:rsidR="003C27C7" w:rsidRPr="003C27C7" w:rsidRDefault="003C27C7" w:rsidP="003C27C7">
      <w:pPr>
        <w:rPr>
          <w:rFonts w:ascii="Lato" w:hAnsi="Lato"/>
          <w:sz w:val="22"/>
          <w:szCs w:val="22"/>
        </w:rPr>
      </w:pPr>
      <w:r w:rsidRPr="003C27C7">
        <w:rPr>
          <w:rFonts w:ascii="Lato" w:hAnsi="Lato"/>
          <w:sz w:val="22"/>
          <w:szCs w:val="22"/>
        </w:rPr>
        <w:t>Please note that restricting cookies may affect certain features or limit your experience on our website.</w:t>
      </w:r>
    </w:p>
    <w:p w14:paraId="73998421" w14:textId="77777777" w:rsidR="003C27C7" w:rsidRPr="003C27C7" w:rsidRDefault="003C27C7" w:rsidP="003C27C7">
      <w:pPr>
        <w:rPr>
          <w:rFonts w:ascii="Lato" w:hAnsi="Lato"/>
          <w:b/>
          <w:bCs/>
          <w:sz w:val="22"/>
          <w:szCs w:val="22"/>
        </w:rPr>
      </w:pPr>
      <w:r w:rsidRPr="003C27C7">
        <w:rPr>
          <w:rFonts w:ascii="Lato" w:hAnsi="Lato"/>
          <w:b/>
          <w:bCs/>
          <w:sz w:val="22"/>
          <w:szCs w:val="22"/>
        </w:rPr>
        <w:t>Updates to This Policy</w:t>
      </w:r>
    </w:p>
    <w:p w14:paraId="636ED7CD" w14:textId="77777777" w:rsidR="003C27C7" w:rsidRPr="003C27C7" w:rsidRDefault="003C27C7" w:rsidP="003C27C7">
      <w:pPr>
        <w:rPr>
          <w:rFonts w:ascii="Lato" w:hAnsi="Lato"/>
          <w:sz w:val="22"/>
          <w:szCs w:val="22"/>
        </w:rPr>
      </w:pPr>
      <w:r w:rsidRPr="003C27C7">
        <w:rPr>
          <w:rFonts w:ascii="Lato" w:hAnsi="Lato"/>
          <w:sz w:val="22"/>
          <w:szCs w:val="22"/>
        </w:rPr>
        <w:t>We may update this Cookie Policy periodically to reflect changes in technology, legal requirements, or how we use cookies.</w:t>
      </w:r>
    </w:p>
    <w:p w14:paraId="2E59D061" w14:textId="77777777" w:rsidR="003C27C7" w:rsidRPr="003C27C7" w:rsidRDefault="003C27C7" w:rsidP="003C27C7">
      <w:pPr>
        <w:rPr>
          <w:rFonts w:ascii="Lato" w:hAnsi="Lato"/>
          <w:sz w:val="22"/>
          <w:szCs w:val="22"/>
        </w:rPr>
      </w:pPr>
      <w:r w:rsidRPr="003C27C7">
        <w:rPr>
          <w:rFonts w:ascii="Lato" w:hAnsi="Lato"/>
          <w:sz w:val="22"/>
          <w:szCs w:val="22"/>
        </w:rPr>
        <w:t>The most recent version will always apply when you use our website. We recommend reviewing this policy regularly and checking the “Effective Date” at the top to stay informed of any updates.</w:t>
      </w:r>
    </w:p>
    <w:p w14:paraId="3FEF5722" w14:textId="77777777" w:rsidR="00AE5E04" w:rsidRPr="00D411CF" w:rsidRDefault="00AE5E04">
      <w:pPr>
        <w:rPr>
          <w:rFonts w:ascii="Lato" w:hAnsi="Lato"/>
          <w:sz w:val="22"/>
          <w:szCs w:val="22"/>
        </w:rPr>
      </w:pPr>
    </w:p>
    <w:sectPr w:rsidR="00AE5E04" w:rsidRPr="00D411C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ato">
    <w:charset w:val="00"/>
    <w:family w:val="swiss"/>
    <w:pitch w:val="variable"/>
    <w:sig w:usb0="E10002FF" w:usb1="5000ECF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D15943"/>
    <w:multiLevelType w:val="multilevel"/>
    <w:tmpl w:val="52BC4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9082441"/>
    <w:multiLevelType w:val="multilevel"/>
    <w:tmpl w:val="F6000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3930135">
    <w:abstractNumId w:val="0"/>
  </w:num>
  <w:num w:numId="2" w16cid:durableId="11868702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7C7"/>
    <w:rsid w:val="003C27C7"/>
    <w:rsid w:val="003F4B83"/>
    <w:rsid w:val="00A05FDC"/>
    <w:rsid w:val="00AE5E04"/>
    <w:rsid w:val="00C36DB6"/>
    <w:rsid w:val="00D411CF"/>
    <w:rsid w:val="00F733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146AC1"/>
  <w15:chartTrackingRefBased/>
  <w15:docId w15:val="{52F3786E-4294-46E9-925D-8E82A6E95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C27C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C27C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C27C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C27C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C27C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C27C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C27C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C27C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C27C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27C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C27C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C27C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C27C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C27C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C27C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C27C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C27C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C27C7"/>
    <w:rPr>
      <w:rFonts w:eastAsiaTheme="majorEastAsia" w:cstheme="majorBidi"/>
      <w:color w:val="272727" w:themeColor="text1" w:themeTint="D8"/>
    </w:rPr>
  </w:style>
  <w:style w:type="paragraph" w:styleId="Title">
    <w:name w:val="Title"/>
    <w:basedOn w:val="Normal"/>
    <w:next w:val="Normal"/>
    <w:link w:val="TitleChar"/>
    <w:uiPriority w:val="10"/>
    <w:qFormat/>
    <w:rsid w:val="003C27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27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C27C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C27C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C27C7"/>
    <w:pPr>
      <w:spacing w:before="160"/>
      <w:jc w:val="center"/>
    </w:pPr>
    <w:rPr>
      <w:i/>
      <w:iCs/>
      <w:color w:val="404040" w:themeColor="text1" w:themeTint="BF"/>
    </w:rPr>
  </w:style>
  <w:style w:type="character" w:customStyle="1" w:styleId="QuoteChar">
    <w:name w:val="Quote Char"/>
    <w:basedOn w:val="DefaultParagraphFont"/>
    <w:link w:val="Quote"/>
    <w:uiPriority w:val="29"/>
    <w:rsid w:val="003C27C7"/>
    <w:rPr>
      <w:i/>
      <w:iCs/>
      <w:color w:val="404040" w:themeColor="text1" w:themeTint="BF"/>
    </w:rPr>
  </w:style>
  <w:style w:type="paragraph" w:styleId="ListParagraph">
    <w:name w:val="List Paragraph"/>
    <w:basedOn w:val="Normal"/>
    <w:uiPriority w:val="34"/>
    <w:qFormat/>
    <w:rsid w:val="003C27C7"/>
    <w:pPr>
      <w:ind w:left="720"/>
      <w:contextualSpacing/>
    </w:pPr>
  </w:style>
  <w:style w:type="character" w:styleId="IntenseEmphasis">
    <w:name w:val="Intense Emphasis"/>
    <w:basedOn w:val="DefaultParagraphFont"/>
    <w:uiPriority w:val="21"/>
    <w:qFormat/>
    <w:rsid w:val="003C27C7"/>
    <w:rPr>
      <w:i/>
      <w:iCs/>
      <w:color w:val="0F4761" w:themeColor="accent1" w:themeShade="BF"/>
    </w:rPr>
  </w:style>
  <w:style w:type="paragraph" w:styleId="IntenseQuote">
    <w:name w:val="Intense Quote"/>
    <w:basedOn w:val="Normal"/>
    <w:next w:val="Normal"/>
    <w:link w:val="IntenseQuoteChar"/>
    <w:uiPriority w:val="30"/>
    <w:qFormat/>
    <w:rsid w:val="003C27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C27C7"/>
    <w:rPr>
      <w:i/>
      <w:iCs/>
      <w:color w:val="0F4761" w:themeColor="accent1" w:themeShade="BF"/>
    </w:rPr>
  </w:style>
  <w:style w:type="character" w:styleId="IntenseReference">
    <w:name w:val="Intense Reference"/>
    <w:basedOn w:val="DefaultParagraphFont"/>
    <w:uiPriority w:val="32"/>
    <w:qFormat/>
    <w:rsid w:val="003C27C7"/>
    <w:rPr>
      <w:b/>
      <w:bCs/>
      <w:smallCaps/>
      <w:color w:val="0F4761" w:themeColor="accent1" w:themeShade="BF"/>
      <w:spacing w:val="5"/>
    </w:rPr>
  </w:style>
  <w:style w:type="character" w:styleId="Hyperlink">
    <w:name w:val="Hyperlink"/>
    <w:basedOn w:val="DefaultParagraphFont"/>
    <w:uiPriority w:val="99"/>
    <w:unhideWhenUsed/>
    <w:rsid w:val="003C27C7"/>
    <w:rPr>
      <w:color w:val="467886" w:themeColor="hyperlink"/>
      <w:u w:val="single"/>
    </w:rPr>
  </w:style>
  <w:style w:type="character" w:styleId="UnresolvedMention">
    <w:name w:val="Unresolved Mention"/>
    <w:basedOn w:val="DefaultParagraphFont"/>
    <w:uiPriority w:val="99"/>
    <w:semiHidden/>
    <w:unhideWhenUsed/>
    <w:rsid w:val="003C27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rktravels.com"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540</Words>
  <Characters>3081</Characters>
  <Application>Microsoft Office Word</Application>
  <DocSecurity>0</DocSecurity>
  <Lines>25</Lines>
  <Paragraphs>7</Paragraphs>
  <ScaleCrop>false</ScaleCrop>
  <Company/>
  <LinksUpToDate>false</LinksUpToDate>
  <CharactersWithSpaces>3614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Toby Ruck Keene</dc:creator>
  <cp:keywords/>
  <dc:description/>
  <cp:lastModifiedBy>Toby Ruck Keene</cp:lastModifiedBy>
  <cp:revision>3</cp:revision>
  <dcterms:created xsi:type="dcterms:W3CDTF">2026-04-22T21:50:00Z</dcterms:created>
  <dcterms:modified xsi:type="dcterms:W3CDTF">2026-04-22T21:54:00Z</dcterms:modified>
</cp:coreProperties>
</file>