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47D73" w14:textId="77777777" w:rsidR="00464240" w:rsidRDefault="00464240" w:rsidP="0046424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6F9D777F" w14:textId="77777777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06FE315C" w14:textId="77777777" w:rsidR="00464240" w:rsidRDefault="00464240" w:rsidP="00464240">
      <w:pPr>
        <w:jc w:val="center"/>
        <w:rPr>
          <w:sz w:val="44"/>
          <w:szCs w:val="44"/>
        </w:rPr>
      </w:pPr>
    </w:p>
    <w:p w14:paraId="60B85164" w14:textId="32932BD3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LÍNEA DE PUBLICACIÓN </w:t>
      </w:r>
      <w:r>
        <w:rPr>
          <w:sz w:val="44"/>
          <w:szCs w:val="44"/>
        </w:rPr>
        <w:t>7</w:t>
      </w:r>
    </w:p>
    <w:p w14:paraId="1A17414C" w14:textId="742ED452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SOPHIA – PSICOLOGÍA FEMENINA</w:t>
      </w:r>
    </w:p>
    <w:p w14:paraId="1AA7E7E7" w14:textId="77777777" w:rsidR="00464240" w:rsidRDefault="00464240" w:rsidP="00464240">
      <w:pPr>
        <w:jc w:val="center"/>
        <w:rPr>
          <w:sz w:val="44"/>
          <w:szCs w:val="44"/>
        </w:rPr>
      </w:pPr>
    </w:p>
    <w:p w14:paraId="2DE3B15F" w14:textId="3346DEDE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A53CDB">
        <w:rPr>
          <w:sz w:val="44"/>
          <w:szCs w:val="44"/>
        </w:rPr>
        <w:t>3</w:t>
      </w:r>
    </w:p>
    <w:p w14:paraId="1A762F28" w14:textId="60CE7040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ABORDAJE INTEGRAL </w:t>
      </w:r>
      <w:r w:rsidR="004241D8">
        <w:rPr>
          <w:sz w:val="44"/>
          <w:szCs w:val="44"/>
        </w:rPr>
        <w:t>DEL ABUSO SEXUAL</w:t>
      </w:r>
      <w:r>
        <w:rPr>
          <w:sz w:val="44"/>
          <w:szCs w:val="44"/>
        </w:rPr>
        <w:t xml:space="preserve"> FEMENIN</w:t>
      </w:r>
      <w:r w:rsidR="004241D8">
        <w:rPr>
          <w:sz w:val="44"/>
          <w:szCs w:val="44"/>
        </w:rPr>
        <w:t>O</w:t>
      </w:r>
      <w:r>
        <w:rPr>
          <w:sz w:val="44"/>
          <w:szCs w:val="44"/>
        </w:rPr>
        <w:t>: DESDE LA PSICOLOGÍA PROFUNDA</w:t>
      </w:r>
    </w:p>
    <w:p w14:paraId="42FBC395" w14:textId="1522E3BA" w:rsidR="00464240" w:rsidRDefault="00464240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>
        <w:rPr>
          <w:sz w:val="44"/>
          <w:szCs w:val="44"/>
        </w:rPr>
        <w:t>6</w:t>
      </w:r>
    </w:p>
    <w:p w14:paraId="4F8B11DB" w14:textId="77777777" w:rsidR="00464240" w:rsidRDefault="00464240" w:rsidP="00464240">
      <w:pPr>
        <w:jc w:val="center"/>
        <w:rPr>
          <w:sz w:val="44"/>
          <w:szCs w:val="44"/>
        </w:rPr>
      </w:pPr>
    </w:p>
    <w:p w14:paraId="2D8494EE" w14:textId="00121B4A" w:rsidR="00A53CDB" w:rsidRDefault="00A53CDB" w:rsidP="00A53CDB">
      <w:pPr>
        <w:jc w:val="center"/>
        <w:rPr>
          <w:sz w:val="44"/>
          <w:szCs w:val="44"/>
        </w:rPr>
      </w:pPr>
      <w:r>
        <w:rPr>
          <w:sz w:val="44"/>
          <w:szCs w:val="44"/>
        </w:rPr>
        <w:t>FANNY POBLETE</w:t>
      </w:r>
      <w:r>
        <w:rPr>
          <w:sz w:val="44"/>
          <w:szCs w:val="44"/>
        </w:rPr>
        <w:br/>
        <w:t>MURIEL HERMOZA</w:t>
      </w:r>
      <w:r>
        <w:rPr>
          <w:sz w:val="44"/>
          <w:szCs w:val="44"/>
        </w:rPr>
        <w:br/>
        <w:t>CLARA MARTÍNEZ</w:t>
      </w:r>
      <w:r w:rsidR="004241D8">
        <w:rPr>
          <w:sz w:val="44"/>
          <w:szCs w:val="44"/>
        </w:rPr>
        <w:br/>
        <w:t>ALONDRA CABALLERO</w:t>
      </w:r>
      <w:r>
        <w:rPr>
          <w:sz w:val="44"/>
          <w:szCs w:val="44"/>
        </w:rPr>
        <w:br/>
        <w:t>PATRICIA VISIR</w:t>
      </w:r>
    </w:p>
    <w:p w14:paraId="10FDB0CA" w14:textId="51ADA5B9" w:rsidR="00464240" w:rsidRDefault="004241D8" w:rsidP="00464240">
      <w:pPr>
        <w:jc w:val="center"/>
        <w:rPr>
          <w:sz w:val="44"/>
          <w:szCs w:val="44"/>
        </w:rPr>
      </w:pPr>
      <w:r>
        <w:rPr>
          <w:sz w:val="44"/>
          <w:szCs w:val="44"/>
        </w:rPr>
        <w:br/>
      </w:r>
      <w:r w:rsidR="00464240">
        <w:rPr>
          <w:sz w:val="44"/>
          <w:szCs w:val="44"/>
        </w:rPr>
        <w:t>FANNY POBLETE (Coordinadora)</w:t>
      </w:r>
      <w:r w:rsidR="00464240">
        <w:rPr>
          <w:sz w:val="44"/>
          <w:szCs w:val="44"/>
        </w:rPr>
        <w:br/>
      </w:r>
      <w:r w:rsidR="00464240">
        <w:rPr>
          <w:sz w:val="44"/>
          <w:szCs w:val="44"/>
        </w:rPr>
        <w:t>GLORIA MARTÍNEZ (Editora)</w:t>
      </w:r>
      <w:r w:rsidR="00464240">
        <w:rPr>
          <w:sz w:val="44"/>
          <w:szCs w:val="44"/>
        </w:rPr>
        <w:br/>
        <w:t>ROBERTO VECCO (Director)</w:t>
      </w:r>
    </w:p>
    <w:p w14:paraId="15FAA296" w14:textId="77777777" w:rsidR="00464240" w:rsidRDefault="00464240" w:rsidP="00464240">
      <w:pPr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PRÓLOGO.</w:t>
      </w:r>
      <w:r>
        <w:rPr>
          <w:rFonts w:ascii="Arial" w:eastAsia="Arial" w:hAnsi="Arial" w:cs="Arial"/>
          <w:b/>
          <w:bCs/>
          <w:sz w:val="28"/>
          <w:szCs w:val="28"/>
        </w:rPr>
        <w:br/>
      </w:r>
    </w:p>
    <w:p w14:paraId="78FC6BAD" w14:textId="5C3525A1" w:rsidR="00464240" w:rsidRDefault="00464240" w:rsidP="00464240">
      <w:pPr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INTRODUCCIÓN. </w:t>
      </w:r>
    </w:p>
    <w:p w14:paraId="4B3BFEE7" w14:textId="32055DBF" w:rsidR="00464240" w:rsidRDefault="004241D8" w:rsidP="00464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El Abuso Sexual Femenino</w:t>
      </w:r>
      <w:r w:rsidR="00464240">
        <w:rPr>
          <w:rFonts w:ascii="Arial" w:eastAsia="Arial" w:hAnsi="Arial" w:cs="Arial"/>
          <w:color w:val="000000"/>
          <w:sz w:val="28"/>
          <w:szCs w:val="28"/>
        </w:rPr>
        <w:t>: Estado del Arte</w:t>
      </w:r>
    </w:p>
    <w:p w14:paraId="00F8AC4C" w14:textId="77777777" w:rsidR="00464240" w:rsidRDefault="00464240" w:rsidP="004642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6025C0A5" w14:textId="37DB0024" w:rsidR="004241D8" w:rsidRPr="00464240" w:rsidRDefault="00464240" w:rsidP="004241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464240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PARTE I. </w:t>
      </w:r>
      <w:r w:rsidR="004241D8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APROXIMACIÓN PSICOLÓGICA Y ABORDAJE TERAPÉUTICO DEL TRAUMA Y ABUSO SEXUAL INFANTO-JUVENIL FEMENINO. </w:t>
      </w:r>
      <w:r w:rsidR="004241D8" w:rsidRPr="004241D8">
        <w:rPr>
          <w:rFonts w:ascii="Arial" w:eastAsia="Arial" w:hAnsi="Arial" w:cs="Arial"/>
          <w:color w:val="000000"/>
          <w:sz w:val="28"/>
          <w:szCs w:val="28"/>
        </w:rPr>
        <w:t>PATRICIA VISIR</w:t>
      </w:r>
    </w:p>
    <w:p w14:paraId="2BF83D16" w14:textId="77777777" w:rsidR="004241D8" w:rsidRDefault="004241D8" w:rsidP="004241D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1F0C8602" w14:textId="77777777" w:rsidR="004241D8" w:rsidRDefault="004241D8" w:rsidP="00FC097A">
      <w:pPr>
        <w:pStyle w:val="Prrafodelist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241D8">
        <w:rPr>
          <w:rFonts w:ascii="Arial" w:eastAsia="Arial" w:hAnsi="Arial" w:cs="Arial"/>
          <w:color w:val="000000"/>
          <w:sz w:val="28"/>
          <w:szCs w:val="28"/>
        </w:rPr>
        <w:t>El Trauma por Abuso Sexual en las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Mujeres. </w:t>
      </w:r>
    </w:p>
    <w:p w14:paraId="51014E0B" w14:textId="77777777" w:rsidR="004241D8" w:rsidRDefault="004241D8" w:rsidP="00A5288E">
      <w:pPr>
        <w:pStyle w:val="Prrafodelist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241D8">
        <w:rPr>
          <w:rFonts w:ascii="Arial" w:eastAsia="Arial" w:hAnsi="Arial" w:cs="Arial"/>
          <w:color w:val="000000"/>
          <w:sz w:val="28"/>
          <w:szCs w:val="28"/>
        </w:rPr>
        <w:t>Impacto traumático del Abuso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sexual infanto-juvenil. </w:t>
      </w:r>
    </w:p>
    <w:p w14:paraId="39A97624" w14:textId="77777777" w:rsidR="004241D8" w:rsidRDefault="004241D8" w:rsidP="00861907">
      <w:pPr>
        <w:pStyle w:val="Prrafodelist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241D8">
        <w:rPr>
          <w:rFonts w:ascii="Arial" w:eastAsia="Arial" w:hAnsi="Arial" w:cs="Arial"/>
          <w:color w:val="000000"/>
          <w:sz w:val="28"/>
          <w:szCs w:val="28"/>
        </w:rPr>
        <w:t>Diagnóstico e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>indicadores del Abuso Sexual.</w:t>
      </w:r>
    </w:p>
    <w:p w14:paraId="0C66A876" w14:textId="776BEDCF" w:rsidR="004241D8" w:rsidRDefault="004241D8" w:rsidP="00B1251C">
      <w:pPr>
        <w:pStyle w:val="Prrafodelist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241D8">
        <w:rPr>
          <w:rFonts w:ascii="Arial" w:eastAsia="Arial" w:hAnsi="Arial" w:cs="Arial"/>
          <w:color w:val="000000"/>
          <w:sz w:val="28"/>
          <w:szCs w:val="28"/>
        </w:rPr>
        <w:t>Psicoprofilaxis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>psicojurídica y buenas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>prácticas en Abuso Sexual infanto-juvenil.</w:t>
      </w:r>
    </w:p>
    <w:p w14:paraId="2813C7EC" w14:textId="77777777" w:rsidR="004241D8" w:rsidRDefault="004241D8" w:rsidP="00E36BB9">
      <w:pPr>
        <w:pStyle w:val="Prrafodelist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241D8">
        <w:rPr>
          <w:rFonts w:ascii="Arial" w:eastAsia="Arial" w:hAnsi="Arial" w:cs="Arial"/>
          <w:color w:val="000000"/>
          <w:sz w:val="28"/>
          <w:szCs w:val="28"/>
        </w:rPr>
        <w:t>Abordaje familiar, interdisciplinario e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>interinstitucional del Abuso Sexual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>Infanto-Juvenil.</w:t>
      </w:r>
    </w:p>
    <w:p w14:paraId="16D0D3C9" w14:textId="77777777" w:rsidR="004241D8" w:rsidRDefault="004241D8" w:rsidP="00674289">
      <w:pPr>
        <w:pStyle w:val="Prrafodelist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241D8">
        <w:rPr>
          <w:rFonts w:ascii="Arial" w:eastAsia="Arial" w:hAnsi="Arial" w:cs="Arial"/>
          <w:color w:val="000000"/>
          <w:sz w:val="28"/>
          <w:szCs w:val="28"/>
        </w:rPr>
        <w:t>T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>ratamiento integral y modelo EMDR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 xml:space="preserve">para el Trauma y Abuso Sexual. </w:t>
      </w:r>
    </w:p>
    <w:p w14:paraId="3D71D9F8" w14:textId="4AA04BB7" w:rsidR="004241D8" w:rsidRPr="004241D8" w:rsidRDefault="004241D8" w:rsidP="00491101">
      <w:pPr>
        <w:pStyle w:val="Prrafodelist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241D8">
        <w:rPr>
          <w:rFonts w:ascii="Arial" w:eastAsia="Arial" w:hAnsi="Arial" w:cs="Arial"/>
          <w:color w:val="000000"/>
          <w:sz w:val="28"/>
          <w:szCs w:val="28"/>
        </w:rPr>
        <w:t>La Persona que acompaña la experiencia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241D8">
        <w:rPr>
          <w:rFonts w:ascii="Arial" w:eastAsia="Arial" w:hAnsi="Arial" w:cs="Arial"/>
          <w:color w:val="000000"/>
          <w:sz w:val="28"/>
          <w:szCs w:val="28"/>
        </w:rPr>
        <w:t>del Trauma y Abuso Sexual.</w:t>
      </w:r>
    </w:p>
    <w:p w14:paraId="1CED08E9" w14:textId="77777777" w:rsidR="004241D8" w:rsidRPr="00464240" w:rsidRDefault="004241D8" w:rsidP="004642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2F6ABAAA" w14:textId="34995F54" w:rsidR="00464240" w:rsidRDefault="00464240" w:rsidP="004642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64240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PARTE II. </w:t>
      </w:r>
      <w:r w:rsidR="0078069A">
        <w:rPr>
          <w:rFonts w:ascii="Arial" w:eastAsia="Arial" w:hAnsi="Arial" w:cs="Arial"/>
          <w:b/>
          <w:bCs/>
          <w:color w:val="000000"/>
          <w:sz w:val="28"/>
          <w:szCs w:val="28"/>
        </w:rPr>
        <w:t>ASPECTOS CLÍNICOS Y PSICOLÓGICOS DEL ABUSO SEXUAL FEMENINO DESDE LA PSICOLOGÍA ANALÍTICA JUNGUIANA.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78069A">
        <w:rPr>
          <w:rFonts w:ascii="Arial" w:eastAsia="Arial" w:hAnsi="Arial" w:cs="Arial"/>
          <w:color w:val="000000"/>
          <w:sz w:val="28"/>
          <w:szCs w:val="28"/>
        </w:rPr>
        <w:t>FANNY POBLETE</w:t>
      </w:r>
    </w:p>
    <w:p w14:paraId="32924471" w14:textId="77777777" w:rsidR="00464240" w:rsidRDefault="00464240" w:rsidP="004642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6F12B3C0" w14:textId="77777777" w:rsidR="0078069A" w:rsidRDefault="0078069A" w:rsidP="003A65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8069A">
        <w:rPr>
          <w:rFonts w:ascii="Arial" w:eastAsia="Arial" w:hAnsi="Arial" w:cs="Arial"/>
          <w:color w:val="000000"/>
          <w:sz w:val="28"/>
          <w:szCs w:val="28"/>
        </w:rPr>
        <w:t>Aspectos Psicológicos Generales y</w:t>
      </w:r>
      <w:r w:rsidRPr="007806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78069A">
        <w:rPr>
          <w:rFonts w:ascii="Arial" w:eastAsia="Arial" w:hAnsi="Arial" w:cs="Arial"/>
          <w:color w:val="000000"/>
          <w:sz w:val="28"/>
          <w:szCs w:val="28"/>
        </w:rPr>
        <w:t>Repercusiones del Trauma Sexual en las</w:t>
      </w:r>
      <w:r w:rsidRPr="007806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78069A">
        <w:rPr>
          <w:rFonts w:ascii="Arial" w:eastAsia="Arial" w:hAnsi="Arial" w:cs="Arial"/>
          <w:color w:val="000000"/>
          <w:sz w:val="28"/>
          <w:szCs w:val="28"/>
        </w:rPr>
        <w:t xml:space="preserve">Mujeres. </w:t>
      </w:r>
    </w:p>
    <w:p w14:paraId="3A4CA299" w14:textId="77777777" w:rsidR="0078069A" w:rsidRDefault="0078069A" w:rsidP="003A65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8069A">
        <w:rPr>
          <w:rFonts w:ascii="Arial" w:eastAsia="Arial" w:hAnsi="Arial" w:cs="Arial"/>
          <w:color w:val="000000"/>
          <w:sz w:val="28"/>
          <w:szCs w:val="28"/>
        </w:rPr>
        <w:t xml:space="preserve">El Complejo de Abuso. </w:t>
      </w:r>
    </w:p>
    <w:p w14:paraId="33B113D3" w14:textId="6C8BEABB" w:rsidR="0078069A" w:rsidRPr="0078069A" w:rsidRDefault="0078069A" w:rsidP="003A65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8069A">
        <w:rPr>
          <w:rFonts w:ascii="Arial" w:eastAsia="Arial" w:hAnsi="Arial" w:cs="Arial"/>
          <w:color w:val="000000"/>
          <w:sz w:val="28"/>
          <w:szCs w:val="28"/>
        </w:rPr>
        <w:t>Trauma y</w:t>
      </w:r>
      <w:r w:rsidRPr="007806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78069A">
        <w:rPr>
          <w:rFonts w:ascii="Arial" w:eastAsia="Arial" w:hAnsi="Arial" w:cs="Arial"/>
          <w:color w:val="000000"/>
          <w:sz w:val="28"/>
          <w:szCs w:val="28"/>
        </w:rPr>
        <w:t>Violación Psíquica: El impacto psicológico</w:t>
      </w:r>
      <w:r w:rsidRPr="007806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78069A">
        <w:rPr>
          <w:rFonts w:ascii="Arial" w:eastAsia="Arial" w:hAnsi="Arial" w:cs="Arial"/>
          <w:color w:val="000000"/>
          <w:sz w:val="28"/>
          <w:szCs w:val="28"/>
        </w:rPr>
        <w:t>profundo del Abuso más allá del Cuerpo.</w:t>
      </w:r>
    </w:p>
    <w:p w14:paraId="038B1997" w14:textId="34B5E345" w:rsidR="003A65AD" w:rsidRDefault="0078069A" w:rsidP="003A65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Rol de los Padres en el Abuso Sexual: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Complejos Primarios, Aspectos </w:t>
      </w:r>
      <w:r w:rsidR="003A65AD" w:rsidRPr="003A65AD">
        <w:rPr>
          <w:rFonts w:ascii="Arial" w:eastAsia="Arial" w:hAnsi="Arial" w:cs="Arial"/>
          <w:color w:val="000000"/>
          <w:sz w:val="28"/>
          <w:szCs w:val="28"/>
        </w:rPr>
        <w:t>Transgeneracionales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, Negligencia e Hipotrofia de</w:t>
      </w:r>
      <w:r w:rsidR="003A65AD"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las Funciones Paternas: El Niño Abandonado.</w:t>
      </w:r>
    </w:p>
    <w:p w14:paraId="1CAC1595" w14:textId="77777777" w:rsidR="003A65AD" w:rsidRDefault="0078069A" w:rsidP="003A65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Abuso Sexual en la Infancia.</w:t>
      </w:r>
    </w:p>
    <w:p w14:paraId="7FD814B6" w14:textId="77777777" w:rsidR="003A65AD" w:rsidRDefault="0078069A" w:rsidP="003A65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Abuso Sexual en la Adolescencia.</w:t>
      </w:r>
    </w:p>
    <w:p w14:paraId="03905361" w14:textId="77777777" w:rsidR="003A65AD" w:rsidRDefault="0078069A" w:rsidP="003A65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Abuso Sexual en la Adultez.</w:t>
      </w:r>
    </w:p>
    <w:p w14:paraId="3FBE23BE" w14:textId="1E85F2C0" w:rsidR="00464240" w:rsidRPr="00464240" w:rsidRDefault="0078069A" w:rsidP="003A65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lastRenderedPageBreak/>
        <w:t>El Perpetrador: Una aproximación a la</w:t>
      </w:r>
      <w:r w:rsidR="003A65AD"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Psicología del Abusador - Violador, desde la</w:t>
      </w:r>
      <w:r w:rsidR="003A65AD"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Psicología Analítica de Carl Gustav Jung.</w:t>
      </w:r>
    </w:p>
    <w:p w14:paraId="4AFEA80E" w14:textId="77777777" w:rsidR="00464240" w:rsidRDefault="00464240" w:rsidP="007806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5415E10" w14:textId="12BCBC9F" w:rsidR="00464240" w:rsidRPr="00464240" w:rsidRDefault="00464240" w:rsidP="007806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464240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PARTE III. </w:t>
      </w:r>
      <w:r w:rsidR="003A65AD">
        <w:rPr>
          <w:rFonts w:ascii="Arial" w:eastAsia="Arial" w:hAnsi="Arial" w:cs="Arial"/>
          <w:b/>
          <w:bCs/>
          <w:color w:val="000000"/>
          <w:sz w:val="28"/>
          <w:szCs w:val="28"/>
        </w:rPr>
        <w:t>RECURSOS TERAPEÚTICOS SISTÉMICOS Y NARRATIVOS PARA EL ABORDAJE DEL ABUSO SEXUAL FEMENINO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. </w:t>
      </w:r>
      <w:r w:rsidR="003A65AD">
        <w:rPr>
          <w:rFonts w:ascii="Arial" w:eastAsia="Arial" w:hAnsi="Arial" w:cs="Arial"/>
          <w:color w:val="000000"/>
          <w:sz w:val="28"/>
          <w:szCs w:val="28"/>
        </w:rPr>
        <w:t>ALONDRA CABALLERO</w:t>
      </w:r>
    </w:p>
    <w:p w14:paraId="7F5872B6" w14:textId="77777777" w:rsidR="00464240" w:rsidRDefault="00464240" w:rsidP="007806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025BCF9" w14:textId="7A6968DA" w:rsidR="003A65AD" w:rsidRPr="003A65AD" w:rsidRDefault="003A65AD" w:rsidP="00FF11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Comprender el trauma tras el abuso sexual: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Impacto emocional y psicológico del abuso sexual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como pérdida y trauma profundo. Duelo por la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S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eguridad, Confianza e Identidad Perdida.</w:t>
      </w:r>
    </w:p>
    <w:p w14:paraId="33CDD3E5" w14:textId="2986BDD4" w:rsidR="003A65AD" w:rsidRPr="003A65AD" w:rsidRDefault="003A65AD" w:rsidP="00F233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Sanar la relación con el cuerpo después del abuso: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Reconstruir el vínculo con el cuerpo, promoviendo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el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autocuidado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, la aceptación y autonomía.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Recuperar la Dignidad Corporal.</w:t>
      </w:r>
    </w:p>
    <w:p w14:paraId="28D7BD5B" w14:textId="77777777" w:rsidR="003A65AD" w:rsidRDefault="003A65AD" w:rsidP="00CA4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Romper el silencio y validar la experiencia: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Acompañar el proceso de hablar del abuso sin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revictimizar, como parte de la liberación emocional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y cambios de narrativa. Reconstrucción del relato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desde la propia voz.</w:t>
      </w:r>
    </w:p>
    <w:p w14:paraId="339BF037" w14:textId="77777777" w:rsidR="003A65AD" w:rsidRDefault="003A65AD" w:rsidP="00904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Recuperar la identidad después del abuso: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Distinguir la vivencia de abuso de lo que una es,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fortalecer la auto-estima y resignificar la propia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historia.</w:t>
      </w:r>
    </w:p>
    <w:p w14:paraId="79657F27" w14:textId="77777777" w:rsidR="003A65AD" w:rsidRDefault="003A65AD" w:rsidP="00E84E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R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econstruir la seguridad y establecer límites sanos: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Creación de entornos internos y externos seguros,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reforzar la capacidad de poner límites.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757549BF" w14:textId="12300B97" w:rsidR="00464240" w:rsidRPr="00464240" w:rsidRDefault="003A65AD" w:rsidP="00446A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La Deconstrucción del dolor asociado a la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experiencia de Abuso Sexual. Proceso de cierre y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liberación emocional individual.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497ACE61" w14:textId="77777777" w:rsidR="00464240" w:rsidRDefault="00464240" w:rsidP="004642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D5545B2" w14:textId="11D9F122" w:rsidR="001640BD" w:rsidRPr="00464240" w:rsidRDefault="001640BD" w:rsidP="001640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464240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PARTE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IV</w:t>
      </w:r>
      <w:r w:rsidRPr="00464240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RECURSOS </w:t>
      </w:r>
      <w:r w:rsidR="003A65AD">
        <w:rPr>
          <w:rFonts w:ascii="Arial" w:eastAsia="Arial" w:hAnsi="Arial" w:cs="Arial"/>
          <w:b/>
          <w:bCs/>
          <w:color w:val="000000"/>
          <w:sz w:val="28"/>
          <w:szCs w:val="28"/>
        </w:rPr>
        <w:t>GESTÁLTICOS PARA EL ABORDAJE DEL TRAUMA Y ABUSO SEXUAL FEMENINO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3A65AD">
        <w:rPr>
          <w:rFonts w:ascii="Arial" w:eastAsia="Arial" w:hAnsi="Arial" w:cs="Arial"/>
          <w:color w:val="000000"/>
          <w:sz w:val="28"/>
          <w:szCs w:val="28"/>
        </w:rPr>
        <w:t>MURIEL HERMOZA</w:t>
      </w:r>
    </w:p>
    <w:p w14:paraId="7D764580" w14:textId="77777777" w:rsidR="001640BD" w:rsidRPr="00464240" w:rsidRDefault="001640BD" w:rsidP="004642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FE03598" w14:textId="77777777" w:rsidR="003A65AD" w:rsidRDefault="003A65AD" w:rsidP="00785EB4">
      <w:pPr>
        <w:pStyle w:val="Prrafodelista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Abuso Sexual Femenino: Aproximación a la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Experiencia de Abuso y sus Consecuencias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Psicológicas. </w:t>
      </w:r>
    </w:p>
    <w:p w14:paraId="2B3F81DB" w14:textId="77777777" w:rsidR="003A65AD" w:rsidRDefault="003A65AD" w:rsidP="00116DB0">
      <w:pPr>
        <w:pStyle w:val="Prrafodelista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Criterios Generales de Detección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e Intervención en Mujeres Víctimas de Abuso: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Niñas, Adolescentes y Adultas.</w:t>
      </w:r>
    </w:p>
    <w:p w14:paraId="731AA409" w14:textId="5BB7F3BC" w:rsidR="003A65AD" w:rsidRPr="003A65AD" w:rsidRDefault="003A65AD" w:rsidP="0027168E">
      <w:pPr>
        <w:pStyle w:val="Prrafodelista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lastRenderedPageBreak/>
        <w:t>El Abuso Sexual en Niñas: Generalidades,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Implicancias en el desarrollo neuropsicológico,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funcionamiento de la personalidad y patrones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relacionales.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Mecanismos de defensa y respuesta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al abuso. Criterios Generales de Intervención.</w:t>
      </w:r>
    </w:p>
    <w:p w14:paraId="31E5E39F" w14:textId="77777777" w:rsidR="003A65AD" w:rsidRDefault="003A65AD" w:rsidP="003A65AD">
      <w:pPr>
        <w:pStyle w:val="Prrafodelista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Abuso Sexual en Adolescentes: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Generalidades e Implicaciones. Trastornos y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Factores de Riesgo asociados al Trauma y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Abuso Sexual en Adolescentes. Criterios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Generales de Intervención.</w:t>
      </w:r>
    </w:p>
    <w:p w14:paraId="50603E1B" w14:textId="77777777" w:rsidR="003A65AD" w:rsidRDefault="003A65AD" w:rsidP="003A65AD">
      <w:pPr>
        <w:pStyle w:val="Prrafodelista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Abordaje Terapéutico Emocional en el Trauma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Complejo por Abuso en Mujeres, a través de la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Terapia Gestalt: Depresión, Miedo, Rabia,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Ansiedad, Culpa y Vergüenza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Depresión, Miedo, Rabia,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Ansiedad, Culpa y Vergüenza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2C6F46B2" w14:textId="03CDF31C" w:rsidR="00464240" w:rsidRDefault="003A65AD" w:rsidP="00E40BCE">
      <w:pPr>
        <w:pStyle w:val="Prrafodelista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Abordaje del Trauma y Abuso Sexual desde la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Trauma-terapia Sistémica. Aspectos Sistémicos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y Familiares. Prevención y Cuidado de los hijos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A65AD">
        <w:rPr>
          <w:rFonts w:ascii="Arial" w:eastAsia="Arial" w:hAnsi="Arial" w:cs="Arial"/>
          <w:color w:val="000000"/>
          <w:sz w:val="28"/>
          <w:szCs w:val="28"/>
        </w:rPr>
        <w:t>y sanación del abuso transgeneracional.</w:t>
      </w:r>
    </w:p>
    <w:p w14:paraId="4A3918C4" w14:textId="77777777" w:rsidR="003A65AD" w:rsidRDefault="003A65AD" w:rsidP="003A65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66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F6A9931" w14:textId="1700D1F1" w:rsidR="003A65AD" w:rsidRPr="00464240" w:rsidRDefault="003A65AD" w:rsidP="003A65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464240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PARTE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V</w:t>
      </w:r>
      <w:r w:rsidRPr="00464240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ABORDAJE HUMANISTA – EXISTENCIAL DEL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ABUSO SEXUAL FEMENINO. </w:t>
      </w:r>
      <w:r>
        <w:rPr>
          <w:rFonts w:ascii="Arial" w:eastAsia="Arial" w:hAnsi="Arial" w:cs="Arial"/>
          <w:color w:val="000000"/>
          <w:sz w:val="28"/>
          <w:szCs w:val="28"/>
        </w:rPr>
        <w:t>CLARA MARTÍNEZ</w:t>
      </w:r>
    </w:p>
    <w:p w14:paraId="4C21DFD6" w14:textId="77777777" w:rsidR="003A65AD" w:rsidRDefault="003A65AD" w:rsidP="003A65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66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654E255" w14:textId="4905E433" w:rsidR="003A65AD" w:rsidRPr="003A65AD" w:rsidRDefault="003A65AD" w:rsidP="003A65AD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Abuso Sexual Femenino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desde la Mirada Humanista Existencial. </w:t>
      </w:r>
    </w:p>
    <w:p w14:paraId="26E49185" w14:textId="77777777" w:rsidR="003A65AD" w:rsidRDefault="003A65AD" w:rsidP="003A65AD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Abuso Sexual en Niñas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79E808B4" w14:textId="73FA6E87" w:rsidR="003A65AD" w:rsidRDefault="003A65AD" w:rsidP="003A65AD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El Abuso Sexual en Adolescentes</w:t>
      </w:r>
    </w:p>
    <w:p w14:paraId="6973730C" w14:textId="4511DEEB" w:rsidR="003A65AD" w:rsidRPr="003A65AD" w:rsidRDefault="003A65AD" w:rsidP="003A65AD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El Abuso Sexual en Mujeres Adultas </w:t>
      </w:r>
    </w:p>
    <w:p w14:paraId="55A2DE85" w14:textId="0ABC46F2" w:rsidR="003A65AD" w:rsidRPr="003A65AD" w:rsidRDefault="003A65AD" w:rsidP="003A65AD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Abordaje Humanista-Existencial de Abuso Sexual Femenino </w:t>
      </w:r>
    </w:p>
    <w:p w14:paraId="643F86BB" w14:textId="77777777" w:rsidR="003A65AD" w:rsidRPr="003A65AD" w:rsidRDefault="003A65AD" w:rsidP="003A65AD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A65AD">
        <w:rPr>
          <w:rFonts w:ascii="Arial" w:eastAsia="Arial" w:hAnsi="Arial" w:cs="Arial"/>
          <w:color w:val="000000"/>
          <w:sz w:val="28"/>
          <w:szCs w:val="28"/>
        </w:rPr>
        <w:t>Resignificando el Abuso y Trauma Sexual Femenino desde la Logoterapia de Viktor Frankl ¿Es posible encontrar un Sentido al Abuso Sexual?</w:t>
      </w:r>
    </w:p>
    <w:p w14:paraId="0ED830F9" w14:textId="77777777" w:rsidR="003A65AD" w:rsidRPr="003A65AD" w:rsidRDefault="003A65AD" w:rsidP="003A65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66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sectPr w:rsidR="003A65AD" w:rsidRPr="003A6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635D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22F71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922AF"/>
    <w:multiLevelType w:val="multilevel"/>
    <w:tmpl w:val="80DCFE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C58043D"/>
    <w:multiLevelType w:val="multilevel"/>
    <w:tmpl w:val="AB98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B3ABF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47DB0"/>
    <w:multiLevelType w:val="multilevel"/>
    <w:tmpl w:val="1E2A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028482">
    <w:abstractNumId w:val="2"/>
  </w:num>
  <w:num w:numId="2" w16cid:durableId="777336080">
    <w:abstractNumId w:val="1"/>
  </w:num>
  <w:num w:numId="3" w16cid:durableId="1078291125">
    <w:abstractNumId w:val="0"/>
  </w:num>
  <w:num w:numId="4" w16cid:durableId="1132212103">
    <w:abstractNumId w:val="3"/>
  </w:num>
  <w:num w:numId="5" w16cid:durableId="1883860453">
    <w:abstractNumId w:val="4"/>
  </w:num>
  <w:num w:numId="6" w16cid:durableId="1572930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40"/>
    <w:rsid w:val="001640BD"/>
    <w:rsid w:val="003A65AD"/>
    <w:rsid w:val="004241D8"/>
    <w:rsid w:val="00464240"/>
    <w:rsid w:val="005138CE"/>
    <w:rsid w:val="0078069A"/>
    <w:rsid w:val="00A31E6D"/>
    <w:rsid w:val="00A5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5716"/>
  <w15:chartTrackingRefBased/>
  <w15:docId w15:val="{CAD81857-B085-40E4-B2A9-1694654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40"/>
    <w:rPr>
      <w:rFonts w:ascii="Calibri" w:eastAsia="Calibri" w:hAnsi="Calibri" w:cs="Calibri"/>
      <w:kern w:val="0"/>
      <w:lang w:eastAsia="es-PE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2025-12-30T05:15:00Z</dcterms:created>
  <dcterms:modified xsi:type="dcterms:W3CDTF">2025-12-30T05:26:00Z</dcterms:modified>
</cp:coreProperties>
</file>