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7D29" w:rsidRDefault="00000000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EDITORIAL ELEUSIS</w:t>
      </w:r>
    </w:p>
    <w:p w14:paraId="00000002" w14:textId="77777777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INSTITUTO ELEUSIS</w:t>
      </w:r>
    </w:p>
    <w:p w14:paraId="00000003" w14:textId="77777777" w:rsidR="00097D29" w:rsidRDefault="00097D29">
      <w:pPr>
        <w:jc w:val="center"/>
        <w:rPr>
          <w:sz w:val="44"/>
          <w:szCs w:val="44"/>
        </w:rPr>
      </w:pPr>
    </w:p>
    <w:p w14:paraId="00000004" w14:textId="4FB6E6BE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LÍNEA DE PUBLICACIÓN </w:t>
      </w:r>
      <w:r w:rsidR="00862DE5">
        <w:rPr>
          <w:sz w:val="44"/>
          <w:szCs w:val="44"/>
        </w:rPr>
        <w:t>6</w:t>
      </w:r>
    </w:p>
    <w:p w14:paraId="00000005" w14:textId="6F0C13E3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MITOLOGÍA Y LENGUAJES SIMBÓLICOS</w:t>
      </w:r>
    </w:p>
    <w:p w14:paraId="00000006" w14:textId="77777777" w:rsidR="00097D29" w:rsidRDefault="00097D29">
      <w:pPr>
        <w:jc w:val="center"/>
        <w:rPr>
          <w:sz w:val="44"/>
          <w:szCs w:val="44"/>
        </w:rPr>
      </w:pPr>
    </w:p>
    <w:p w14:paraId="7204AE53" w14:textId="77777777" w:rsidR="00862DE5" w:rsidRDefault="00862DE5">
      <w:pPr>
        <w:jc w:val="center"/>
        <w:rPr>
          <w:sz w:val="44"/>
          <w:szCs w:val="44"/>
        </w:rPr>
      </w:pPr>
    </w:p>
    <w:p w14:paraId="00000007" w14:textId="0E3D646D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PROYECTO </w:t>
      </w:r>
      <w:r w:rsidR="00501696">
        <w:rPr>
          <w:sz w:val="44"/>
          <w:szCs w:val="44"/>
        </w:rPr>
        <w:t>3</w:t>
      </w:r>
    </w:p>
    <w:p w14:paraId="0000000A" w14:textId="34CCEC7A" w:rsidR="00097D29" w:rsidRDefault="00501696">
      <w:pPr>
        <w:jc w:val="center"/>
        <w:rPr>
          <w:sz w:val="44"/>
          <w:szCs w:val="44"/>
        </w:rPr>
      </w:pPr>
      <w:r>
        <w:rPr>
          <w:sz w:val="44"/>
          <w:szCs w:val="44"/>
        </w:rPr>
        <w:t>AMOR Y PSIQUE: MEMORIAS DE LAS II JORNADAS DE MITOLOGÍA Y PSICOLOGÍA ANALÍTICA JUNGUIANA</w:t>
      </w:r>
    </w:p>
    <w:p w14:paraId="0000000B" w14:textId="66B70CA0" w:rsidR="00097D29" w:rsidRDefault="00000000">
      <w:pPr>
        <w:jc w:val="center"/>
        <w:rPr>
          <w:sz w:val="44"/>
          <w:szCs w:val="44"/>
        </w:rPr>
      </w:pPr>
      <w:r>
        <w:rPr>
          <w:sz w:val="44"/>
          <w:szCs w:val="44"/>
        </w:rPr>
        <w:t>202</w:t>
      </w:r>
      <w:r w:rsidR="00862DE5">
        <w:rPr>
          <w:sz w:val="44"/>
          <w:szCs w:val="44"/>
        </w:rPr>
        <w:t>6</w:t>
      </w:r>
    </w:p>
    <w:p w14:paraId="0000000C" w14:textId="77777777" w:rsidR="00097D29" w:rsidRDefault="00097D29">
      <w:pPr>
        <w:jc w:val="center"/>
        <w:rPr>
          <w:sz w:val="44"/>
          <w:szCs w:val="44"/>
        </w:rPr>
      </w:pPr>
    </w:p>
    <w:p w14:paraId="0000000D" w14:textId="77777777" w:rsidR="00097D29" w:rsidRDefault="00097D29">
      <w:pPr>
        <w:jc w:val="center"/>
        <w:rPr>
          <w:sz w:val="44"/>
          <w:szCs w:val="44"/>
        </w:rPr>
      </w:pPr>
    </w:p>
    <w:p w14:paraId="0000000E" w14:textId="3EFA8E21" w:rsidR="00097D29" w:rsidRDefault="00862DE5">
      <w:pPr>
        <w:jc w:val="center"/>
        <w:rPr>
          <w:sz w:val="44"/>
          <w:szCs w:val="44"/>
        </w:rPr>
      </w:pPr>
      <w:r>
        <w:rPr>
          <w:sz w:val="44"/>
          <w:szCs w:val="44"/>
        </w:rPr>
        <w:t>KARINA AGUADO</w:t>
      </w:r>
      <w:r w:rsidR="00000000">
        <w:rPr>
          <w:sz w:val="44"/>
          <w:szCs w:val="44"/>
        </w:rPr>
        <w:t xml:space="preserve"> (Coordinador</w:t>
      </w:r>
      <w:r>
        <w:rPr>
          <w:sz w:val="44"/>
          <w:szCs w:val="44"/>
        </w:rPr>
        <w:t>a</w:t>
      </w:r>
      <w:r w:rsidR="00000000">
        <w:rPr>
          <w:sz w:val="44"/>
          <w:szCs w:val="44"/>
        </w:rPr>
        <w:t xml:space="preserve">) </w:t>
      </w:r>
      <w:r w:rsidR="00000000">
        <w:rPr>
          <w:sz w:val="44"/>
          <w:szCs w:val="44"/>
        </w:rPr>
        <w:br/>
        <w:t>GLORIA MARTÍNEZ (Editora)</w:t>
      </w:r>
      <w:r w:rsidR="00000000">
        <w:rPr>
          <w:sz w:val="44"/>
          <w:szCs w:val="44"/>
        </w:rPr>
        <w:br/>
        <w:t>ROBERTO VECCO (</w:t>
      </w:r>
      <w:proofErr w:type="gramStart"/>
      <w:r w:rsidR="00000000">
        <w:rPr>
          <w:sz w:val="44"/>
          <w:szCs w:val="44"/>
        </w:rPr>
        <w:t>Director</w:t>
      </w:r>
      <w:proofErr w:type="gramEnd"/>
      <w:r w:rsidR="00000000">
        <w:rPr>
          <w:sz w:val="44"/>
          <w:szCs w:val="44"/>
        </w:rPr>
        <w:t>)</w:t>
      </w:r>
    </w:p>
    <w:p w14:paraId="0000000F" w14:textId="77777777" w:rsidR="00097D29" w:rsidRDefault="00097D29">
      <w:pPr>
        <w:jc w:val="center"/>
        <w:rPr>
          <w:sz w:val="44"/>
          <w:szCs w:val="44"/>
        </w:rPr>
      </w:pPr>
    </w:p>
    <w:p w14:paraId="00000010" w14:textId="77777777" w:rsidR="00097D29" w:rsidRDefault="00097D29">
      <w:pPr>
        <w:jc w:val="center"/>
        <w:rPr>
          <w:sz w:val="44"/>
          <w:szCs w:val="44"/>
        </w:rPr>
      </w:pPr>
    </w:p>
    <w:p w14:paraId="06C73B0D" w14:textId="77777777" w:rsidR="00862DE5" w:rsidRDefault="00862DE5">
      <w:pPr>
        <w:jc w:val="center"/>
        <w:rPr>
          <w:sz w:val="44"/>
          <w:szCs w:val="44"/>
        </w:rPr>
      </w:pPr>
    </w:p>
    <w:p w14:paraId="00000011" w14:textId="77777777" w:rsidR="00097D29" w:rsidRPr="003A3041" w:rsidRDefault="00000000" w:rsidP="003A3041">
      <w:pPr>
        <w:spacing w:line="276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lastRenderedPageBreak/>
        <w:t>PRÓLOGO.</w:t>
      </w:r>
      <w:r>
        <w:rPr>
          <w:rFonts w:ascii="Arial" w:eastAsia="Arial" w:hAnsi="Arial" w:cs="Arial"/>
          <w:b/>
          <w:bCs/>
          <w:sz w:val="28"/>
          <w:szCs w:val="28"/>
        </w:rPr>
        <w:br/>
      </w:r>
    </w:p>
    <w:p w14:paraId="6A94AD49" w14:textId="2EE3D051" w:rsidR="003A3041" w:rsidRPr="00501696" w:rsidRDefault="00501696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rFonts w:ascii="Aptos" w:eastAsia="Aptos" w:hAnsi="Aptos" w:cs="Aptos"/>
          <w:color w:val="000000"/>
          <w:sz w:val="28"/>
          <w:szCs w:val="28"/>
        </w:rPr>
        <w:t xml:space="preserve">AMOR Y PSIQUE: REFLEXIONES JUNGUIANAS EN TORNO AL AMOR Y LA PAREJA. </w:t>
      </w:r>
      <w:r w:rsidRPr="00501696">
        <w:rPr>
          <w:rFonts w:ascii="Aptos" w:eastAsia="Aptos" w:hAnsi="Aptos" w:cs="Aptos"/>
          <w:b/>
          <w:bCs/>
          <w:color w:val="000000"/>
          <w:sz w:val="28"/>
          <w:szCs w:val="28"/>
        </w:rPr>
        <w:t>DAVID GALEANO, FANNY POBLETE &amp; ROBERTO VECCO</w:t>
      </w:r>
      <w:r>
        <w:rPr>
          <w:rFonts w:ascii="Aptos" w:eastAsia="Aptos" w:hAnsi="Aptos" w:cs="Aptos"/>
          <w:b/>
          <w:bCs/>
          <w:color w:val="000000"/>
          <w:sz w:val="28"/>
          <w:szCs w:val="28"/>
        </w:rPr>
        <w:tab/>
      </w:r>
      <w:r>
        <w:rPr>
          <w:rFonts w:ascii="Aptos" w:eastAsia="Aptos" w:hAnsi="Aptos" w:cs="Aptos"/>
          <w:b/>
          <w:bCs/>
          <w:color w:val="000000"/>
          <w:sz w:val="28"/>
          <w:szCs w:val="28"/>
        </w:rPr>
        <w:br/>
      </w:r>
    </w:p>
    <w:p w14:paraId="559F8373" w14:textId="749FD2F2" w:rsidR="00501696" w:rsidRPr="00501696" w:rsidRDefault="00501696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ANDRÓGINO Y EL AMOR SEGÚN ARISTÓFANES. </w:t>
      </w:r>
      <w:r w:rsidRPr="00501696">
        <w:rPr>
          <w:b/>
          <w:bCs/>
          <w:sz w:val="28"/>
          <w:szCs w:val="28"/>
        </w:rPr>
        <w:t>FANNY POBLETE</w:t>
      </w:r>
      <w:r>
        <w:rPr>
          <w:b/>
          <w:bCs/>
          <w:sz w:val="28"/>
          <w:szCs w:val="28"/>
        </w:rPr>
        <w:br/>
      </w:r>
    </w:p>
    <w:p w14:paraId="0984980E" w14:textId="77777777" w:rsidR="00501696" w:rsidRDefault="00501696" w:rsidP="0050169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>EL ALMA COMO SEDE DEL EROS EN EL BANQUETE DE PLATÓN</w:t>
      </w:r>
      <w:r w:rsidRPr="00501696">
        <w:rPr>
          <w:b/>
          <w:bCs/>
          <w:sz w:val="28"/>
          <w:szCs w:val="28"/>
        </w:rPr>
        <w:t>. KARINA AGUADO</w:t>
      </w:r>
    </w:p>
    <w:p w14:paraId="6696C010" w14:textId="77777777" w:rsidR="00501696" w:rsidRDefault="00501696" w:rsidP="00501696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jc w:val="both"/>
        <w:rPr>
          <w:sz w:val="28"/>
          <w:szCs w:val="28"/>
        </w:rPr>
      </w:pPr>
    </w:p>
    <w:p w14:paraId="5CBA833D" w14:textId="32410CEE" w:rsidR="00501696" w:rsidRPr="00501696" w:rsidRDefault="00501696" w:rsidP="00501696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501696">
        <w:rPr>
          <w:sz w:val="28"/>
          <w:szCs w:val="28"/>
        </w:rPr>
        <w:t>REFLEXIONES EN TORNO A “EL ARTE DE AMAR DE ERIC</w:t>
      </w:r>
      <w:r>
        <w:rPr>
          <w:sz w:val="28"/>
          <w:szCs w:val="28"/>
        </w:rPr>
        <w:t>H</w:t>
      </w:r>
      <w:r w:rsidRPr="00501696">
        <w:rPr>
          <w:sz w:val="28"/>
          <w:szCs w:val="28"/>
        </w:rPr>
        <w:t xml:space="preserve"> FROMM”. </w:t>
      </w:r>
      <w:r w:rsidRPr="00501696">
        <w:rPr>
          <w:b/>
          <w:bCs/>
          <w:sz w:val="28"/>
          <w:szCs w:val="28"/>
        </w:rPr>
        <w:t>FANNY POBLETE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/>
      </w:r>
    </w:p>
    <w:p w14:paraId="2576F197" w14:textId="1EFF52FB" w:rsidR="00501696" w:rsidRDefault="00501696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LOS TRABAJOS DEL AMOR: CLAVEZ MÍTICAS DEL MAHABHARATA AL DECAMERÓN NEGRO. </w:t>
      </w:r>
      <w:r w:rsidRPr="00501696">
        <w:rPr>
          <w:b/>
          <w:bCs/>
          <w:sz w:val="28"/>
          <w:szCs w:val="28"/>
        </w:rPr>
        <w:t>ALEJANDRO USECHE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/>
      </w:r>
    </w:p>
    <w:p w14:paraId="545CE6E5" w14:textId="79F6A1F5" w:rsidR="00501696" w:rsidRDefault="00501696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AMOR TRÁGICO EN EL MITO DE EDIPO. </w:t>
      </w:r>
      <w:r w:rsidRPr="00501696">
        <w:rPr>
          <w:b/>
          <w:bCs/>
          <w:sz w:val="28"/>
          <w:szCs w:val="28"/>
        </w:rPr>
        <w:t>LEONARDO VARISCO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</w:p>
    <w:p w14:paraId="14A2AB2D" w14:textId="0D5659E0" w:rsidR="00501696" w:rsidRDefault="00501696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JASÓN Y MEDEA: VENGANZA O REINVINDICACIÓN. </w:t>
      </w:r>
      <w:r w:rsidRPr="00501696">
        <w:rPr>
          <w:b/>
          <w:bCs/>
          <w:sz w:val="28"/>
          <w:szCs w:val="28"/>
        </w:rPr>
        <w:t>JULIANA BERNARDO</w:t>
      </w:r>
    </w:p>
    <w:p w14:paraId="528515CC" w14:textId="56A21A0F" w:rsidR="00501696" w:rsidRDefault="00501696" w:rsidP="00501696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7D14132" w14:textId="7C6B4CFC" w:rsid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LAS BODAS DE CADMO Y HARMONÍA. </w:t>
      </w:r>
      <w:r w:rsidRPr="008A6290">
        <w:rPr>
          <w:b/>
          <w:bCs/>
          <w:sz w:val="28"/>
          <w:szCs w:val="28"/>
        </w:rPr>
        <w:t>DAVID GALEANO</w:t>
      </w:r>
      <w:r>
        <w:rPr>
          <w:sz w:val="28"/>
          <w:szCs w:val="28"/>
        </w:rPr>
        <w:tab/>
      </w:r>
      <w:r>
        <w:rPr>
          <w:sz w:val="28"/>
          <w:szCs w:val="28"/>
        </w:rPr>
        <w:br/>
      </w:r>
    </w:p>
    <w:p w14:paraId="7B173D69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AMOR Y EL PODER EN EL CANTAR DE LOS NIBELUNGOS. </w:t>
      </w:r>
      <w:r w:rsidRPr="008A6290">
        <w:rPr>
          <w:b/>
          <w:bCs/>
          <w:sz w:val="28"/>
          <w:szCs w:val="28"/>
        </w:rPr>
        <w:t>ROBERTO VECCO</w:t>
      </w:r>
    </w:p>
    <w:p w14:paraId="081E45B3" w14:textId="77777777" w:rsidR="008A6290" w:rsidRDefault="008A6290" w:rsidP="008A6290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0937577" w14:textId="78B46AE1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6290">
        <w:rPr>
          <w:sz w:val="28"/>
          <w:szCs w:val="28"/>
        </w:rPr>
        <w:t>LA CRUELDAD DE EROS.</w:t>
      </w:r>
      <w:r>
        <w:rPr>
          <w:b/>
          <w:bCs/>
          <w:sz w:val="28"/>
          <w:szCs w:val="28"/>
        </w:rPr>
        <w:t xml:space="preserve"> FLORENCIA ABADI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/>
      </w:r>
    </w:p>
    <w:p w14:paraId="1067E133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6290">
        <w:rPr>
          <w:sz w:val="28"/>
          <w:szCs w:val="28"/>
        </w:rPr>
        <w:t>LAS FLECHAS DE EROS: EL INDISCUTIBLE PODER DEL AMOR SOBRE LA RAZÓN EN LOS MITOS.</w:t>
      </w:r>
      <w:r>
        <w:rPr>
          <w:b/>
          <w:bCs/>
          <w:sz w:val="28"/>
          <w:szCs w:val="28"/>
        </w:rPr>
        <w:t xml:space="preserve"> ROBERTO VECCO</w:t>
      </w:r>
      <w:r>
        <w:rPr>
          <w:b/>
          <w:bCs/>
          <w:sz w:val="28"/>
          <w:szCs w:val="28"/>
        </w:rPr>
        <w:tab/>
      </w:r>
    </w:p>
    <w:p w14:paraId="2A68F9C1" w14:textId="77777777" w:rsidR="008A6290" w:rsidRPr="008A6290" w:rsidRDefault="008A6290" w:rsidP="008A6290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06432C67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8A6290">
        <w:rPr>
          <w:sz w:val="28"/>
          <w:szCs w:val="28"/>
        </w:rPr>
        <w:t xml:space="preserve"> EL MITO DE EROS Y PSIQUE: EL AMOR Y EL PROCESO DE INDIVIDUACIÓN.</w:t>
      </w:r>
      <w:r>
        <w:rPr>
          <w:b/>
          <w:bCs/>
          <w:sz w:val="28"/>
          <w:szCs w:val="28"/>
        </w:rPr>
        <w:t xml:space="preserve"> ANA LAURA MARCHINI</w:t>
      </w:r>
      <w:r>
        <w:rPr>
          <w:b/>
          <w:bCs/>
          <w:sz w:val="28"/>
          <w:szCs w:val="28"/>
        </w:rPr>
        <w:tab/>
      </w:r>
    </w:p>
    <w:p w14:paraId="5A0B18E6" w14:textId="77777777" w:rsidR="008A6290" w:rsidRDefault="008A6290" w:rsidP="008A6290">
      <w:pPr>
        <w:pStyle w:val="Prrafodelista"/>
        <w:rPr>
          <w:b/>
          <w:bCs/>
          <w:sz w:val="28"/>
          <w:szCs w:val="28"/>
        </w:rPr>
      </w:pPr>
    </w:p>
    <w:p w14:paraId="4E9EEA36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</w:t>
      </w:r>
      <w:r w:rsidRPr="008A6290">
        <w:rPr>
          <w:sz w:val="28"/>
          <w:szCs w:val="28"/>
        </w:rPr>
        <w:t>DEL ENAMORAMIENTO AL ENCUENTRO CON LA SOMBRA.</w:t>
      </w:r>
      <w:r>
        <w:rPr>
          <w:b/>
          <w:bCs/>
          <w:sz w:val="28"/>
          <w:szCs w:val="28"/>
        </w:rPr>
        <w:t xml:space="preserve"> BALBINA VALENCIA</w:t>
      </w:r>
    </w:p>
    <w:p w14:paraId="418C01B1" w14:textId="77777777" w:rsidR="008A6290" w:rsidRPr="008A6290" w:rsidRDefault="008A6290" w:rsidP="008A6290">
      <w:pPr>
        <w:pStyle w:val="Prrafodelista"/>
        <w:rPr>
          <w:sz w:val="28"/>
          <w:szCs w:val="28"/>
        </w:rPr>
      </w:pPr>
    </w:p>
    <w:p w14:paraId="680A8BAE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8A6290">
        <w:rPr>
          <w:sz w:val="28"/>
          <w:szCs w:val="28"/>
        </w:rPr>
        <w:t xml:space="preserve"> SHIVA Y SHAKTI: LA PAREJA CÓSMICA EN LA MITOLOGÍA HINDÚ.</w:t>
      </w:r>
      <w:r>
        <w:rPr>
          <w:b/>
          <w:bCs/>
          <w:sz w:val="28"/>
          <w:szCs w:val="28"/>
        </w:rPr>
        <w:t xml:space="preserve"> NATALIA BORGHESAN</w:t>
      </w:r>
      <w:r>
        <w:rPr>
          <w:b/>
          <w:bCs/>
          <w:sz w:val="28"/>
          <w:szCs w:val="28"/>
        </w:rPr>
        <w:tab/>
      </w:r>
    </w:p>
    <w:p w14:paraId="779D8692" w14:textId="77777777" w:rsidR="008A6290" w:rsidRPr="008A6290" w:rsidRDefault="008A6290" w:rsidP="008A6290">
      <w:pPr>
        <w:pStyle w:val="Prrafodelista"/>
        <w:rPr>
          <w:sz w:val="28"/>
          <w:szCs w:val="28"/>
        </w:rPr>
      </w:pPr>
    </w:p>
    <w:p w14:paraId="1E22C511" w14:textId="11DC11CB" w:rsidR="008A6290" w:rsidRPr="008A6290" w:rsidRDefault="008A6290" w:rsidP="008A629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8A6290">
        <w:rPr>
          <w:sz w:val="28"/>
          <w:szCs w:val="28"/>
        </w:rPr>
        <w:t xml:space="preserve"> EL AMOR EN LA TERCERA EDAD DESDE LA PSICOLOGÍA JUNGUIANA: TITONO Y EOS, FILEMÓN Y BAUCIS. INE</w:t>
      </w:r>
      <w:r>
        <w:rPr>
          <w:b/>
          <w:bCs/>
          <w:sz w:val="28"/>
          <w:szCs w:val="28"/>
        </w:rPr>
        <w:t xml:space="preserve"> LANFRANCHI</w:t>
      </w:r>
      <w:r>
        <w:rPr>
          <w:b/>
          <w:bCs/>
          <w:sz w:val="28"/>
          <w:szCs w:val="28"/>
        </w:rPr>
        <w:tab/>
      </w:r>
      <w:r w:rsidRPr="008A6290">
        <w:rPr>
          <w:sz w:val="28"/>
          <w:szCs w:val="28"/>
        </w:rPr>
        <w:br/>
      </w:r>
    </w:p>
    <w:p w14:paraId="525DD8A8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6290">
        <w:rPr>
          <w:sz w:val="28"/>
          <w:szCs w:val="28"/>
        </w:rPr>
        <w:t>LA PAREJA HOMOERÓTICA EN LA MITOLOGÍA GRIEGA.</w:t>
      </w:r>
      <w:r>
        <w:rPr>
          <w:b/>
          <w:bCs/>
          <w:sz w:val="28"/>
          <w:szCs w:val="28"/>
        </w:rPr>
        <w:t xml:space="preserve"> GABRIEL ALCALÁ</w:t>
      </w:r>
    </w:p>
    <w:p w14:paraId="4D6A338C" w14:textId="77777777" w:rsidR="008A6290" w:rsidRPr="008A6290" w:rsidRDefault="008A6290" w:rsidP="008A6290">
      <w:pPr>
        <w:pBdr>
          <w:top w:val="nil"/>
          <w:left w:val="nil"/>
          <w:bottom w:val="nil"/>
          <w:right w:val="nil"/>
          <w:between w:val="nil"/>
        </w:pBdr>
        <w:spacing w:after="0" w:line="278" w:lineRule="auto"/>
        <w:ind w:left="360"/>
        <w:jc w:val="both"/>
        <w:rPr>
          <w:sz w:val="28"/>
          <w:szCs w:val="28"/>
        </w:rPr>
      </w:pPr>
    </w:p>
    <w:p w14:paraId="5C272515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8A6290">
        <w:rPr>
          <w:sz w:val="28"/>
          <w:szCs w:val="28"/>
        </w:rPr>
        <w:t>PIGMALEÓN Y GALATÉA: LA CONSTRUCCIÓN DEL AMOR.</w:t>
      </w:r>
      <w:r>
        <w:rPr>
          <w:b/>
          <w:bCs/>
          <w:sz w:val="28"/>
          <w:szCs w:val="28"/>
        </w:rPr>
        <w:t xml:space="preserve"> ERICK PÉREZ</w:t>
      </w:r>
    </w:p>
    <w:p w14:paraId="64C67410" w14:textId="77777777" w:rsidR="008A6290" w:rsidRDefault="008A6290" w:rsidP="008A6290">
      <w:pPr>
        <w:pStyle w:val="Prrafodelista"/>
        <w:rPr>
          <w:b/>
          <w:bCs/>
          <w:sz w:val="28"/>
          <w:szCs w:val="28"/>
        </w:rPr>
      </w:pPr>
    </w:p>
    <w:p w14:paraId="493A29E2" w14:textId="77777777" w:rsidR="008A6290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8A6290">
        <w:rPr>
          <w:sz w:val="28"/>
          <w:szCs w:val="28"/>
        </w:rPr>
        <w:t>ORFEO Y EURÍDICE: LA PÉRDIDA DEL ALMA.</w:t>
      </w:r>
      <w:r>
        <w:rPr>
          <w:b/>
          <w:bCs/>
          <w:sz w:val="28"/>
          <w:szCs w:val="28"/>
        </w:rPr>
        <w:t xml:space="preserve"> MILAGROS BAZÁN</w:t>
      </w:r>
    </w:p>
    <w:p w14:paraId="5765A867" w14:textId="77777777" w:rsidR="008A6290" w:rsidRDefault="008A6290" w:rsidP="008A6290">
      <w:pPr>
        <w:pStyle w:val="Prrafodelista"/>
        <w:rPr>
          <w:b/>
          <w:bCs/>
          <w:sz w:val="28"/>
          <w:szCs w:val="28"/>
        </w:rPr>
      </w:pPr>
    </w:p>
    <w:p w14:paraId="490F8188" w14:textId="6F0D6177" w:rsidR="00501696" w:rsidRPr="008A6290" w:rsidRDefault="008A6290" w:rsidP="003A3041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78" w:lineRule="auto"/>
        <w:jc w:val="both"/>
        <w:rPr>
          <w:sz w:val="28"/>
          <w:szCs w:val="28"/>
        </w:rPr>
      </w:pPr>
      <w:r w:rsidRPr="008A6290">
        <w:rPr>
          <w:sz w:val="28"/>
          <w:szCs w:val="28"/>
        </w:rPr>
        <w:t xml:space="preserve"> AFRODITA Y ARES: EL AMOR Y EL PODER EN LAS RELACIONES DE PAREJA.</w:t>
      </w:r>
      <w:r>
        <w:rPr>
          <w:b/>
          <w:bCs/>
          <w:sz w:val="28"/>
          <w:szCs w:val="28"/>
        </w:rPr>
        <w:t xml:space="preserve"> MILKER OLAYA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br/>
      </w:r>
    </w:p>
    <w:sectPr w:rsidR="00501696" w:rsidRPr="008A6290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817E39-4BCA-4A43-8B0D-A8C58558A932}"/>
    <w:embedBold r:id="rId2" w:fontKey="{97C55335-357F-4984-9328-8430CC925E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81FF60A-0F5B-4217-8C3F-EAF636936F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E04D178-C1DD-4A6E-B1B0-F64883C7CC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D2581"/>
    <w:multiLevelType w:val="multilevel"/>
    <w:tmpl w:val="08D6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A41C8E"/>
    <w:multiLevelType w:val="multilevel"/>
    <w:tmpl w:val="E3560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9D2B6F"/>
    <w:multiLevelType w:val="multilevel"/>
    <w:tmpl w:val="E586CE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972A33"/>
    <w:multiLevelType w:val="multilevel"/>
    <w:tmpl w:val="E35606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4C3A0D"/>
    <w:multiLevelType w:val="multilevel"/>
    <w:tmpl w:val="E35606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786B6D"/>
    <w:multiLevelType w:val="multilevel"/>
    <w:tmpl w:val="214E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E35A7D"/>
    <w:multiLevelType w:val="multilevel"/>
    <w:tmpl w:val="6704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2B16A4"/>
    <w:multiLevelType w:val="multilevel"/>
    <w:tmpl w:val="E35606E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A83831"/>
    <w:multiLevelType w:val="multilevel"/>
    <w:tmpl w:val="FBE88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C2922AF"/>
    <w:multiLevelType w:val="multilevel"/>
    <w:tmpl w:val="80DCFE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5C63F2"/>
    <w:multiLevelType w:val="multilevel"/>
    <w:tmpl w:val="18C6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1BD2439"/>
    <w:multiLevelType w:val="multilevel"/>
    <w:tmpl w:val="9E3C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22ABD"/>
    <w:multiLevelType w:val="multilevel"/>
    <w:tmpl w:val="E35606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09004B"/>
    <w:multiLevelType w:val="multilevel"/>
    <w:tmpl w:val="E35606E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364BDB"/>
    <w:multiLevelType w:val="multilevel"/>
    <w:tmpl w:val="E3560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AF0E3E"/>
    <w:multiLevelType w:val="multilevel"/>
    <w:tmpl w:val="E3560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8B0CFD"/>
    <w:multiLevelType w:val="multilevel"/>
    <w:tmpl w:val="E3560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1F7392"/>
    <w:multiLevelType w:val="multilevel"/>
    <w:tmpl w:val="1536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F3E76D4"/>
    <w:multiLevelType w:val="multilevel"/>
    <w:tmpl w:val="0B6CA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46C1A33"/>
    <w:multiLevelType w:val="multilevel"/>
    <w:tmpl w:val="8BB2B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52441C"/>
    <w:multiLevelType w:val="multilevel"/>
    <w:tmpl w:val="E35606E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BE7111E"/>
    <w:multiLevelType w:val="multilevel"/>
    <w:tmpl w:val="E35606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622F59"/>
    <w:multiLevelType w:val="multilevel"/>
    <w:tmpl w:val="3590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69028482">
    <w:abstractNumId w:val="9"/>
  </w:num>
  <w:num w:numId="2" w16cid:durableId="481431339">
    <w:abstractNumId w:val="15"/>
  </w:num>
  <w:num w:numId="3" w16cid:durableId="559175906">
    <w:abstractNumId w:val="3"/>
  </w:num>
  <w:num w:numId="4" w16cid:durableId="1626235712">
    <w:abstractNumId w:val="14"/>
  </w:num>
  <w:num w:numId="5" w16cid:durableId="1425763765">
    <w:abstractNumId w:val="4"/>
  </w:num>
  <w:num w:numId="6" w16cid:durableId="1501890150">
    <w:abstractNumId w:val="7"/>
  </w:num>
  <w:num w:numId="7" w16cid:durableId="1737120110">
    <w:abstractNumId w:val="16"/>
  </w:num>
  <w:num w:numId="8" w16cid:durableId="1334651985">
    <w:abstractNumId w:val="21"/>
  </w:num>
  <w:num w:numId="9" w16cid:durableId="1820612904">
    <w:abstractNumId w:val="13"/>
  </w:num>
  <w:num w:numId="10" w16cid:durableId="929002869">
    <w:abstractNumId w:val="1"/>
  </w:num>
  <w:num w:numId="11" w16cid:durableId="468128522">
    <w:abstractNumId w:val="20"/>
  </w:num>
  <w:num w:numId="12" w16cid:durableId="1437091429">
    <w:abstractNumId w:val="12"/>
  </w:num>
  <w:num w:numId="13" w16cid:durableId="1754157560">
    <w:abstractNumId w:val="6"/>
  </w:num>
  <w:num w:numId="14" w16cid:durableId="1782719783">
    <w:abstractNumId w:val="10"/>
  </w:num>
  <w:num w:numId="15" w16cid:durableId="2117866280">
    <w:abstractNumId w:val="0"/>
  </w:num>
  <w:num w:numId="16" w16cid:durableId="639920663">
    <w:abstractNumId w:val="11"/>
  </w:num>
  <w:num w:numId="17" w16cid:durableId="68966215">
    <w:abstractNumId w:val="8"/>
  </w:num>
  <w:num w:numId="18" w16cid:durableId="1520124289">
    <w:abstractNumId w:val="17"/>
  </w:num>
  <w:num w:numId="19" w16cid:durableId="1215383626">
    <w:abstractNumId w:val="18"/>
  </w:num>
  <w:num w:numId="20" w16cid:durableId="2056198518">
    <w:abstractNumId w:val="19"/>
  </w:num>
  <w:num w:numId="21" w16cid:durableId="1009258111">
    <w:abstractNumId w:val="5"/>
  </w:num>
  <w:num w:numId="22" w16cid:durableId="1105884099">
    <w:abstractNumId w:val="22"/>
  </w:num>
  <w:num w:numId="23" w16cid:durableId="1097480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D29"/>
    <w:rsid w:val="00097D29"/>
    <w:rsid w:val="003A3041"/>
    <w:rsid w:val="004059E3"/>
    <w:rsid w:val="00501696"/>
    <w:rsid w:val="00862DE5"/>
    <w:rsid w:val="008A6290"/>
    <w:rsid w:val="009F711E"/>
    <w:rsid w:val="00A31E6D"/>
    <w:rsid w:val="00E6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721B6E"/>
  <w15:docId w15:val="{910A80B4-74F5-43C5-ACCB-31C6A8FD7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2722C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vgsua">
    <w:name w:val="cvgsua"/>
    <w:basedOn w:val="Normal"/>
    <w:rsid w:val="008A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gcmg">
    <w:name w:val="a_gcmg"/>
    <w:basedOn w:val="Fuentedeprrafopredeter"/>
    <w:rsid w:val="008A62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0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37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4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0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2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75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43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7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6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63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3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74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4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08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1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18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95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1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5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6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6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6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36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68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1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1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4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0fFl6zGJXIOc76jMWMrc4mCWlw==">CgMxLjA4AHIhMTY5NXp4dHh5dEV1RThJQlhQWnl3Rk5xdHZZTDQ3NnNW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Roberto Gonzalo Vecco Giove</dc:creator>
  <cp:lastModifiedBy>Roberto Gonzalo Vecco Giove</cp:lastModifiedBy>
  <cp:revision>2</cp:revision>
  <dcterms:created xsi:type="dcterms:W3CDTF">2025-12-30T06:01:00Z</dcterms:created>
  <dcterms:modified xsi:type="dcterms:W3CDTF">2025-12-30T06:01:00Z</dcterms:modified>
</cp:coreProperties>
</file>