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7D29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097D29" w:rsidRDefault="00097D29">
      <w:pPr>
        <w:jc w:val="center"/>
        <w:rPr>
          <w:sz w:val="44"/>
          <w:szCs w:val="44"/>
        </w:rPr>
      </w:pPr>
    </w:p>
    <w:p w14:paraId="00000004" w14:textId="4FB6E6BE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862DE5">
        <w:rPr>
          <w:sz w:val="44"/>
          <w:szCs w:val="44"/>
        </w:rPr>
        <w:t>6</w:t>
      </w:r>
    </w:p>
    <w:p w14:paraId="00000005" w14:textId="6F0C13E3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MITOLOGÍA Y LENGUAJES SIMBÓLICOS</w:t>
      </w:r>
    </w:p>
    <w:p w14:paraId="00000006" w14:textId="77777777" w:rsidR="00097D29" w:rsidRDefault="00097D29">
      <w:pPr>
        <w:jc w:val="center"/>
        <w:rPr>
          <w:sz w:val="44"/>
          <w:szCs w:val="44"/>
        </w:rPr>
      </w:pPr>
    </w:p>
    <w:p w14:paraId="7204AE53" w14:textId="77777777" w:rsidR="00862DE5" w:rsidRDefault="00862DE5">
      <w:pPr>
        <w:jc w:val="center"/>
        <w:rPr>
          <w:sz w:val="44"/>
          <w:szCs w:val="44"/>
        </w:rPr>
      </w:pPr>
    </w:p>
    <w:p w14:paraId="00000007" w14:textId="3A247599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PROYECTO </w:t>
      </w:r>
      <w:r w:rsidR="00862DE5">
        <w:rPr>
          <w:sz w:val="44"/>
          <w:szCs w:val="44"/>
        </w:rPr>
        <w:t>1</w:t>
      </w:r>
    </w:p>
    <w:p w14:paraId="0000000A" w14:textId="701AB0C9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ÉRASE UNA VEZ EL SÍMBOLO</w:t>
      </w:r>
      <w:r>
        <w:rPr>
          <w:sz w:val="44"/>
          <w:szCs w:val="44"/>
        </w:rPr>
        <w:br/>
        <w:t>TOMO 1. SÍMBOLO, COMPLEJO Y ARQUETIPO</w:t>
      </w:r>
    </w:p>
    <w:p w14:paraId="0000000B" w14:textId="66B70CA0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202</w:t>
      </w:r>
      <w:r w:rsidR="00862DE5">
        <w:rPr>
          <w:sz w:val="44"/>
          <w:szCs w:val="44"/>
        </w:rPr>
        <w:t>6</w:t>
      </w:r>
    </w:p>
    <w:p w14:paraId="0000000C" w14:textId="77777777" w:rsidR="00097D29" w:rsidRDefault="00097D29">
      <w:pPr>
        <w:jc w:val="center"/>
        <w:rPr>
          <w:sz w:val="44"/>
          <w:szCs w:val="44"/>
        </w:rPr>
      </w:pPr>
    </w:p>
    <w:p w14:paraId="0000000D" w14:textId="77777777" w:rsidR="00097D29" w:rsidRDefault="00097D29">
      <w:pPr>
        <w:jc w:val="center"/>
        <w:rPr>
          <w:sz w:val="44"/>
          <w:szCs w:val="44"/>
        </w:rPr>
      </w:pPr>
    </w:p>
    <w:p w14:paraId="0000000E" w14:textId="3EFA8E21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KARINA AGUADO</w:t>
      </w:r>
      <w:r w:rsidR="00000000">
        <w:rPr>
          <w:sz w:val="44"/>
          <w:szCs w:val="44"/>
        </w:rPr>
        <w:t xml:space="preserve"> (Coordinador</w:t>
      </w:r>
      <w:r>
        <w:rPr>
          <w:sz w:val="44"/>
          <w:szCs w:val="44"/>
        </w:rPr>
        <w:t>a</w:t>
      </w:r>
      <w:r w:rsidR="00000000">
        <w:rPr>
          <w:sz w:val="44"/>
          <w:szCs w:val="44"/>
        </w:rPr>
        <w:t xml:space="preserve">) </w:t>
      </w:r>
      <w:r w:rsidR="00000000">
        <w:rPr>
          <w:sz w:val="44"/>
          <w:szCs w:val="44"/>
        </w:rPr>
        <w:br/>
        <w:t>GLORIA MARTÍNEZ (Editora)</w:t>
      </w:r>
      <w:r w:rsidR="00000000">
        <w:rPr>
          <w:sz w:val="44"/>
          <w:szCs w:val="44"/>
        </w:rPr>
        <w:br/>
        <w:t>ROBERTO VECCO (</w:t>
      </w:r>
      <w:proofErr w:type="gramStart"/>
      <w:r w:rsidR="00000000">
        <w:rPr>
          <w:sz w:val="44"/>
          <w:szCs w:val="44"/>
        </w:rPr>
        <w:t>Director</w:t>
      </w:r>
      <w:proofErr w:type="gramEnd"/>
      <w:r w:rsidR="00000000">
        <w:rPr>
          <w:sz w:val="44"/>
          <w:szCs w:val="44"/>
        </w:rPr>
        <w:t>)</w:t>
      </w:r>
    </w:p>
    <w:p w14:paraId="0000000F" w14:textId="77777777" w:rsidR="00097D29" w:rsidRDefault="00097D29">
      <w:pPr>
        <w:jc w:val="center"/>
        <w:rPr>
          <w:sz w:val="44"/>
          <w:szCs w:val="44"/>
        </w:rPr>
      </w:pPr>
    </w:p>
    <w:p w14:paraId="00000010" w14:textId="77777777" w:rsidR="00097D29" w:rsidRDefault="00097D29">
      <w:pPr>
        <w:jc w:val="center"/>
        <w:rPr>
          <w:sz w:val="44"/>
          <w:szCs w:val="44"/>
        </w:rPr>
      </w:pPr>
    </w:p>
    <w:p w14:paraId="06C73B0D" w14:textId="77777777" w:rsidR="00862DE5" w:rsidRDefault="00862DE5">
      <w:pPr>
        <w:jc w:val="center"/>
        <w:rPr>
          <w:sz w:val="44"/>
          <w:szCs w:val="44"/>
        </w:rPr>
      </w:pPr>
    </w:p>
    <w:p w14:paraId="00000011" w14:textId="77777777" w:rsidR="00097D29" w:rsidRDefault="00000000">
      <w:pPr>
        <w:spacing w:line="276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4A13658D" w14:textId="5CFB3975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SHERIZADE: EL ALMA QUE HABLA EN IMÁGENES Y LA FUNCIÓN TERAPEÚTICA DE LOS 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(MERCÉ DOMINGUEZ)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652BB99F" w14:textId="7A80787A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97CFC13" w14:textId="01B0BF49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EL APORTE DE CARL GUSTAV JUNG AL USO TERAPEÚTICO DE LAS IMÁGENES ARQUETÍPICAS</w:t>
      </w:r>
      <w:r>
        <w:rPr>
          <w:rFonts w:ascii="Arial" w:eastAsia="Arial" w:hAnsi="Arial" w:cs="Arial"/>
          <w:color w:val="000000"/>
          <w:sz w:val="28"/>
          <w:szCs w:val="28"/>
          <w:lang w:val="es-US"/>
        </w:rPr>
        <w:t xml:space="preserve"> DE LOS 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(MALKA GONZALEZ) 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2ADF53A6" w14:textId="2D9ACCF8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498CC9D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EL APORTE DE MARIE LOUISE VON FRANZ A LA INTERPRETACIÓN JUNGUIANA DE LOS CUENTOS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(KARINA AGUADO)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04EE7D8D" w14:textId="74A6FCF4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4C534DE2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EL CUENTO COMO HERRAMIENTA TERAPEÚTICA: LOS CUENTOS SON PARA DORMIR A LOS NIÑOS Y DESPERTAR A LOS ADULTOS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(MILKER OLAYA)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32DFB1C4" w14:textId="454307A4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4AB37DCD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EJE 1: EL SÍMBOLO EN LOS 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(FERNANDA BOLLI)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62EDF3E4" w14:textId="3788F7D2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DB26A89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EJE 2: LA IMAGEN ARQUETÍPICA EN LOS 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(SOLEDAD VÁSQUEZ)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20ADFB83" w14:textId="1C97F394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4D96A017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EJE 3: EL COMPLEJO EN LOS 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(FANNY POBLETE)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2688617B" w14:textId="0C6848C4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9107E54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AMPLIFICACIÓN DE CONTENIDOS PERSONALES A TRAVÉS DE LAS IMÁGENES ARQUETÍPICAS DE LOS CUENTOS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> (MILAGROS BAZÁN)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68CB43C4" w14:textId="17BC2C12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58F39B94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MÉTODOLOGÍA DEL USO Y ANÁLISIS DE LOS CUENTOS DESDE EL ENFOQUE JUNGUIANO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 xml:space="preserve"> (DAVID GALEANO)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14A473C1" w14:textId="28F3701A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3F977AD" w14:textId="77777777" w:rsidR="00862DE5" w:rsidRPr="00862DE5" w:rsidRDefault="00862DE5" w:rsidP="00862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 w:line="276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862DE5">
        <w:rPr>
          <w:rFonts w:ascii="Arial" w:eastAsia="Arial" w:hAnsi="Arial" w:cs="Arial"/>
          <w:color w:val="000000"/>
          <w:sz w:val="28"/>
          <w:szCs w:val="28"/>
          <w:lang w:val="es-US"/>
        </w:rPr>
        <w:t>EL PROCESO DE INDIVIDUACIÓN EN LOS CUENTOS DE HADAS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  <w:lang w:val="es-US"/>
        </w:rPr>
        <w:t xml:space="preserve"> (ROBERTO VECCO)</w:t>
      </w:r>
      <w:r w:rsidRPr="00862DE5"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14:paraId="1470E30B" w14:textId="1E206CD0" w:rsidR="00862DE5" w:rsidRPr="00862DE5" w:rsidRDefault="00862DE5" w:rsidP="00862DE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sectPr w:rsidR="00862DE5" w:rsidRPr="00862DE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978CF7-434E-41A5-84B5-2ECC22754708}"/>
    <w:embedBold r:id="rId2" w:fontKey="{E98B08BE-DF4B-416E-B617-8428426096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87E875-777D-443E-ADBC-1BB96A9D1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EAA891-4D28-44B6-AA1A-6BBD49E045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2581"/>
    <w:multiLevelType w:val="multilevel"/>
    <w:tmpl w:val="08D6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A41C8E"/>
    <w:multiLevelType w:val="multilevel"/>
    <w:tmpl w:val="E3560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972A33"/>
    <w:multiLevelType w:val="multilevel"/>
    <w:tmpl w:val="E3560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4C3A0D"/>
    <w:multiLevelType w:val="multilevel"/>
    <w:tmpl w:val="E35606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786B6D"/>
    <w:multiLevelType w:val="multilevel"/>
    <w:tmpl w:val="214E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E35A7D"/>
    <w:multiLevelType w:val="multilevel"/>
    <w:tmpl w:val="6704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2B16A4"/>
    <w:multiLevelType w:val="multilevel"/>
    <w:tmpl w:val="E35606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A83831"/>
    <w:multiLevelType w:val="multilevel"/>
    <w:tmpl w:val="FBE8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2922AF"/>
    <w:multiLevelType w:val="multilevel"/>
    <w:tmpl w:val="80DCF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5C63F2"/>
    <w:multiLevelType w:val="multilevel"/>
    <w:tmpl w:val="18C6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1BD2439"/>
    <w:multiLevelType w:val="multilevel"/>
    <w:tmpl w:val="9E3C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422ABD"/>
    <w:multiLevelType w:val="multilevel"/>
    <w:tmpl w:val="E35606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09004B"/>
    <w:multiLevelType w:val="multilevel"/>
    <w:tmpl w:val="E35606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364BDB"/>
    <w:multiLevelType w:val="multilevel"/>
    <w:tmpl w:val="E3560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AF0E3E"/>
    <w:multiLevelType w:val="multilevel"/>
    <w:tmpl w:val="E3560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8B0CFD"/>
    <w:multiLevelType w:val="multilevel"/>
    <w:tmpl w:val="E3560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1F7392"/>
    <w:multiLevelType w:val="multilevel"/>
    <w:tmpl w:val="1536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3E76D4"/>
    <w:multiLevelType w:val="multilevel"/>
    <w:tmpl w:val="0B6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6C1A33"/>
    <w:multiLevelType w:val="multilevel"/>
    <w:tmpl w:val="8BB2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52441C"/>
    <w:multiLevelType w:val="multilevel"/>
    <w:tmpl w:val="E35606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E7111E"/>
    <w:multiLevelType w:val="multilevel"/>
    <w:tmpl w:val="E35606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622F59"/>
    <w:multiLevelType w:val="multilevel"/>
    <w:tmpl w:val="3590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9028482">
    <w:abstractNumId w:val="8"/>
  </w:num>
  <w:num w:numId="2" w16cid:durableId="481431339">
    <w:abstractNumId w:val="14"/>
  </w:num>
  <w:num w:numId="3" w16cid:durableId="559175906">
    <w:abstractNumId w:val="2"/>
  </w:num>
  <w:num w:numId="4" w16cid:durableId="1626235712">
    <w:abstractNumId w:val="13"/>
  </w:num>
  <w:num w:numId="5" w16cid:durableId="1425763765">
    <w:abstractNumId w:val="3"/>
  </w:num>
  <w:num w:numId="6" w16cid:durableId="1501890150">
    <w:abstractNumId w:val="6"/>
  </w:num>
  <w:num w:numId="7" w16cid:durableId="1737120110">
    <w:abstractNumId w:val="15"/>
  </w:num>
  <w:num w:numId="8" w16cid:durableId="1334651985">
    <w:abstractNumId w:val="20"/>
  </w:num>
  <w:num w:numId="9" w16cid:durableId="1820612904">
    <w:abstractNumId w:val="12"/>
  </w:num>
  <w:num w:numId="10" w16cid:durableId="929002869">
    <w:abstractNumId w:val="1"/>
  </w:num>
  <w:num w:numId="11" w16cid:durableId="468128522">
    <w:abstractNumId w:val="19"/>
  </w:num>
  <w:num w:numId="12" w16cid:durableId="1437091429">
    <w:abstractNumId w:val="11"/>
  </w:num>
  <w:num w:numId="13" w16cid:durableId="1754157560">
    <w:abstractNumId w:val="5"/>
  </w:num>
  <w:num w:numId="14" w16cid:durableId="1782719783">
    <w:abstractNumId w:val="9"/>
  </w:num>
  <w:num w:numId="15" w16cid:durableId="2117866280">
    <w:abstractNumId w:val="0"/>
  </w:num>
  <w:num w:numId="16" w16cid:durableId="639920663">
    <w:abstractNumId w:val="10"/>
  </w:num>
  <w:num w:numId="17" w16cid:durableId="68966215">
    <w:abstractNumId w:val="7"/>
  </w:num>
  <w:num w:numId="18" w16cid:durableId="1520124289">
    <w:abstractNumId w:val="16"/>
  </w:num>
  <w:num w:numId="19" w16cid:durableId="1215383626">
    <w:abstractNumId w:val="17"/>
  </w:num>
  <w:num w:numId="20" w16cid:durableId="2056198518">
    <w:abstractNumId w:val="18"/>
  </w:num>
  <w:num w:numId="21" w16cid:durableId="1009258111">
    <w:abstractNumId w:val="4"/>
  </w:num>
  <w:num w:numId="22" w16cid:durableId="11058840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29"/>
    <w:rsid w:val="00097D29"/>
    <w:rsid w:val="004059E3"/>
    <w:rsid w:val="00862DE5"/>
    <w:rsid w:val="009F711E"/>
    <w:rsid w:val="00A3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21B6E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2722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Fl6zGJXIOc76jMWMrc4mCWlw==">CgMxLjA4AHIhMTY5NXp4dHh5dEV1RThJQlhQWnl3Rk5xdHZZTDQ3NnNW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Gonzalo Vecco Giove</dc:creator>
  <cp:lastModifiedBy>Roberto Gonzalo Vecco Giove</cp:lastModifiedBy>
  <cp:revision>2</cp:revision>
  <dcterms:created xsi:type="dcterms:W3CDTF">2025-12-30T05:42:00Z</dcterms:created>
  <dcterms:modified xsi:type="dcterms:W3CDTF">2025-12-30T05:42:00Z</dcterms:modified>
</cp:coreProperties>
</file>