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37C3D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44"/>
          <w:szCs w:val="44"/>
          <w:lang w:val="es-ES"/>
        </w:rPr>
      </w:pPr>
    </w:p>
    <w:p w14:paraId="0EA9F5C4" w14:textId="724CA8C5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44"/>
          <w:szCs w:val="44"/>
          <w:lang w:val="es-ES"/>
        </w:rPr>
        <w:t>EDITORIAL ELEUSIS</w:t>
      </w: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29461A20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4"/>
          <w:szCs w:val="44"/>
          <w:lang w:val="es-ES"/>
        </w:rPr>
        <w:t>INSTITUTO ELEUSIS</w:t>
      </w: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016500C4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1ADB0917" w14:textId="230697E1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4"/>
          <w:szCs w:val="44"/>
          <w:lang w:val="es-ES"/>
        </w:rPr>
        <w:t>LÍNEA DE PUBLICACIÓN </w:t>
      </w:r>
      <w:r w:rsidR="00BE261B">
        <w:rPr>
          <w:rStyle w:val="normaltextrun"/>
          <w:rFonts w:ascii="Calibri" w:hAnsi="Calibri" w:cs="Calibri"/>
          <w:sz w:val="44"/>
          <w:szCs w:val="44"/>
          <w:lang w:val="es-ES"/>
        </w:rPr>
        <w:t>3</w:t>
      </w:r>
    </w:p>
    <w:p w14:paraId="5FF87F70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4"/>
          <w:szCs w:val="44"/>
          <w:lang w:val="es-ES"/>
        </w:rPr>
        <w:t>TEXTOS COOPERATIVOS</w:t>
      </w: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5B3DC6FC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6C07AB3A" w14:textId="3FD20E1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44"/>
          <w:szCs w:val="44"/>
        </w:rPr>
      </w:pPr>
      <w:r>
        <w:rPr>
          <w:rStyle w:val="normaltextrun"/>
          <w:rFonts w:ascii="Calibri" w:hAnsi="Calibri" w:cs="Calibri"/>
          <w:sz w:val="44"/>
          <w:szCs w:val="44"/>
          <w:lang w:val="es-ES"/>
        </w:rPr>
        <w:t>PROYECTO </w:t>
      </w:r>
      <w:r w:rsidR="007921EF">
        <w:rPr>
          <w:rStyle w:val="normaltextrun"/>
          <w:rFonts w:ascii="Calibri" w:hAnsi="Calibri" w:cs="Calibri"/>
          <w:sz w:val="44"/>
          <w:szCs w:val="44"/>
          <w:lang w:val="es-ES"/>
        </w:rPr>
        <w:t>5</w:t>
      </w:r>
    </w:p>
    <w:p w14:paraId="005A6303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D40CFAB" w14:textId="7DB607E5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4"/>
          <w:szCs w:val="44"/>
          <w:lang w:val="es-ES"/>
        </w:rPr>
        <w:t xml:space="preserve">TOMO </w:t>
      </w:r>
      <w:r w:rsidR="007921EF">
        <w:rPr>
          <w:rStyle w:val="normaltextrun"/>
          <w:rFonts w:ascii="Calibri" w:hAnsi="Calibri" w:cs="Calibri"/>
          <w:sz w:val="44"/>
          <w:szCs w:val="44"/>
          <w:lang w:val="es-ES"/>
        </w:rPr>
        <w:t>7</w:t>
      </w:r>
    </w:p>
    <w:p w14:paraId="3A6BE036" w14:textId="5DFDCA61" w:rsidR="00833F94" w:rsidRDefault="007921EF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4"/>
          <w:szCs w:val="44"/>
          <w:lang w:val="es-ES"/>
        </w:rPr>
        <w:t>DOS ESCRITOS SOBRE PSICOLOGÍA ANALÍTICA</w:t>
      </w:r>
    </w:p>
    <w:p w14:paraId="578552A7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4"/>
          <w:szCs w:val="44"/>
          <w:lang w:val="es-ES"/>
        </w:rPr>
        <w:t>2026</w:t>
      </w: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30C0C51C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6E5680FC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079F3E22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031F5820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4"/>
          <w:szCs w:val="44"/>
          <w:lang w:val="es-ES"/>
        </w:rPr>
        <w:t>ROBERTO VECCO (Director - Coordinador) </w:t>
      </w:r>
      <w:r>
        <w:rPr>
          <w:rStyle w:val="scxw59508774"/>
          <w:rFonts w:ascii="Calibri" w:hAnsi="Calibri" w:cs="Calibri"/>
          <w:sz w:val="44"/>
          <w:szCs w:val="44"/>
        </w:rPr>
        <w:t> </w:t>
      </w:r>
      <w:r>
        <w:rPr>
          <w:rFonts w:ascii="Calibri" w:hAnsi="Calibri" w:cs="Calibri"/>
          <w:sz w:val="44"/>
          <w:szCs w:val="44"/>
        </w:rPr>
        <w:br/>
      </w:r>
      <w:r>
        <w:rPr>
          <w:rStyle w:val="normaltextrun"/>
          <w:rFonts w:ascii="Calibri" w:hAnsi="Calibri" w:cs="Calibri"/>
          <w:sz w:val="44"/>
          <w:szCs w:val="44"/>
          <w:lang w:val="es-ES"/>
        </w:rPr>
        <w:t>GLORIA MARTÍNEZ (Editora)</w:t>
      </w:r>
      <w:r>
        <w:rPr>
          <w:rStyle w:val="scxw59508774"/>
          <w:rFonts w:ascii="Calibri" w:hAnsi="Calibri" w:cs="Calibri"/>
          <w:sz w:val="44"/>
          <w:szCs w:val="44"/>
        </w:rPr>
        <w:t> </w:t>
      </w:r>
      <w:r>
        <w:rPr>
          <w:rFonts w:ascii="Calibri" w:hAnsi="Calibri" w:cs="Calibri"/>
          <w:sz w:val="44"/>
          <w:szCs w:val="44"/>
        </w:rPr>
        <w:br/>
      </w: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648478D2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44"/>
          <w:szCs w:val="44"/>
        </w:rPr>
      </w:pP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41121B8F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44"/>
          <w:szCs w:val="44"/>
        </w:rPr>
      </w:pPr>
    </w:p>
    <w:p w14:paraId="248BF4DF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44"/>
          <w:szCs w:val="44"/>
        </w:rPr>
      </w:pPr>
    </w:p>
    <w:p w14:paraId="66BC6BAA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44"/>
          <w:szCs w:val="44"/>
        </w:rPr>
      </w:pPr>
    </w:p>
    <w:p w14:paraId="438D1B07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44"/>
          <w:szCs w:val="44"/>
        </w:rPr>
      </w:pPr>
    </w:p>
    <w:p w14:paraId="5C0236E4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44"/>
          <w:szCs w:val="44"/>
        </w:rPr>
      </w:pPr>
    </w:p>
    <w:p w14:paraId="2280E85C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91C0F25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547DDCC6" w14:textId="77777777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7B8B8C11" w14:textId="77777777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eop"/>
          <w:rFonts w:ascii="Arial" w:hAnsi="Arial" w:cs="Arial"/>
          <w:sz w:val="28"/>
          <w:szCs w:val="28"/>
          <w:lang w:val="es-ES"/>
        </w:rPr>
        <w:lastRenderedPageBreak/>
        <w:t> </w:t>
      </w:r>
    </w:p>
    <w:p w14:paraId="338956D9" w14:textId="656FFE2B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  <w:lang w:val="es-US"/>
        </w:rPr>
        <w:t>Prólogo.</w:t>
      </w:r>
      <w:r>
        <w:rPr>
          <w:rStyle w:val="normaltextrun"/>
          <w:rFonts w:ascii="Arial" w:hAnsi="Arial" w:cs="Arial"/>
          <w:color w:val="FF0000"/>
          <w:sz w:val="28"/>
          <w:szCs w:val="28"/>
          <w:lang w:val="es-US"/>
        </w:rPr>
        <w:t> </w:t>
      </w:r>
      <w:r w:rsidR="00BE261B">
        <w:rPr>
          <w:rStyle w:val="normaltextrun"/>
          <w:rFonts w:ascii="Arial" w:hAnsi="Arial" w:cs="Arial"/>
          <w:b/>
          <w:bCs/>
          <w:color w:val="FF0000"/>
          <w:sz w:val="28"/>
          <w:szCs w:val="28"/>
          <w:lang w:val="es-US"/>
        </w:rPr>
        <w:t xml:space="preserve"> </w:t>
      </w:r>
      <w:r>
        <w:rPr>
          <w:rStyle w:val="eop"/>
          <w:rFonts w:ascii="Arial" w:hAnsi="Arial" w:cs="Arial"/>
          <w:color w:val="FF0000"/>
          <w:sz w:val="28"/>
          <w:szCs w:val="28"/>
        </w:rPr>
        <w:t> </w:t>
      </w:r>
    </w:p>
    <w:p w14:paraId="36D58140" w14:textId="77777777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37CC337E" w14:textId="66033776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Introducción al Tomo </w:t>
      </w:r>
      <w:r w:rsidR="007921EF">
        <w:rPr>
          <w:rStyle w:val="normaltextrun"/>
          <w:rFonts w:ascii="Arial" w:hAnsi="Arial" w:cs="Arial"/>
          <w:sz w:val="28"/>
          <w:szCs w:val="28"/>
        </w:rPr>
        <w:t>7</w:t>
      </w:r>
      <w:r>
        <w:rPr>
          <w:rStyle w:val="normaltextrun"/>
          <w:rFonts w:ascii="Arial" w:hAnsi="Arial" w:cs="Arial"/>
          <w:sz w:val="28"/>
          <w:szCs w:val="28"/>
        </w:rPr>
        <w:t>, Contexto, Estructura e Importancia del Libro (OC. 5). 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ENRIQUE GALÁN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2FE027F0" w14:textId="77777777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456900BF" w14:textId="61A8851C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  <w:lang w:val="es-US"/>
        </w:rPr>
        <w:t xml:space="preserve">Parte I. Comentarios e ideas principales </w:t>
      </w:r>
      <w:r w:rsidR="007921EF">
        <w:rPr>
          <w:rStyle w:val="normaltextrun"/>
          <w:rFonts w:ascii="Arial" w:hAnsi="Arial" w:cs="Arial"/>
          <w:b/>
          <w:bCs/>
          <w:sz w:val="28"/>
          <w:szCs w:val="28"/>
          <w:lang w:val="es-US"/>
        </w:rPr>
        <w:t>del Libro 1. SOBRE LA PSICOLOGÍA DE LO INCONSCIENTE</w:t>
      </w:r>
      <w:r>
        <w:rPr>
          <w:rStyle w:val="normaltextrun"/>
          <w:rFonts w:ascii="Arial" w:hAnsi="Arial" w:cs="Arial"/>
          <w:b/>
          <w:bCs/>
          <w:sz w:val="28"/>
          <w:szCs w:val="28"/>
          <w:lang w:val="es-US"/>
        </w:rPr>
        <w:t>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27775F71" w14:textId="77777777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84E8211" w14:textId="08E6E9E6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C00000"/>
          <w:sz w:val="28"/>
          <w:szCs w:val="28"/>
          <w:lang w:val="es-ES"/>
        </w:rPr>
      </w:pPr>
      <w:r>
        <w:rPr>
          <w:rStyle w:val="normaltextrun"/>
          <w:rFonts w:ascii="Arial" w:hAnsi="Arial" w:cs="Arial"/>
          <w:color w:val="C00000"/>
          <w:sz w:val="28"/>
          <w:szCs w:val="28"/>
          <w:lang w:val="es-US"/>
        </w:rPr>
        <w:t>Co-Autores invitados a comentar uno de los capítulos. Máximo 10 páginas.  Sólo participan Miembros en Nivel Docente</w:t>
      </w:r>
      <w:r>
        <w:rPr>
          <w:rStyle w:val="eop"/>
          <w:rFonts w:ascii="Arial" w:hAnsi="Arial" w:cs="Arial"/>
          <w:color w:val="C00000"/>
          <w:sz w:val="28"/>
          <w:szCs w:val="28"/>
          <w:lang w:val="es-ES"/>
        </w:rPr>
        <w:t> </w:t>
      </w:r>
    </w:p>
    <w:p w14:paraId="3FE4D880" w14:textId="77777777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p w14:paraId="46B83618" w14:textId="39506988" w:rsidR="00833F94" w:rsidRDefault="007921EF" w:rsidP="007921EF">
      <w:pPr>
        <w:pStyle w:val="paragraph"/>
        <w:spacing w:before="0" w:beforeAutospacing="0" w:after="0" w:afterAutospacing="0"/>
        <w:ind w:left="644"/>
        <w:jc w:val="both"/>
        <w:textAlignment w:val="baseline"/>
        <w:rPr>
          <w:rStyle w:val="normaltextrun"/>
          <w:rFonts w:ascii="Arial" w:hAnsi="Arial" w:cs="Arial"/>
          <w:b/>
          <w:bCs/>
          <w:sz w:val="28"/>
          <w:szCs w:val="28"/>
          <w:lang w:val="es-US"/>
        </w:rPr>
      </w:pPr>
      <w:r w:rsidRPr="007921EF">
        <w:rPr>
          <w:rStyle w:val="normaltextrun"/>
          <w:rFonts w:ascii="Arial" w:hAnsi="Arial" w:cs="Arial"/>
          <w:b/>
          <w:bCs/>
          <w:sz w:val="28"/>
          <w:szCs w:val="28"/>
          <w:lang w:val="es-US"/>
        </w:rPr>
        <w:t>El manuscrito de 1912: Nuevos Rumbos en Psicología</w:t>
      </w:r>
    </w:p>
    <w:p w14:paraId="4D28839E" w14:textId="2B88516D" w:rsidR="007921EF" w:rsidRPr="007921EF" w:rsidRDefault="007921EF" w:rsidP="007921EF">
      <w:pPr>
        <w:pStyle w:val="paragraph"/>
        <w:spacing w:before="0" w:beforeAutospacing="0" w:after="0" w:afterAutospacing="0"/>
        <w:ind w:left="644"/>
        <w:jc w:val="both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  <w:lang w:val="es-US"/>
        </w:rPr>
        <w:t xml:space="preserve">Importancia del Texto </w:t>
      </w:r>
    </w:p>
    <w:p w14:paraId="4B0D1EB2" w14:textId="53EBFE5E" w:rsidR="007921EF" w:rsidRPr="007921EF" w:rsidRDefault="007921EF" w:rsidP="00833F9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  <w:lang w:val="es-US"/>
        </w:rPr>
        <w:t>El psicoanálisis</w:t>
      </w:r>
    </w:p>
    <w:p w14:paraId="12C1EE0B" w14:textId="1DAAD914" w:rsidR="007921EF" w:rsidRPr="007921EF" w:rsidRDefault="007921EF" w:rsidP="00833F9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  <w:lang w:val="es-US"/>
        </w:rPr>
        <w:t>La teoría del eros</w:t>
      </w:r>
    </w:p>
    <w:p w14:paraId="1CFAC3A6" w14:textId="30DC3F51" w:rsidR="007921EF" w:rsidRPr="007921EF" w:rsidRDefault="007921EF" w:rsidP="00833F9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  <w:lang w:val="es-US"/>
        </w:rPr>
        <w:t>El otro punto de vista: la Voluntad de Poder</w:t>
      </w:r>
    </w:p>
    <w:p w14:paraId="21296261" w14:textId="357449A3" w:rsidR="007921EF" w:rsidRPr="007921EF" w:rsidRDefault="007921EF" w:rsidP="00833F9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  <w:lang w:val="es-US"/>
        </w:rPr>
        <w:t>El problema de los tipos de actitud</w:t>
      </w:r>
    </w:p>
    <w:p w14:paraId="4933884F" w14:textId="39864AD0" w:rsidR="007921EF" w:rsidRPr="007921EF" w:rsidRDefault="007921EF" w:rsidP="00833F9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  <w:lang w:val="es-US"/>
        </w:rPr>
        <w:t>Inconsciente personal e inconsciente suprapersonal o colectivo</w:t>
      </w:r>
    </w:p>
    <w:p w14:paraId="05100CF1" w14:textId="32404AC8" w:rsidR="007921EF" w:rsidRPr="007921EF" w:rsidRDefault="007921EF" w:rsidP="00833F9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  <w:lang w:val="es-US"/>
        </w:rPr>
        <w:t>El método sintético constructivo</w:t>
      </w:r>
    </w:p>
    <w:p w14:paraId="76CDD41B" w14:textId="4126B862" w:rsidR="007921EF" w:rsidRPr="007921EF" w:rsidRDefault="007921EF" w:rsidP="00833F9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  <w:lang w:val="es-US"/>
        </w:rPr>
        <w:t>Los arquetipos de lo inconsciente colectivo</w:t>
      </w:r>
    </w:p>
    <w:p w14:paraId="0FEF5B03" w14:textId="181DF9D7" w:rsidR="007921EF" w:rsidRPr="007921EF" w:rsidRDefault="007921EF" w:rsidP="00833F9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  <w:lang w:val="es-US"/>
        </w:rPr>
        <w:t>Acerca de la concepción de lo inconsciente, generalidades sobre la terapia</w:t>
      </w:r>
    </w:p>
    <w:p w14:paraId="52F3B6BE" w14:textId="77777777" w:rsidR="007921EF" w:rsidRDefault="007921EF" w:rsidP="007921EF">
      <w:pPr>
        <w:pStyle w:val="paragraph"/>
        <w:spacing w:before="0" w:beforeAutospacing="0" w:after="0" w:afterAutospacing="0"/>
        <w:ind w:left="644"/>
        <w:jc w:val="both"/>
        <w:textAlignment w:val="baseline"/>
        <w:rPr>
          <w:rStyle w:val="normaltextrun"/>
          <w:rFonts w:ascii="Arial" w:hAnsi="Arial" w:cs="Arial"/>
          <w:sz w:val="28"/>
          <w:szCs w:val="28"/>
        </w:rPr>
      </w:pPr>
    </w:p>
    <w:p w14:paraId="4C3DD699" w14:textId="77D399AE" w:rsidR="007921EF" w:rsidRDefault="007921EF" w:rsidP="007921E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  <w:lang w:val="es-US"/>
        </w:rPr>
        <w:t>Parte II. Comentarios e ideas principales del Libro 2. LAS RELACIONES ENTRE EL YO Y LO INCONSCIENTE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7B5E8D49" w14:textId="77777777" w:rsidR="007921EF" w:rsidRDefault="007921EF" w:rsidP="007921E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55F2453" w14:textId="1DA7DA86" w:rsidR="007921EF" w:rsidRDefault="007921EF" w:rsidP="007921E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C00000"/>
          <w:sz w:val="28"/>
          <w:szCs w:val="28"/>
          <w:lang w:val="es-ES"/>
        </w:rPr>
      </w:pPr>
      <w:r>
        <w:rPr>
          <w:rStyle w:val="normaltextrun"/>
          <w:rFonts w:ascii="Arial" w:hAnsi="Arial" w:cs="Arial"/>
          <w:color w:val="C00000"/>
          <w:sz w:val="28"/>
          <w:szCs w:val="28"/>
          <w:lang w:val="es-US"/>
        </w:rPr>
        <w:t>Co-Autores invitados a comentar uno de los capítulos. Máximo 10 páginas.  Sólo participan Miembros en Nivel Docente</w:t>
      </w:r>
      <w:r>
        <w:rPr>
          <w:rStyle w:val="eop"/>
          <w:rFonts w:ascii="Arial" w:hAnsi="Arial" w:cs="Arial"/>
          <w:color w:val="C00000"/>
          <w:sz w:val="28"/>
          <w:szCs w:val="28"/>
          <w:lang w:val="es-ES"/>
        </w:rPr>
        <w:t> </w:t>
      </w:r>
    </w:p>
    <w:p w14:paraId="6241FD52" w14:textId="77777777" w:rsidR="007921EF" w:rsidRDefault="007921EF" w:rsidP="007921EF">
      <w:pPr>
        <w:pStyle w:val="paragraph"/>
        <w:spacing w:before="0" w:beforeAutospacing="0" w:after="0" w:afterAutospacing="0"/>
        <w:ind w:left="644"/>
        <w:jc w:val="both"/>
        <w:textAlignment w:val="baseline"/>
        <w:rPr>
          <w:rStyle w:val="normaltextrun"/>
          <w:rFonts w:ascii="Arial" w:hAnsi="Arial" w:cs="Arial"/>
          <w:sz w:val="28"/>
          <w:szCs w:val="28"/>
        </w:rPr>
      </w:pPr>
    </w:p>
    <w:p w14:paraId="15E34CFB" w14:textId="4D1AA4AD" w:rsidR="007921EF" w:rsidRDefault="007921EF" w:rsidP="007921EF">
      <w:pPr>
        <w:pStyle w:val="paragraph"/>
        <w:spacing w:before="0" w:beforeAutospacing="0" w:after="0" w:afterAutospacing="0"/>
        <w:ind w:left="644"/>
        <w:jc w:val="both"/>
        <w:textAlignment w:val="baseline"/>
        <w:rPr>
          <w:rStyle w:val="normaltextrun"/>
          <w:rFonts w:ascii="Arial" w:hAnsi="Arial" w:cs="Arial"/>
          <w:b/>
          <w:bCs/>
          <w:sz w:val="28"/>
          <w:szCs w:val="28"/>
          <w:lang w:val="es-US"/>
        </w:rPr>
      </w:pPr>
      <w:r w:rsidRPr="007921EF">
        <w:rPr>
          <w:rStyle w:val="normaltextrun"/>
          <w:rFonts w:ascii="Arial" w:hAnsi="Arial" w:cs="Arial"/>
          <w:b/>
          <w:bCs/>
          <w:sz w:val="28"/>
          <w:szCs w:val="28"/>
          <w:lang w:val="es-US"/>
        </w:rPr>
        <w:t>El manuscrito de 1916: La estructura de lo Inconsciente</w:t>
      </w:r>
    </w:p>
    <w:p w14:paraId="4B664673" w14:textId="40EB2261" w:rsidR="007921EF" w:rsidRPr="007921EF" w:rsidRDefault="007921EF" w:rsidP="007921EF">
      <w:pPr>
        <w:pStyle w:val="paragraph"/>
        <w:spacing w:before="0" w:beforeAutospacing="0" w:after="0" w:afterAutospacing="0"/>
        <w:ind w:left="644"/>
        <w:jc w:val="both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  <w:lang w:val="es-US"/>
        </w:rPr>
        <w:t xml:space="preserve">Importancia del Texto </w:t>
      </w:r>
    </w:p>
    <w:p w14:paraId="77013F73" w14:textId="4D8CECC8" w:rsidR="007921EF" w:rsidRDefault="007921EF" w:rsidP="007921EF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eop"/>
          <w:rFonts w:ascii="Arial" w:hAnsi="Arial" w:cs="Arial"/>
          <w:sz w:val="28"/>
          <w:szCs w:val="28"/>
        </w:rPr>
        <w:t>Inconsciente personal e inconsciente colectivo</w:t>
      </w:r>
    </w:p>
    <w:p w14:paraId="56DDEE41" w14:textId="6820BE7D" w:rsidR="007921EF" w:rsidRDefault="007921EF" w:rsidP="007921EF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eop"/>
          <w:rFonts w:ascii="Arial" w:hAnsi="Arial" w:cs="Arial"/>
          <w:sz w:val="28"/>
          <w:szCs w:val="28"/>
        </w:rPr>
        <w:t>Consecuencias de asimilación de lo inconsciente</w:t>
      </w:r>
    </w:p>
    <w:p w14:paraId="57CADF59" w14:textId="7B5748DA" w:rsidR="007921EF" w:rsidRDefault="007921EF" w:rsidP="007921EF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eop"/>
          <w:rFonts w:ascii="Arial" w:hAnsi="Arial" w:cs="Arial"/>
          <w:sz w:val="28"/>
          <w:szCs w:val="28"/>
        </w:rPr>
        <w:t>La persona como recorte de la psique colectiva</w:t>
      </w:r>
    </w:p>
    <w:p w14:paraId="3FB0F9CD" w14:textId="0DA1E4AD" w:rsidR="007921EF" w:rsidRDefault="007921EF" w:rsidP="007921EF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eop"/>
          <w:rFonts w:ascii="Arial" w:hAnsi="Arial" w:cs="Arial"/>
          <w:sz w:val="28"/>
          <w:szCs w:val="28"/>
        </w:rPr>
        <w:t>Los intentos por liberar a la individualidad de la psique colectiva</w:t>
      </w:r>
    </w:p>
    <w:p w14:paraId="0BF20791" w14:textId="11214CC3" w:rsidR="007921EF" w:rsidRDefault="007921EF" w:rsidP="007921EF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eop"/>
          <w:rFonts w:ascii="Arial" w:hAnsi="Arial" w:cs="Arial"/>
          <w:sz w:val="28"/>
          <w:szCs w:val="28"/>
        </w:rPr>
        <w:t>La función de lo inconsciente</w:t>
      </w:r>
    </w:p>
    <w:p w14:paraId="6DCD6668" w14:textId="0107AAA1" w:rsidR="007921EF" w:rsidRDefault="007921EF" w:rsidP="007921EF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eop"/>
          <w:rFonts w:ascii="Arial" w:hAnsi="Arial" w:cs="Arial"/>
          <w:sz w:val="28"/>
          <w:szCs w:val="28"/>
        </w:rPr>
        <w:t>Ánima y Ánimus</w:t>
      </w:r>
    </w:p>
    <w:p w14:paraId="3D84A9BB" w14:textId="1B392D25" w:rsidR="007921EF" w:rsidRDefault="007921EF" w:rsidP="007921EF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eop"/>
          <w:rFonts w:ascii="Arial" w:hAnsi="Arial" w:cs="Arial"/>
          <w:sz w:val="28"/>
          <w:szCs w:val="28"/>
        </w:rPr>
        <w:t xml:space="preserve">La técnica de diferenciación entre el yo y las figuras de lo inconsciente </w:t>
      </w:r>
    </w:p>
    <w:p w14:paraId="0003FFA7" w14:textId="25F30486" w:rsidR="007921EF" w:rsidRDefault="007921EF" w:rsidP="007921EF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eop"/>
          <w:rFonts w:ascii="Arial" w:hAnsi="Arial" w:cs="Arial"/>
          <w:sz w:val="28"/>
          <w:szCs w:val="28"/>
        </w:rPr>
        <w:t>La personalidad maná</w:t>
      </w:r>
    </w:p>
    <w:sectPr w:rsidR="00792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71E84"/>
    <w:multiLevelType w:val="multilevel"/>
    <w:tmpl w:val="CD48F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B187E"/>
    <w:multiLevelType w:val="multilevel"/>
    <w:tmpl w:val="C3A05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00716"/>
    <w:multiLevelType w:val="multilevel"/>
    <w:tmpl w:val="29B8FE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71F23"/>
    <w:multiLevelType w:val="multilevel"/>
    <w:tmpl w:val="8466CF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35C12"/>
    <w:multiLevelType w:val="multilevel"/>
    <w:tmpl w:val="CE3211F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1D33665C"/>
    <w:multiLevelType w:val="hybridMultilevel"/>
    <w:tmpl w:val="43267DA6"/>
    <w:lvl w:ilvl="0" w:tplc="280A000F">
      <w:start w:val="1"/>
      <w:numFmt w:val="decimal"/>
      <w:lvlText w:val="%1."/>
      <w:lvlJc w:val="left"/>
      <w:pPr>
        <w:ind w:left="644" w:hanging="360"/>
      </w:p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357D55"/>
    <w:multiLevelType w:val="multilevel"/>
    <w:tmpl w:val="1354CB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51110"/>
    <w:multiLevelType w:val="multilevel"/>
    <w:tmpl w:val="6B52A0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3B300D"/>
    <w:multiLevelType w:val="multilevel"/>
    <w:tmpl w:val="1D7696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2D2DCC"/>
    <w:multiLevelType w:val="multilevel"/>
    <w:tmpl w:val="4E2A00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011BDC"/>
    <w:multiLevelType w:val="multilevel"/>
    <w:tmpl w:val="D53053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4459A3"/>
    <w:multiLevelType w:val="multilevel"/>
    <w:tmpl w:val="1A4C55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792F72"/>
    <w:multiLevelType w:val="multilevel"/>
    <w:tmpl w:val="A550A2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70423A"/>
    <w:multiLevelType w:val="multilevel"/>
    <w:tmpl w:val="C3A4EB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E66A2D"/>
    <w:multiLevelType w:val="hybridMultilevel"/>
    <w:tmpl w:val="43267DA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7E3ABD"/>
    <w:multiLevelType w:val="multilevel"/>
    <w:tmpl w:val="2560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4E4104"/>
    <w:multiLevelType w:val="hybridMultilevel"/>
    <w:tmpl w:val="15DCFC3E"/>
    <w:lvl w:ilvl="0" w:tplc="280A000F">
      <w:start w:val="1"/>
      <w:numFmt w:val="decimal"/>
      <w:lvlText w:val="%1."/>
      <w:lvlJc w:val="left"/>
      <w:pPr>
        <w:ind w:left="644" w:hanging="360"/>
      </w:p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06C3CF1"/>
    <w:multiLevelType w:val="multilevel"/>
    <w:tmpl w:val="669A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721477"/>
    <w:multiLevelType w:val="multilevel"/>
    <w:tmpl w:val="788AA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225AE5"/>
    <w:multiLevelType w:val="multilevel"/>
    <w:tmpl w:val="B1406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91538B"/>
    <w:multiLevelType w:val="multilevel"/>
    <w:tmpl w:val="6C06A5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0520AA"/>
    <w:multiLevelType w:val="multilevel"/>
    <w:tmpl w:val="8A1A9C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9A0607"/>
    <w:multiLevelType w:val="multilevel"/>
    <w:tmpl w:val="E5E2BC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FB498D"/>
    <w:multiLevelType w:val="multilevel"/>
    <w:tmpl w:val="EC6ED6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E712CD"/>
    <w:multiLevelType w:val="multilevel"/>
    <w:tmpl w:val="EA28B7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B3011F"/>
    <w:multiLevelType w:val="multilevel"/>
    <w:tmpl w:val="75D289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BF3640"/>
    <w:multiLevelType w:val="multilevel"/>
    <w:tmpl w:val="EA600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B96667"/>
    <w:multiLevelType w:val="multilevel"/>
    <w:tmpl w:val="B906AD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5E7FB3"/>
    <w:multiLevelType w:val="multilevel"/>
    <w:tmpl w:val="965813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6A7E8C"/>
    <w:multiLevelType w:val="multilevel"/>
    <w:tmpl w:val="27986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B93E05"/>
    <w:multiLevelType w:val="hybridMultilevel"/>
    <w:tmpl w:val="89D2C722"/>
    <w:lvl w:ilvl="0" w:tplc="8FA2C4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FE442EF"/>
    <w:multiLevelType w:val="multilevel"/>
    <w:tmpl w:val="10784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091E99"/>
    <w:multiLevelType w:val="multilevel"/>
    <w:tmpl w:val="F4063A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746E5D"/>
    <w:multiLevelType w:val="multilevel"/>
    <w:tmpl w:val="8E84D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923DC9"/>
    <w:multiLevelType w:val="multilevel"/>
    <w:tmpl w:val="F42E22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307034"/>
    <w:multiLevelType w:val="multilevel"/>
    <w:tmpl w:val="9A7ACC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2953104">
    <w:abstractNumId w:val="17"/>
  </w:num>
  <w:num w:numId="2" w16cid:durableId="231432856">
    <w:abstractNumId w:val="11"/>
  </w:num>
  <w:num w:numId="3" w16cid:durableId="453207394">
    <w:abstractNumId w:val="33"/>
  </w:num>
  <w:num w:numId="4" w16cid:durableId="2242273">
    <w:abstractNumId w:val="8"/>
  </w:num>
  <w:num w:numId="5" w16cid:durableId="1299409929">
    <w:abstractNumId w:val="34"/>
  </w:num>
  <w:num w:numId="6" w16cid:durableId="1574244783">
    <w:abstractNumId w:val="28"/>
  </w:num>
  <w:num w:numId="7" w16cid:durableId="58482195">
    <w:abstractNumId w:val="13"/>
  </w:num>
  <w:num w:numId="8" w16cid:durableId="1588928075">
    <w:abstractNumId w:val="9"/>
  </w:num>
  <w:num w:numId="9" w16cid:durableId="1069309639">
    <w:abstractNumId w:val="22"/>
  </w:num>
  <w:num w:numId="10" w16cid:durableId="870144792">
    <w:abstractNumId w:val="15"/>
  </w:num>
  <w:num w:numId="11" w16cid:durableId="1404254090">
    <w:abstractNumId w:val="31"/>
  </w:num>
  <w:num w:numId="12" w16cid:durableId="1658992663">
    <w:abstractNumId w:val="29"/>
  </w:num>
  <w:num w:numId="13" w16cid:durableId="1465654826">
    <w:abstractNumId w:val="2"/>
  </w:num>
  <w:num w:numId="14" w16cid:durableId="1840807583">
    <w:abstractNumId w:val="21"/>
  </w:num>
  <w:num w:numId="15" w16cid:durableId="1144470618">
    <w:abstractNumId w:val="32"/>
  </w:num>
  <w:num w:numId="16" w16cid:durableId="595402337">
    <w:abstractNumId w:val="10"/>
  </w:num>
  <w:num w:numId="17" w16cid:durableId="1137335355">
    <w:abstractNumId w:val="4"/>
  </w:num>
  <w:num w:numId="18" w16cid:durableId="1156603357">
    <w:abstractNumId w:val="27"/>
  </w:num>
  <w:num w:numId="19" w16cid:durableId="217400913">
    <w:abstractNumId w:val="0"/>
  </w:num>
  <w:num w:numId="20" w16cid:durableId="995380601">
    <w:abstractNumId w:val="1"/>
  </w:num>
  <w:num w:numId="21" w16cid:durableId="1586307655">
    <w:abstractNumId w:val="26"/>
  </w:num>
  <w:num w:numId="22" w16cid:durableId="423887431">
    <w:abstractNumId w:val="6"/>
  </w:num>
  <w:num w:numId="23" w16cid:durableId="44526273">
    <w:abstractNumId w:val="23"/>
  </w:num>
  <w:num w:numId="24" w16cid:durableId="524713858">
    <w:abstractNumId w:val="20"/>
  </w:num>
  <w:num w:numId="25" w16cid:durableId="1743986961">
    <w:abstractNumId w:val="24"/>
  </w:num>
  <w:num w:numId="26" w16cid:durableId="902839098">
    <w:abstractNumId w:val="18"/>
  </w:num>
  <w:num w:numId="27" w16cid:durableId="402140137">
    <w:abstractNumId w:val="19"/>
  </w:num>
  <w:num w:numId="28" w16cid:durableId="498277367">
    <w:abstractNumId w:val="12"/>
  </w:num>
  <w:num w:numId="29" w16cid:durableId="1809856403">
    <w:abstractNumId w:val="35"/>
  </w:num>
  <w:num w:numId="30" w16cid:durableId="1997802608">
    <w:abstractNumId w:val="7"/>
  </w:num>
  <w:num w:numId="31" w16cid:durableId="826437508">
    <w:abstractNumId w:val="25"/>
  </w:num>
  <w:num w:numId="32" w16cid:durableId="1376854187">
    <w:abstractNumId w:val="3"/>
  </w:num>
  <w:num w:numId="33" w16cid:durableId="1155686804">
    <w:abstractNumId w:val="16"/>
  </w:num>
  <w:num w:numId="34" w16cid:durableId="787551393">
    <w:abstractNumId w:val="5"/>
  </w:num>
  <w:num w:numId="35" w16cid:durableId="183786830">
    <w:abstractNumId w:val="14"/>
  </w:num>
  <w:num w:numId="36" w16cid:durableId="12202423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94"/>
    <w:rsid w:val="000D1AB9"/>
    <w:rsid w:val="005138CE"/>
    <w:rsid w:val="007921EF"/>
    <w:rsid w:val="00833F94"/>
    <w:rsid w:val="00A31E6D"/>
    <w:rsid w:val="00BE261B"/>
    <w:rsid w:val="00D5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B07C7"/>
  <w15:chartTrackingRefBased/>
  <w15:docId w15:val="{754E868C-042E-4A6B-8A2B-B02432CE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3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character" w:customStyle="1" w:styleId="normaltextrun">
    <w:name w:val="normaltextrun"/>
    <w:basedOn w:val="Fuentedeprrafopredeter"/>
    <w:rsid w:val="00833F94"/>
  </w:style>
  <w:style w:type="character" w:customStyle="1" w:styleId="eop">
    <w:name w:val="eop"/>
    <w:basedOn w:val="Fuentedeprrafopredeter"/>
    <w:rsid w:val="00833F94"/>
  </w:style>
  <w:style w:type="character" w:customStyle="1" w:styleId="scxw59508774">
    <w:name w:val="scxw59508774"/>
    <w:basedOn w:val="Fuentedeprrafopredeter"/>
    <w:rsid w:val="00833F94"/>
  </w:style>
  <w:style w:type="paragraph" w:styleId="Prrafodelista">
    <w:name w:val="List Paragraph"/>
    <w:basedOn w:val="Normal"/>
    <w:uiPriority w:val="34"/>
    <w:qFormat/>
    <w:rsid w:val="00792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6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0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Gonzalo Vecco Giove</dc:creator>
  <cp:keywords/>
  <dc:description/>
  <cp:lastModifiedBy>Roberto Gonzalo Vecco Giove</cp:lastModifiedBy>
  <cp:revision>5</cp:revision>
  <dcterms:created xsi:type="dcterms:W3CDTF">2025-12-19T05:45:00Z</dcterms:created>
  <dcterms:modified xsi:type="dcterms:W3CDTF">2025-12-30T06:42:00Z</dcterms:modified>
</cp:coreProperties>
</file>