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CC72F" w14:textId="77777777" w:rsidR="00255DCA" w:rsidRPr="00270E51" w:rsidRDefault="00DC5D39">
      <w:pPr>
        <w:spacing w:after="0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 w:rsidRPr="00270E51">
        <w:rPr>
          <w:rFonts w:ascii="Arial" w:eastAsia="Arial" w:hAnsi="Arial" w:cs="Arial"/>
          <w:b/>
          <w:sz w:val="24"/>
          <w:szCs w:val="24"/>
          <w:u w:val="single"/>
        </w:rPr>
        <w:t>SURAT KUASA KHUSUS</w:t>
      </w:r>
    </w:p>
    <w:p w14:paraId="207ED477" w14:textId="77777777" w:rsidR="00FE018B" w:rsidRDefault="00FE018B">
      <w:pPr>
        <w:spacing w:after="0"/>
        <w:jc w:val="center"/>
        <w:rPr>
          <w:rFonts w:ascii="Arial" w:eastAsia="Arial" w:hAnsi="Arial" w:cs="Arial"/>
          <w:b/>
          <w:sz w:val="20"/>
          <w:szCs w:val="20"/>
          <w:lang w:val="en-US"/>
        </w:rPr>
      </w:pPr>
    </w:p>
    <w:p w14:paraId="5F51F5C4" w14:textId="0A1D48CF" w:rsidR="00255DCA" w:rsidRDefault="00DC5D39">
      <w:pPr>
        <w:spacing w:after="0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               </w:t>
      </w:r>
      <w:r>
        <w:rPr>
          <w:rFonts w:ascii="Arial" w:eastAsia="Arial" w:hAnsi="Arial" w:cs="Arial"/>
          <w:b/>
          <w:color w:val="FFFFFF"/>
          <w:sz w:val="20"/>
          <w:szCs w:val="20"/>
        </w:rPr>
        <w:t>……...</w:t>
      </w:r>
      <w:r>
        <w:rPr>
          <w:rFonts w:ascii="Arial" w:eastAsia="Arial" w:hAnsi="Arial" w:cs="Arial"/>
          <w:b/>
          <w:sz w:val="20"/>
          <w:szCs w:val="20"/>
        </w:rPr>
        <w:t xml:space="preserve">  </w:t>
      </w:r>
      <w:r>
        <w:rPr>
          <w:rFonts w:ascii="Arial" w:eastAsia="Arial" w:hAnsi="Arial" w:cs="Arial"/>
          <w:b/>
          <w:color w:val="FFFFFF"/>
          <w:sz w:val="20"/>
          <w:szCs w:val="20"/>
        </w:rPr>
        <w:t>.</w:t>
      </w:r>
    </w:p>
    <w:p w14:paraId="664E5A09" w14:textId="77777777" w:rsidR="00255DCA" w:rsidRDefault="00DC5D39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Yang bertandatangan di bawah ini:</w:t>
      </w:r>
    </w:p>
    <w:p w14:paraId="66E0FDE8" w14:textId="77777777" w:rsidR="00255DCA" w:rsidRDefault="00255DCA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6079AA09" w14:textId="77777777" w:rsidR="00255DCA" w:rsidRDefault="00DC5D39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Nama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  <w:lang w:val="en-US"/>
        </w:rPr>
        <w:tab/>
      </w:r>
      <w:r>
        <w:rPr>
          <w:rFonts w:ascii="Arial" w:eastAsia="Arial" w:hAnsi="Arial" w:cs="Arial"/>
          <w:sz w:val="20"/>
          <w:szCs w:val="20"/>
        </w:rPr>
        <w:t>:</w:t>
      </w:r>
    </w:p>
    <w:p w14:paraId="367D05AB" w14:textId="77777777" w:rsidR="00255DCA" w:rsidRDefault="00DC5D39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</w:t>
      </w:r>
      <w:r w:rsidRPr="00DC5D39">
        <w:rPr>
          <w:rFonts w:ascii="Arial" w:eastAsia="Arial" w:hAnsi="Arial" w:cs="Arial"/>
          <w:sz w:val="20"/>
          <w:szCs w:val="20"/>
          <w:lang w:val="nb-NO"/>
        </w:rPr>
        <w:t xml:space="preserve">omor </w:t>
      </w:r>
      <w:r>
        <w:rPr>
          <w:rFonts w:ascii="Arial" w:eastAsia="Arial" w:hAnsi="Arial" w:cs="Arial"/>
          <w:sz w:val="20"/>
          <w:szCs w:val="20"/>
        </w:rPr>
        <w:t>I</w:t>
      </w:r>
      <w:r w:rsidRPr="00DC5D39">
        <w:rPr>
          <w:rFonts w:ascii="Arial" w:eastAsia="Arial" w:hAnsi="Arial" w:cs="Arial"/>
          <w:sz w:val="20"/>
          <w:szCs w:val="20"/>
          <w:lang w:val="nb-NO"/>
        </w:rPr>
        <w:t xml:space="preserve">nduk </w:t>
      </w:r>
      <w:r>
        <w:rPr>
          <w:rFonts w:ascii="Arial" w:eastAsia="Arial" w:hAnsi="Arial" w:cs="Arial"/>
          <w:sz w:val="20"/>
          <w:szCs w:val="20"/>
        </w:rPr>
        <w:t>K</w:t>
      </w:r>
      <w:r w:rsidRPr="00DC5D39">
        <w:rPr>
          <w:rFonts w:ascii="Arial" w:eastAsia="Arial" w:hAnsi="Arial" w:cs="Arial"/>
          <w:sz w:val="20"/>
          <w:szCs w:val="20"/>
          <w:lang w:val="nb-NO"/>
        </w:rPr>
        <w:t>ependudukan</w:t>
      </w:r>
      <w:r>
        <w:rPr>
          <w:rFonts w:ascii="Arial" w:eastAsia="Arial" w:hAnsi="Arial" w:cs="Arial"/>
          <w:sz w:val="20"/>
          <w:szCs w:val="20"/>
        </w:rPr>
        <w:tab/>
        <w:t>:</w:t>
      </w:r>
    </w:p>
    <w:p w14:paraId="754F4843" w14:textId="77777777" w:rsidR="00255DCA" w:rsidRDefault="00DC5D39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Tempat</w:t>
      </w:r>
      <w:r w:rsidRPr="00DC5D39">
        <w:rPr>
          <w:rFonts w:ascii="Arial" w:eastAsia="Arial" w:hAnsi="Arial" w:cs="Arial"/>
          <w:sz w:val="20"/>
          <w:szCs w:val="20"/>
          <w:lang w:val="nb-NO"/>
        </w:rPr>
        <w:t xml:space="preserve">, </w:t>
      </w:r>
      <w:r>
        <w:rPr>
          <w:rFonts w:ascii="Arial" w:eastAsia="Arial" w:hAnsi="Arial" w:cs="Arial"/>
          <w:sz w:val="20"/>
          <w:szCs w:val="20"/>
        </w:rPr>
        <w:t>Tanggal Lahir</w:t>
      </w:r>
      <w:r>
        <w:rPr>
          <w:rFonts w:ascii="Arial" w:eastAsia="Arial" w:hAnsi="Arial" w:cs="Arial"/>
          <w:sz w:val="20"/>
          <w:szCs w:val="20"/>
        </w:rPr>
        <w:tab/>
      </w:r>
      <w:r w:rsidRPr="00DC5D39">
        <w:rPr>
          <w:rFonts w:ascii="Arial" w:eastAsia="Arial" w:hAnsi="Arial" w:cs="Arial"/>
          <w:sz w:val="20"/>
          <w:szCs w:val="20"/>
          <w:lang w:val="nb-NO"/>
        </w:rPr>
        <w:tab/>
      </w:r>
      <w:r>
        <w:rPr>
          <w:rFonts w:ascii="Arial" w:eastAsia="Arial" w:hAnsi="Arial" w:cs="Arial"/>
          <w:sz w:val="20"/>
          <w:szCs w:val="20"/>
        </w:rPr>
        <w:t>:</w:t>
      </w:r>
    </w:p>
    <w:p w14:paraId="7D9415B1" w14:textId="77777777" w:rsidR="00255DCA" w:rsidRDefault="00DC5D39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Pekerjaan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 w:rsidRPr="00DC5D39">
        <w:rPr>
          <w:rFonts w:ascii="Arial" w:eastAsia="Arial" w:hAnsi="Arial" w:cs="Arial"/>
          <w:sz w:val="20"/>
          <w:szCs w:val="20"/>
          <w:lang w:val="nb-NO"/>
        </w:rPr>
        <w:tab/>
      </w:r>
      <w:r>
        <w:rPr>
          <w:rFonts w:ascii="Arial" w:eastAsia="Arial" w:hAnsi="Arial" w:cs="Arial"/>
          <w:sz w:val="20"/>
          <w:szCs w:val="20"/>
        </w:rPr>
        <w:t>:</w:t>
      </w:r>
    </w:p>
    <w:p w14:paraId="3511221C" w14:textId="77777777" w:rsidR="00255DCA" w:rsidRDefault="00DC5D39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  <w:lang w:eastAsia="zh-CN"/>
        </w:rPr>
      </w:pPr>
      <w:r>
        <w:rPr>
          <w:rFonts w:ascii="Arial" w:eastAsia="Arial" w:hAnsi="Arial" w:cs="Arial"/>
          <w:sz w:val="20"/>
          <w:szCs w:val="20"/>
          <w:lang w:eastAsia="zh-CN"/>
        </w:rPr>
        <w:t>Alamat</w:t>
      </w:r>
      <w:r>
        <w:rPr>
          <w:rFonts w:ascii="Arial" w:eastAsia="Arial" w:hAnsi="Arial" w:cs="Arial"/>
          <w:sz w:val="20"/>
          <w:szCs w:val="20"/>
          <w:lang w:eastAsia="zh-CN"/>
        </w:rPr>
        <w:tab/>
      </w:r>
      <w:r>
        <w:rPr>
          <w:rFonts w:ascii="Arial" w:eastAsia="Arial" w:hAnsi="Arial" w:cs="Arial"/>
          <w:sz w:val="20"/>
          <w:szCs w:val="20"/>
          <w:lang w:eastAsia="zh-CN"/>
        </w:rPr>
        <w:tab/>
      </w:r>
      <w:r>
        <w:rPr>
          <w:rFonts w:ascii="Arial" w:eastAsia="Arial" w:hAnsi="Arial" w:cs="Arial"/>
          <w:sz w:val="20"/>
          <w:szCs w:val="20"/>
          <w:lang w:eastAsia="zh-CN"/>
        </w:rPr>
        <w:tab/>
      </w:r>
      <w:r>
        <w:rPr>
          <w:rFonts w:ascii="Arial" w:eastAsia="Arial" w:hAnsi="Arial" w:cs="Arial"/>
          <w:sz w:val="20"/>
          <w:szCs w:val="20"/>
          <w:lang w:val="en-US" w:eastAsia="zh-CN"/>
        </w:rPr>
        <w:tab/>
      </w:r>
      <w:r>
        <w:rPr>
          <w:rFonts w:ascii="Arial" w:eastAsia="Arial" w:hAnsi="Arial" w:cs="Arial"/>
          <w:sz w:val="20"/>
          <w:szCs w:val="20"/>
          <w:lang w:eastAsia="zh-CN"/>
        </w:rPr>
        <w:t>:</w:t>
      </w:r>
    </w:p>
    <w:p w14:paraId="6D565AEB" w14:textId="77777777" w:rsidR="00255DCA" w:rsidRDefault="00255DCA">
      <w:pPr>
        <w:spacing w:after="0"/>
        <w:jc w:val="both"/>
        <w:rPr>
          <w:rFonts w:ascii="Arial" w:eastAsia="Arial" w:hAnsi="Arial" w:cs="Arial"/>
          <w:sz w:val="20"/>
          <w:szCs w:val="20"/>
          <w:lang w:eastAsia="zh-CN"/>
        </w:rPr>
      </w:pPr>
    </w:p>
    <w:p w14:paraId="24EAE5E7" w14:textId="77777777" w:rsidR="00255DCA" w:rsidRDefault="00255DCA">
      <w:pPr>
        <w:spacing w:after="0"/>
        <w:jc w:val="both"/>
        <w:rPr>
          <w:rFonts w:ascii="Arial" w:eastAsia="Arial" w:hAnsi="Arial" w:cs="Arial"/>
          <w:sz w:val="20"/>
          <w:szCs w:val="20"/>
          <w:lang w:eastAsia="zh-CN"/>
        </w:rPr>
      </w:pPr>
    </w:p>
    <w:p w14:paraId="6282A48F" w14:textId="77777777" w:rsidR="00255DCA" w:rsidRDefault="00DC5D39">
      <w:pPr>
        <w:spacing w:after="0"/>
        <w:jc w:val="both"/>
        <w:rPr>
          <w:rFonts w:ascii="Arial" w:eastAsia="Arial" w:hAnsi="Arial" w:cs="Arial"/>
          <w:sz w:val="20"/>
          <w:szCs w:val="20"/>
          <w:lang w:eastAsia="zh-CN"/>
        </w:rPr>
      </w:pPr>
      <w:r>
        <w:rPr>
          <w:rFonts w:ascii="Arial" w:eastAsia="Arial" w:hAnsi="Arial" w:cs="Arial"/>
          <w:sz w:val="20"/>
          <w:szCs w:val="20"/>
          <w:lang w:eastAsia="zh-CN"/>
        </w:rPr>
        <w:t>(untuk selanjutnya disebut sebagai “</w:t>
      </w:r>
      <w:r>
        <w:rPr>
          <w:rFonts w:ascii="Arial" w:eastAsia="Arial" w:hAnsi="Arial" w:cs="Arial"/>
          <w:b/>
          <w:sz w:val="20"/>
          <w:szCs w:val="20"/>
          <w:lang w:eastAsia="zh-CN"/>
        </w:rPr>
        <w:t>Pemberi Kuasa</w:t>
      </w:r>
      <w:r>
        <w:rPr>
          <w:rFonts w:ascii="Arial" w:eastAsia="Arial" w:hAnsi="Arial" w:cs="Arial"/>
          <w:sz w:val="20"/>
          <w:szCs w:val="20"/>
          <w:lang w:eastAsia="zh-CN"/>
        </w:rPr>
        <w:t>”).</w:t>
      </w:r>
    </w:p>
    <w:p w14:paraId="48EFF364" w14:textId="77777777" w:rsidR="00255DCA" w:rsidRDefault="00255DCA">
      <w:pPr>
        <w:spacing w:after="0"/>
        <w:jc w:val="both"/>
        <w:rPr>
          <w:rFonts w:ascii="Arial" w:eastAsia="Arial" w:hAnsi="Arial" w:cs="Arial"/>
          <w:sz w:val="20"/>
          <w:szCs w:val="20"/>
          <w:lang w:eastAsia="zh-CN"/>
        </w:rPr>
      </w:pPr>
    </w:p>
    <w:p w14:paraId="38591D51" w14:textId="77777777" w:rsidR="00255DCA" w:rsidRDefault="00DC5D39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Dengan ini memberikan kuasa dan wewenang penuh kepada:</w:t>
      </w:r>
    </w:p>
    <w:p w14:paraId="4DC68C09" w14:textId="77777777" w:rsidR="00255DCA" w:rsidRDefault="00255DCA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"/>
        <w:gridCol w:w="2855"/>
        <w:gridCol w:w="240"/>
        <w:gridCol w:w="5562"/>
      </w:tblGrid>
      <w:tr w:rsidR="00255DCA" w14:paraId="75BA51C0" w14:textId="77777777">
        <w:trPr>
          <w:trHeight w:val="288"/>
        </w:trPr>
        <w:tc>
          <w:tcPr>
            <w:tcW w:w="471" w:type="dxa"/>
          </w:tcPr>
          <w:p w14:paraId="54F7066A" w14:textId="77777777" w:rsidR="00255DCA" w:rsidRDefault="00255DC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55" w:type="dxa"/>
          </w:tcPr>
          <w:p w14:paraId="23BE05D9" w14:textId="77777777" w:rsidR="00255DCA" w:rsidRDefault="00DC5D39">
            <w:pPr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Nama</w:t>
            </w:r>
          </w:p>
        </w:tc>
        <w:tc>
          <w:tcPr>
            <w:tcW w:w="240" w:type="dxa"/>
          </w:tcPr>
          <w:p w14:paraId="4BF31A8A" w14:textId="77777777" w:rsidR="00255DCA" w:rsidRDefault="00DC5D39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5562" w:type="dxa"/>
          </w:tcPr>
          <w:p w14:paraId="484E0FA0" w14:textId="77777777" w:rsidR="00255DCA" w:rsidRDefault="00255DCA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55DCA" w14:paraId="59ED4E9B" w14:textId="77777777">
        <w:trPr>
          <w:trHeight w:val="288"/>
        </w:trPr>
        <w:tc>
          <w:tcPr>
            <w:tcW w:w="471" w:type="dxa"/>
          </w:tcPr>
          <w:p w14:paraId="07DF30C8" w14:textId="77777777" w:rsidR="00255DCA" w:rsidRDefault="00255DC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55" w:type="dxa"/>
          </w:tcPr>
          <w:p w14:paraId="185F3037" w14:textId="77777777" w:rsidR="00255DCA" w:rsidRDefault="00DC5D39">
            <w:pPr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omor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nduk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ependudukan</w:t>
            </w:r>
            <w:proofErr w:type="spellEnd"/>
          </w:p>
        </w:tc>
        <w:tc>
          <w:tcPr>
            <w:tcW w:w="240" w:type="dxa"/>
          </w:tcPr>
          <w:p w14:paraId="16C9735E" w14:textId="77777777" w:rsidR="00255DCA" w:rsidRDefault="00DC5D39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5562" w:type="dxa"/>
          </w:tcPr>
          <w:p w14:paraId="495B9844" w14:textId="77777777" w:rsidR="00255DCA" w:rsidRDefault="00255DCA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55DCA" w14:paraId="45378B68" w14:textId="77777777">
        <w:trPr>
          <w:trHeight w:val="288"/>
        </w:trPr>
        <w:tc>
          <w:tcPr>
            <w:tcW w:w="471" w:type="dxa"/>
          </w:tcPr>
          <w:p w14:paraId="7FED6B58" w14:textId="77777777" w:rsidR="00255DCA" w:rsidRDefault="00255DC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55" w:type="dxa"/>
          </w:tcPr>
          <w:p w14:paraId="523C0368" w14:textId="77777777" w:rsidR="00255DCA" w:rsidRDefault="00DC5D39">
            <w:pPr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Tempat, Tanggal Lahir</w:t>
            </w:r>
          </w:p>
        </w:tc>
        <w:tc>
          <w:tcPr>
            <w:tcW w:w="240" w:type="dxa"/>
          </w:tcPr>
          <w:p w14:paraId="635B911C" w14:textId="77777777" w:rsidR="00255DCA" w:rsidRDefault="00DC5D39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5562" w:type="dxa"/>
          </w:tcPr>
          <w:p w14:paraId="4ADAC154" w14:textId="77777777" w:rsidR="00255DCA" w:rsidRDefault="00255DCA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55DCA" w14:paraId="00564494" w14:textId="77777777">
        <w:trPr>
          <w:trHeight w:val="288"/>
        </w:trPr>
        <w:tc>
          <w:tcPr>
            <w:tcW w:w="471" w:type="dxa"/>
          </w:tcPr>
          <w:p w14:paraId="7EEBF117" w14:textId="77777777" w:rsidR="00255DCA" w:rsidRDefault="00255DC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55" w:type="dxa"/>
          </w:tcPr>
          <w:p w14:paraId="3C8CF72B" w14:textId="77777777" w:rsidR="00255DCA" w:rsidRDefault="00DC5D39">
            <w:pPr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Pekerjaan</w:t>
            </w:r>
          </w:p>
        </w:tc>
        <w:tc>
          <w:tcPr>
            <w:tcW w:w="240" w:type="dxa"/>
          </w:tcPr>
          <w:p w14:paraId="06F2F12F" w14:textId="77777777" w:rsidR="00255DCA" w:rsidRDefault="00DC5D39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5562" w:type="dxa"/>
          </w:tcPr>
          <w:p w14:paraId="311B5345" w14:textId="77777777" w:rsidR="00255DCA" w:rsidRDefault="00255DCA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55DCA" w14:paraId="5BC4AB3F" w14:textId="77777777">
        <w:trPr>
          <w:trHeight w:val="288"/>
        </w:trPr>
        <w:tc>
          <w:tcPr>
            <w:tcW w:w="471" w:type="dxa"/>
          </w:tcPr>
          <w:p w14:paraId="08919253" w14:textId="77777777" w:rsidR="00255DCA" w:rsidRDefault="00255DC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55" w:type="dxa"/>
          </w:tcPr>
          <w:p w14:paraId="53A7223D" w14:textId="77777777" w:rsidR="00255DCA" w:rsidRDefault="00DC5D39">
            <w:pPr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Alamat</w:t>
            </w:r>
          </w:p>
        </w:tc>
        <w:tc>
          <w:tcPr>
            <w:tcW w:w="240" w:type="dxa"/>
          </w:tcPr>
          <w:p w14:paraId="4DD96D32" w14:textId="77777777" w:rsidR="00255DCA" w:rsidRDefault="00DC5D39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5562" w:type="dxa"/>
          </w:tcPr>
          <w:p w14:paraId="293EE910" w14:textId="77777777" w:rsidR="00255DCA" w:rsidRDefault="00255DCA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D7FD2BE" w14:textId="77777777" w:rsidR="00255DCA" w:rsidRDefault="00255DCA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22EA8334" w14:textId="77777777" w:rsidR="00255DCA" w:rsidRDefault="00255DCA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"/>
        <w:gridCol w:w="2855"/>
        <w:gridCol w:w="240"/>
        <w:gridCol w:w="5562"/>
      </w:tblGrid>
      <w:tr w:rsidR="00255DCA" w14:paraId="14414A65" w14:textId="77777777">
        <w:trPr>
          <w:trHeight w:val="288"/>
        </w:trPr>
        <w:tc>
          <w:tcPr>
            <w:tcW w:w="471" w:type="dxa"/>
          </w:tcPr>
          <w:p w14:paraId="19B82A46" w14:textId="77777777" w:rsidR="00255DCA" w:rsidRDefault="00255DC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55" w:type="dxa"/>
          </w:tcPr>
          <w:p w14:paraId="493A84BD" w14:textId="77777777" w:rsidR="00255DCA" w:rsidRDefault="00DC5D39">
            <w:pPr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Nama</w:t>
            </w:r>
          </w:p>
        </w:tc>
        <w:tc>
          <w:tcPr>
            <w:tcW w:w="240" w:type="dxa"/>
          </w:tcPr>
          <w:p w14:paraId="6503212C" w14:textId="77777777" w:rsidR="00255DCA" w:rsidRDefault="00DC5D39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5562" w:type="dxa"/>
          </w:tcPr>
          <w:p w14:paraId="441C7F02" w14:textId="77777777" w:rsidR="00255DCA" w:rsidRDefault="00255DCA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55DCA" w14:paraId="7DC66C36" w14:textId="77777777">
        <w:trPr>
          <w:trHeight w:val="288"/>
        </w:trPr>
        <w:tc>
          <w:tcPr>
            <w:tcW w:w="471" w:type="dxa"/>
          </w:tcPr>
          <w:p w14:paraId="27CFAFED" w14:textId="77777777" w:rsidR="00255DCA" w:rsidRDefault="00255DC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55" w:type="dxa"/>
          </w:tcPr>
          <w:p w14:paraId="659CE984" w14:textId="77777777" w:rsidR="00255DCA" w:rsidRDefault="00DC5D39">
            <w:pPr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omor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nduk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ependudukan</w:t>
            </w:r>
            <w:proofErr w:type="spellEnd"/>
          </w:p>
        </w:tc>
        <w:tc>
          <w:tcPr>
            <w:tcW w:w="240" w:type="dxa"/>
          </w:tcPr>
          <w:p w14:paraId="4FB765A9" w14:textId="77777777" w:rsidR="00255DCA" w:rsidRDefault="00DC5D39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5562" w:type="dxa"/>
          </w:tcPr>
          <w:p w14:paraId="49C3F623" w14:textId="77777777" w:rsidR="00255DCA" w:rsidRDefault="00255DCA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55DCA" w14:paraId="288BED74" w14:textId="77777777">
        <w:trPr>
          <w:trHeight w:val="288"/>
        </w:trPr>
        <w:tc>
          <w:tcPr>
            <w:tcW w:w="471" w:type="dxa"/>
          </w:tcPr>
          <w:p w14:paraId="4032491B" w14:textId="77777777" w:rsidR="00255DCA" w:rsidRDefault="00255DC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55" w:type="dxa"/>
          </w:tcPr>
          <w:p w14:paraId="642B6374" w14:textId="77777777" w:rsidR="00255DCA" w:rsidRDefault="00DC5D39">
            <w:pPr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Tempat, Tanggal Lahir</w:t>
            </w:r>
          </w:p>
        </w:tc>
        <w:tc>
          <w:tcPr>
            <w:tcW w:w="240" w:type="dxa"/>
          </w:tcPr>
          <w:p w14:paraId="6F934064" w14:textId="77777777" w:rsidR="00255DCA" w:rsidRDefault="00DC5D39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5562" w:type="dxa"/>
          </w:tcPr>
          <w:p w14:paraId="7F1A21B4" w14:textId="77777777" w:rsidR="00255DCA" w:rsidRDefault="00255DCA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55DCA" w14:paraId="693BD481" w14:textId="77777777">
        <w:trPr>
          <w:trHeight w:val="288"/>
        </w:trPr>
        <w:tc>
          <w:tcPr>
            <w:tcW w:w="471" w:type="dxa"/>
          </w:tcPr>
          <w:p w14:paraId="1B2146BF" w14:textId="77777777" w:rsidR="00255DCA" w:rsidRDefault="00255DC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55" w:type="dxa"/>
          </w:tcPr>
          <w:p w14:paraId="66A3CB6D" w14:textId="77777777" w:rsidR="00255DCA" w:rsidRDefault="00DC5D39">
            <w:pPr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Pekerjaan</w:t>
            </w:r>
          </w:p>
        </w:tc>
        <w:tc>
          <w:tcPr>
            <w:tcW w:w="240" w:type="dxa"/>
          </w:tcPr>
          <w:p w14:paraId="34BFFDB9" w14:textId="77777777" w:rsidR="00255DCA" w:rsidRDefault="00DC5D39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5562" w:type="dxa"/>
          </w:tcPr>
          <w:p w14:paraId="447575FA" w14:textId="77777777" w:rsidR="00255DCA" w:rsidRDefault="00255DCA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55DCA" w14:paraId="6AE5579E" w14:textId="77777777">
        <w:trPr>
          <w:trHeight w:val="288"/>
        </w:trPr>
        <w:tc>
          <w:tcPr>
            <w:tcW w:w="471" w:type="dxa"/>
          </w:tcPr>
          <w:p w14:paraId="37544D27" w14:textId="77777777" w:rsidR="00255DCA" w:rsidRDefault="00255DC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55" w:type="dxa"/>
          </w:tcPr>
          <w:p w14:paraId="3820A769" w14:textId="77777777" w:rsidR="00255DCA" w:rsidRDefault="00DC5D39">
            <w:pPr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Alamat</w:t>
            </w:r>
          </w:p>
        </w:tc>
        <w:tc>
          <w:tcPr>
            <w:tcW w:w="240" w:type="dxa"/>
          </w:tcPr>
          <w:p w14:paraId="57C3439B" w14:textId="77777777" w:rsidR="00255DCA" w:rsidRDefault="00DC5D39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5562" w:type="dxa"/>
          </w:tcPr>
          <w:p w14:paraId="790570B0" w14:textId="77777777" w:rsidR="00255DCA" w:rsidRDefault="00255DCA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0C118E8" w14:textId="77777777" w:rsidR="00255DCA" w:rsidRDefault="00255DCA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B5F3258" w14:textId="77777777" w:rsidR="00255DCA" w:rsidRDefault="00255DCA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0E1B542E" w14:textId="77777777" w:rsidR="00255DCA" w:rsidRDefault="00DC5D39">
      <w:pPr>
        <w:spacing w:after="0"/>
        <w:jc w:val="both"/>
        <w:rPr>
          <w:rFonts w:ascii="Arial" w:eastAsia="Arial" w:hAnsi="Arial" w:cs="Arial"/>
          <w:sz w:val="20"/>
          <w:szCs w:val="20"/>
          <w:lang w:val="en-US" w:eastAsia="zh-CN"/>
        </w:rPr>
      </w:pPr>
      <w:r>
        <w:rPr>
          <w:rFonts w:ascii="Arial" w:eastAsia="Arial" w:hAnsi="Arial" w:cs="Arial"/>
          <w:color w:val="030300"/>
          <w:sz w:val="20"/>
          <w:szCs w:val="20"/>
          <w:lang w:eastAsia="zh-CN"/>
        </w:rPr>
        <w:t xml:space="preserve">Yang </w:t>
      </w:r>
      <w:r>
        <w:rPr>
          <w:rFonts w:ascii="Arial" w:eastAsia="Arial" w:hAnsi="Arial" w:cs="Arial"/>
          <w:color w:val="040400"/>
          <w:sz w:val="20"/>
          <w:szCs w:val="20"/>
          <w:lang w:eastAsia="zh-CN"/>
        </w:rPr>
        <w:t xml:space="preserve">dalam </w:t>
      </w:r>
      <w:r>
        <w:rPr>
          <w:rFonts w:ascii="Arial" w:eastAsia="Arial" w:hAnsi="Arial" w:cs="Arial"/>
          <w:color w:val="020200"/>
          <w:sz w:val="20"/>
          <w:szCs w:val="20"/>
          <w:lang w:eastAsia="zh-CN"/>
        </w:rPr>
        <w:t xml:space="preserve">hal </w:t>
      </w:r>
      <w:r>
        <w:rPr>
          <w:rFonts w:ascii="Arial" w:eastAsia="Arial" w:hAnsi="Arial" w:cs="Arial"/>
          <w:sz w:val="20"/>
          <w:szCs w:val="20"/>
          <w:lang w:eastAsia="zh-CN"/>
        </w:rPr>
        <w:t xml:space="preserve">ini </w:t>
      </w:r>
      <w:r>
        <w:rPr>
          <w:rFonts w:ascii="Arial" w:eastAsia="Arial" w:hAnsi="Arial" w:cs="Arial"/>
          <w:color w:val="010100"/>
          <w:sz w:val="20"/>
          <w:szCs w:val="20"/>
          <w:lang w:eastAsia="zh-CN"/>
        </w:rPr>
        <w:t xml:space="preserve">dapat bertindak </w:t>
      </w:r>
      <w:r>
        <w:rPr>
          <w:rFonts w:ascii="Arial" w:eastAsia="Arial" w:hAnsi="Arial" w:cs="Arial"/>
          <w:color w:val="020200"/>
          <w:sz w:val="20"/>
          <w:szCs w:val="20"/>
          <w:lang w:eastAsia="zh-CN"/>
        </w:rPr>
        <w:t xml:space="preserve">baik </w:t>
      </w:r>
      <w:r>
        <w:rPr>
          <w:rFonts w:ascii="Arial" w:eastAsia="Arial" w:hAnsi="Arial" w:cs="Arial"/>
          <w:color w:val="010100"/>
          <w:sz w:val="20"/>
          <w:szCs w:val="20"/>
          <w:lang w:eastAsia="zh-CN"/>
        </w:rPr>
        <w:t>sendiri</w:t>
      </w:r>
      <w:r>
        <w:rPr>
          <w:rFonts w:ascii="Arial" w:eastAsia="Arial" w:hAnsi="Arial" w:cs="Arial"/>
          <w:color w:val="FEFE00"/>
          <w:sz w:val="20"/>
          <w:szCs w:val="20"/>
          <w:lang w:eastAsia="zh-CN"/>
        </w:rPr>
        <w:t>-</w:t>
      </w:r>
      <w:r>
        <w:rPr>
          <w:rFonts w:ascii="Arial" w:eastAsia="Arial" w:hAnsi="Arial" w:cs="Arial"/>
          <w:color w:val="030300"/>
          <w:sz w:val="20"/>
          <w:szCs w:val="20"/>
          <w:lang w:eastAsia="zh-CN"/>
        </w:rPr>
        <w:t xml:space="preserve">sendiri </w:t>
      </w:r>
      <w:r>
        <w:rPr>
          <w:rFonts w:ascii="Arial" w:eastAsia="Arial" w:hAnsi="Arial" w:cs="Arial"/>
          <w:color w:val="020200"/>
          <w:sz w:val="20"/>
          <w:szCs w:val="20"/>
          <w:lang w:eastAsia="zh-CN"/>
        </w:rPr>
        <w:t>maupun bersama</w:t>
      </w:r>
      <w:r>
        <w:rPr>
          <w:rFonts w:ascii="Arial" w:eastAsia="Arial" w:hAnsi="Arial" w:cs="Arial"/>
          <w:color w:val="FBFB00"/>
          <w:sz w:val="20"/>
          <w:szCs w:val="20"/>
          <w:lang w:eastAsia="zh-CN"/>
        </w:rPr>
        <w:t>-</w:t>
      </w:r>
      <w:r>
        <w:rPr>
          <w:rFonts w:ascii="Arial" w:eastAsia="Arial" w:hAnsi="Arial" w:cs="Arial"/>
          <w:color w:val="020200"/>
          <w:sz w:val="20"/>
          <w:szCs w:val="20"/>
          <w:lang w:eastAsia="zh-CN"/>
        </w:rPr>
        <w:t xml:space="preserve">sama </w:t>
      </w:r>
      <w:r>
        <w:rPr>
          <w:rFonts w:ascii="Arial" w:eastAsia="Arial" w:hAnsi="Arial" w:cs="Arial"/>
          <w:color w:val="101000"/>
          <w:sz w:val="20"/>
          <w:szCs w:val="20"/>
          <w:lang w:eastAsia="zh-CN"/>
        </w:rPr>
        <w:t>(</w:t>
      </w:r>
      <w:r>
        <w:rPr>
          <w:rFonts w:ascii="Arial" w:eastAsia="Arial" w:hAnsi="Arial" w:cs="Arial"/>
          <w:color w:val="030300"/>
          <w:sz w:val="20"/>
          <w:szCs w:val="20"/>
          <w:lang w:eastAsia="zh-CN"/>
        </w:rPr>
        <w:t xml:space="preserve">selanjutnya </w:t>
      </w:r>
      <w:r>
        <w:rPr>
          <w:rFonts w:ascii="Arial" w:eastAsia="Arial" w:hAnsi="Arial" w:cs="Arial"/>
          <w:color w:val="020200"/>
          <w:sz w:val="20"/>
          <w:szCs w:val="20"/>
          <w:lang w:eastAsia="zh-CN"/>
        </w:rPr>
        <w:t>disebut sebagai “</w:t>
      </w:r>
      <w:r>
        <w:rPr>
          <w:rFonts w:ascii="Arial" w:eastAsia="Arial" w:hAnsi="Arial" w:cs="Arial"/>
          <w:b/>
          <w:color w:val="020200"/>
          <w:sz w:val="20"/>
          <w:szCs w:val="20"/>
          <w:lang w:eastAsia="zh-CN"/>
        </w:rPr>
        <w:t xml:space="preserve">Penerima </w:t>
      </w:r>
      <w:r>
        <w:rPr>
          <w:rFonts w:ascii="Arial" w:eastAsia="Arial" w:hAnsi="Arial" w:cs="Arial"/>
          <w:b/>
          <w:color w:val="030300"/>
          <w:sz w:val="20"/>
          <w:szCs w:val="20"/>
          <w:lang w:eastAsia="zh-CN"/>
        </w:rPr>
        <w:t>Kuasa</w:t>
      </w:r>
      <w:r>
        <w:rPr>
          <w:rFonts w:ascii="Arial" w:eastAsia="Arial" w:hAnsi="Arial" w:cs="Arial"/>
          <w:color w:val="030300"/>
          <w:sz w:val="20"/>
          <w:szCs w:val="20"/>
          <w:lang w:eastAsia="zh-CN"/>
        </w:rPr>
        <w:t>”</w:t>
      </w:r>
      <w:r>
        <w:rPr>
          <w:rFonts w:ascii="Arial" w:eastAsia="Arial" w:hAnsi="Arial" w:cs="Arial"/>
          <w:color w:val="020200"/>
          <w:sz w:val="20"/>
          <w:szCs w:val="20"/>
          <w:lang w:eastAsia="zh-CN"/>
        </w:rPr>
        <w:t>)</w:t>
      </w:r>
      <w:r>
        <w:rPr>
          <w:rFonts w:ascii="Arial" w:eastAsia="Arial" w:hAnsi="Arial" w:cs="Arial"/>
          <w:color w:val="020200"/>
          <w:sz w:val="20"/>
          <w:szCs w:val="20"/>
          <w:lang w:val="en-US" w:eastAsia="zh-CN"/>
        </w:rPr>
        <w:t>.</w:t>
      </w:r>
    </w:p>
    <w:p w14:paraId="49792614" w14:textId="77777777" w:rsidR="00255DCA" w:rsidRDefault="00255DCA">
      <w:pPr>
        <w:spacing w:after="0"/>
        <w:jc w:val="both"/>
        <w:rPr>
          <w:rFonts w:ascii="Arial" w:eastAsia="Arial" w:hAnsi="Arial" w:cs="Arial"/>
          <w:sz w:val="20"/>
          <w:szCs w:val="20"/>
          <w:lang w:eastAsia="zh-CN"/>
        </w:rPr>
      </w:pPr>
    </w:p>
    <w:p w14:paraId="47B69E0A" w14:textId="77777777" w:rsidR="00255DCA" w:rsidRDefault="00DC5D39">
      <w:pPr>
        <w:spacing w:after="0"/>
        <w:jc w:val="center"/>
        <w:rPr>
          <w:rFonts w:ascii="Arial" w:eastAsia="Arial" w:hAnsi="Arial" w:cs="Arial"/>
          <w:b/>
          <w:sz w:val="20"/>
          <w:szCs w:val="20"/>
          <w:lang w:eastAsia="zh-CN"/>
        </w:rPr>
      </w:pPr>
      <w:r>
        <w:rPr>
          <w:rFonts w:ascii="Arial" w:eastAsia="Arial" w:hAnsi="Arial" w:cs="Arial"/>
          <w:b/>
          <w:sz w:val="20"/>
          <w:szCs w:val="20"/>
          <w:lang w:eastAsia="zh-CN"/>
        </w:rPr>
        <w:t>----------------------------------------------------------</w:t>
      </w:r>
      <w:r>
        <w:rPr>
          <w:rFonts w:ascii="Arial" w:eastAsia="Arial" w:hAnsi="Arial" w:cs="Arial"/>
          <w:b/>
          <w:sz w:val="20"/>
          <w:szCs w:val="20"/>
          <w:lang w:val="en-US" w:eastAsia="zh-CN"/>
        </w:rPr>
        <w:t xml:space="preserve"> </w:t>
      </w:r>
      <w:r>
        <w:rPr>
          <w:rFonts w:ascii="Arial" w:eastAsia="Arial" w:hAnsi="Arial" w:cs="Arial"/>
          <w:b/>
          <w:sz w:val="20"/>
          <w:szCs w:val="20"/>
          <w:lang w:eastAsia="zh-CN"/>
        </w:rPr>
        <w:t>K H U S U S</w:t>
      </w:r>
      <w:r>
        <w:rPr>
          <w:rFonts w:ascii="Arial" w:eastAsia="Arial" w:hAnsi="Arial" w:cs="Arial"/>
          <w:b/>
          <w:sz w:val="20"/>
          <w:szCs w:val="20"/>
          <w:lang w:val="en-US" w:eastAsia="zh-CN"/>
        </w:rPr>
        <w:t xml:space="preserve"> </w:t>
      </w:r>
      <w:r>
        <w:rPr>
          <w:rFonts w:ascii="Arial" w:eastAsia="Arial" w:hAnsi="Arial" w:cs="Arial"/>
          <w:b/>
          <w:sz w:val="20"/>
          <w:szCs w:val="20"/>
          <w:lang w:eastAsia="zh-CN"/>
        </w:rPr>
        <w:t>----------------------------------------------------------</w:t>
      </w:r>
    </w:p>
    <w:p w14:paraId="43D9B821" w14:textId="77777777" w:rsidR="00255DCA" w:rsidRDefault="00255DCA">
      <w:pPr>
        <w:spacing w:after="0"/>
        <w:jc w:val="both"/>
        <w:rPr>
          <w:rFonts w:ascii="Arial" w:eastAsia="Arial" w:hAnsi="Arial" w:cs="Arial"/>
          <w:sz w:val="20"/>
          <w:szCs w:val="20"/>
          <w:lang w:eastAsia="zh-CN"/>
        </w:rPr>
      </w:pPr>
    </w:p>
    <w:p w14:paraId="1279A34E" w14:textId="02D8F255" w:rsidR="00255DCA" w:rsidRDefault="00DC5D39">
      <w:pPr>
        <w:spacing w:after="0"/>
        <w:jc w:val="both"/>
        <w:rPr>
          <w:rFonts w:ascii="Arial" w:eastAsia="Arial" w:hAnsi="Arial" w:cs="Arial"/>
          <w:sz w:val="20"/>
          <w:szCs w:val="20"/>
          <w:lang w:eastAsia="zh-CN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0"/>
          <w:szCs w:val="20"/>
          <w:lang w:eastAsia="zh-CN"/>
        </w:rPr>
        <w:t xml:space="preserve">Untuk mewakili dan/atau mendampingi Pemberi Kuasa sebagai kreditor dari </w:t>
      </w:r>
      <w:r w:rsidR="00C57964">
        <w:rPr>
          <w:rFonts w:ascii="Arial" w:eastAsia="Arial" w:hAnsi="Arial" w:cs="Arial"/>
          <w:sz w:val="20"/>
          <w:szCs w:val="20"/>
          <w:lang w:val="en-US" w:eastAsia="zh-CN"/>
        </w:rPr>
        <w:t xml:space="preserve">Edy Gunawan </w:t>
      </w:r>
      <w:r>
        <w:rPr>
          <w:rFonts w:ascii="Arial" w:eastAsia="Arial" w:hAnsi="Arial" w:cs="Arial"/>
          <w:sz w:val="20"/>
          <w:szCs w:val="20"/>
          <w:lang w:eastAsia="zh-CN"/>
        </w:rPr>
        <w:t>(Dalam P</w:t>
      </w:r>
      <w:proofErr w:type="spellStart"/>
      <w:r w:rsidR="00C57964">
        <w:rPr>
          <w:rFonts w:ascii="Arial" w:eastAsia="Arial" w:hAnsi="Arial" w:cs="Arial"/>
          <w:sz w:val="20"/>
          <w:szCs w:val="20"/>
          <w:lang w:val="en-US" w:eastAsia="zh-CN"/>
        </w:rPr>
        <w:t>ailit</w:t>
      </w:r>
      <w:proofErr w:type="spellEnd"/>
      <w:r>
        <w:rPr>
          <w:rFonts w:ascii="Arial" w:eastAsia="Arial" w:hAnsi="Arial" w:cs="Arial"/>
          <w:sz w:val="20"/>
          <w:szCs w:val="20"/>
          <w:lang w:eastAsia="zh-CN"/>
        </w:rPr>
        <w:t xml:space="preserve">) sebagaimana telah ditetapkan </w:t>
      </w:r>
      <w:proofErr w:type="spellStart"/>
      <w:r w:rsidR="00C57964">
        <w:rPr>
          <w:rFonts w:ascii="Arial" w:eastAsia="Arial" w:hAnsi="Arial" w:cs="Arial"/>
          <w:sz w:val="20"/>
          <w:szCs w:val="20"/>
          <w:lang w:val="en-US" w:eastAsia="zh-CN"/>
        </w:rPr>
        <w:t>dalam</w:t>
      </w:r>
      <w:proofErr w:type="spellEnd"/>
      <w:r w:rsidR="00C57964">
        <w:rPr>
          <w:rFonts w:ascii="Arial" w:eastAsia="Arial" w:hAnsi="Arial" w:cs="Arial"/>
          <w:sz w:val="20"/>
          <w:szCs w:val="20"/>
          <w:lang w:val="en-US" w:eastAsia="zh-CN"/>
        </w:rPr>
        <w:t xml:space="preserve"> </w:t>
      </w:r>
      <w:r>
        <w:rPr>
          <w:rFonts w:ascii="Arial" w:eastAsia="Arial" w:hAnsi="Arial" w:cs="Arial"/>
          <w:sz w:val="20"/>
          <w:szCs w:val="20"/>
          <w:lang w:eastAsia="zh-CN"/>
        </w:rPr>
        <w:t xml:space="preserve">Putusan Majelis </w:t>
      </w:r>
      <w:r>
        <w:rPr>
          <w:rFonts w:ascii="Arial" w:eastAsia="Arial" w:hAnsi="Arial" w:cs="Arial"/>
          <w:sz w:val="20"/>
          <w:szCs w:val="20"/>
          <w:lang w:val="en-US" w:eastAsia="zh-CN"/>
        </w:rPr>
        <w:t xml:space="preserve">Hakim </w:t>
      </w:r>
      <w:r>
        <w:rPr>
          <w:rFonts w:ascii="Arial" w:eastAsia="Arial" w:hAnsi="Arial" w:cs="Arial"/>
          <w:sz w:val="20"/>
          <w:szCs w:val="20"/>
          <w:lang w:eastAsia="zh-CN"/>
        </w:rPr>
        <w:t xml:space="preserve">Pengadilan Niaga pada Pengadilan Negeri Jakarta Pusat dalam perkara nomor: </w:t>
      </w:r>
      <w:r w:rsidR="009A0639">
        <w:rPr>
          <w:rFonts w:ascii="Arial" w:eastAsia="Arial" w:hAnsi="Arial" w:cs="Arial"/>
          <w:sz w:val="20"/>
          <w:szCs w:val="20"/>
          <w:lang w:val="en-US" w:eastAsia="zh-CN"/>
        </w:rPr>
        <w:t>6</w:t>
      </w:r>
      <w:r w:rsidR="00C57964">
        <w:rPr>
          <w:rFonts w:ascii="Arial" w:eastAsia="Arial" w:hAnsi="Arial" w:cs="Arial"/>
          <w:sz w:val="20"/>
          <w:szCs w:val="20"/>
          <w:lang w:val="en-US" w:eastAsia="zh-CN"/>
        </w:rPr>
        <w:t>7</w:t>
      </w:r>
      <w:r w:rsidR="00000E46" w:rsidRPr="00000E46">
        <w:rPr>
          <w:rFonts w:ascii="Arial" w:eastAsia="Arial" w:hAnsi="Arial" w:cs="Arial"/>
          <w:sz w:val="20"/>
          <w:szCs w:val="20"/>
          <w:lang w:eastAsia="zh-CN"/>
        </w:rPr>
        <w:t>/Pdt.Sus-P</w:t>
      </w:r>
      <w:proofErr w:type="spellStart"/>
      <w:r w:rsidR="00C57964">
        <w:rPr>
          <w:rFonts w:ascii="Arial" w:eastAsia="Arial" w:hAnsi="Arial" w:cs="Arial"/>
          <w:sz w:val="20"/>
          <w:szCs w:val="20"/>
          <w:lang w:val="en-US" w:eastAsia="zh-CN"/>
        </w:rPr>
        <w:t>ailit</w:t>
      </w:r>
      <w:proofErr w:type="spellEnd"/>
      <w:r w:rsidR="00000E46" w:rsidRPr="00000E46">
        <w:rPr>
          <w:rFonts w:ascii="Arial" w:eastAsia="Arial" w:hAnsi="Arial" w:cs="Arial"/>
          <w:sz w:val="20"/>
          <w:szCs w:val="20"/>
          <w:lang w:eastAsia="zh-CN"/>
        </w:rPr>
        <w:t>/202</w:t>
      </w:r>
      <w:r w:rsidR="009A0639">
        <w:rPr>
          <w:rFonts w:ascii="Arial" w:eastAsia="Arial" w:hAnsi="Arial" w:cs="Arial"/>
          <w:sz w:val="20"/>
          <w:szCs w:val="20"/>
          <w:lang w:val="en-US" w:eastAsia="zh-CN"/>
        </w:rPr>
        <w:t>5</w:t>
      </w:r>
      <w:r w:rsidR="00000E46" w:rsidRPr="00000E46">
        <w:rPr>
          <w:rFonts w:ascii="Arial" w:eastAsia="Arial" w:hAnsi="Arial" w:cs="Arial"/>
          <w:sz w:val="20"/>
          <w:szCs w:val="20"/>
          <w:lang w:eastAsia="zh-CN"/>
        </w:rPr>
        <w:t>/PN</w:t>
      </w:r>
      <w:r w:rsidR="00B80D4C">
        <w:rPr>
          <w:rFonts w:ascii="Arial" w:eastAsia="Arial" w:hAnsi="Arial" w:cs="Arial"/>
          <w:sz w:val="20"/>
          <w:szCs w:val="20"/>
          <w:lang w:val="en-US" w:eastAsia="zh-CN"/>
        </w:rPr>
        <w:t xml:space="preserve"> </w:t>
      </w:r>
      <w:r w:rsidR="00000E46" w:rsidRPr="00000E46">
        <w:rPr>
          <w:rFonts w:ascii="Arial" w:eastAsia="Arial" w:hAnsi="Arial" w:cs="Arial"/>
          <w:sz w:val="20"/>
          <w:szCs w:val="20"/>
          <w:lang w:eastAsia="zh-CN"/>
        </w:rPr>
        <w:t>Niaga</w:t>
      </w:r>
      <w:r w:rsidR="00B80D4C">
        <w:rPr>
          <w:rFonts w:ascii="Arial" w:eastAsia="Arial" w:hAnsi="Arial" w:cs="Arial"/>
          <w:sz w:val="20"/>
          <w:szCs w:val="20"/>
          <w:lang w:val="en-US" w:eastAsia="zh-CN"/>
        </w:rPr>
        <w:t>.</w:t>
      </w:r>
      <w:r w:rsidR="00000E46" w:rsidRPr="00000E46">
        <w:rPr>
          <w:rFonts w:ascii="Arial" w:eastAsia="Arial" w:hAnsi="Arial" w:cs="Arial"/>
          <w:sz w:val="20"/>
          <w:szCs w:val="20"/>
          <w:lang w:eastAsia="zh-CN"/>
        </w:rPr>
        <w:t xml:space="preserve">Jkt.Pst </w:t>
      </w:r>
      <w:r>
        <w:rPr>
          <w:rFonts w:ascii="Arial" w:eastAsia="Arial" w:hAnsi="Arial" w:cs="Arial"/>
          <w:sz w:val="20"/>
          <w:szCs w:val="20"/>
          <w:lang w:eastAsia="zh-CN"/>
        </w:rPr>
        <w:t xml:space="preserve">tertanggal </w:t>
      </w:r>
      <w:r w:rsidR="00C57964">
        <w:rPr>
          <w:rFonts w:ascii="Arial" w:eastAsia="Arial" w:hAnsi="Arial" w:cs="Arial"/>
          <w:sz w:val="20"/>
          <w:szCs w:val="20"/>
          <w:lang w:val="en-US" w:eastAsia="zh-CN"/>
        </w:rPr>
        <w:t>08 Januari 2026</w:t>
      </w:r>
      <w:r>
        <w:rPr>
          <w:rFonts w:ascii="Arial" w:eastAsia="Arial" w:hAnsi="Arial" w:cs="Arial"/>
          <w:sz w:val="20"/>
          <w:szCs w:val="20"/>
          <w:lang w:eastAsia="zh-CN"/>
        </w:rPr>
        <w:t>.</w:t>
      </w:r>
    </w:p>
    <w:p w14:paraId="5F7AAE97" w14:textId="77777777" w:rsidR="00255DCA" w:rsidRDefault="00255DCA">
      <w:pPr>
        <w:spacing w:after="0"/>
        <w:jc w:val="both"/>
        <w:rPr>
          <w:rFonts w:ascii="Arial" w:eastAsia="Arial" w:hAnsi="Arial" w:cs="Arial"/>
          <w:sz w:val="20"/>
          <w:szCs w:val="20"/>
          <w:lang w:eastAsia="zh-CN"/>
        </w:rPr>
      </w:pPr>
    </w:p>
    <w:p w14:paraId="0088CD19" w14:textId="512B43DA" w:rsidR="00255DCA" w:rsidRDefault="00DC5D39">
      <w:pPr>
        <w:spacing w:after="0"/>
        <w:jc w:val="both"/>
        <w:rPr>
          <w:rFonts w:ascii="Arial" w:eastAsia="Arial" w:hAnsi="Arial" w:cs="Arial"/>
          <w:sz w:val="20"/>
          <w:szCs w:val="20"/>
          <w:lang w:eastAsia="zh-CN"/>
        </w:rPr>
      </w:pPr>
      <w:r>
        <w:rPr>
          <w:rFonts w:ascii="Arial" w:eastAsia="Arial" w:hAnsi="Arial" w:cs="Arial"/>
          <w:sz w:val="20"/>
          <w:szCs w:val="20"/>
          <w:lang w:eastAsia="zh-CN"/>
        </w:rPr>
        <w:t xml:space="preserve">Sehubungan dengan hal tersebut di atas, Pemberi Kuasa memberi kuasa dan wewenang penuh kepada Penerima Kuasa, termasuk namun tidak terbatas untuk menghadiri setiap rapat-rapat kreditor dalam proses </w:t>
      </w:r>
      <w:proofErr w:type="spellStart"/>
      <w:r w:rsidR="00C57964">
        <w:rPr>
          <w:rFonts w:ascii="Arial" w:eastAsia="Arial" w:hAnsi="Arial" w:cs="Arial"/>
          <w:sz w:val="20"/>
          <w:szCs w:val="20"/>
          <w:lang w:val="en-US" w:eastAsia="zh-CN"/>
        </w:rPr>
        <w:t>Pailit</w:t>
      </w:r>
      <w:proofErr w:type="spellEnd"/>
      <w:r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="00C57964">
        <w:rPr>
          <w:rFonts w:ascii="Arial" w:eastAsia="Arial" w:hAnsi="Arial" w:cs="Arial"/>
          <w:sz w:val="20"/>
          <w:szCs w:val="20"/>
          <w:lang w:val="en-US" w:eastAsia="zh-CN"/>
        </w:rPr>
        <w:t xml:space="preserve">Edy Gunawan </w:t>
      </w:r>
      <w:r>
        <w:rPr>
          <w:rFonts w:ascii="Arial" w:eastAsia="Arial" w:hAnsi="Arial" w:cs="Arial"/>
          <w:sz w:val="20"/>
          <w:szCs w:val="20"/>
          <w:lang w:eastAsia="zh-CN"/>
        </w:rPr>
        <w:t>(Dalam P</w:t>
      </w:r>
      <w:proofErr w:type="spellStart"/>
      <w:r w:rsidR="00C57964">
        <w:rPr>
          <w:rFonts w:ascii="Arial" w:eastAsia="Arial" w:hAnsi="Arial" w:cs="Arial"/>
          <w:sz w:val="20"/>
          <w:szCs w:val="20"/>
          <w:lang w:val="en-US" w:eastAsia="zh-CN"/>
        </w:rPr>
        <w:t>ailit</w:t>
      </w:r>
      <w:proofErr w:type="spellEnd"/>
      <w:r>
        <w:rPr>
          <w:rFonts w:ascii="Arial" w:eastAsia="Arial" w:hAnsi="Arial" w:cs="Arial"/>
          <w:sz w:val="20"/>
          <w:szCs w:val="20"/>
          <w:lang w:eastAsia="zh-CN"/>
        </w:rPr>
        <w:t>); mengajukan dan/atau mendaftarkan tagihan serta menandatangani formulir pengajuan tagihan atas nama Pemberi Kuasa berikut menyerahkan bukti-bukti dan kelengkapan dokumen pengajuan tagihan; pencocokan piutang; menandatangani berita acara pencocokan piutang; membuat, menyampaikan dan menandatangani surat-menyurat, tanda terima dan dokumen-dokumen yang diperlukan atas nama Pemberi Kuasa sehubungan dengan proses P</w:t>
      </w:r>
      <w:proofErr w:type="spellStart"/>
      <w:r w:rsidR="00C57964">
        <w:rPr>
          <w:rFonts w:ascii="Arial" w:eastAsia="Arial" w:hAnsi="Arial" w:cs="Arial"/>
          <w:sz w:val="20"/>
          <w:szCs w:val="20"/>
          <w:lang w:val="en-US" w:eastAsia="zh-CN"/>
        </w:rPr>
        <w:t>ailit</w:t>
      </w:r>
      <w:proofErr w:type="spellEnd"/>
      <w:r w:rsidR="00C57964">
        <w:rPr>
          <w:rFonts w:ascii="Arial" w:eastAsia="Arial" w:hAnsi="Arial" w:cs="Arial"/>
          <w:sz w:val="20"/>
          <w:szCs w:val="20"/>
          <w:lang w:val="en-US" w:eastAsia="zh-CN"/>
        </w:rPr>
        <w:t xml:space="preserve"> Edy Gunawan </w:t>
      </w:r>
      <w:r>
        <w:rPr>
          <w:rFonts w:ascii="Arial" w:eastAsia="Arial" w:hAnsi="Arial" w:cs="Arial"/>
          <w:sz w:val="20"/>
          <w:szCs w:val="20"/>
          <w:lang w:eastAsia="zh-CN"/>
        </w:rPr>
        <w:t xml:space="preserve">(Dalam </w:t>
      </w:r>
      <w:proofErr w:type="spellStart"/>
      <w:r w:rsidR="00C57964">
        <w:rPr>
          <w:rFonts w:ascii="Arial" w:eastAsia="Arial" w:hAnsi="Arial" w:cs="Arial"/>
          <w:sz w:val="20"/>
          <w:szCs w:val="20"/>
          <w:lang w:val="en-US" w:eastAsia="zh-CN"/>
        </w:rPr>
        <w:t>Pailit</w:t>
      </w:r>
      <w:proofErr w:type="spellEnd"/>
      <w:r>
        <w:rPr>
          <w:rFonts w:ascii="Arial" w:eastAsia="Arial" w:hAnsi="Arial" w:cs="Arial"/>
          <w:sz w:val="20"/>
          <w:szCs w:val="20"/>
          <w:lang w:eastAsia="zh-CN"/>
        </w:rPr>
        <w:t xml:space="preserve">); memberikan persetujuan, pendapat/usul maupun suara dalam </w:t>
      </w:r>
      <w:r>
        <w:rPr>
          <w:rFonts w:ascii="Arial" w:eastAsia="Arial" w:hAnsi="Arial" w:cs="Arial"/>
          <w:i/>
          <w:sz w:val="20"/>
          <w:szCs w:val="20"/>
          <w:lang w:eastAsia="zh-CN"/>
        </w:rPr>
        <w:t>voting</w:t>
      </w:r>
      <w:r>
        <w:rPr>
          <w:rFonts w:ascii="Arial" w:eastAsia="Arial" w:hAnsi="Arial" w:cs="Arial"/>
          <w:sz w:val="20"/>
          <w:szCs w:val="20"/>
          <w:lang w:eastAsia="zh-CN"/>
        </w:rPr>
        <w:t xml:space="preserve">/pemungutan suara atas proposal perdamaian yang diajukan oleh </w:t>
      </w:r>
      <w:r w:rsidR="00812B10">
        <w:rPr>
          <w:rFonts w:ascii="Arial" w:eastAsia="Arial" w:hAnsi="Arial" w:cs="Arial"/>
          <w:sz w:val="20"/>
          <w:szCs w:val="20"/>
          <w:lang w:val="en-US" w:eastAsia="zh-CN"/>
        </w:rPr>
        <w:t xml:space="preserve">Edy Gunawan </w:t>
      </w:r>
      <w:r>
        <w:rPr>
          <w:rFonts w:ascii="Arial" w:eastAsia="Arial" w:hAnsi="Arial" w:cs="Arial"/>
          <w:sz w:val="20"/>
          <w:szCs w:val="20"/>
          <w:lang w:eastAsia="zh-CN"/>
        </w:rPr>
        <w:t xml:space="preserve">(Dalam </w:t>
      </w:r>
      <w:proofErr w:type="spellStart"/>
      <w:r w:rsidR="00812B10">
        <w:rPr>
          <w:rFonts w:ascii="Arial" w:eastAsia="Arial" w:hAnsi="Arial" w:cs="Arial"/>
          <w:sz w:val="20"/>
          <w:szCs w:val="20"/>
          <w:lang w:val="en-US" w:eastAsia="zh-CN"/>
        </w:rPr>
        <w:t>Pailit</w:t>
      </w:r>
      <w:proofErr w:type="spellEnd"/>
      <w:r>
        <w:rPr>
          <w:rFonts w:ascii="Arial" w:eastAsia="Arial" w:hAnsi="Arial" w:cs="Arial"/>
          <w:sz w:val="20"/>
          <w:szCs w:val="20"/>
          <w:lang w:eastAsia="zh-CN"/>
        </w:rPr>
        <w:t>);</w:t>
      </w:r>
      <w:r w:rsidR="003125BE">
        <w:rPr>
          <w:rFonts w:ascii="Arial" w:eastAsia="Arial" w:hAnsi="Arial" w:cs="Arial"/>
          <w:sz w:val="20"/>
          <w:szCs w:val="20"/>
          <w:lang w:val="en-US" w:eastAsia="zh-CN"/>
        </w:rPr>
        <w:t xml:space="preserve"> </w:t>
      </w:r>
      <w:proofErr w:type="spellStart"/>
      <w:r w:rsidR="003125BE">
        <w:rPr>
          <w:rFonts w:ascii="Arial" w:eastAsia="Arial" w:hAnsi="Arial" w:cs="Arial"/>
          <w:sz w:val="20"/>
          <w:szCs w:val="20"/>
          <w:lang w:val="en-US" w:eastAsia="zh-CN"/>
        </w:rPr>
        <w:t>mengajukan</w:t>
      </w:r>
      <w:proofErr w:type="spellEnd"/>
      <w:r w:rsidR="003125BE">
        <w:rPr>
          <w:rFonts w:ascii="Arial" w:eastAsia="Arial" w:hAnsi="Arial" w:cs="Arial"/>
          <w:sz w:val="20"/>
          <w:szCs w:val="20"/>
          <w:lang w:val="en-US" w:eastAsia="zh-CN"/>
        </w:rPr>
        <w:t xml:space="preserve"> </w:t>
      </w:r>
      <w:proofErr w:type="spellStart"/>
      <w:r w:rsidR="003125BE">
        <w:rPr>
          <w:rFonts w:ascii="Arial" w:eastAsia="Arial" w:hAnsi="Arial" w:cs="Arial"/>
          <w:sz w:val="20"/>
          <w:szCs w:val="20"/>
          <w:lang w:val="en-US" w:eastAsia="zh-CN"/>
        </w:rPr>
        <w:t>bantahan</w:t>
      </w:r>
      <w:proofErr w:type="spellEnd"/>
      <w:r w:rsidR="003125BE">
        <w:rPr>
          <w:rFonts w:ascii="Arial" w:eastAsia="Arial" w:hAnsi="Arial" w:cs="Arial"/>
          <w:sz w:val="20"/>
          <w:szCs w:val="20"/>
          <w:lang w:val="en-US" w:eastAsia="zh-CN"/>
        </w:rPr>
        <w:t xml:space="preserve"> </w:t>
      </w:r>
      <w:proofErr w:type="spellStart"/>
      <w:r w:rsidR="003125BE">
        <w:rPr>
          <w:rFonts w:ascii="Arial" w:eastAsia="Arial" w:hAnsi="Arial" w:cs="Arial"/>
          <w:sz w:val="20"/>
          <w:szCs w:val="20"/>
          <w:lang w:val="en-US" w:eastAsia="zh-CN"/>
        </w:rPr>
        <w:t>terhadap</w:t>
      </w:r>
      <w:proofErr w:type="spellEnd"/>
      <w:r w:rsidR="003125BE">
        <w:rPr>
          <w:rFonts w:ascii="Arial" w:eastAsia="Arial" w:hAnsi="Arial" w:cs="Arial"/>
          <w:sz w:val="20"/>
          <w:szCs w:val="20"/>
          <w:lang w:val="en-US" w:eastAsia="zh-CN"/>
        </w:rPr>
        <w:t xml:space="preserve"> </w:t>
      </w:r>
      <w:proofErr w:type="spellStart"/>
      <w:r w:rsidR="003125BE">
        <w:rPr>
          <w:rFonts w:ascii="Arial" w:eastAsia="Arial" w:hAnsi="Arial" w:cs="Arial"/>
          <w:sz w:val="20"/>
          <w:szCs w:val="20"/>
          <w:lang w:val="en-US" w:eastAsia="zh-CN"/>
        </w:rPr>
        <w:t>tagihan</w:t>
      </w:r>
      <w:proofErr w:type="spellEnd"/>
      <w:r w:rsidR="003125BE">
        <w:rPr>
          <w:rFonts w:ascii="Arial" w:eastAsia="Arial" w:hAnsi="Arial" w:cs="Arial"/>
          <w:sz w:val="20"/>
          <w:szCs w:val="20"/>
          <w:lang w:val="en-US" w:eastAsia="zh-CN"/>
        </w:rPr>
        <w:t xml:space="preserve"> </w:t>
      </w:r>
      <w:proofErr w:type="spellStart"/>
      <w:r w:rsidR="003125BE">
        <w:rPr>
          <w:rFonts w:ascii="Arial" w:eastAsia="Arial" w:hAnsi="Arial" w:cs="Arial"/>
          <w:sz w:val="20"/>
          <w:szCs w:val="20"/>
          <w:lang w:val="en-US" w:eastAsia="zh-CN"/>
        </w:rPr>
        <w:t>piutang</w:t>
      </w:r>
      <w:proofErr w:type="spellEnd"/>
      <w:r w:rsidR="003125BE">
        <w:rPr>
          <w:rFonts w:ascii="Arial" w:eastAsia="Arial" w:hAnsi="Arial" w:cs="Arial"/>
          <w:sz w:val="20"/>
          <w:szCs w:val="20"/>
          <w:lang w:val="en-US" w:eastAsia="zh-CN"/>
        </w:rPr>
        <w:t xml:space="preserve"> yang </w:t>
      </w:r>
      <w:proofErr w:type="spellStart"/>
      <w:r w:rsidR="003125BE">
        <w:rPr>
          <w:rFonts w:ascii="Arial" w:eastAsia="Arial" w:hAnsi="Arial" w:cs="Arial"/>
          <w:sz w:val="20"/>
          <w:szCs w:val="20"/>
          <w:lang w:val="en-US" w:eastAsia="zh-CN"/>
        </w:rPr>
        <w:t>ditetapkan</w:t>
      </w:r>
      <w:proofErr w:type="spellEnd"/>
      <w:r w:rsidR="003125BE">
        <w:rPr>
          <w:rFonts w:ascii="Arial" w:eastAsia="Arial" w:hAnsi="Arial" w:cs="Arial"/>
          <w:sz w:val="20"/>
          <w:szCs w:val="20"/>
          <w:lang w:val="en-US" w:eastAsia="zh-CN"/>
        </w:rPr>
        <w:t xml:space="preserve"> Tim </w:t>
      </w:r>
      <w:proofErr w:type="spellStart"/>
      <w:r w:rsidR="00812B10">
        <w:rPr>
          <w:rFonts w:ascii="Arial" w:eastAsia="Arial" w:hAnsi="Arial" w:cs="Arial"/>
          <w:sz w:val="20"/>
          <w:szCs w:val="20"/>
          <w:lang w:val="en-US" w:eastAsia="zh-CN"/>
        </w:rPr>
        <w:t>Kurator</w:t>
      </w:r>
      <w:proofErr w:type="spellEnd"/>
      <w:r w:rsidR="003125BE">
        <w:rPr>
          <w:rFonts w:ascii="Arial" w:eastAsia="Arial" w:hAnsi="Arial" w:cs="Arial"/>
          <w:sz w:val="20"/>
          <w:szCs w:val="20"/>
          <w:lang w:val="en-US" w:eastAsia="zh-CN"/>
        </w:rPr>
        <w:t xml:space="preserve">; </w:t>
      </w:r>
      <w:proofErr w:type="spellStart"/>
      <w:r w:rsidR="003125BE">
        <w:rPr>
          <w:rFonts w:ascii="Arial" w:eastAsia="Arial" w:hAnsi="Arial" w:cs="Arial"/>
          <w:sz w:val="20"/>
          <w:szCs w:val="20"/>
          <w:lang w:val="en-US" w:eastAsia="zh-CN"/>
        </w:rPr>
        <w:t>mengajukan</w:t>
      </w:r>
      <w:proofErr w:type="spellEnd"/>
      <w:r w:rsidR="003125BE">
        <w:rPr>
          <w:rFonts w:ascii="Arial" w:eastAsia="Arial" w:hAnsi="Arial" w:cs="Arial"/>
          <w:sz w:val="20"/>
          <w:szCs w:val="20"/>
          <w:lang w:val="en-US" w:eastAsia="zh-CN"/>
        </w:rPr>
        <w:t xml:space="preserve"> </w:t>
      </w:r>
      <w:proofErr w:type="spellStart"/>
      <w:r w:rsidR="003125BE">
        <w:rPr>
          <w:rFonts w:ascii="Arial" w:eastAsia="Arial" w:hAnsi="Arial" w:cs="Arial"/>
          <w:sz w:val="20"/>
          <w:szCs w:val="20"/>
          <w:lang w:val="en-US" w:eastAsia="zh-CN"/>
        </w:rPr>
        <w:t>bukti</w:t>
      </w:r>
      <w:proofErr w:type="spellEnd"/>
      <w:r w:rsidR="003125BE">
        <w:rPr>
          <w:rFonts w:ascii="Arial" w:eastAsia="Arial" w:hAnsi="Arial" w:cs="Arial"/>
          <w:sz w:val="20"/>
          <w:szCs w:val="20"/>
          <w:lang w:val="en-US" w:eastAsia="zh-CN"/>
        </w:rPr>
        <w:t xml:space="preserve"> </w:t>
      </w:r>
      <w:proofErr w:type="spellStart"/>
      <w:r w:rsidR="003125BE">
        <w:rPr>
          <w:rFonts w:ascii="Arial" w:eastAsia="Arial" w:hAnsi="Arial" w:cs="Arial"/>
          <w:sz w:val="20"/>
          <w:szCs w:val="20"/>
          <w:lang w:val="en-US" w:eastAsia="zh-CN"/>
        </w:rPr>
        <w:t>tertulis</w:t>
      </w:r>
      <w:proofErr w:type="spellEnd"/>
      <w:r w:rsidR="003125BE">
        <w:rPr>
          <w:rFonts w:ascii="Arial" w:eastAsia="Arial" w:hAnsi="Arial" w:cs="Arial"/>
          <w:sz w:val="20"/>
          <w:szCs w:val="20"/>
          <w:lang w:val="en-US" w:eastAsia="zh-CN"/>
        </w:rPr>
        <w:t xml:space="preserve"> dan </w:t>
      </w:r>
      <w:proofErr w:type="spellStart"/>
      <w:r w:rsidR="003125BE">
        <w:rPr>
          <w:rFonts w:ascii="Arial" w:eastAsia="Arial" w:hAnsi="Arial" w:cs="Arial"/>
          <w:sz w:val="20"/>
          <w:szCs w:val="20"/>
          <w:lang w:val="en-US" w:eastAsia="zh-CN"/>
        </w:rPr>
        <w:t>saksi</w:t>
      </w:r>
      <w:proofErr w:type="spellEnd"/>
      <w:r w:rsidR="003125BE">
        <w:rPr>
          <w:rFonts w:ascii="Arial" w:eastAsia="Arial" w:hAnsi="Arial" w:cs="Arial"/>
          <w:sz w:val="20"/>
          <w:szCs w:val="20"/>
          <w:lang w:val="en-US" w:eastAsia="zh-CN"/>
        </w:rPr>
        <w:t xml:space="preserve"> </w:t>
      </w:r>
      <w:proofErr w:type="spellStart"/>
      <w:r w:rsidR="003125BE">
        <w:rPr>
          <w:rFonts w:ascii="Arial" w:eastAsia="Arial" w:hAnsi="Arial" w:cs="Arial"/>
          <w:sz w:val="20"/>
          <w:szCs w:val="20"/>
          <w:lang w:val="en-US" w:eastAsia="zh-CN"/>
        </w:rPr>
        <w:t>dalam</w:t>
      </w:r>
      <w:proofErr w:type="spellEnd"/>
      <w:r w:rsidR="003125BE">
        <w:rPr>
          <w:rFonts w:ascii="Arial" w:eastAsia="Arial" w:hAnsi="Arial" w:cs="Arial"/>
          <w:sz w:val="20"/>
          <w:szCs w:val="20"/>
          <w:lang w:val="en-US" w:eastAsia="zh-CN"/>
        </w:rPr>
        <w:t xml:space="preserve"> </w:t>
      </w:r>
      <w:proofErr w:type="spellStart"/>
      <w:r w:rsidR="003125BE">
        <w:rPr>
          <w:rFonts w:ascii="Arial" w:eastAsia="Arial" w:hAnsi="Arial" w:cs="Arial"/>
          <w:sz w:val="20"/>
          <w:szCs w:val="20"/>
          <w:lang w:val="en-US" w:eastAsia="zh-CN"/>
        </w:rPr>
        <w:t>persidangan</w:t>
      </w:r>
      <w:proofErr w:type="spellEnd"/>
      <w:r w:rsidR="003125BE">
        <w:rPr>
          <w:rFonts w:ascii="Arial" w:eastAsia="Arial" w:hAnsi="Arial" w:cs="Arial"/>
          <w:sz w:val="20"/>
          <w:szCs w:val="20"/>
          <w:lang w:val="en-US" w:eastAsia="zh-CN"/>
        </w:rPr>
        <w:t xml:space="preserve"> dan/</w:t>
      </w:r>
      <w:proofErr w:type="spellStart"/>
      <w:r w:rsidR="003125BE">
        <w:rPr>
          <w:rFonts w:ascii="Arial" w:eastAsia="Arial" w:hAnsi="Arial" w:cs="Arial"/>
          <w:sz w:val="20"/>
          <w:szCs w:val="20"/>
          <w:lang w:val="en-US" w:eastAsia="zh-CN"/>
        </w:rPr>
        <w:t>atau</w:t>
      </w:r>
      <w:proofErr w:type="spellEnd"/>
      <w:r w:rsidR="003125BE">
        <w:rPr>
          <w:rFonts w:ascii="Arial" w:eastAsia="Arial" w:hAnsi="Arial" w:cs="Arial"/>
          <w:sz w:val="20"/>
          <w:szCs w:val="20"/>
          <w:lang w:val="en-US" w:eastAsia="zh-CN"/>
        </w:rPr>
        <w:t xml:space="preserve"> </w:t>
      </w:r>
      <w:proofErr w:type="spellStart"/>
      <w:r w:rsidR="003125BE">
        <w:rPr>
          <w:rFonts w:ascii="Arial" w:eastAsia="Arial" w:hAnsi="Arial" w:cs="Arial"/>
          <w:sz w:val="20"/>
          <w:szCs w:val="20"/>
          <w:lang w:val="en-US" w:eastAsia="zh-CN"/>
        </w:rPr>
        <w:t>Rapat</w:t>
      </w:r>
      <w:proofErr w:type="spellEnd"/>
      <w:r w:rsidR="003125BE">
        <w:rPr>
          <w:rFonts w:ascii="Arial" w:eastAsia="Arial" w:hAnsi="Arial" w:cs="Arial"/>
          <w:sz w:val="20"/>
          <w:szCs w:val="20"/>
          <w:lang w:val="en-US" w:eastAsia="zh-CN"/>
        </w:rPr>
        <w:t xml:space="preserve"> </w:t>
      </w:r>
      <w:proofErr w:type="spellStart"/>
      <w:r w:rsidR="003125BE">
        <w:rPr>
          <w:rFonts w:ascii="Arial" w:eastAsia="Arial" w:hAnsi="Arial" w:cs="Arial"/>
          <w:sz w:val="20"/>
          <w:szCs w:val="20"/>
          <w:lang w:val="en-US" w:eastAsia="zh-CN"/>
        </w:rPr>
        <w:t>Kreditur</w:t>
      </w:r>
      <w:proofErr w:type="spellEnd"/>
      <w:r w:rsidR="003125BE">
        <w:rPr>
          <w:rFonts w:ascii="Arial" w:eastAsia="Arial" w:hAnsi="Arial" w:cs="Arial"/>
          <w:sz w:val="20"/>
          <w:szCs w:val="20"/>
          <w:lang w:val="en-US" w:eastAsia="zh-CN"/>
        </w:rPr>
        <w:t xml:space="preserve">; </w:t>
      </w:r>
      <w:proofErr w:type="spellStart"/>
      <w:r w:rsidR="003125BE">
        <w:rPr>
          <w:rFonts w:ascii="Arial" w:eastAsia="Arial" w:hAnsi="Arial" w:cs="Arial"/>
          <w:sz w:val="20"/>
          <w:szCs w:val="20"/>
          <w:lang w:val="en-US" w:eastAsia="zh-CN"/>
        </w:rPr>
        <w:t>memberikan</w:t>
      </w:r>
      <w:proofErr w:type="spellEnd"/>
      <w:r w:rsidR="003125BE">
        <w:rPr>
          <w:rFonts w:ascii="Arial" w:eastAsia="Arial" w:hAnsi="Arial" w:cs="Arial"/>
          <w:sz w:val="20"/>
          <w:szCs w:val="20"/>
          <w:lang w:val="en-US" w:eastAsia="zh-CN"/>
        </w:rPr>
        <w:t xml:space="preserve"> </w:t>
      </w:r>
      <w:proofErr w:type="spellStart"/>
      <w:r w:rsidR="003125BE">
        <w:rPr>
          <w:rFonts w:ascii="Arial" w:eastAsia="Arial" w:hAnsi="Arial" w:cs="Arial"/>
          <w:sz w:val="20"/>
          <w:szCs w:val="20"/>
          <w:lang w:val="en-US" w:eastAsia="zh-CN"/>
        </w:rPr>
        <w:t>dokumen</w:t>
      </w:r>
      <w:proofErr w:type="spellEnd"/>
      <w:r w:rsidR="003125BE">
        <w:rPr>
          <w:rFonts w:ascii="Arial" w:eastAsia="Arial" w:hAnsi="Arial" w:cs="Arial"/>
          <w:sz w:val="20"/>
          <w:szCs w:val="20"/>
          <w:lang w:val="en-US" w:eastAsia="zh-CN"/>
        </w:rPr>
        <w:t xml:space="preserve"> yang </w:t>
      </w:r>
      <w:proofErr w:type="spellStart"/>
      <w:r w:rsidR="003125BE">
        <w:rPr>
          <w:rFonts w:ascii="Arial" w:eastAsia="Arial" w:hAnsi="Arial" w:cs="Arial"/>
          <w:sz w:val="20"/>
          <w:szCs w:val="20"/>
          <w:lang w:val="en-US" w:eastAsia="zh-CN"/>
        </w:rPr>
        <w:t>diperlukan</w:t>
      </w:r>
      <w:proofErr w:type="spellEnd"/>
      <w:r w:rsidR="003125BE">
        <w:rPr>
          <w:rFonts w:ascii="Arial" w:eastAsia="Arial" w:hAnsi="Arial" w:cs="Arial"/>
          <w:sz w:val="20"/>
          <w:szCs w:val="20"/>
          <w:lang w:val="en-US" w:eastAsia="zh-CN"/>
        </w:rPr>
        <w:t xml:space="preserve"> </w:t>
      </w:r>
      <w:proofErr w:type="spellStart"/>
      <w:r w:rsidR="003125BE">
        <w:rPr>
          <w:rFonts w:ascii="Arial" w:eastAsia="Arial" w:hAnsi="Arial" w:cs="Arial"/>
          <w:sz w:val="20"/>
          <w:szCs w:val="20"/>
          <w:lang w:val="en-US" w:eastAsia="zh-CN"/>
        </w:rPr>
        <w:t>kepada</w:t>
      </w:r>
      <w:proofErr w:type="spellEnd"/>
      <w:r w:rsidR="003125BE">
        <w:rPr>
          <w:rFonts w:ascii="Arial" w:eastAsia="Arial" w:hAnsi="Arial" w:cs="Arial"/>
          <w:sz w:val="20"/>
          <w:szCs w:val="20"/>
          <w:lang w:val="en-US" w:eastAsia="zh-CN"/>
        </w:rPr>
        <w:t xml:space="preserve"> </w:t>
      </w:r>
      <w:proofErr w:type="spellStart"/>
      <w:r w:rsidR="00ED4424">
        <w:rPr>
          <w:rFonts w:ascii="Arial" w:eastAsia="Arial" w:hAnsi="Arial" w:cs="Arial"/>
          <w:sz w:val="20"/>
          <w:szCs w:val="20"/>
          <w:lang w:val="en-US" w:eastAsia="zh-CN"/>
        </w:rPr>
        <w:lastRenderedPageBreak/>
        <w:t>Kurator</w:t>
      </w:r>
      <w:proofErr w:type="spellEnd"/>
      <w:r w:rsidR="003125BE">
        <w:rPr>
          <w:rFonts w:ascii="Arial" w:eastAsia="Arial" w:hAnsi="Arial" w:cs="Arial"/>
          <w:sz w:val="20"/>
          <w:szCs w:val="20"/>
          <w:lang w:val="en-US" w:eastAsia="zh-CN"/>
        </w:rPr>
        <w:t xml:space="preserve"> dan/</w:t>
      </w:r>
      <w:proofErr w:type="spellStart"/>
      <w:r w:rsidR="003125BE">
        <w:rPr>
          <w:rFonts w:ascii="Arial" w:eastAsia="Arial" w:hAnsi="Arial" w:cs="Arial"/>
          <w:sz w:val="20"/>
          <w:szCs w:val="20"/>
          <w:lang w:val="en-US" w:eastAsia="zh-CN"/>
        </w:rPr>
        <w:t>atau</w:t>
      </w:r>
      <w:proofErr w:type="spellEnd"/>
      <w:r w:rsidR="003125BE">
        <w:rPr>
          <w:rFonts w:ascii="Arial" w:eastAsia="Arial" w:hAnsi="Arial" w:cs="Arial"/>
          <w:sz w:val="20"/>
          <w:szCs w:val="20"/>
          <w:lang w:val="en-US" w:eastAsia="zh-CN"/>
        </w:rPr>
        <w:t xml:space="preserve"> </w:t>
      </w:r>
      <w:proofErr w:type="spellStart"/>
      <w:r w:rsidR="003125BE">
        <w:rPr>
          <w:rFonts w:ascii="Arial" w:eastAsia="Arial" w:hAnsi="Arial" w:cs="Arial"/>
          <w:sz w:val="20"/>
          <w:szCs w:val="20"/>
          <w:lang w:val="en-US" w:eastAsia="zh-CN"/>
        </w:rPr>
        <w:t>Majelis</w:t>
      </w:r>
      <w:proofErr w:type="spellEnd"/>
      <w:r w:rsidR="003125BE">
        <w:rPr>
          <w:rFonts w:ascii="Arial" w:eastAsia="Arial" w:hAnsi="Arial" w:cs="Arial"/>
          <w:sz w:val="20"/>
          <w:szCs w:val="20"/>
          <w:lang w:val="en-US" w:eastAsia="zh-CN"/>
        </w:rPr>
        <w:t xml:space="preserve"> Hakim </w:t>
      </w:r>
      <w:proofErr w:type="spellStart"/>
      <w:r w:rsidR="003125BE">
        <w:rPr>
          <w:rFonts w:ascii="Arial" w:eastAsia="Arial" w:hAnsi="Arial" w:cs="Arial"/>
          <w:sz w:val="20"/>
          <w:szCs w:val="20"/>
          <w:lang w:val="en-US" w:eastAsia="zh-CN"/>
        </w:rPr>
        <w:t>sehubungan</w:t>
      </w:r>
      <w:proofErr w:type="spellEnd"/>
      <w:r w:rsidR="003125BE">
        <w:rPr>
          <w:rFonts w:ascii="Arial" w:eastAsia="Arial" w:hAnsi="Arial" w:cs="Arial"/>
          <w:sz w:val="20"/>
          <w:szCs w:val="20"/>
          <w:lang w:val="en-US" w:eastAsia="zh-CN"/>
        </w:rPr>
        <w:t xml:space="preserve"> </w:t>
      </w:r>
      <w:proofErr w:type="spellStart"/>
      <w:r w:rsidR="003125BE">
        <w:rPr>
          <w:rFonts w:ascii="Arial" w:eastAsia="Arial" w:hAnsi="Arial" w:cs="Arial"/>
          <w:sz w:val="20"/>
          <w:szCs w:val="20"/>
          <w:lang w:val="en-US" w:eastAsia="zh-CN"/>
        </w:rPr>
        <w:t>dengan</w:t>
      </w:r>
      <w:proofErr w:type="spellEnd"/>
      <w:r w:rsidR="003125BE">
        <w:rPr>
          <w:rFonts w:ascii="Arial" w:eastAsia="Arial" w:hAnsi="Arial" w:cs="Arial"/>
          <w:sz w:val="20"/>
          <w:szCs w:val="20"/>
          <w:lang w:val="en-US" w:eastAsia="zh-CN"/>
        </w:rPr>
        <w:t xml:space="preserve"> proses </w:t>
      </w:r>
      <w:proofErr w:type="spellStart"/>
      <w:r w:rsidR="00812B10">
        <w:rPr>
          <w:rFonts w:ascii="Arial" w:eastAsia="Arial" w:hAnsi="Arial" w:cs="Arial"/>
          <w:sz w:val="20"/>
          <w:szCs w:val="20"/>
          <w:lang w:val="en-US" w:eastAsia="zh-CN"/>
        </w:rPr>
        <w:t>Pailit</w:t>
      </w:r>
      <w:proofErr w:type="spellEnd"/>
      <w:r w:rsidR="003125BE">
        <w:rPr>
          <w:rFonts w:ascii="Arial" w:eastAsia="Arial" w:hAnsi="Arial" w:cs="Arial"/>
          <w:sz w:val="20"/>
          <w:szCs w:val="20"/>
          <w:lang w:val="en-US" w:eastAsia="zh-CN"/>
        </w:rPr>
        <w:t>;</w:t>
      </w:r>
      <w:r>
        <w:rPr>
          <w:rFonts w:ascii="Arial" w:eastAsia="Arial" w:hAnsi="Arial" w:cs="Arial"/>
          <w:sz w:val="20"/>
          <w:szCs w:val="20"/>
          <w:lang w:eastAsia="zh-CN"/>
        </w:rPr>
        <w:t xml:space="preserve"> menyetujui dan/atau menandatangani Perjanjian Perdamaian; menghadiri pertemuan-pertemuan dengan Hakim Pengawas, Tim </w:t>
      </w:r>
      <w:proofErr w:type="spellStart"/>
      <w:r w:rsidR="00812B10">
        <w:rPr>
          <w:rFonts w:ascii="Arial" w:eastAsia="Arial" w:hAnsi="Arial" w:cs="Arial"/>
          <w:sz w:val="20"/>
          <w:szCs w:val="20"/>
          <w:lang w:val="en-US" w:eastAsia="zh-CN"/>
        </w:rPr>
        <w:t>Kurator</w:t>
      </w:r>
      <w:proofErr w:type="spellEnd"/>
      <w:r>
        <w:rPr>
          <w:rFonts w:ascii="Arial" w:eastAsia="Arial" w:hAnsi="Arial" w:cs="Arial"/>
          <w:sz w:val="20"/>
          <w:szCs w:val="20"/>
          <w:lang w:eastAsia="zh-CN"/>
        </w:rPr>
        <w:t xml:space="preserve">, </w:t>
      </w:r>
      <w:r w:rsidR="007C2E08">
        <w:rPr>
          <w:rFonts w:ascii="Arial" w:eastAsia="Arial" w:hAnsi="Arial" w:cs="Arial"/>
          <w:sz w:val="20"/>
          <w:szCs w:val="20"/>
          <w:lang w:val="en-US" w:eastAsia="zh-CN"/>
        </w:rPr>
        <w:t>E</w:t>
      </w:r>
      <w:r w:rsidR="00812B10">
        <w:rPr>
          <w:rFonts w:ascii="Arial" w:eastAsia="Arial" w:hAnsi="Arial" w:cs="Arial"/>
          <w:sz w:val="20"/>
          <w:szCs w:val="20"/>
          <w:lang w:val="en-US" w:eastAsia="zh-CN"/>
        </w:rPr>
        <w:t xml:space="preserve">dy Gunawan </w:t>
      </w:r>
      <w:r>
        <w:rPr>
          <w:rFonts w:ascii="Arial" w:eastAsia="Arial" w:hAnsi="Arial" w:cs="Arial"/>
          <w:sz w:val="20"/>
          <w:szCs w:val="20"/>
          <w:lang w:eastAsia="zh-CN"/>
        </w:rPr>
        <w:t xml:space="preserve">(Dalam </w:t>
      </w:r>
      <w:proofErr w:type="spellStart"/>
      <w:r w:rsidR="00812B10">
        <w:rPr>
          <w:rFonts w:ascii="Arial" w:eastAsia="Arial" w:hAnsi="Arial" w:cs="Arial"/>
          <w:sz w:val="20"/>
          <w:szCs w:val="20"/>
          <w:lang w:val="en-US" w:eastAsia="zh-CN"/>
        </w:rPr>
        <w:t>Pailit</w:t>
      </w:r>
      <w:proofErr w:type="spellEnd"/>
      <w:r>
        <w:rPr>
          <w:rFonts w:ascii="Arial" w:eastAsia="Arial" w:hAnsi="Arial" w:cs="Arial"/>
          <w:sz w:val="20"/>
          <w:szCs w:val="20"/>
          <w:lang w:eastAsia="zh-CN"/>
        </w:rPr>
        <w:t xml:space="preserve">) dan/atau kuasa hukumnya, serta pihak-pihak lain yang berkepentingan sehubungan dengan proses </w:t>
      </w:r>
      <w:proofErr w:type="spellStart"/>
      <w:r w:rsidR="00812B10">
        <w:rPr>
          <w:rFonts w:ascii="Arial" w:eastAsia="Arial" w:hAnsi="Arial" w:cs="Arial"/>
          <w:sz w:val="20"/>
          <w:szCs w:val="20"/>
          <w:lang w:val="en-US" w:eastAsia="zh-CN"/>
        </w:rPr>
        <w:t>Pailit</w:t>
      </w:r>
      <w:proofErr w:type="spellEnd"/>
      <w:r w:rsidR="00812B10">
        <w:rPr>
          <w:rFonts w:ascii="Arial" w:eastAsia="Arial" w:hAnsi="Arial" w:cs="Arial"/>
          <w:sz w:val="20"/>
          <w:szCs w:val="20"/>
          <w:lang w:val="en-US" w:eastAsia="zh-CN"/>
        </w:rPr>
        <w:t xml:space="preserve"> Edy Gunawan </w:t>
      </w:r>
      <w:r>
        <w:rPr>
          <w:rFonts w:ascii="Arial" w:eastAsia="Arial" w:hAnsi="Arial" w:cs="Arial"/>
          <w:sz w:val="20"/>
          <w:szCs w:val="20"/>
          <w:lang w:eastAsia="zh-CN"/>
        </w:rPr>
        <w:t xml:space="preserve">(Dalam </w:t>
      </w:r>
      <w:proofErr w:type="spellStart"/>
      <w:r w:rsidR="00812B10">
        <w:rPr>
          <w:rFonts w:ascii="Arial" w:eastAsia="Arial" w:hAnsi="Arial" w:cs="Arial"/>
          <w:sz w:val="20"/>
          <w:szCs w:val="20"/>
          <w:lang w:val="en-US" w:eastAsia="zh-CN"/>
        </w:rPr>
        <w:t>Pailit</w:t>
      </w:r>
      <w:proofErr w:type="spellEnd"/>
      <w:r>
        <w:rPr>
          <w:rFonts w:ascii="Arial" w:eastAsia="Arial" w:hAnsi="Arial" w:cs="Arial"/>
          <w:sz w:val="20"/>
          <w:szCs w:val="20"/>
          <w:lang w:eastAsia="zh-CN"/>
        </w:rPr>
        <w:t>); melakukan segala tindakan yang relevan sesuai dengan ketentuan perundang-undangan yang berlaku.</w:t>
      </w:r>
    </w:p>
    <w:p w14:paraId="1B30DD53" w14:textId="77777777" w:rsidR="00255DCA" w:rsidRDefault="00255DCA">
      <w:pPr>
        <w:spacing w:after="0"/>
        <w:jc w:val="both"/>
        <w:rPr>
          <w:rFonts w:ascii="Arial" w:eastAsia="Arial" w:hAnsi="Arial" w:cs="Arial"/>
          <w:sz w:val="20"/>
          <w:szCs w:val="20"/>
          <w:lang w:eastAsia="zh-CN"/>
        </w:rPr>
      </w:pPr>
    </w:p>
    <w:p w14:paraId="3CA77732" w14:textId="77777777" w:rsidR="00255DCA" w:rsidRDefault="00DC5D39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Pemberi Kuasa dengan ini menerima dan mengakui segala tindakan yang dilakukan oleh Penerima Kuasa, sepanjang dalam melaksanakan kuasanya berdasarkan surat kuasa khusus ini. </w:t>
      </w:r>
    </w:p>
    <w:p w14:paraId="7F94876C" w14:textId="77777777" w:rsidR="00255DCA" w:rsidRDefault="00255DCA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001C430F" w14:textId="77777777" w:rsidR="00255DCA" w:rsidRDefault="00DC5D39">
      <w:pPr>
        <w:spacing w:after="0"/>
        <w:jc w:val="both"/>
        <w:rPr>
          <w:rFonts w:ascii="Arial" w:eastAsia="Arial" w:hAnsi="Arial" w:cs="Arial"/>
          <w:sz w:val="18"/>
          <w:szCs w:val="18"/>
          <w:lang w:eastAsia="zh-CN"/>
        </w:rPr>
      </w:pPr>
      <w:r>
        <w:rPr>
          <w:rFonts w:ascii="Arial" w:eastAsia="Arial" w:hAnsi="Arial" w:cs="Arial"/>
          <w:sz w:val="20"/>
          <w:szCs w:val="20"/>
          <w:lang w:eastAsia="zh-CN"/>
        </w:rPr>
        <w:t xml:space="preserve">Surat kuasa khusus ini </w:t>
      </w:r>
      <w:proofErr w:type="spellStart"/>
      <w:r>
        <w:rPr>
          <w:rFonts w:ascii="Arial" w:eastAsia="Arial" w:hAnsi="Arial" w:cs="Arial"/>
          <w:sz w:val="20"/>
          <w:szCs w:val="20"/>
          <w:lang w:val="en-US" w:eastAsia="zh-CN"/>
        </w:rPr>
        <w:t>dibuat</w:t>
      </w:r>
      <w:proofErr w:type="spellEnd"/>
      <w:r>
        <w:rPr>
          <w:rFonts w:ascii="Arial" w:eastAsia="Arial" w:hAnsi="Arial" w:cs="Arial"/>
          <w:sz w:val="20"/>
          <w:szCs w:val="20"/>
          <w:lang w:val="en-US" w:eastAsia="zh-CN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zh-CN"/>
        </w:rPr>
        <w:t>berdasarkan</w:t>
      </w:r>
      <w:proofErr w:type="spellEnd"/>
      <w:r>
        <w:rPr>
          <w:rFonts w:ascii="Arial" w:eastAsia="Arial" w:hAnsi="Arial" w:cs="Arial"/>
          <w:sz w:val="20"/>
          <w:szCs w:val="20"/>
          <w:lang w:val="en-US" w:eastAsia="zh-CN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zh-CN"/>
        </w:rPr>
        <w:t>hukum</w:t>
      </w:r>
      <w:proofErr w:type="spellEnd"/>
      <w:r>
        <w:rPr>
          <w:rFonts w:ascii="Arial" w:eastAsia="Arial" w:hAnsi="Arial" w:cs="Arial"/>
          <w:sz w:val="20"/>
          <w:szCs w:val="20"/>
          <w:lang w:val="en-US" w:eastAsia="zh-CN"/>
        </w:rPr>
        <w:t xml:space="preserve"> negara Republik Indonesia dan </w:t>
      </w:r>
      <w:r>
        <w:rPr>
          <w:rFonts w:ascii="Arial" w:eastAsia="Arial" w:hAnsi="Arial" w:cs="Arial"/>
          <w:sz w:val="20"/>
          <w:szCs w:val="20"/>
          <w:lang w:eastAsia="zh-CN"/>
        </w:rPr>
        <w:t xml:space="preserve">berlaku </w:t>
      </w:r>
      <w:proofErr w:type="spellStart"/>
      <w:r>
        <w:rPr>
          <w:rFonts w:ascii="Arial" w:eastAsia="Arial" w:hAnsi="Arial" w:cs="Arial"/>
          <w:sz w:val="20"/>
          <w:szCs w:val="20"/>
          <w:lang w:val="en-US" w:eastAsia="zh-CN"/>
        </w:rPr>
        <w:t>efektif</w:t>
      </w:r>
      <w:proofErr w:type="spellEnd"/>
      <w:r>
        <w:rPr>
          <w:rFonts w:ascii="Arial" w:eastAsia="Arial" w:hAnsi="Arial" w:cs="Arial"/>
          <w:sz w:val="20"/>
          <w:szCs w:val="20"/>
          <w:lang w:val="en-US" w:eastAsia="zh-CN"/>
        </w:rPr>
        <w:t xml:space="preserve"> </w:t>
      </w:r>
      <w:r>
        <w:rPr>
          <w:rFonts w:ascii="Arial" w:eastAsia="Arial" w:hAnsi="Arial" w:cs="Arial"/>
          <w:sz w:val="20"/>
          <w:szCs w:val="20"/>
          <w:lang w:eastAsia="zh-CN"/>
        </w:rPr>
        <w:t xml:space="preserve">sejak tanggal ditandatangani </w:t>
      </w:r>
      <w:r>
        <w:rPr>
          <w:rFonts w:ascii="Arial" w:eastAsia="Arial" w:hAnsi="Arial" w:cs="Arial"/>
          <w:color w:val="040400"/>
          <w:sz w:val="20"/>
          <w:szCs w:val="20"/>
          <w:lang w:eastAsia="zh-CN"/>
        </w:rPr>
        <w:t xml:space="preserve">sampai </w:t>
      </w:r>
      <w:r>
        <w:rPr>
          <w:rFonts w:ascii="Arial" w:eastAsia="Arial" w:hAnsi="Arial" w:cs="Arial"/>
          <w:color w:val="030300"/>
          <w:sz w:val="20"/>
          <w:szCs w:val="20"/>
          <w:lang w:eastAsia="zh-CN"/>
        </w:rPr>
        <w:t xml:space="preserve">dengan </w:t>
      </w:r>
      <w:r>
        <w:rPr>
          <w:rFonts w:ascii="Arial" w:eastAsia="Arial" w:hAnsi="Arial" w:cs="Arial"/>
          <w:color w:val="020200"/>
          <w:sz w:val="20"/>
          <w:szCs w:val="20"/>
          <w:lang w:eastAsia="zh-CN"/>
        </w:rPr>
        <w:t xml:space="preserve">Pemberi </w:t>
      </w:r>
      <w:r>
        <w:rPr>
          <w:rFonts w:ascii="Arial" w:eastAsia="Arial" w:hAnsi="Arial" w:cs="Arial"/>
          <w:color w:val="010100"/>
          <w:sz w:val="20"/>
          <w:szCs w:val="20"/>
          <w:lang w:eastAsia="zh-CN"/>
        </w:rPr>
        <w:t xml:space="preserve">Kuasa </w:t>
      </w:r>
      <w:r>
        <w:rPr>
          <w:rFonts w:ascii="Arial" w:eastAsia="Arial" w:hAnsi="Arial" w:cs="Arial"/>
          <w:color w:val="020200"/>
          <w:sz w:val="20"/>
          <w:szCs w:val="20"/>
          <w:lang w:eastAsia="zh-CN"/>
        </w:rPr>
        <w:t xml:space="preserve">mencabut </w:t>
      </w:r>
      <w:r>
        <w:rPr>
          <w:rFonts w:ascii="Arial" w:eastAsia="Arial" w:hAnsi="Arial" w:cs="Arial"/>
          <w:color w:val="040400"/>
          <w:sz w:val="20"/>
          <w:szCs w:val="20"/>
          <w:lang w:eastAsia="zh-CN"/>
        </w:rPr>
        <w:t xml:space="preserve">surat </w:t>
      </w:r>
      <w:r>
        <w:rPr>
          <w:rFonts w:ascii="Arial" w:eastAsia="Arial" w:hAnsi="Arial" w:cs="Arial"/>
          <w:color w:val="010100"/>
          <w:sz w:val="20"/>
          <w:szCs w:val="20"/>
          <w:lang w:eastAsia="zh-CN"/>
        </w:rPr>
        <w:t xml:space="preserve">kuasa khusus </w:t>
      </w:r>
      <w:r>
        <w:rPr>
          <w:rFonts w:ascii="Arial" w:eastAsia="Arial" w:hAnsi="Arial" w:cs="Arial"/>
          <w:color w:val="020200"/>
          <w:sz w:val="20"/>
          <w:szCs w:val="20"/>
          <w:lang w:eastAsia="zh-CN"/>
        </w:rPr>
        <w:t xml:space="preserve">ini atau </w:t>
      </w:r>
      <w:r>
        <w:rPr>
          <w:rFonts w:ascii="Arial" w:eastAsia="Arial" w:hAnsi="Arial" w:cs="Arial"/>
          <w:color w:val="030300"/>
          <w:sz w:val="20"/>
          <w:szCs w:val="20"/>
          <w:lang w:eastAsia="zh-CN"/>
        </w:rPr>
        <w:t xml:space="preserve">sampai </w:t>
      </w:r>
      <w:r>
        <w:rPr>
          <w:rFonts w:ascii="Arial" w:eastAsia="Arial" w:hAnsi="Arial" w:cs="Arial"/>
          <w:color w:val="020200"/>
          <w:sz w:val="20"/>
          <w:szCs w:val="20"/>
          <w:lang w:eastAsia="zh-CN"/>
        </w:rPr>
        <w:t xml:space="preserve">tercapainya </w:t>
      </w:r>
      <w:r>
        <w:rPr>
          <w:rFonts w:ascii="Arial" w:eastAsia="Arial" w:hAnsi="Arial" w:cs="Arial"/>
          <w:color w:val="030300"/>
          <w:sz w:val="20"/>
          <w:szCs w:val="20"/>
          <w:lang w:eastAsia="zh-CN"/>
        </w:rPr>
        <w:t xml:space="preserve">maksud dan tujuan </w:t>
      </w:r>
      <w:r>
        <w:rPr>
          <w:rFonts w:ascii="Arial" w:eastAsia="Arial" w:hAnsi="Arial" w:cs="Arial"/>
          <w:color w:val="020200"/>
          <w:sz w:val="20"/>
          <w:szCs w:val="20"/>
          <w:lang w:eastAsia="zh-CN"/>
        </w:rPr>
        <w:t xml:space="preserve">pemberian </w:t>
      </w:r>
      <w:r>
        <w:rPr>
          <w:rFonts w:ascii="Arial" w:eastAsia="Arial" w:hAnsi="Arial" w:cs="Arial"/>
          <w:color w:val="030300"/>
          <w:sz w:val="20"/>
          <w:szCs w:val="20"/>
          <w:lang w:eastAsia="zh-CN"/>
        </w:rPr>
        <w:t>kuasa</w:t>
      </w:r>
      <w:r>
        <w:rPr>
          <w:rFonts w:ascii="Arial" w:eastAsia="Arial" w:hAnsi="Arial" w:cs="Arial"/>
          <w:color w:val="010100"/>
          <w:sz w:val="20"/>
          <w:szCs w:val="20"/>
          <w:lang w:eastAsia="zh-CN"/>
        </w:rPr>
        <w:t xml:space="preserve"> </w:t>
      </w:r>
      <w:r>
        <w:rPr>
          <w:rFonts w:ascii="Arial" w:eastAsia="Arial" w:hAnsi="Arial" w:cs="Arial"/>
          <w:color w:val="020200"/>
          <w:sz w:val="20"/>
          <w:szCs w:val="20"/>
          <w:lang w:eastAsia="zh-CN"/>
        </w:rPr>
        <w:t>ini</w:t>
      </w:r>
      <w:r>
        <w:rPr>
          <w:rFonts w:ascii="Arial" w:eastAsia="Arial" w:hAnsi="Arial" w:cs="Arial"/>
          <w:color w:val="717100"/>
          <w:sz w:val="20"/>
          <w:szCs w:val="20"/>
          <w:lang w:eastAsia="zh-CN"/>
        </w:rPr>
        <w:t xml:space="preserve">, </w:t>
      </w:r>
      <w:r>
        <w:rPr>
          <w:rFonts w:ascii="Arial" w:eastAsia="Arial" w:hAnsi="Arial" w:cs="Arial"/>
          <w:color w:val="030300"/>
          <w:sz w:val="20"/>
          <w:szCs w:val="20"/>
          <w:lang w:eastAsia="zh-CN"/>
        </w:rPr>
        <w:t xml:space="preserve">mana </w:t>
      </w:r>
      <w:r>
        <w:rPr>
          <w:rFonts w:ascii="Arial" w:eastAsia="Arial" w:hAnsi="Arial" w:cs="Arial"/>
          <w:color w:val="020200"/>
          <w:sz w:val="20"/>
          <w:szCs w:val="20"/>
          <w:lang w:eastAsia="zh-CN"/>
        </w:rPr>
        <w:t xml:space="preserve">yang lebih </w:t>
      </w:r>
      <w:r>
        <w:rPr>
          <w:rFonts w:ascii="Arial" w:eastAsia="Arial" w:hAnsi="Arial" w:cs="Arial"/>
          <w:color w:val="010100"/>
          <w:sz w:val="20"/>
          <w:szCs w:val="20"/>
          <w:lang w:eastAsia="zh-CN"/>
        </w:rPr>
        <w:t>awal</w:t>
      </w:r>
      <w:r>
        <w:rPr>
          <w:rFonts w:ascii="Arial" w:eastAsia="Arial" w:hAnsi="Arial" w:cs="Arial"/>
          <w:sz w:val="20"/>
          <w:szCs w:val="20"/>
          <w:lang w:eastAsia="zh-CN"/>
        </w:rPr>
        <w:t>.</w:t>
      </w:r>
    </w:p>
    <w:p w14:paraId="02B7C3DF" w14:textId="77777777" w:rsidR="005443FE" w:rsidRDefault="005443FE">
      <w:pPr>
        <w:spacing w:after="0"/>
        <w:jc w:val="both"/>
        <w:rPr>
          <w:rFonts w:ascii="Arial" w:eastAsia="Arial" w:hAnsi="Arial" w:cs="Arial"/>
          <w:sz w:val="20"/>
          <w:szCs w:val="20"/>
          <w:lang w:val="en-US" w:eastAsia="zh-CN"/>
        </w:rPr>
      </w:pPr>
    </w:p>
    <w:p w14:paraId="0CC968FC" w14:textId="77777777" w:rsidR="005443FE" w:rsidRPr="005443FE" w:rsidRDefault="005443FE">
      <w:pPr>
        <w:spacing w:after="0"/>
        <w:jc w:val="both"/>
        <w:rPr>
          <w:rFonts w:ascii="Arial" w:eastAsia="Arial" w:hAnsi="Arial" w:cs="Arial"/>
          <w:sz w:val="20"/>
          <w:szCs w:val="20"/>
          <w:lang w:val="en-US" w:eastAsia="zh-CN"/>
        </w:rPr>
      </w:pPr>
    </w:p>
    <w:p w14:paraId="165A6FFC" w14:textId="5F04FD1B" w:rsidR="00255DCA" w:rsidRDefault="00DC5D39">
      <w:pPr>
        <w:spacing w:after="0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A83CD6">
        <w:rPr>
          <w:rFonts w:ascii="Arial" w:eastAsia="Arial" w:hAnsi="Arial" w:cs="Arial"/>
          <w:sz w:val="20"/>
          <w:szCs w:val="20"/>
          <w:highlight w:val="yellow"/>
          <w:lang w:val="en-US"/>
        </w:rPr>
        <w:t>Jakarta</w:t>
      </w:r>
      <w:r>
        <w:rPr>
          <w:rFonts w:ascii="Arial" w:eastAsia="Arial" w:hAnsi="Arial" w:cs="Arial"/>
          <w:sz w:val="20"/>
          <w:szCs w:val="20"/>
          <w:lang w:val="en-US"/>
        </w:rPr>
        <w:t xml:space="preserve">, </w:t>
      </w:r>
      <w:r>
        <w:rPr>
          <w:rFonts w:ascii="Arial" w:eastAsia="Arial" w:hAnsi="Arial" w:cs="Arial"/>
          <w:sz w:val="20"/>
          <w:szCs w:val="20"/>
          <w:highlight w:val="yellow"/>
          <w:lang w:val="en-US"/>
        </w:rPr>
        <w:t>[</w:t>
      </w:r>
      <w:proofErr w:type="spellStart"/>
      <w:r w:rsidR="007C2E08">
        <w:rPr>
          <w:rFonts w:ascii="Arial" w:eastAsia="Arial" w:hAnsi="Arial" w:cs="Arial"/>
          <w:sz w:val="20"/>
          <w:szCs w:val="20"/>
          <w:highlight w:val="yellow"/>
          <w:lang w:val="en-US"/>
        </w:rPr>
        <w:t>tanggal</w:t>
      </w:r>
      <w:proofErr w:type="spellEnd"/>
      <w:r w:rsidR="007C2E08">
        <w:rPr>
          <w:rFonts w:ascii="Arial" w:eastAsia="Arial" w:hAnsi="Arial" w:cs="Arial"/>
          <w:sz w:val="20"/>
          <w:szCs w:val="20"/>
          <w:highlight w:val="yellow"/>
          <w:lang w:val="en-US"/>
        </w:rPr>
        <w:t xml:space="preserve">, </w:t>
      </w:r>
      <w:proofErr w:type="spellStart"/>
      <w:r w:rsidR="007C2E08">
        <w:rPr>
          <w:rFonts w:ascii="Arial" w:eastAsia="Arial" w:hAnsi="Arial" w:cs="Arial"/>
          <w:sz w:val="20"/>
          <w:szCs w:val="20"/>
          <w:highlight w:val="yellow"/>
          <w:lang w:val="en-US"/>
        </w:rPr>
        <w:t>bulan</w:t>
      </w:r>
      <w:proofErr w:type="spellEnd"/>
      <w:r>
        <w:rPr>
          <w:rFonts w:ascii="Arial" w:eastAsia="Arial" w:hAnsi="Arial" w:cs="Arial"/>
          <w:sz w:val="20"/>
          <w:szCs w:val="20"/>
          <w:highlight w:val="yellow"/>
          <w:lang w:val="en-US"/>
        </w:rPr>
        <w:t>]</w:t>
      </w:r>
      <w:r w:rsidR="00767AEE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  <w:lang w:val="en-US"/>
        </w:rPr>
        <w:t>202</w:t>
      </w:r>
      <w:r w:rsidR="00783B65">
        <w:rPr>
          <w:rFonts w:ascii="Arial" w:eastAsia="Arial" w:hAnsi="Arial" w:cs="Arial"/>
          <w:sz w:val="20"/>
          <w:szCs w:val="20"/>
          <w:lang w:val="en-US"/>
        </w:rPr>
        <w:t>6</w:t>
      </w:r>
    </w:p>
    <w:p w14:paraId="1E8DA2D6" w14:textId="77777777" w:rsidR="005443FE" w:rsidRDefault="005443FE">
      <w:pPr>
        <w:spacing w:after="0"/>
        <w:jc w:val="both"/>
        <w:rPr>
          <w:rFonts w:ascii="Arial" w:eastAsia="Arial" w:hAnsi="Arial" w:cs="Arial"/>
          <w:sz w:val="20"/>
          <w:szCs w:val="20"/>
          <w:lang w:val="en-US"/>
        </w:rPr>
      </w:pPr>
    </w:p>
    <w:p w14:paraId="2686C946" w14:textId="77777777" w:rsidR="00255DCA" w:rsidRDefault="00255DCA">
      <w:pPr>
        <w:spacing w:after="0"/>
        <w:jc w:val="both"/>
        <w:rPr>
          <w:rFonts w:ascii="Arial" w:eastAsia="Arial" w:hAnsi="Arial" w:cs="Arial"/>
          <w:sz w:val="20"/>
          <w:szCs w:val="20"/>
          <w:lang w:val="en-US"/>
        </w:rPr>
      </w:pPr>
    </w:p>
    <w:tbl>
      <w:tblPr>
        <w:tblStyle w:val="Style16"/>
        <w:tblW w:w="901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255DCA" w14:paraId="0E9ABBB1" w14:textId="77777777" w:rsidTr="0048494F">
        <w:tc>
          <w:tcPr>
            <w:tcW w:w="4508" w:type="dxa"/>
          </w:tcPr>
          <w:p w14:paraId="1BE45B26" w14:textId="77777777" w:rsidR="00255DCA" w:rsidRPr="007673F3" w:rsidRDefault="00DC5D39" w:rsidP="00C73342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673F3"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>Pemberi</w:t>
            </w:r>
            <w:proofErr w:type="spellEnd"/>
            <w:r w:rsidRPr="007673F3"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 xml:space="preserve"> Kuasa,</w:t>
            </w:r>
          </w:p>
        </w:tc>
        <w:tc>
          <w:tcPr>
            <w:tcW w:w="4508" w:type="dxa"/>
          </w:tcPr>
          <w:p w14:paraId="228976AE" w14:textId="77777777" w:rsidR="00255DCA" w:rsidRPr="007673F3" w:rsidRDefault="00DC5D39" w:rsidP="00C7334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7673F3"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>Penerima</w:t>
            </w:r>
            <w:proofErr w:type="spellEnd"/>
            <w:r w:rsidRPr="007673F3"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 xml:space="preserve"> Kuasa,</w:t>
            </w:r>
          </w:p>
        </w:tc>
      </w:tr>
      <w:tr w:rsidR="00255DCA" w14:paraId="0F1DABB9" w14:textId="77777777" w:rsidTr="0048494F">
        <w:tc>
          <w:tcPr>
            <w:tcW w:w="4508" w:type="dxa"/>
          </w:tcPr>
          <w:p w14:paraId="611F3DE8" w14:textId="64361B03" w:rsidR="00255DCA" w:rsidRDefault="00255DCA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696C780" w14:textId="57637575" w:rsidR="00255DCA" w:rsidRDefault="00255DCA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1702149" w14:textId="1D9DDC4D" w:rsidR="00255DCA" w:rsidRDefault="00C73342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C16B5F" wp14:editId="5A047147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61595</wp:posOffset>
                      </wp:positionV>
                      <wp:extent cx="1676400" cy="273050"/>
                      <wp:effectExtent l="0" t="0" r="0" b="0"/>
                      <wp:wrapNone/>
                      <wp:docPr id="1694269851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76400" cy="273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B9D4F7B" w14:textId="30E8C2C5" w:rsidR="00C73342" w:rsidRPr="00C73342" w:rsidRDefault="00C73342">
                                  <w:pPr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C73342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  <w:lang w:val="en-US"/>
                                    </w:rPr>
                                    <w:t>(</w:t>
                                  </w:r>
                                  <w:r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  <w:lang w:val="en-US"/>
                                    </w:rPr>
                                    <w:t>M</w:t>
                                  </w:r>
                                  <w:r w:rsidRPr="00C73342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  <w:lang w:val="en-US"/>
                                    </w:rPr>
                                    <w:t>aterai Rp</w:t>
                                  </w:r>
                                  <w:r w:rsidR="00DF4264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 </w:t>
                                  </w:r>
                                  <w:r w:rsidRPr="00C73342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  <w:lang w:val="en-US"/>
                                    </w:rPr>
                                    <w:t>10.000,-)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4C16B5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5.35pt;margin-top:4.85pt;width:132pt;height:2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" filled="f" stroked="f" strokeweight=".5pt">
                      <v:textbox>
                        <w:txbxContent>
                          <w:p w14:paraId="3B9D4F7B" w14:textId="30E8C2C5" w:rsidR="00C73342" w:rsidRPr="00C73342" w:rsidRDefault="00C73342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73342">
                              <w:rPr>
                                <w:i/>
                                <w:iCs/>
                                <w:sz w:val="16"/>
                                <w:szCs w:val="16"/>
                                <w:lang w:val="en-US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  <w:lang w:val="en-US"/>
                              </w:rPr>
                              <w:t>M</w:t>
                            </w:r>
                            <w:r w:rsidRPr="00C73342">
                              <w:rPr>
                                <w:i/>
                                <w:iCs/>
                                <w:sz w:val="16"/>
                                <w:szCs w:val="16"/>
                                <w:lang w:val="en-US"/>
                              </w:rPr>
                              <w:t>aterai</w:t>
                            </w:r>
                            <w:proofErr w:type="spellEnd"/>
                            <w:r w:rsidRPr="00C73342">
                              <w:rPr>
                                <w:i/>
                                <w:iCs/>
                                <w:sz w:val="16"/>
                                <w:szCs w:val="16"/>
                                <w:lang w:val="en-US"/>
                              </w:rPr>
                              <w:t xml:space="preserve"> Rp</w:t>
                            </w:r>
                            <w:r w:rsidR="00DF4264">
                              <w:rPr>
                                <w:i/>
                                <w:iCs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C73342">
                              <w:rPr>
                                <w:i/>
                                <w:iCs/>
                                <w:sz w:val="16"/>
                                <w:szCs w:val="16"/>
                                <w:lang w:val="en-US"/>
                              </w:rPr>
                              <w:t>10.000,-</w:t>
                            </w:r>
                            <w:proofErr w:type="gramEnd"/>
                            <w:r w:rsidRPr="00C73342">
                              <w:rPr>
                                <w:i/>
                                <w:iCs/>
                                <w:sz w:val="16"/>
                                <w:szCs w:val="16"/>
                                <w:lang w:val="en-US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5B9D8AB" w14:textId="535C7E84" w:rsidR="00255DCA" w:rsidRDefault="00255DCA">
            <w:pPr>
              <w:pBdr>
                <w:bottom w:val="single" w:sz="12" w:space="0" w:color="auto"/>
              </w:pBd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80E8CDA" w14:textId="77777777" w:rsidR="00255DCA" w:rsidRDefault="00255DCA">
            <w:pPr>
              <w:pBdr>
                <w:bottom w:val="single" w:sz="12" w:space="0" w:color="auto"/>
              </w:pBdr>
              <w:spacing w:after="0" w:line="240" w:lineRule="auto"/>
              <w:jc w:val="both"/>
              <w:rPr>
                <w:rFonts w:ascii="Arial" w:eastAsia="Arial" w:hAnsi="Arial" w:cs="Arial"/>
                <w:i/>
                <w:iCs/>
                <w:sz w:val="20"/>
                <w:szCs w:val="20"/>
                <w:lang w:val="en-US"/>
              </w:rPr>
            </w:pPr>
          </w:p>
          <w:p w14:paraId="353BD8DA" w14:textId="77777777" w:rsidR="00C73342" w:rsidRDefault="00C73342">
            <w:pPr>
              <w:pBdr>
                <w:bottom w:val="single" w:sz="12" w:space="0" w:color="auto"/>
              </w:pBd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13E5F3C" w14:textId="4A4152BB" w:rsidR="00255DCA" w:rsidRDefault="007673F3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673F3">
              <w:rPr>
                <w:rFonts w:ascii="Arial" w:eastAsia="Arial" w:hAnsi="Arial" w:cs="Arial"/>
                <w:sz w:val="20"/>
                <w:szCs w:val="20"/>
                <w:highlight w:val="yellow"/>
                <w:lang w:val="en-US"/>
              </w:rPr>
              <w:t>[*Nama]</w:t>
            </w:r>
          </w:p>
        </w:tc>
        <w:tc>
          <w:tcPr>
            <w:tcW w:w="4508" w:type="dxa"/>
          </w:tcPr>
          <w:p w14:paraId="60D86B0B" w14:textId="77777777" w:rsidR="00255DCA" w:rsidRDefault="00255DCA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98F7490" w14:textId="77777777" w:rsidR="00255DCA" w:rsidRDefault="00255DCA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F77A3E9" w14:textId="77777777" w:rsidR="00255DCA" w:rsidRDefault="00255DCA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BD7F530" w14:textId="77777777" w:rsidR="00255DCA" w:rsidRDefault="00255DCA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6E62095" w14:textId="77777777" w:rsidR="00255DCA" w:rsidRDefault="00255DCA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57CCE91" w14:textId="77777777" w:rsidR="00255DCA" w:rsidRDefault="00255DCA">
            <w:pPr>
              <w:pBdr>
                <w:bottom w:val="single" w:sz="12" w:space="0" w:color="auto"/>
              </w:pBd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00D73BB" w14:textId="359FECD6" w:rsidR="00255DCA" w:rsidRDefault="007673F3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673F3">
              <w:rPr>
                <w:rFonts w:ascii="Arial" w:eastAsia="Arial" w:hAnsi="Arial" w:cs="Arial"/>
                <w:sz w:val="20"/>
                <w:szCs w:val="20"/>
                <w:highlight w:val="yellow"/>
                <w:lang w:val="en-US"/>
              </w:rPr>
              <w:t>[*Nama]</w:t>
            </w:r>
          </w:p>
        </w:tc>
      </w:tr>
      <w:tr w:rsidR="00255DCA" w14:paraId="7943A2A8" w14:textId="77777777" w:rsidTr="0048494F">
        <w:tc>
          <w:tcPr>
            <w:tcW w:w="4508" w:type="dxa"/>
          </w:tcPr>
          <w:p w14:paraId="00518312" w14:textId="77777777" w:rsidR="00255DCA" w:rsidRDefault="00255DCA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8" w:type="dxa"/>
          </w:tcPr>
          <w:p w14:paraId="521DF91E" w14:textId="77777777" w:rsidR="00255DCA" w:rsidRDefault="00255DCA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2EADAD9" w14:textId="77777777" w:rsidR="00255DCA" w:rsidRDefault="00255DCA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6DAB516" w14:textId="77777777" w:rsidR="00255DCA" w:rsidRDefault="00255DCA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F61E94D" w14:textId="77777777" w:rsidR="00255DCA" w:rsidRDefault="00255DCA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A4026C9" w14:textId="77777777" w:rsidR="00255DCA" w:rsidRDefault="00255DCA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A1CB195" w14:textId="77777777" w:rsidR="00255DCA" w:rsidRDefault="00255DCA">
            <w:pPr>
              <w:pBdr>
                <w:bottom w:val="single" w:sz="12" w:space="0" w:color="auto"/>
              </w:pBd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9D55C53" w14:textId="610C7FE0" w:rsidR="00255DCA" w:rsidRDefault="007673F3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673F3">
              <w:rPr>
                <w:rFonts w:ascii="Arial" w:eastAsia="Arial" w:hAnsi="Arial" w:cs="Arial"/>
                <w:sz w:val="20"/>
                <w:szCs w:val="20"/>
                <w:highlight w:val="yellow"/>
                <w:lang w:val="en-US"/>
              </w:rPr>
              <w:t>[*Nama]</w:t>
            </w:r>
          </w:p>
        </w:tc>
      </w:tr>
    </w:tbl>
    <w:p w14:paraId="32C40450" w14:textId="77777777" w:rsidR="00255DCA" w:rsidRDefault="00255DCA">
      <w:pPr>
        <w:spacing w:after="0"/>
        <w:jc w:val="center"/>
        <w:rPr>
          <w:rFonts w:ascii="Arial" w:eastAsia="Arial" w:hAnsi="Arial" w:cs="Arial"/>
          <w:sz w:val="20"/>
          <w:szCs w:val="20"/>
        </w:rPr>
      </w:pPr>
    </w:p>
    <w:p w14:paraId="24E63F84" w14:textId="77777777" w:rsidR="00255DCA" w:rsidRDefault="00255DCA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sectPr w:rsidR="00255DCA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A97B7" w14:textId="77777777" w:rsidR="00B43BF7" w:rsidRDefault="00B43BF7">
      <w:pPr>
        <w:spacing w:line="240" w:lineRule="auto"/>
      </w:pPr>
      <w:r>
        <w:separator/>
      </w:r>
    </w:p>
  </w:endnote>
  <w:endnote w:type="continuationSeparator" w:id="0">
    <w:p w14:paraId="6ACA5EED" w14:textId="77777777" w:rsidR="00B43BF7" w:rsidRDefault="00B43B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CAC83" w14:textId="77777777" w:rsidR="00B43BF7" w:rsidRDefault="00B43BF7">
      <w:pPr>
        <w:spacing w:after="0"/>
      </w:pPr>
      <w:r>
        <w:separator/>
      </w:r>
    </w:p>
  </w:footnote>
  <w:footnote w:type="continuationSeparator" w:id="0">
    <w:p w14:paraId="27F4DD11" w14:textId="77777777" w:rsidR="00B43BF7" w:rsidRDefault="00B43BF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B5EF890"/>
    <w:multiLevelType w:val="multilevel"/>
    <w:tmpl w:val="FB5EF89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23666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DCA"/>
    <w:rsid w:val="00000E46"/>
    <w:rsid w:val="000A4737"/>
    <w:rsid w:val="00115411"/>
    <w:rsid w:val="00116E49"/>
    <w:rsid w:val="00157F59"/>
    <w:rsid w:val="001C3016"/>
    <w:rsid w:val="001D7B26"/>
    <w:rsid w:val="001E7A46"/>
    <w:rsid w:val="00212EE4"/>
    <w:rsid w:val="00255DCA"/>
    <w:rsid w:val="00270E51"/>
    <w:rsid w:val="00300BC5"/>
    <w:rsid w:val="003125BE"/>
    <w:rsid w:val="00375D47"/>
    <w:rsid w:val="00385948"/>
    <w:rsid w:val="003B648A"/>
    <w:rsid w:val="003E256F"/>
    <w:rsid w:val="0048494F"/>
    <w:rsid w:val="005443FE"/>
    <w:rsid w:val="005769E8"/>
    <w:rsid w:val="00645058"/>
    <w:rsid w:val="006500B6"/>
    <w:rsid w:val="006B2596"/>
    <w:rsid w:val="006B35C6"/>
    <w:rsid w:val="006F3A94"/>
    <w:rsid w:val="007673F3"/>
    <w:rsid w:val="00767AEE"/>
    <w:rsid w:val="00783B65"/>
    <w:rsid w:val="007C2E08"/>
    <w:rsid w:val="007C685B"/>
    <w:rsid w:val="007D29FD"/>
    <w:rsid w:val="00812B10"/>
    <w:rsid w:val="0081569B"/>
    <w:rsid w:val="008973A0"/>
    <w:rsid w:val="008B1FBC"/>
    <w:rsid w:val="00952FF8"/>
    <w:rsid w:val="00972C85"/>
    <w:rsid w:val="009A0639"/>
    <w:rsid w:val="009A6CBC"/>
    <w:rsid w:val="009D3B34"/>
    <w:rsid w:val="009D4873"/>
    <w:rsid w:val="00A83CD6"/>
    <w:rsid w:val="00AB6E73"/>
    <w:rsid w:val="00B43BF7"/>
    <w:rsid w:val="00B70131"/>
    <w:rsid w:val="00B74F69"/>
    <w:rsid w:val="00B80D4C"/>
    <w:rsid w:val="00C57964"/>
    <w:rsid w:val="00C73342"/>
    <w:rsid w:val="00D045AB"/>
    <w:rsid w:val="00D22E03"/>
    <w:rsid w:val="00DB1737"/>
    <w:rsid w:val="00DC5D39"/>
    <w:rsid w:val="00DD1CE5"/>
    <w:rsid w:val="00DF4264"/>
    <w:rsid w:val="00E01848"/>
    <w:rsid w:val="00ED4424"/>
    <w:rsid w:val="00F2679C"/>
    <w:rsid w:val="00FC0DA7"/>
    <w:rsid w:val="00FE018B"/>
    <w:rsid w:val="17F4A9F1"/>
    <w:rsid w:val="4FB3FF2D"/>
    <w:rsid w:val="4FF78E05"/>
    <w:rsid w:val="5B0718F0"/>
    <w:rsid w:val="5F37823C"/>
    <w:rsid w:val="75ED4497"/>
    <w:rsid w:val="776F56E9"/>
    <w:rsid w:val="7D2B98BB"/>
    <w:rsid w:val="7EFB9FCD"/>
    <w:rsid w:val="7FFFB1A3"/>
    <w:rsid w:val="EFDE09F8"/>
    <w:rsid w:val="FF65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9CB60"/>
  <w15:docId w15:val="{7F295068-F55B-42F8-BA1C-5417ED6FE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zh-CN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4">
    <w:name w:val="_Style 14"/>
    <w:basedOn w:val="TableNormal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5">
    <w:name w:val="_Style 15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6">
    <w:name w:val="_Style 16"/>
    <w:basedOn w:val="TableNormal1"/>
    <w:qFormat/>
    <w:tblPr>
      <w:tblCellMar>
        <w:left w:w="108" w:type="dxa"/>
        <w:right w:w="108" w:type="dxa"/>
      </w:tblCellMar>
    </w:tblPr>
  </w:style>
  <w:style w:type="paragraph" w:styleId="Revision">
    <w:name w:val="Revision"/>
    <w:hidden/>
    <w:uiPriority w:val="99"/>
    <w:unhideWhenUsed/>
    <w:rsid w:val="003125BE"/>
    <w:rPr>
      <w:rFonts w:asciiTheme="minorHAnsi" w:eastAsiaTheme="minorHAnsi" w:hAnsiTheme="minorHAnsi" w:cstheme="minorBidi"/>
      <w:kern w:val="2"/>
      <w:sz w:val="22"/>
      <w:szCs w:val="22"/>
      <w:lang w:val="zh-CN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Dinda Damayanti</dc:creator>
  <cp:lastModifiedBy>Banyu Biru</cp:lastModifiedBy>
  <cp:revision>16</cp:revision>
  <dcterms:created xsi:type="dcterms:W3CDTF">2026-01-07T08:59:00Z</dcterms:created>
  <dcterms:modified xsi:type="dcterms:W3CDTF">2026-01-09T03:06:00Z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535e1ded25fd23d32a93439dcfe2f684003d3bc7ac121d3b4019405066e18f63</vt:lpwstr>
  </property>
  <property fmtid="{D5CDD505-2E9C-101B-9397-08002B2CF9AE}" pid="3" name="KSOProductBuildVer">
    <vt:lpwstr>1033-5.6.0.8082</vt:lpwstr>
  </property>
</Properties>
</file>