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Módulo 2. </w:t>
      </w:r>
    </w:p>
    <w:p w:rsidR="00000000" w:rsidDel="00000000" w:rsidP="00000000" w:rsidRDefault="00000000" w:rsidRPr="00000000" w14:paraId="00000002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Tema 2. RUTINA DIARIA</w:t>
      </w:r>
    </w:p>
    <w:p w:rsidR="00000000" w:rsidDel="00000000" w:rsidP="00000000" w:rsidRDefault="00000000" w:rsidRPr="00000000" w14:paraId="00000003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OBJETIVO SEMANAL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Preparando el terreno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mental</w:t>
      </w:r>
    </w:p>
    <w:p w:rsidR="00000000" w:rsidDel="00000000" w:rsidP="00000000" w:rsidRDefault="00000000" w:rsidRPr="00000000" w14:paraId="0000000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Pequeña introducción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Esta semana es el inicio de tu entrenamiento.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Igual que cuando entras a un Gimnasio  y necesitas adaptar tus músculos  antes de hacer grandes esfuerzos 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Esta semana se trata de acostumbrar tu mente a pequeñas acciones  diarias  que instalarán las bases para tu transformación  profunda. 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El objetivo principal  es crear  una higiene mental básica: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Rutinas sencillas, repetidas cada dia, que fortalezcan ti disciplina interior y preparen tu ambiente  mental para los cambios  que vienen 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 buscamos resultados inmediatos. 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Buscamos preparar  tu terreno  interno  para que semana tras semana, puedas construir  una nueva versión  de ti mismo.  </w:t>
      </w:r>
    </w:p>
    <w:p w:rsidR="00000000" w:rsidDel="00000000" w:rsidP="00000000" w:rsidRDefault="00000000" w:rsidRPr="00000000" w14:paraId="0000001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Más fuerte, más consciente  y más libre</w:t>
      </w:r>
    </w:p>
    <w:p w:rsidR="00000000" w:rsidDel="00000000" w:rsidP="00000000" w:rsidRDefault="00000000" w:rsidRPr="00000000" w14:paraId="0000001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TU RUTINA DIARIA CONSISTIRÁ EN:</w:t>
      </w:r>
    </w:p>
    <w:p w:rsidR="00000000" w:rsidDel="00000000" w:rsidP="00000000" w:rsidRDefault="00000000" w:rsidRPr="00000000" w14:paraId="0000001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 despertar:</w:t>
      </w:r>
    </w:p>
    <w:p w:rsidR="00000000" w:rsidDel="00000000" w:rsidP="00000000" w:rsidRDefault="00000000" w:rsidRPr="00000000" w14:paraId="0000001B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Escuchar el audio de la mañana.</w:t>
      </w:r>
    </w:p>
    <w:p w:rsidR="00000000" w:rsidDel="00000000" w:rsidP="00000000" w:rsidRDefault="00000000" w:rsidRPr="00000000" w14:paraId="0000001C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Realizar 3 respiraciones profundas conscientes para conectar con el</w:t>
      </w:r>
    </w:p>
    <w:p w:rsidR="00000000" w:rsidDel="00000000" w:rsidP="00000000" w:rsidRDefault="00000000" w:rsidRPr="00000000" w14:paraId="0000001D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presente.</w:t>
      </w:r>
    </w:p>
    <w:p w:rsidR="00000000" w:rsidDel="00000000" w:rsidP="00000000" w:rsidRDefault="00000000" w:rsidRPr="00000000" w14:paraId="0000001E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Practicar un acto de gratitud: piensa o escribe 3 cosas por las que estás</w:t>
      </w:r>
    </w:p>
    <w:p w:rsidR="00000000" w:rsidDel="00000000" w:rsidP="00000000" w:rsidRDefault="00000000" w:rsidRPr="00000000" w14:paraId="0000001F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agradecido/a.</w:t>
      </w:r>
    </w:p>
    <w:p w:rsidR="00000000" w:rsidDel="00000000" w:rsidP="00000000" w:rsidRDefault="00000000" w:rsidRPr="00000000" w14:paraId="00000020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Activar tu energía: ducha fría o, si prefieres, lavado de cara con agua fría.</w:t>
      </w:r>
    </w:p>
    <w:p w:rsidR="00000000" w:rsidDel="00000000" w:rsidP="00000000" w:rsidRDefault="00000000" w:rsidRPr="00000000" w14:paraId="00000021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Visualizar tu Propósito diario y tu Bienestar Corporal durante 2 minutos.</w:t>
      </w:r>
    </w:p>
    <w:p w:rsidR="00000000" w:rsidDel="00000000" w:rsidP="00000000" w:rsidRDefault="00000000" w:rsidRPr="00000000" w14:paraId="00000022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Durante el día:</w:t>
      </w:r>
    </w:p>
    <w:p w:rsidR="00000000" w:rsidDel="00000000" w:rsidP="00000000" w:rsidRDefault="00000000" w:rsidRPr="00000000" w14:paraId="00000024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Escuchar el audio de reprogramación (el audio específico de esta semana).</w:t>
      </w:r>
    </w:p>
    <w:p w:rsidR="00000000" w:rsidDel="00000000" w:rsidP="00000000" w:rsidRDefault="00000000" w:rsidRPr="00000000" w14:paraId="00000025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Recordar y tener presente tu objetivo del día.</w:t>
      </w:r>
    </w:p>
    <w:p w:rsidR="00000000" w:rsidDel="00000000" w:rsidP="00000000" w:rsidRDefault="00000000" w:rsidRPr="00000000" w14:paraId="00000026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 finalizar el día:</w:t>
      </w:r>
    </w:p>
    <w:p w:rsidR="00000000" w:rsidDel="00000000" w:rsidP="00000000" w:rsidRDefault="00000000" w:rsidRPr="00000000" w14:paraId="00000028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Escribir 3 momentos de orgullo o gratitud vividos durante el día.</w:t>
      </w:r>
    </w:p>
    <w:p w:rsidR="00000000" w:rsidDel="00000000" w:rsidP="00000000" w:rsidRDefault="00000000" w:rsidRPr="00000000" w14:paraId="00000029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Detectar y soltar al menos un pensamiento limitante que hayas observado.</w:t>
      </w:r>
    </w:p>
    <w:p w:rsidR="00000000" w:rsidDel="00000000" w:rsidP="00000000" w:rsidRDefault="00000000" w:rsidRPr="00000000" w14:paraId="0000002A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Visualizar algo bonito para tu día siguiente.</w:t>
      </w:r>
    </w:p>
    <w:p w:rsidR="00000000" w:rsidDel="00000000" w:rsidP="00000000" w:rsidRDefault="00000000" w:rsidRPr="00000000" w14:paraId="0000002B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Escuchar el audio nocturno.</w:t>
      </w:r>
    </w:p>
    <w:p w:rsidR="00000000" w:rsidDel="00000000" w:rsidP="00000000" w:rsidRDefault="00000000" w:rsidRPr="00000000" w14:paraId="0000002C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Hacer una desconexión de pantallas 30 minutos antes de dormir.</w:t>
      </w:r>
    </w:p>
    <w:p w:rsidR="00000000" w:rsidDel="00000000" w:rsidP="00000000" w:rsidRDefault="00000000" w:rsidRPr="00000000" w14:paraId="0000002D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Además:</w:t>
      </w:r>
    </w:p>
    <w:p w:rsidR="00000000" w:rsidDel="00000000" w:rsidP="00000000" w:rsidRDefault="00000000" w:rsidRPr="00000000" w14:paraId="0000002F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Realizarás un mini reto diario que te ayudará a consolidar los nuevos hábitos</w:t>
      </w:r>
    </w:p>
    <w:p w:rsidR="00000000" w:rsidDel="00000000" w:rsidP="00000000" w:rsidRDefault="00000000" w:rsidRPr="00000000" w14:paraId="00000030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de forma práctica y ligera.</w:t>
      </w:r>
    </w:p>
    <w:p w:rsidR="00000000" w:rsidDel="00000000" w:rsidP="00000000" w:rsidRDefault="00000000" w:rsidRPr="00000000" w14:paraId="00000031">
      <w:pPr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- Y llevarás a cabo un ejercicio especial de compromiso contigo mismo/a.</w:t>
      </w:r>
    </w:p>
    <w:p w:rsidR="00000000" w:rsidDel="00000000" w:rsidP="00000000" w:rsidRDefault="00000000" w:rsidRPr="00000000" w14:paraId="00000032">
      <w:pPr>
        <w:rPr>
          <w:sz w:val="126"/>
          <w:szCs w:val="1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sz w:val="64"/>
          <w:szCs w:val="64"/>
        </w:rPr>
      </w:pPr>
      <w:r w:rsidDel="00000000" w:rsidR="00000000" w:rsidRPr="00000000">
        <w:rPr>
          <w:sz w:val="64"/>
          <w:szCs w:val="64"/>
          <w:rtl w:val="0"/>
        </w:rPr>
        <w:t xml:space="preserve">Frase guía de la semana:</w:t>
      </w:r>
    </w:p>
    <w:p w:rsidR="00000000" w:rsidDel="00000000" w:rsidP="00000000" w:rsidRDefault="00000000" w:rsidRPr="00000000" w14:paraId="00000034">
      <w:pPr>
        <w:jc w:val="center"/>
        <w:rPr>
          <w:sz w:val="90"/>
          <w:szCs w:val="9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Nunito" w:cs="Nunito" w:eastAsia="Nunito" w:hAnsi="Nunito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i w:val="1"/>
          <w:iCs w:val="1"/>
          <w:sz w:val="32"/>
          <w:szCs w:val="32"/>
          <w:rtl w:val="0"/>
        </w:rPr>
        <w:t xml:space="preserve">"Hoy no busco cambios drásticos. </w:t>
      </w:r>
    </w:p>
    <w:p w:rsidR="00000000" w:rsidDel="00000000" w:rsidP="00000000" w:rsidRDefault="00000000" w:rsidRPr="00000000" w14:paraId="00000036">
      <w:pPr>
        <w:rPr>
          <w:rFonts w:ascii="Nunito" w:cs="Nunito" w:eastAsia="Nunito" w:hAnsi="Nunito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i w:val="1"/>
          <w:iCs w:val="1"/>
          <w:sz w:val="32"/>
          <w:szCs w:val="32"/>
          <w:rtl w:val="0"/>
        </w:rPr>
        <w:t xml:space="preserve">Hoy entreno mi mente para lo extraordinario</w:t>
      </w:r>
    </w:p>
    <w:p w:rsidR="00000000" w:rsidDel="00000000" w:rsidP="00000000" w:rsidRDefault="00000000" w:rsidRPr="00000000" w14:paraId="00000037">
      <w:pPr>
        <w:rPr>
          <w:rFonts w:ascii="Nunito" w:cs="Nunito" w:eastAsia="Nunito" w:hAnsi="Nunito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i w:val="1"/>
          <w:iCs w:val="1"/>
          <w:sz w:val="32"/>
          <w:szCs w:val="32"/>
          <w:rtl w:val="0"/>
        </w:rPr>
        <w:t xml:space="preserve">que está por venir."</w:t>
      </w:r>
    </w:p>
    <w:p w:rsidR="00000000" w:rsidDel="00000000" w:rsidP="00000000" w:rsidRDefault="00000000" w:rsidRPr="00000000" w14:paraId="00000038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