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3C28" w14:textId="77777777" w:rsidR="00E53EC5" w:rsidRDefault="00E53EC5" w:rsidP="00E53EC5">
      <w:pPr>
        <w:spacing w:after="150" w:line="240" w:lineRule="auto"/>
        <w:textAlignment w:val="baseline"/>
        <w:outlineLvl w:val="2"/>
        <w:rPr>
          <w:rFonts w:ascii="Arial" w:eastAsia="Times New Roman" w:hAnsi="Arial" w:cs="Arial"/>
          <w:b/>
          <w:bCs/>
          <w:color w:val="000000"/>
          <w:kern w:val="0"/>
          <w:sz w:val="36"/>
          <w:szCs w:val="36"/>
          <w:bdr w:val="none" w:sz="0" w:space="0" w:color="auto" w:frame="1"/>
          <w:lang w:eastAsia="en-GB"/>
          <w14:ligatures w14:val="none"/>
        </w:rPr>
      </w:pPr>
      <w:r>
        <w:rPr>
          <w:noProof/>
        </w:rPr>
        <w:drawing>
          <wp:anchor distT="0" distB="0" distL="114300" distR="114300" simplePos="0" relativeHeight="251659264" behindDoc="0" locked="0" layoutInCell="1" allowOverlap="1" wp14:anchorId="510971B5" wp14:editId="7C6DB326">
            <wp:simplePos x="0" y="0"/>
            <wp:positionH relativeFrom="margin">
              <wp:posOffset>607</wp:posOffset>
            </wp:positionH>
            <wp:positionV relativeFrom="paragraph">
              <wp:posOffset>0</wp:posOffset>
            </wp:positionV>
            <wp:extent cx="1022350" cy="1040765"/>
            <wp:effectExtent l="0" t="0" r="0" b="6985"/>
            <wp:wrapSquare wrapText="bothSides"/>
            <wp:docPr id="185497635" name="Picture 1" descr="A green le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7635" name="Picture 1" descr="A green leave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2350" cy="1040765"/>
                    </a:xfrm>
                    <a:prstGeom prst="rect">
                      <a:avLst/>
                    </a:prstGeom>
                  </pic:spPr>
                </pic:pic>
              </a:graphicData>
            </a:graphic>
            <wp14:sizeRelH relativeFrom="page">
              <wp14:pctWidth>0</wp14:pctWidth>
            </wp14:sizeRelH>
            <wp14:sizeRelV relativeFrom="page">
              <wp14:pctHeight>0</wp14:pctHeight>
            </wp14:sizeRelV>
          </wp:anchor>
        </w:drawing>
      </w:r>
    </w:p>
    <w:p w14:paraId="417256E0" w14:textId="7C7DA1CA" w:rsidR="008D7DDA" w:rsidRPr="00E53EC5" w:rsidRDefault="00E53EC5" w:rsidP="00E53EC5">
      <w:pPr>
        <w:spacing w:after="150" w:line="240" w:lineRule="auto"/>
        <w:textAlignment w:val="baseline"/>
        <w:outlineLvl w:val="2"/>
        <w:rPr>
          <w:rFonts w:ascii="Arial" w:eastAsia="Times New Roman" w:hAnsi="Arial" w:cs="Arial"/>
          <w:b/>
          <w:bCs/>
          <w:color w:val="000000"/>
          <w:kern w:val="0"/>
          <w:sz w:val="40"/>
          <w:szCs w:val="40"/>
          <w:bdr w:val="none" w:sz="0" w:space="0" w:color="auto" w:frame="1"/>
          <w:lang w:eastAsia="en-GB"/>
          <w14:ligatures w14:val="none"/>
        </w:rPr>
      </w:pPr>
      <w:r>
        <w:rPr>
          <w:rFonts w:ascii="Arial" w:eastAsia="Times New Roman" w:hAnsi="Arial" w:cs="Arial"/>
          <w:b/>
          <w:bCs/>
          <w:color w:val="000000"/>
          <w:kern w:val="0"/>
          <w:sz w:val="40"/>
          <w:szCs w:val="40"/>
          <w:bdr w:val="none" w:sz="0" w:space="0" w:color="auto" w:frame="1"/>
          <w:lang w:eastAsia="en-GB"/>
          <w14:ligatures w14:val="none"/>
        </w:rPr>
        <w:t xml:space="preserve">           </w:t>
      </w:r>
      <w:r w:rsidR="008D7DDA" w:rsidRPr="00E53EC5">
        <w:rPr>
          <w:rFonts w:ascii="Arial" w:eastAsia="Times New Roman" w:hAnsi="Arial" w:cs="Arial"/>
          <w:b/>
          <w:bCs/>
          <w:color w:val="000000"/>
          <w:kern w:val="0"/>
          <w:sz w:val="40"/>
          <w:szCs w:val="40"/>
          <w:bdr w:val="none" w:sz="0" w:space="0" w:color="auto" w:frame="1"/>
          <w:lang w:eastAsia="en-GB"/>
          <w14:ligatures w14:val="none"/>
        </w:rPr>
        <w:t>Privacy Policy</w:t>
      </w:r>
    </w:p>
    <w:p w14:paraId="24AE55FF" w14:textId="239491B4" w:rsidR="00E53EC5" w:rsidRDefault="00E53EC5" w:rsidP="008D7DDA">
      <w:pPr>
        <w:spacing w:after="150" w:line="240" w:lineRule="auto"/>
        <w:textAlignment w:val="baseline"/>
        <w:outlineLvl w:val="2"/>
        <w:rPr>
          <w:rFonts w:ascii="Arial" w:eastAsia="Times New Roman" w:hAnsi="Arial" w:cs="Arial"/>
          <w:b/>
          <w:bCs/>
          <w:color w:val="000000"/>
          <w:kern w:val="0"/>
          <w:sz w:val="27"/>
          <w:szCs w:val="27"/>
          <w:bdr w:val="none" w:sz="0" w:space="0" w:color="auto" w:frame="1"/>
          <w:lang w:eastAsia="en-GB"/>
          <w14:ligatures w14:val="none"/>
        </w:rPr>
      </w:pPr>
    </w:p>
    <w:p w14:paraId="74AC6AE5" w14:textId="77777777" w:rsidR="00E53EC5" w:rsidRDefault="00E53EC5" w:rsidP="008D7DDA">
      <w:pPr>
        <w:spacing w:after="150" w:line="240" w:lineRule="auto"/>
        <w:textAlignment w:val="baseline"/>
        <w:outlineLvl w:val="2"/>
        <w:rPr>
          <w:rFonts w:ascii="Arial" w:eastAsia="Times New Roman" w:hAnsi="Arial" w:cs="Arial"/>
          <w:b/>
          <w:bCs/>
          <w:color w:val="000000"/>
          <w:kern w:val="0"/>
          <w:sz w:val="27"/>
          <w:szCs w:val="27"/>
          <w:bdr w:val="none" w:sz="0" w:space="0" w:color="auto" w:frame="1"/>
          <w:lang w:eastAsia="en-GB"/>
          <w14:ligatures w14:val="none"/>
        </w:rPr>
      </w:pPr>
    </w:p>
    <w:p w14:paraId="7D98695A" w14:textId="2A28A771" w:rsidR="008D7DDA" w:rsidRPr="008D7DDA" w:rsidRDefault="008D7DDA" w:rsidP="008D7DDA">
      <w:pPr>
        <w:spacing w:after="150" w:line="240" w:lineRule="auto"/>
        <w:textAlignment w:val="baseline"/>
        <w:outlineLvl w:val="2"/>
        <w:rPr>
          <w:rFonts w:ascii="Arial" w:eastAsia="Times New Roman" w:hAnsi="Arial" w:cs="Arial"/>
          <w:b/>
          <w:bCs/>
          <w:color w:val="000000"/>
          <w:kern w:val="0"/>
          <w:sz w:val="27"/>
          <w:szCs w:val="27"/>
          <w:lang w:eastAsia="en-GB"/>
          <w14:ligatures w14:val="none"/>
        </w:rPr>
      </w:pPr>
      <w:r w:rsidRPr="008D7DDA">
        <w:rPr>
          <w:rFonts w:ascii="Arial" w:eastAsia="Times New Roman" w:hAnsi="Arial" w:cs="Arial"/>
          <w:b/>
          <w:bCs/>
          <w:color w:val="000000"/>
          <w:kern w:val="0"/>
          <w:sz w:val="27"/>
          <w:szCs w:val="27"/>
          <w:bdr w:val="none" w:sz="0" w:space="0" w:color="auto" w:frame="1"/>
          <w:lang w:eastAsia="en-GB"/>
          <w14:ligatures w14:val="none"/>
        </w:rPr>
        <w:t xml:space="preserve">Who we </w:t>
      </w:r>
      <w:proofErr w:type="gramStart"/>
      <w:r w:rsidRPr="008D7DDA">
        <w:rPr>
          <w:rFonts w:ascii="Arial" w:eastAsia="Times New Roman" w:hAnsi="Arial" w:cs="Arial"/>
          <w:b/>
          <w:bCs/>
          <w:color w:val="000000"/>
          <w:kern w:val="0"/>
          <w:sz w:val="27"/>
          <w:szCs w:val="27"/>
          <w:bdr w:val="none" w:sz="0" w:space="0" w:color="auto" w:frame="1"/>
          <w:lang w:eastAsia="en-GB"/>
          <w14:ligatures w14:val="none"/>
        </w:rPr>
        <w:t>are</w:t>
      </w:r>
      <w:proofErr w:type="gramEnd"/>
    </w:p>
    <w:p w14:paraId="49E92828" w14:textId="77777777" w:rsidR="002C0274" w:rsidRDefault="002C0274" w:rsidP="008D7DDA">
      <w:pPr>
        <w:spacing w:after="150" w:line="240" w:lineRule="auto"/>
        <w:textAlignment w:val="baseline"/>
        <w:outlineLvl w:val="2"/>
        <w:rPr>
          <w:rFonts w:ascii="Arial" w:eastAsia="Times New Roman" w:hAnsi="Arial" w:cs="Arial"/>
          <w:color w:val="000000"/>
          <w:kern w:val="0"/>
          <w:sz w:val="24"/>
          <w:szCs w:val="24"/>
          <w:bdr w:val="none" w:sz="0" w:space="0" w:color="auto" w:frame="1"/>
          <w:lang w:eastAsia="en-GB"/>
          <w14:ligatures w14:val="none"/>
        </w:rPr>
      </w:pPr>
      <w:r w:rsidRPr="002C0274">
        <w:rPr>
          <w:rFonts w:ascii="Arial" w:eastAsia="Times New Roman" w:hAnsi="Arial" w:cs="Arial"/>
          <w:color w:val="000000"/>
          <w:kern w:val="0"/>
          <w:sz w:val="24"/>
          <w:szCs w:val="24"/>
          <w:bdr w:val="none" w:sz="0" w:space="0" w:color="auto" w:frame="1"/>
          <w:lang w:eastAsia="en-GB"/>
          <w14:ligatures w14:val="none"/>
        </w:rPr>
        <w:t xml:space="preserve">Affinity Speech Therapy </w:t>
      </w:r>
      <w:r w:rsidR="008D7DDA" w:rsidRPr="002C0274">
        <w:rPr>
          <w:rFonts w:ascii="Arial" w:eastAsia="Times New Roman" w:hAnsi="Arial" w:cs="Arial"/>
          <w:color w:val="000000"/>
          <w:kern w:val="0"/>
          <w:sz w:val="24"/>
          <w:szCs w:val="24"/>
          <w:bdr w:val="none" w:sz="0" w:space="0" w:color="auto" w:frame="1"/>
          <w:lang w:eastAsia="en-GB"/>
          <w14:ligatures w14:val="none"/>
        </w:rPr>
        <w:t xml:space="preserve">delivers independent speech and language therapy to children in the home and/or educational setting. It is </w:t>
      </w:r>
      <w:r>
        <w:rPr>
          <w:rFonts w:ascii="Arial" w:eastAsia="Times New Roman" w:hAnsi="Arial" w:cs="Arial"/>
          <w:color w:val="000000"/>
          <w:kern w:val="0"/>
          <w:sz w:val="24"/>
          <w:szCs w:val="24"/>
          <w:bdr w:val="none" w:sz="0" w:space="0" w:color="auto" w:frame="1"/>
          <w:lang w:eastAsia="en-GB"/>
          <w14:ligatures w14:val="none"/>
        </w:rPr>
        <w:t xml:space="preserve">run </w:t>
      </w:r>
      <w:r w:rsidR="008D7DDA" w:rsidRPr="002C0274">
        <w:rPr>
          <w:rFonts w:ascii="Arial" w:eastAsia="Times New Roman" w:hAnsi="Arial" w:cs="Arial"/>
          <w:color w:val="000000"/>
          <w:kern w:val="0"/>
          <w:sz w:val="24"/>
          <w:szCs w:val="24"/>
          <w:bdr w:val="none" w:sz="0" w:space="0" w:color="auto" w:frame="1"/>
          <w:lang w:eastAsia="en-GB"/>
          <w14:ligatures w14:val="none"/>
        </w:rPr>
        <w:t xml:space="preserve">by </w:t>
      </w:r>
      <w:r>
        <w:rPr>
          <w:rFonts w:ascii="Arial" w:eastAsia="Times New Roman" w:hAnsi="Arial" w:cs="Arial"/>
          <w:color w:val="000000"/>
          <w:kern w:val="0"/>
          <w:sz w:val="24"/>
          <w:szCs w:val="24"/>
          <w:bdr w:val="none" w:sz="0" w:space="0" w:color="auto" w:frame="1"/>
          <w:lang w:eastAsia="en-GB"/>
          <w14:ligatures w14:val="none"/>
        </w:rPr>
        <w:t>Jessica Harris</w:t>
      </w:r>
      <w:r w:rsidR="008D7DDA" w:rsidRPr="002C0274">
        <w:rPr>
          <w:rFonts w:ascii="Arial" w:eastAsia="Times New Roman" w:hAnsi="Arial" w:cs="Arial"/>
          <w:color w:val="000000"/>
          <w:kern w:val="0"/>
          <w:sz w:val="24"/>
          <w:szCs w:val="24"/>
          <w:bdr w:val="none" w:sz="0" w:space="0" w:color="auto" w:frame="1"/>
          <w:lang w:eastAsia="en-GB"/>
          <w14:ligatures w14:val="none"/>
        </w:rPr>
        <w:t xml:space="preserve">, </w:t>
      </w:r>
      <w:proofErr w:type="gramStart"/>
      <w:r w:rsidR="008D7DDA" w:rsidRPr="002C0274">
        <w:rPr>
          <w:rFonts w:ascii="Arial" w:eastAsia="Times New Roman" w:hAnsi="Arial" w:cs="Arial"/>
          <w:color w:val="000000"/>
          <w:kern w:val="0"/>
          <w:sz w:val="24"/>
          <w:szCs w:val="24"/>
          <w:bdr w:val="none" w:sz="0" w:space="0" w:color="auto" w:frame="1"/>
          <w:lang w:eastAsia="en-GB"/>
          <w14:ligatures w14:val="none"/>
        </w:rPr>
        <w:t>Speech</w:t>
      </w:r>
      <w:proofErr w:type="gramEnd"/>
      <w:r w:rsidR="008D7DDA" w:rsidRPr="002C0274">
        <w:rPr>
          <w:rFonts w:ascii="Arial" w:eastAsia="Times New Roman" w:hAnsi="Arial" w:cs="Arial"/>
          <w:color w:val="000000"/>
          <w:kern w:val="0"/>
          <w:sz w:val="24"/>
          <w:szCs w:val="24"/>
          <w:bdr w:val="none" w:sz="0" w:space="0" w:color="auto" w:frame="1"/>
          <w:lang w:eastAsia="en-GB"/>
          <w14:ligatures w14:val="none"/>
        </w:rPr>
        <w:t xml:space="preserve"> and Language Therapist, who is registered with the Health and Care Professions Council (HCPC).  </w:t>
      </w:r>
      <w:r>
        <w:rPr>
          <w:rFonts w:ascii="Arial" w:eastAsia="Times New Roman" w:hAnsi="Arial" w:cs="Arial"/>
          <w:color w:val="000000"/>
          <w:kern w:val="0"/>
          <w:sz w:val="24"/>
          <w:szCs w:val="24"/>
          <w:bdr w:val="none" w:sz="0" w:space="0" w:color="auto" w:frame="1"/>
          <w:lang w:eastAsia="en-GB"/>
          <w14:ligatures w14:val="none"/>
        </w:rPr>
        <w:t xml:space="preserve">Affinity Speech Therapy </w:t>
      </w:r>
      <w:r w:rsidR="008D7DDA" w:rsidRPr="002C0274">
        <w:rPr>
          <w:rFonts w:ascii="Arial" w:eastAsia="Times New Roman" w:hAnsi="Arial" w:cs="Arial"/>
          <w:color w:val="000000"/>
          <w:kern w:val="0"/>
          <w:sz w:val="24"/>
          <w:szCs w:val="24"/>
          <w:bdr w:val="none" w:sz="0" w:space="0" w:color="auto" w:frame="1"/>
          <w:lang w:eastAsia="en-GB"/>
          <w14:ligatures w14:val="none"/>
        </w:rPr>
        <w:t xml:space="preserve">operates a website at </w:t>
      </w:r>
      <w:proofErr w:type="gramStart"/>
      <w:r w:rsidR="008D7DDA" w:rsidRPr="002C0274">
        <w:rPr>
          <w:rFonts w:ascii="Arial" w:eastAsia="Times New Roman" w:hAnsi="Arial" w:cs="Arial"/>
          <w:color w:val="000000"/>
          <w:kern w:val="0"/>
          <w:sz w:val="24"/>
          <w:szCs w:val="24"/>
          <w:bdr w:val="none" w:sz="0" w:space="0" w:color="auto" w:frame="1"/>
          <w:lang w:eastAsia="en-GB"/>
          <w14:ligatures w14:val="none"/>
        </w:rPr>
        <w:t>www.</w:t>
      </w:r>
      <w:r>
        <w:rPr>
          <w:rFonts w:ascii="Arial" w:eastAsia="Times New Roman" w:hAnsi="Arial" w:cs="Arial"/>
          <w:color w:val="000000"/>
          <w:kern w:val="0"/>
          <w:sz w:val="24"/>
          <w:szCs w:val="24"/>
          <w:bdr w:val="none" w:sz="0" w:space="0" w:color="auto" w:frame="1"/>
          <w:lang w:eastAsia="en-GB"/>
          <w14:ligatures w14:val="none"/>
        </w:rPr>
        <w:t>affinityspeech.co.uk</w:t>
      </w:r>
      <w:proofErr w:type="gramEnd"/>
      <w:r w:rsidRPr="002C0274">
        <w:rPr>
          <w:rFonts w:ascii="Arial" w:eastAsia="Times New Roman" w:hAnsi="Arial" w:cs="Arial"/>
          <w:color w:val="000000"/>
          <w:kern w:val="0"/>
          <w:sz w:val="24"/>
          <w:szCs w:val="24"/>
          <w:bdr w:val="none" w:sz="0" w:space="0" w:color="auto" w:frame="1"/>
          <w:lang w:eastAsia="en-GB"/>
          <w14:ligatures w14:val="none"/>
        </w:rPr>
        <w:t xml:space="preserve"> </w:t>
      </w:r>
    </w:p>
    <w:p w14:paraId="3E1BE017" w14:textId="13623F61" w:rsidR="008D7DDA" w:rsidRDefault="002C0274" w:rsidP="008D7DDA">
      <w:pPr>
        <w:spacing w:after="150" w:line="240" w:lineRule="auto"/>
        <w:textAlignment w:val="baseline"/>
        <w:outlineLvl w:val="2"/>
        <w:rPr>
          <w:rFonts w:ascii="Arial" w:eastAsia="Times New Roman" w:hAnsi="Arial" w:cs="Arial"/>
          <w:color w:val="000000"/>
          <w:kern w:val="0"/>
          <w:sz w:val="24"/>
          <w:szCs w:val="24"/>
          <w:bdr w:val="none" w:sz="0" w:space="0" w:color="auto" w:frame="1"/>
          <w:lang w:eastAsia="en-GB"/>
          <w14:ligatures w14:val="none"/>
        </w:rPr>
      </w:pPr>
      <w:r>
        <w:rPr>
          <w:rFonts w:ascii="Arial" w:eastAsia="Times New Roman" w:hAnsi="Arial" w:cs="Arial"/>
          <w:color w:val="000000"/>
          <w:kern w:val="0"/>
          <w:sz w:val="24"/>
          <w:szCs w:val="24"/>
          <w:bdr w:val="none" w:sz="0" w:space="0" w:color="auto" w:frame="1"/>
          <w:lang w:eastAsia="en-GB"/>
          <w14:ligatures w14:val="none"/>
        </w:rPr>
        <w:t>Affinity Speech Therapy</w:t>
      </w:r>
      <w:r w:rsidR="008D7DDA" w:rsidRPr="002C0274">
        <w:rPr>
          <w:rFonts w:ascii="Arial" w:eastAsia="Times New Roman" w:hAnsi="Arial" w:cs="Arial"/>
          <w:color w:val="000000"/>
          <w:kern w:val="0"/>
          <w:sz w:val="24"/>
          <w:szCs w:val="24"/>
          <w:bdr w:val="none" w:sz="0" w:space="0" w:color="auto" w:frame="1"/>
          <w:lang w:eastAsia="en-GB"/>
          <w14:ligatures w14:val="none"/>
        </w:rPr>
        <w:t xml:space="preserve"> is committed to protecting the privacy of information provided by clients. </w:t>
      </w:r>
    </w:p>
    <w:p w14:paraId="16CC1065" w14:textId="77777777" w:rsidR="002C0274" w:rsidRPr="002C0274" w:rsidRDefault="002C0274" w:rsidP="008D7DDA">
      <w:pPr>
        <w:spacing w:after="150" w:line="240" w:lineRule="auto"/>
        <w:textAlignment w:val="baseline"/>
        <w:outlineLvl w:val="2"/>
        <w:rPr>
          <w:rFonts w:ascii="Arial" w:eastAsia="Times New Roman" w:hAnsi="Arial" w:cs="Arial"/>
          <w:b/>
          <w:bCs/>
          <w:color w:val="000000"/>
          <w:kern w:val="0"/>
          <w:sz w:val="28"/>
          <w:szCs w:val="28"/>
          <w:lang w:eastAsia="en-GB"/>
          <w14:ligatures w14:val="none"/>
        </w:rPr>
      </w:pPr>
      <w:r w:rsidRPr="002C0274">
        <w:rPr>
          <w:rFonts w:ascii="Arial" w:eastAsia="Times New Roman" w:hAnsi="Arial" w:cs="Arial"/>
          <w:b/>
          <w:bCs/>
          <w:color w:val="000000"/>
          <w:kern w:val="0"/>
          <w:sz w:val="28"/>
          <w:szCs w:val="28"/>
          <w:lang w:eastAsia="en-GB"/>
          <w14:ligatures w14:val="none"/>
        </w:rPr>
        <w:t xml:space="preserve">Collection of personal information </w:t>
      </w:r>
    </w:p>
    <w:p w14:paraId="720ED6FA" w14:textId="77777777" w:rsidR="002C0274" w:rsidRDefault="002C0274" w:rsidP="008D7DDA">
      <w:pPr>
        <w:spacing w:after="150" w:line="240" w:lineRule="auto"/>
        <w:textAlignment w:val="baseline"/>
        <w:outlineLvl w:val="2"/>
        <w:rPr>
          <w:rFonts w:ascii="Arial" w:eastAsia="Times New Roman" w:hAnsi="Arial" w:cs="Arial"/>
          <w:color w:val="000000"/>
          <w:kern w:val="0"/>
          <w:sz w:val="24"/>
          <w:szCs w:val="24"/>
          <w:lang w:eastAsia="en-GB"/>
          <w14:ligatures w14:val="none"/>
        </w:rPr>
      </w:pPr>
      <w:r w:rsidRPr="002C0274">
        <w:rPr>
          <w:rFonts w:ascii="Arial" w:eastAsia="Times New Roman" w:hAnsi="Arial" w:cs="Arial"/>
          <w:color w:val="000000"/>
          <w:kern w:val="0"/>
          <w:sz w:val="24"/>
          <w:szCs w:val="24"/>
          <w:lang w:eastAsia="en-GB"/>
          <w14:ligatures w14:val="none"/>
        </w:rPr>
        <w:t xml:space="preserve">Information about your child may be collected via spoken or written information from parents/carers. With parental consent, information may also be collected from other professionals working with your child (such as teachers, nursery staff, childminders, NHS </w:t>
      </w:r>
      <w:proofErr w:type="gramStart"/>
      <w:r w:rsidRPr="002C0274">
        <w:rPr>
          <w:rFonts w:ascii="Arial" w:eastAsia="Times New Roman" w:hAnsi="Arial" w:cs="Arial"/>
          <w:color w:val="000000"/>
          <w:kern w:val="0"/>
          <w:sz w:val="24"/>
          <w:szCs w:val="24"/>
          <w:lang w:eastAsia="en-GB"/>
          <w14:ligatures w14:val="none"/>
        </w:rPr>
        <w:t>Speech</w:t>
      </w:r>
      <w:proofErr w:type="gramEnd"/>
      <w:r w:rsidRPr="002C0274">
        <w:rPr>
          <w:rFonts w:ascii="Arial" w:eastAsia="Times New Roman" w:hAnsi="Arial" w:cs="Arial"/>
          <w:color w:val="000000"/>
          <w:kern w:val="0"/>
          <w:sz w:val="24"/>
          <w:szCs w:val="24"/>
          <w:lang w:eastAsia="en-GB"/>
          <w14:ligatures w14:val="none"/>
        </w:rPr>
        <w:t xml:space="preserve"> and Language Therapist). We may also collect information about family members where this relates to your child </w:t>
      </w:r>
      <w:proofErr w:type="gramStart"/>
      <w:r w:rsidRPr="002C0274">
        <w:rPr>
          <w:rFonts w:ascii="Arial" w:eastAsia="Times New Roman" w:hAnsi="Arial" w:cs="Arial"/>
          <w:color w:val="000000"/>
          <w:kern w:val="0"/>
          <w:sz w:val="24"/>
          <w:szCs w:val="24"/>
          <w:lang w:eastAsia="en-GB"/>
          <w14:ligatures w14:val="none"/>
        </w:rPr>
        <w:t>e.g.</w:t>
      </w:r>
      <w:proofErr w:type="gramEnd"/>
      <w:r w:rsidRPr="002C0274">
        <w:rPr>
          <w:rFonts w:ascii="Arial" w:eastAsia="Times New Roman" w:hAnsi="Arial" w:cs="Arial"/>
          <w:color w:val="000000"/>
          <w:kern w:val="0"/>
          <w:sz w:val="24"/>
          <w:szCs w:val="24"/>
          <w:lang w:eastAsia="en-GB"/>
          <w14:ligatures w14:val="none"/>
        </w:rPr>
        <w:t xml:space="preserve"> contact details for parents and relevant medical or developmental history. </w:t>
      </w:r>
    </w:p>
    <w:p w14:paraId="2F37FE09" w14:textId="77777777" w:rsidR="00895C50" w:rsidRDefault="002C0274" w:rsidP="008D7DDA">
      <w:pPr>
        <w:spacing w:after="150" w:line="240" w:lineRule="auto"/>
        <w:textAlignment w:val="baseline"/>
        <w:outlineLvl w:val="2"/>
        <w:rPr>
          <w:rFonts w:ascii="Arial" w:eastAsia="Times New Roman" w:hAnsi="Arial" w:cs="Arial"/>
          <w:color w:val="000000"/>
          <w:kern w:val="0"/>
          <w:sz w:val="24"/>
          <w:szCs w:val="24"/>
          <w:lang w:eastAsia="en-GB"/>
          <w14:ligatures w14:val="none"/>
        </w:rPr>
      </w:pPr>
      <w:r w:rsidRPr="002C0274">
        <w:rPr>
          <w:rFonts w:ascii="Arial" w:eastAsia="Times New Roman" w:hAnsi="Arial" w:cs="Arial"/>
          <w:color w:val="000000"/>
          <w:kern w:val="0"/>
          <w:sz w:val="24"/>
          <w:szCs w:val="24"/>
          <w:lang w:eastAsia="en-GB"/>
          <w14:ligatures w14:val="none"/>
        </w:rPr>
        <w:t xml:space="preserve">You may use the </w:t>
      </w:r>
      <w:r>
        <w:rPr>
          <w:rFonts w:ascii="Arial" w:eastAsia="Times New Roman" w:hAnsi="Arial" w:cs="Arial"/>
          <w:color w:val="000000"/>
          <w:kern w:val="0"/>
          <w:sz w:val="24"/>
          <w:szCs w:val="24"/>
          <w:lang w:eastAsia="en-GB"/>
          <w14:ligatures w14:val="none"/>
        </w:rPr>
        <w:t xml:space="preserve">Affinity Speech Therapy </w:t>
      </w:r>
      <w:r w:rsidRPr="002C0274">
        <w:rPr>
          <w:rFonts w:ascii="Arial" w:eastAsia="Times New Roman" w:hAnsi="Arial" w:cs="Arial"/>
          <w:color w:val="000000"/>
          <w:kern w:val="0"/>
          <w:sz w:val="24"/>
          <w:szCs w:val="24"/>
          <w:lang w:eastAsia="en-GB"/>
          <w14:ligatures w14:val="none"/>
        </w:rPr>
        <w:t xml:space="preserve">website without providing any personal information. However, if you wish to make an enquiry via the website, you are requested to provide relevant contact details, such as your name, e-mail address and contact telephone number to enable us to respond to your enquiry. You may add comments or queries which might also contain personal information.  If your enquiry does not result in your child being seen by </w:t>
      </w:r>
      <w:r>
        <w:rPr>
          <w:rFonts w:ascii="Arial" w:eastAsia="Times New Roman" w:hAnsi="Arial" w:cs="Arial"/>
          <w:color w:val="000000"/>
          <w:kern w:val="0"/>
          <w:sz w:val="24"/>
          <w:szCs w:val="24"/>
          <w:lang w:eastAsia="en-GB"/>
          <w14:ligatures w14:val="none"/>
        </w:rPr>
        <w:t xml:space="preserve">Affinity Speech </w:t>
      </w:r>
      <w:proofErr w:type="gramStart"/>
      <w:r>
        <w:rPr>
          <w:rFonts w:ascii="Arial" w:eastAsia="Times New Roman" w:hAnsi="Arial" w:cs="Arial"/>
          <w:color w:val="000000"/>
          <w:kern w:val="0"/>
          <w:sz w:val="24"/>
          <w:szCs w:val="24"/>
          <w:lang w:eastAsia="en-GB"/>
          <w14:ligatures w14:val="none"/>
        </w:rPr>
        <w:t>Therapy</w:t>
      </w:r>
      <w:proofErr w:type="gramEnd"/>
      <w:r>
        <w:rPr>
          <w:rFonts w:ascii="Arial" w:eastAsia="Times New Roman" w:hAnsi="Arial" w:cs="Arial"/>
          <w:color w:val="000000"/>
          <w:kern w:val="0"/>
          <w:sz w:val="24"/>
          <w:szCs w:val="24"/>
          <w:lang w:eastAsia="en-GB"/>
          <w14:ligatures w14:val="none"/>
        </w:rPr>
        <w:t xml:space="preserve"> </w:t>
      </w:r>
      <w:r w:rsidRPr="002C0274">
        <w:rPr>
          <w:rFonts w:ascii="Arial" w:eastAsia="Times New Roman" w:hAnsi="Arial" w:cs="Arial"/>
          <w:color w:val="000000"/>
          <w:kern w:val="0"/>
          <w:sz w:val="24"/>
          <w:szCs w:val="24"/>
          <w:lang w:eastAsia="en-GB"/>
          <w14:ligatures w14:val="none"/>
        </w:rPr>
        <w:t xml:space="preserve">then this personal information will be deleted once your enquiry has been dealt with. If your child is subsequently seen by </w:t>
      </w:r>
      <w:r>
        <w:rPr>
          <w:rFonts w:ascii="Arial" w:eastAsia="Times New Roman" w:hAnsi="Arial" w:cs="Arial"/>
          <w:color w:val="000000"/>
          <w:kern w:val="0"/>
          <w:sz w:val="24"/>
          <w:szCs w:val="24"/>
          <w:lang w:eastAsia="en-GB"/>
          <w14:ligatures w14:val="none"/>
        </w:rPr>
        <w:t>Affinity Speech Therapy</w:t>
      </w:r>
      <w:r w:rsidRPr="002C0274">
        <w:rPr>
          <w:rFonts w:ascii="Arial" w:eastAsia="Times New Roman" w:hAnsi="Arial" w:cs="Arial"/>
          <w:color w:val="000000"/>
          <w:kern w:val="0"/>
          <w:sz w:val="24"/>
          <w:szCs w:val="24"/>
          <w:lang w:eastAsia="en-GB"/>
          <w14:ligatures w14:val="none"/>
        </w:rPr>
        <w:t xml:space="preserve"> these details may be added to their personal record. </w:t>
      </w:r>
    </w:p>
    <w:p w14:paraId="4424F86A" w14:textId="3A3F7353" w:rsidR="002C0274" w:rsidRDefault="002C0274" w:rsidP="008D7DDA">
      <w:pPr>
        <w:spacing w:after="150" w:line="240" w:lineRule="auto"/>
        <w:textAlignment w:val="baseline"/>
        <w:outlineLvl w:val="2"/>
        <w:rPr>
          <w:rFonts w:ascii="Arial" w:eastAsia="Times New Roman" w:hAnsi="Arial" w:cs="Arial"/>
          <w:color w:val="000000"/>
          <w:kern w:val="0"/>
          <w:sz w:val="24"/>
          <w:szCs w:val="24"/>
          <w:lang w:eastAsia="en-GB"/>
          <w14:ligatures w14:val="none"/>
        </w:rPr>
      </w:pPr>
      <w:r w:rsidRPr="002C0274">
        <w:rPr>
          <w:rFonts w:ascii="Arial" w:eastAsia="Times New Roman" w:hAnsi="Arial" w:cs="Arial"/>
          <w:color w:val="000000"/>
          <w:kern w:val="0"/>
          <w:sz w:val="24"/>
          <w:szCs w:val="24"/>
          <w:lang w:eastAsia="en-GB"/>
          <w14:ligatures w14:val="none"/>
        </w:rPr>
        <w:t xml:space="preserve">The website </w:t>
      </w:r>
      <w:r>
        <w:rPr>
          <w:rFonts w:ascii="Arial" w:eastAsia="Times New Roman" w:hAnsi="Arial" w:cs="Arial"/>
          <w:color w:val="000000"/>
          <w:kern w:val="0"/>
          <w:sz w:val="24"/>
          <w:szCs w:val="24"/>
          <w:lang w:eastAsia="en-GB"/>
          <w14:ligatures w14:val="none"/>
        </w:rPr>
        <w:t xml:space="preserve">may </w:t>
      </w:r>
      <w:r w:rsidRPr="002C0274">
        <w:rPr>
          <w:rFonts w:ascii="Arial" w:eastAsia="Times New Roman" w:hAnsi="Arial" w:cs="Arial"/>
          <w:color w:val="000000"/>
          <w:kern w:val="0"/>
          <w:sz w:val="24"/>
          <w:szCs w:val="24"/>
          <w:lang w:eastAsia="en-GB"/>
          <w14:ligatures w14:val="none"/>
        </w:rPr>
        <w:t>contain links to other Internet sites</w:t>
      </w:r>
      <w:r>
        <w:rPr>
          <w:rFonts w:ascii="Arial" w:eastAsia="Times New Roman" w:hAnsi="Arial" w:cs="Arial"/>
          <w:color w:val="000000"/>
          <w:kern w:val="0"/>
          <w:sz w:val="24"/>
          <w:szCs w:val="24"/>
          <w:lang w:eastAsia="en-GB"/>
          <w14:ligatures w14:val="none"/>
        </w:rPr>
        <w:t>. These</w:t>
      </w:r>
      <w:r w:rsidRPr="002C0274">
        <w:rPr>
          <w:rFonts w:ascii="Arial" w:eastAsia="Times New Roman" w:hAnsi="Arial" w:cs="Arial"/>
          <w:color w:val="000000"/>
          <w:kern w:val="0"/>
          <w:sz w:val="24"/>
          <w:szCs w:val="24"/>
          <w:lang w:eastAsia="en-GB"/>
          <w14:ligatures w14:val="none"/>
        </w:rPr>
        <w:t xml:space="preserve"> are outside our control and are not covered by this privacy policy. We are not responsible for data which you provide through any such linked websites.</w:t>
      </w:r>
    </w:p>
    <w:p w14:paraId="7550C3F6" w14:textId="77777777" w:rsidR="00895C50" w:rsidRPr="007E552D" w:rsidRDefault="00895C50" w:rsidP="008D7DDA">
      <w:pPr>
        <w:spacing w:after="150" w:line="240" w:lineRule="auto"/>
        <w:textAlignment w:val="baseline"/>
        <w:outlineLvl w:val="2"/>
        <w:rPr>
          <w:rFonts w:ascii="Arial" w:eastAsia="Times New Roman" w:hAnsi="Arial" w:cs="Arial"/>
          <w:color w:val="000000"/>
          <w:kern w:val="0"/>
          <w:sz w:val="24"/>
          <w:szCs w:val="24"/>
          <w:lang w:eastAsia="en-GB"/>
          <w14:ligatures w14:val="none"/>
        </w:rPr>
      </w:pPr>
    </w:p>
    <w:p w14:paraId="1DBB87C9" w14:textId="55F9067B" w:rsidR="00895C50" w:rsidRPr="008D7DDA" w:rsidRDefault="00895C50" w:rsidP="008D7DDA">
      <w:pPr>
        <w:spacing w:after="150" w:line="240" w:lineRule="auto"/>
        <w:textAlignment w:val="baseline"/>
        <w:outlineLvl w:val="2"/>
        <w:rPr>
          <w:rFonts w:ascii="Arial" w:eastAsia="Times New Roman" w:hAnsi="Arial" w:cs="Arial"/>
          <w:b/>
          <w:bCs/>
          <w:color w:val="000000"/>
          <w:kern w:val="0"/>
          <w:sz w:val="24"/>
          <w:szCs w:val="24"/>
          <w:lang w:eastAsia="en-GB"/>
          <w14:ligatures w14:val="none"/>
        </w:rPr>
      </w:pPr>
      <w:r w:rsidRPr="007E552D">
        <w:rPr>
          <w:rFonts w:ascii="Arial" w:eastAsia="Times New Roman" w:hAnsi="Arial" w:cs="Arial"/>
          <w:b/>
          <w:bCs/>
          <w:color w:val="000000"/>
          <w:kern w:val="0"/>
          <w:sz w:val="24"/>
          <w:szCs w:val="24"/>
          <w:lang w:eastAsia="en-GB"/>
          <w14:ligatures w14:val="none"/>
        </w:rPr>
        <w:t>Our use of personal information</w:t>
      </w:r>
    </w:p>
    <w:p w14:paraId="0B31F44B" w14:textId="77777777" w:rsidR="00895C50" w:rsidRPr="007E552D" w:rsidRDefault="00895C50">
      <w:pPr>
        <w:rPr>
          <w:rFonts w:ascii="Arial" w:hAnsi="Arial" w:cs="Arial"/>
          <w:sz w:val="24"/>
          <w:szCs w:val="24"/>
        </w:rPr>
      </w:pPr>
      <w:r w:rsidRPr="007E552D">
        <w:rPr>
          <w:rFonts w:ascii="Arial" w:hAnsi="Arial" w:cs="Arial"/>
          <w:sz w:val="24"/>
          <w:szCs w:val="24"/>
        </w:rPr>
        <w:t xml:space="preserve">Personal information collected by us via the Affinity Speech website, email, </w:t>
      </w:r>
      <w:proofErr w:type="gramStart"/>
      <w:r w:rsidRPr="007E552D">
        <w:rPr>
          <w:rFonts w:ascii="Arial" w:hAnsi="Arial" w:cs="Arial"/>
          <w:sz w:val="24"/>
          <w:szCs w:val="24"/>
        </w:rPr>
        <w:t>telephone</w:t>
      </w:r>
      <w:proofErr w:type="gramEnd"/>
      <w:r w:rsidRPr="007E552D">
        <w:rPr>
          <w:rFonts w:ascii="Arial" w:hAnsi="Arial" w:cs="Arial"/>
          <w:sz w:val="24"/>
          <w:szCs w:val="24"/>
        </w:rPr>
        <w:t xml:space="preserve"> or face to face, is stored and used by us for the purpose of delivering your child’s speech and language therapy.  Any sensitive personal details are stored in a secure and confidential system and processed in confidence by Affinity Speech Therapy and shall only be used for the purposes of delivering appropriate speech and language therapy services to your child.  </w:t>
      </w:r>
    </w:p>
    <w:p w14:paraId="1C76E5E8" w14:textId="77777777" w:rsidR="00895C50" w:rsidRPr="007E552D" w:rsidRDefault="00895C50">
      <w:pPr>
        <w:rPr>
          <w:rFonts w:ascii="Arial" w:hAnsi="Arial" w:cs="Arial"/>
          <w:sz w:val="24"/>
          <w:szCs w:val="24"/>
        </w:rPr>
      </w:pPr>
      <w:r w:rsidRPr="007E552D">
        <w:rPr>
          <w:rFonts w:ascii="Arial" w:hAnsi="Arial" w:cs="Arial"/>
          <w:sz w:val="24"/>
          <w:szCs w:val="24"/>
        </w:rPr>
        <w:lastRenderedPageBreak/>
        <w:t xml:space="preserve">With your consent, information about your child’s speech and language needs will be shared with other professionals involved in your child’s care, when it is in your child’s best interests. A record of your consent is kept within your child’s </w:t>
      </w:r>
      <w:proofErr w:type="spellStart"/>
      <w:r w:rsidRPr="007E552D">
        <w:rPr>
          <w:rFonts w:ascii="Arial" w:hAnsi="Arial" w:cs="Arial"/>
          <w:sz w:val="24"/>
          <w:szCs w:val="24"/>
        </w:rPr>
        <w:t>casenotes</w:t>
      </w:r>
      <w:proofErr w:type="spellEnd"/>
      <w:r w:rsidRPr="007E552D">
        <w:rPr>
          <w:rFonts w:ascii="Arial" w:hAnsi="Arial" w:cs="Arial"/>
          <w:sz w:val="24"/>
          <w:szCs w:val="24"/>
        </w:rPr>
        <w:t xml:space="preserve">. </w:t>
      </w:r>
    </w:p>
    <w:p w14:paraId="782575C9" w14:textId="3AA30EAD" w:rsidR="00CB619C" w:rsidRPr="007E552D" w:rsidRDefault="00895C50">
      <w:pPr>
        <w:rPr>
          <w:rFonts w:ascii="Arial" w:hAnsi="Arial" w:cs="Arial"/>
          <w:sz w:val="24"/>
          <w:szCs w:val="24"/>
        </w:rPr>
      </w:pPr>
      <w:r w:rsidRPr="007E552D">
        <w:rPr>
          <w:rFonts w:ascii="Arial" w:hAnsi="Arial" w:cs="Arial"/>
          <w:sz w:val="24"/>
          <w:szCs w:val="24"/>
        </w:rPr>
        <w:t>Unless we are required to do so by law, we will not disclose any personal information collected to any person other than as set out above. We do not employ agents to process personal data, for example specialist mailing companies to send out communications.  We do not give or sell client details to any third parties.</w:t>
      </w:r>
    </w:p>
    <w:p w14:paraId="0B96BCCE" w14:textId="77777777" w:rsidR="007E552D" w:rsidRPr="007E552D" w:rsidRDefault="00895C50">
      <w:pPr>
        <w:rPr>
          <w:rFonts w:ascii="Arial" w:hAnsi="Arial" w:cs="Arial"/>
          <w:b/>
          <w:bCs/>
          <w:sz w:val="28"/>
          <w:szCs w:val="28"/>
        </w:rPr>
      </w:pPr>
      <w:r w:rsidRPr="007E552D">
        <w:rPr>
          <w:rFonts w:ascii="Arial" w:hAnsi="Arial" w:cs="Arial"/>
          <w:b/>
          <w:bCs/>
          <w:sz w:val="28"/>
          <w:szCs w:val="28"/>
        </w:rPr>
        <w:t xml:space="preserve">How we use personal information </w:t>
      </w:r>
    </w:p>
    <w:p w14:paraId="597CFCC9" w14:textId="77777777" w:rsidR="00D17323" w:rsidRDefault="00895C50">
      <w:pPr>
        <w:rPr>
          <w:rFonts w:ascii="Arial" w:hAnsi="Arial" w:cs="Arial"/>
          <w:sz w:val="24"/>
          <w:szCs w:val="24"/>
        </w:rPr>
      </w:pPr>
      <w:r w:rsidRPr="007E552D">
        <w:rPr>
          <w:rFonts w:ascii="Arial" w:hAnsi="Arial" w:cs="Arial"/>
          <w:sz w:val="24"/>
          <w:szCs w:val="24"/>
        </w:rPr>
        <w:t xml:space="preserve">We use this information: </w:t>
      </w:r>
    </w:p>
    <w:p w14:paraId="7709C3DF" w14:textId="3E79DE03" w:rsidR="00D17323" w:rsidRDefault="00895C50" w:rsidP="00D17323">
      <w:pPr>
        <w:pStyle w:val="ListParagraph"/>
        <w:numPr>
          <w:ilvl w:val="0"/>
          <w:numId w:val="4"/>
        </w:numPr>
        <w:rPr>
          <w:rFonts w:ascii="Arial" w:hAnsi="Arial" w:cs="Arial"/>
          <w:sz w:val="24"/>
          <w:szCs w:val="24"/>
        </w:rPr>
      </w:pPr>
      <w:r w:rsidRPr="00D17323">
        <w:rPr>
          <w:rFonts w:ascii="Arial" w:hAnsi="Arial" w:cs="Arial"/>
          <w:sz w:val="24"/>
          <w:szCs w:val="24"/>
        </w:rPr>
        <w:t>To prepare, plan and provide speech and language therapy services appropriate for your child’s needs •</w:t>
      </w:r>
    </w:p>
    <w:p w14:paraId="6F2EDA34" w14:textId="77777777" w:rsidR="00D17323" w:rsidRDefault="00895C50" w:rsidP="00D17323">
      <w:pPr>
        <w:pStyle w:val="ListParagraph"/>
        <w:numPr>
          <w:ilvl w:val="0"/>
          <w:numId w:val="4"/>
        </w:numPr>
        <w:rPr>
          <w:rFonts w:ascii="Arial" w:hAnsi="Arial" w:cs="Arial"/>
          <w:sz w:val="24"/>
          <w:szCs w:val="24"/>
        </w:rPr>
      </w:pPr>
      <w:r w:rsidRPr="00D17323">
        <w:rPr>
          <w:rFonts w:ascii="Arial" w:hAnsi="Arial" w:cs="Arial"/>
          <w:sz w:val="24"/>
          <w:szCs w:val="24"/>
        </w:rPr>
        <w:t>To communicate with you via post, email, telephone in relation to:</w:t>
      </w:r>
    </w:p>
    <w:p w14:paraId="631923DA" w14:textId="0E1F45F3" w:rsidR="00D17323" w:rsidRDefault="00895C50" w:rsidP="00D17323">
      <w:pPr>
        <w:pStyle w:val="ListParagraph"/>
        <w:rPr>
          <w:rFonts w:ascii="Arial" w:hAnsi="Arial" w:cs="Arial"/>
          <w:sz w:val="24"/>
          <w:szCs w:val="24"/>
        </w:rPr>
      </w:pPr>
      <w:r w:rsidRPr="00D17323">
        <w:rPr>
          <w:rFonts w:ascii="Arial" w:hAnsi="Arial" w:cs="Arial"/>
          <w:sz w:val="24"/>
          <w:szCs w:val="24"/>
        </w:rPr>
        <w:t>- confirming and preparing for appointments</w:t>
      </w:r>
    </w:p>
    <w:p w14:paraId="3B4164E5" w14:textId="60CB3EA3" w:rsidR="00D17323" w:rsidRDefault="00895C50" w:rsidP="00D17323">
      <w:pPr>
        <w:pStyle w:val="ListParagraph"/>
        <w:rPr>
          <w:rFonts w:ascii="Arial" w:hAnsi="Arial" w:cs="Arial"/>
          <w:sz w:val="24"/>
          <w:szCs w:val="24"/>
        </w:rPr>
      </w:pPr>
      <w:r w:rsidRPr="00D17323">
        <w:rPr>
          <w:rFonts w:ascii="Arial" w:hAnsi="Arial" w:cs="Arial"/>
          <w:sz w:val="24"/>
          <w:szCs w:val="24"/>
        </w:rPr>
        <w:t>- general communication in between appointments</w:t>
      </w:r>
    </w:p>
    <w:p w14:paraId="6162AE3F" w14:textId="702ED85E" w:rsidR="00D17323" w:rsidRDefault="00895C50" w:rsidP="00D17323">
      <w:pPr>
        <w:pStyle w:val="ListParagraph"/>
        <w:rPr>
          <w:rFonts w:ascii="Arial" w:hAnsi="Arial" w:cs="Arial"/>
          <w:sz w:val="24"/>
          <w:szCs w:val="24"/>
        </w:rPr>
      </w:pPr>
      <w:r w:rsidRPr="00D17323">
        <w:rPr>
          <w:rFonts w:ascii="Arial" w:hAnsi="Arial" w:cs="Arial"/>
          <w:sz w:val="24"/>
          <w:szCs w:val="24"/>
        </w:rPr>
        <w:t>- sending you reports and programmes for your child (always password protected)</w:t>
      </w:r>
    </w:p>
    <w:p w14:paraId="1B0D9406" w14:textId="502F703B" w:rsidR="00D17323" w:rsidRDefault="00895C50" w:rsidP="00D17323">
      <w:pPr>
        <w:pStyle w:val="ListParagraph"/>
        <w:rPr>
          <w:rFonts w:ascii="Arial" w:hAnsi="Arial" w:cs="Arial"/>
          <w:sz w:val="24"/>
          <w:szCs w:val="24"/>
        </w:rPr>
      </w:pPr>
      <w:r w:rsidRPr="00D17323">
        <w:rPr>
          <w:rFonts w:ascii="Arial" w:hAnsi="Arial" w:cs="Arial"/>
          <w:sz w:val="24"/>
          <w:szCs w:val="24"/>
        </w:rPr>
        <w:t xml:space="preserve">- copying you </w:t>
      </w:r>
      <w:proofErr w:type="gramStart"/>
      <w:r w:rsidRPr="00D17323">
        <w:rPr>
          <w:rFonts w:ascii="Arial" w:hAnsi="Arial" w:cs="Arial"/>
          <w:sz w:val="24"/>
          <w:szCs w:val="24"/>
        </w:rPr>
        <w:t>in to</w:t>
      </w:r>
      <w:proofErr w:type="gramEnd"/>
      <w:r w:rsidRPr="00D17323">
        <w:rPr>
          <w:rFonts w:ascii="Arial" w:hAnsi="Arial" w:cs="Arial"/>
          <w:sz w:val="24"/>
          <w:szCs w:val="24"/>
        </w:rPr>
        <w:t xml:space="preserve"> communications with other professionals involved with your child</w:t>
      </w:r>
      <w:r w:rsidR="00D17323">
        <w:rPr>
          <w:rFonts w:ascii="Arial" w:hAnsi="Arial" w:cs="Arial"/>
          <w:sz w:val="24"/>
          <w:szCs w:val="24"/>
        </w:rPr>
        <w:t xml:space="preserve"> </w:t>
      </w:r>
      <w:r w:rsidRPr="00D17323">
        <w:rPr>
          <w:rFonts w:ascii="Arial" w:hAnsi="Arial" w:cs="Arial"/>
          <w:sz w:val="24"/>
          <w:szCs w:val="24"/>
        </w:rPr>
        <w:t>(your child’s initials rather than full name will be used in emails)</w:t>
      </w:r>
    </w:p>
    <w:p w14:paraId="253536A2" w14:textId="46F1586E" w:rsidR="00D17323" w:rsidRDefault="00895C50" w:rsidP="00D17323">
      <w:pPr>
        <w:pStyle w:val="ListParagraph"/>
        <w:rPr>
          <w:rFonts w:ascii="Arial" w:hAnsi="Arial" w:cs="Arial"/>
          <w:sz w:val="24"/>
          <w:szCs w:val="24"/>
        </w:rPr>
      </w:pPr>
      <w:r w:rsidRPr="00D17323">
        <w:rPr>
          <w:rFonts w:ascii="Arial" w:hAnsi="Arial" w:cs="Arial"/>
          <w:sz w:val="24"/>
          <w:szCs w:val="24"/>
        </w:rPr>
        <w:t>- sending you resources</w:t>
      </w:r>
    </w:p>
    <w:p w14:paraId="0B172CE6" w14:textId="33DA5B5D" w:rsidR="00D17323" w:rsidRDefault="00895C50" w:rsidP="00D17323">
      <w:pPr>
        <w:pStyle w:val="ListParagraph"/>
        <w:rPr>
          <w:rFonts w:ascii="Arial" w:hAnsi="Arial" w:cs="Arial"/>
          <w:sz w:val="24"/>
          <w:szCs w:val="24"/>
        </w:rPr>
      </w:pPr>
      <w:r w:rsidRPr="00D17323">
        <w:rPr>
          <w:rFonts w:ascii="Arial" w:hAnsi="Arial" w:cs="Arial"/>
          <w:sz w:val="24"/>
          <w:szCs w:val="24"/>
        </w:rPr>
        <w:t>- sending you invoices and receipts</w:t>
      </w:r>
    </w:p>
    <w:p w14:paraId="033AA39E" w14:textId="21290A39" w:rsidR="00895C50" w:rsidRPr="00D17323" w:rsidRDefault="00895C50" w:rsidP="00D17323">
      <w:pPr>
        <w:rPr>
          <w:rFonts w:ascii="Arial" w:hAnsi="Arial" w:cs="Arial"/>
          <w:sz w:val="24"/>
          <w:szCs w:val="24"/>
        </w:rPr>
      </w:pPr>
      <w:r w:rsidRPr="00D17323">
        <w:rPr>
          <w:rFonts w:ascii="Arial" w:hAnsi="Arial" w:cs="Arial"/>
          <w:sz w:val="24"/>
          <w:szCs w:val="24"/>
        </w:rPr>
        <w:t>• For management and administration</w:t>
      </w:r>
      <w:r w:rsidR="00D17323">
        <w:rPr>
          <w:rFonts w:ascii="Arial" w:hAnsi="Arial" w:cs="Arial"/>
          <w:sz w:val="24"/>
          <w:szCs w:val="24"/>
        </w:rPr>
        <w:t xml:space="preserve"> </w:t>
      </w:r>
      <w:proofErr w:type="gramStart"/>
      <w:r w:rsidR="00D17323">
        <w:rPr>
          <w:rFonts w:ascii="Arial" w:hAnsi="Arial" w:cs="Arial"/>
          <w:sz w:val="24"/>
          <w:szCs w:val="24"/>
        </w:rPr>
        <w:t>e.g.</w:t>
      </w:r>
      <w:proofErr w:type="gramEnd"/>
      <w:r w:rsidRPr="00D17323">
        <w:rPr>
          <w:rFonts w:ascii="Arial" w:hAnsi="Arial" w:cs="Arial"/>
          <w:sz w:val="24"/>
          <w:szCs w:val="24"/>
        </w:rPr>
        <w:t xml:space="preserve"> surnames of clients are included in our password protected accounting database</w:t>
      </w:r>
      <w:r w:rsidR="00D17323">
        <w:rPr>
          <w:rFonts w:ascii="Arial" w:hAnsi="Arial" w:cs="Arial"/>
          <w:sz w:val="24"/>
          <w:szCs w:val="24"/>
        </w:rPr>
        <w:t>.</w:t>
      </w:r>
      <w:r w:rsidRPr="00D17323">
        <w:rPr>
          <w:rFonts w:ascii="Arial" w:hAnsi="Arial" w:cs="Arial"/>
          <w:sz w:val="24"/>
          <w:szCs w:val="24"/>
        </w:rPr>
        <w:t xml:space="preserve"> </w:t>
      </w:r>
      <w:r w:rsidR="00D17323">
        <w:rPr>
          <w:rFonts w:ascii="Arial" w:hAnsi="Arial" w:cs="Arial"/>
          <w:sz w:val="24"/>
          <w:szCs w:val="24"/>
        </w:rPr>
        <w:t>No personal identifiers are used when this is possible.</w:t>
      </w:r>
    </w:p>
    <w:p w14:paraId="13A7D7EE" w14:textId="77777777" w:rsidR="00D17323" w:rsidRDefault="00D17323">
      <w:pPr>
        <w:rPr>
          <w:rFonts w:ascii="Arial" w:hAnsi="Arial" w:cs="Arial"/>
          <w:sz w:val="24"/>
          <w:szCs w:val="24"/>
        </w:rPr>
      </w:pPr>
    </w:p>
    <w:p w14:paraId="49FE4496" w14:textId="77777777" w:rsidR="007E552D" w:rsidRPr="007E552D" w:rsidRDefault="007E552D">
      <w:pPr>
        <w:rPr>
          <w:rFonts w:ascii="Arial" w:hAnsi="Arial" w:cs="Arial"/>
          <w:b/>
          <w:bCs/>
          <w:sz w:val="28"/>
          <w:szCs w:val="28"/>
        </w:rPr>
      </w:pPr>
      <w:r w:rsidRPr="007E552D">
        <w:rPr>
          <w:rFonts w:ascii="Arial" w:hAnsi="Arial" w:cs="Arial"/>
          <w:b/>
          <w:bCs/>
          <w:sz w:val="28"/>
          <w:szCs w:val="28"/>
        </w:rPr>
        <w:t xml:space="preserve">How we store personal information </w:t>
      </w:r>
    </w:p>
    <w:p w14:paraId="229F29AB" w14:textId="733373B4" w:rsidR="007E552D" w:rsidRDefault="007E552D">
      <w:pPr>
        <w:rPr>
          <w:rFonts w:ascii="Arial" w:hAnsi="Arial" w:cs="Arial"/>
          <w:sz w:val="24"/>
          <w:szCs w:val="24"/>
        </w:rPr>
      </w:pPr>
      <w:r w:rsidRPr="007E552D">
        <w:rPr>
          <w:rFonts w:ascii="Arial" w:hAnsi="Arial" w:cs="Arial"/>
          <w:sz w:val="24"/>
          <w:szCs w:val="24"/>
        </w:rPr>
        <w:t xml:space="preserve">All information about you, your child and their speech and language therapy </w:t>
      </w:r>
      <w:proofErr w:type="gramStart"/>
      <w:r w:rsidRPr="007E552D">
        <w:rPr>
          <w:rFonts w:ascii="Arial" w:hAnsi="Arial" w:cs="Arial"/>
          <w:sz w:val="24"/>
          <w:szCs w:val="24"/>
        </w:rPr>
        <w:t>is</w:t>
      </w:r>
      <w:proofErr w:type="gramEnd"/>
      <w:r w:rsidRPr="007E552D">
        <w:rPr>
          <w:rFonts w:ascii="Arial" w:hAnsi="Arial" w:cs="Arial"/>
          <w:sz w:val="24"/>
          <w:szCs w:val="24"/>
        </w:rPr>
        <w:t xml:space="preserve"> stored securely in our systems to ensure that we have a complete record of </w:t>
      </w:r>
      <w:r w:rsidR="00D17323">
        <w:rPr>
          <w:rFonts w:ascii="Arial" w:hAnsi="Arial" w:cs="Arial"/>
          <w:sz w:val="24"/>
          <w:szCs w:val="24"/>
        </w:rPr>
        <w:t>service.</w:t>
      </w:r>
      <w:r w:rsidRPr="007E552D">
        <w:rPr>
          <w:rFonts w:ascii="Arial" w:hAnsi="Arial" w:cs="Arial"/>
          <w:sz w:val="24"/>
          <w:szCs w:val="24"/>
        </w:rPr>
        <w:t xml:space="preserve"> We use a secure electronic cloud-based system called “</w:t>
      </w:r>
      <w:proofErr w:type="spellStart"/>
      <w:r w:rsidRPr="007E552D">
        <w:rPr>
          <w:rFonts w:ascii="Arial" w:hAnsi="Arial" w:cs="Arial"/>
          <w:sz w:val="24"/>
          <w:szCs w:val="24"/>
        </w:rPr>
        <w:t>WriteUpp</w:t>
      </w:r>
      <w:proofErr w:type="spellEnd"/>
      <w:r w:rsidRPr="007E552D">
        <w:rPr>
          <w:rFonts w:ascii="Arial" w:hAnsi="Arial" w:cs="Arial"/>
          <w:sz w:val="24"/>
          <w:szCs w:val="24"/>
        </w:rPr>
        <w:t xml:space="preserve">” which is compliant with general data protection regulations. Prior to being uploaded to this system documents are temporarily stored on a OneDrive cloud-based system which is only accessible via a password held by </w:t>
      </w:r>
      <w:r w:rsidR="00D17323">
        <w:rPr>
          <w:rFonts w:ascii="Arial" w:hAnsi="Arial" w:cs="Arial"/>
          <w:sz w:val="24"/>
          <w:szCs w:val="24"/>
        </w:rPr>
        <w:t>Jessica Harris</w:t>
      </w:r>
      <w:r w:rsidRPr="007E552D">
        <w:rPr>
          <w:rFonts w:ascii="Arial" w:hAnsi="Arial" w:cs="Arial"/>
          <w:sz w:val="24"/>
          <w:szCs w:val="24"/>
        </w:rPr>
        <w:t>. Documents which contain confidential information such as reports and programmes are also individually password protected from the outset. Any paper based confidential information such as assessments are stored securely in accordance with Data Protection Regulations.</w:t>
      </w:r>
    </w:p>
    <w:p w14:paraId="66383C85" w14:textId="435F21CE" w:rsidR="007E552D" w:rsidRDefault="007E552D">
      <w:pPr>
        <w:rPr>
          <w:rFonts w:ascii="Arial" w:hAnsi="Arial" w:cs="Arial"/>
          <w:sz w:val="24"/>
          <w:szCs w:val="24"/>
        </w:rPr>
      </w:pPr>
      <w:r w:rsidRPr="007E552D">
        <w:rPr>
          <w:rFonts w:ascii="Arial" w:hAnsi="Arial" w:cs="Arial"/>
          <w:sz w:val="24"/>
          <w:szCs w:val="24"/>
        </w:rPr>
        <w:t xml:space="preserve">Videos may be taken of clients with parental consent. These are temporarily stored on a password protected </w:t>
      </w:r>
      <w:r w:rsidR="00D17323">
        <w:rPr>
          <w:rFonts w:ascii="Arial" w:hAnsi="Arial" w:cs="Arial"/>
          <w:sz w:val="24"/>
          <w:szCs w:val="24"/>
        </w:rPr>
        <w:t>device whilst they are being used for therapy</w:t>
      </w:r>
      <w:r w:rsidRPr="007E552D">
        <w:rPr>
          <w:rFonts w:ascii="Arial" w:hAnsi="Arial" w:cs="Arial"/>
          <w:sz w:val="24"/>
          <w:szCs w:val="24"/>
        </w:rPr>
        <w:t xml:space="preserve">. </w:t>
      </w:r>
      <w:r w:rsidR="00D17323">
        <w:rPr>
          <w:rFonts w:ascii="Arial" w:hAnsi="Arial" w:cs="Arial"/>
          <w:sz w:val="24"/>
          <w:szCs w:val="24"/>
        </w:rPr>
        <w:t xml:space="preserve">When these are no longer in use </w:t>
      </w:r>
      <w:proofErr w:type="gramStart"/>
      <w:r w:rsidR="00D17323">
        <w:rPr>
          <w:rFonts w:ascii="Arial" w:hAnsi="Arial" w:cs="Arial"/>
          <w:sz w:val="24"/>
          <w:szCs w:val="24"/>
        </w:rPr>
        <w:t>e.g.</w:t>
      </w:r>
      <w:proofErr w:type="gramEnd"/>
      <w:r w:rsidR="00D17323">
        <w:rPr>
          <w:rFonts w:ascii="Arial" w:hAnsi="Arial" w:cs="Arial"/>
          <w:sz w:val="24"/>
          <w:szCs w:val="24"/>
        </w:rPr>
        <w:t xml:space="preserve"> at the end of a therapy session, t</w:t>
      </w:r>
      <w:r w:rsidRPr="007E552D">
        <w:rPr>
          <w:rFonts w:ascii="Arial" w:hAnsi="Arial" w:cs="Arial"/>
          <w:sz w:val="24"/>
          <w:szCs w:val="24"/>
        </w:rPr>
        <w:t xml:space="preserve">he video </w:t>
      </w:r>
      <w:r w:rsidR="00D17323">
        <w:rPr>
          <w:rFonts w:ascii="Arial" w:hAnsi="Arial" w:cs="Arial"/>
          <w:sz w:val="24"/>
          <w:szCs w:val="24"/>
        </w:rPr>
        <w:t>will</w:t>
      </w:r>
      <w:r w:rsidRPr="007E552D">
        <w:rPr>
          <w:rFonts w:ascii="Arial" w:hAnsi="Arial" w:cs="Arial"/>
          <w:sz w:val="24"/>
          <w:szCs w:val="24"/>
        </w:rPr>
        <w:t xml:space="preserve"> then</w:t>
      </w:r>
      <w:r w:rsidR="00D17323">
        <w:rPr>
          <w:rFonts w:ascii="Arial" w:hAnsi="Arial" w:cs="Arial"/>
          <w:sz w:val="24"/>
          <w:szCs w:val="24"/>
        </w:rPr>
        <w:t xml:space="preserve"> be</w:t>
      </w:r>
      <w:r w:rsidRPr="007E552D">
        <w:rPr>
          <w:rFonts w:ascii="Arial" w:hAnsi="Arial" w:cs="Arial"/>
          <w:sz w:val="24"/>
          <w:szCs w:val="24"/>
        </w:rPr>
        <w:t xml:space="preserve"> deleted</w:t>
      </w:r>
      <w:r w:rsidR="00D17323">
        <w:rPr>
          <w:rFonts w:ascii="Arial" w:hAnsi="Arial" w:cs="Arial"/>
          <w:sz w:val="24"/>
          <w:szCs w:val="24"/>
        </w:rPr>
        <w:t xml:space="preserve"> and no copies will be made</w:t>
      </w:r>
      <w:r w:rsidRPr="007E552D">
        <w:rPr>
          <w:rFonts w:ascii="Arial" w:hAnsi="Arial" w:cs="Arial"/>
          <w:sz w:val="24"/>
          <w:szCs w:val="24"/>
        </w:rPr>
        <w:t xml:space="preserve">. Videos can be sent to us by a secure method of your choosing. The minimum amount of confidential information will be taken out of the Speech and Language Therapist’s office base. When your child’s information is taken out of the office base it will be kept with the Speech and Language Therapist </w:t>
      </w:r>
      <w:r w:rsidRPr="007E552D">
        <w:rPr>
          <w:rFonts w:ascii="Arial" w:hAnsi="Arial" w:cs="Arial"/>
          <w:sz w:val="24"/>
          <w:szCs w:val="24"/>
        </w:rPr>
        <w:lastRenderedPageBreak/>
        <w:t>or will be locked in the boot of the Speech and Language Therapist’s car (whichever is deemed to be the most secure at that time). In accordance with law, all records will be kept securely until your child is 25 years old. After this time all records relating to your child will be destroyed.</w:t>
      </w:r>
    </w:p>
    <w:p w14:paraId="6CB1D958" w14:textId="77777777" w:rsidR="007E552D" w:rsidRPr="007E552D" w:rsidRDefault="007E552D">
      <w:pPr>
        <w:rPr>
          <w:rFonts w:ascii="Arial" w:hAnsi="Arial" w:cs="Arial"/>
          <w:b/>
          <w:bCs/>
          <w:sz w:val="28"/>
          <w:szCs w:val="28"/>
        </w:rPr>
      </w:pPr>
      <w:r w:rsidRPr="007E552D">
        <w:rPr>
          <w:rFonts w:ascii="Arial" w:hAnsi="Arial" w:cs="Arial"/>
          <w:b/>
          <w:bCs/>
          <w:sz w:val="28"/>
          <w:szCs w:val="28"/>
        </w:rPr>
        <w:t xml:space="preserve">Our lawful basis for processing personal information </w:t>
      </w:r>
    </w:p>
    <w:p w14:paraId="1A5ACF32" w14:textId="2E734C69" w:rsidR="007E552D" w:rsidRDefault="007E552D">
      <w:pPr>
        <w:rPr>
          <w:rFonts w:ascii="Arial" w:hAnsi="Arial" w:cs="Arial"/>
          <w:sz w:val="24"/>
          <w:szCs w:val="24"/>
        </w:rPr>
      </w:pPr>
      <w:r w:rsidRPr="007E552D">
        <w:rPr>
          <w:rFonts w:ascii="Arial" w:hAnsi="Arial" w:cs="Arial"/>
          <w:sz w:val="24"/>
          <w:szCs w:val="24"/>
        </w:rPr>
        <w:t xml:space="preserve">We process and store personal information to comply with our legal obligations. It is a legal requirement for all Speech and Language Therapists to be registered with the Health and Care Professions Council (HCPC). The HCPC has clear standards of conduct, </w:t>
      </w:r>
      <w:proofErr w:type="gramStart"/>
      <w:r w:rsidRPr="007E552D">
        <w:rPr>
          <w:rFonts w:ascii="Arial" w:hAnsi="Arial" w:cs="Arial"/>
          <w:sz w:val="24"/>
          <w:szCs w:val="24"/>
        </w:rPr>
        <w:t>performance</w:t>
      </w:r>
      <w:proofErr w:type="gramEnd"/>
      <w:r w:rsidRPr="007E552D">
        <w:rPr>
          <w:rFonts w:ascii="Arial" w:hAnsi="Arial" w:cs="Arial"/>
          <w:sz w:val="24"/>
          <w:szCs w:val="24"/>
        </w:rPr>
        <w:t xml:space="preserve"> and ethics that all registrants must adhere to. These standards affect the way in which we process and share information. Specifically: Standard 2: Communicate appropriately and </w:t>
      </w:r>
      <w:proofErr w:type="gramStart"/>
      <w:r w:rsidRPr="007E552D">
        <w:rPr>
          <w:rFonts w:ascii="Arial" w:hAnsi="Arial" w:cs="Arial"/>
          <w:sz w:val="24"/>
          <w:szCs w:val="24"/>
        </w:rPr>
        <w:t>effectively  “</w:t>
      </w:r>
      <w:proofErr w:type="gramEnd"/>
      <w:r w:rsidRPr="007E552D">
        <w:rPr>
          <w:rFonts w:ascii="Arial" w:hAnsi="Arial" w:cs="Arial"/>
          <w:sz w:val="24"/>
          <w:szCs w:val="24"/>
        </w:rPr>
        <w:t xml:space="preserve">You must share relevant information, where appropriate, with colleagues involved in the care, treatment or other services provided to a service user.” Standard 10: Keep records of your </w:t>
      </w:r>
      <w:proofErr w:type="gramStart"/>
      <w:r w:rsidRPr="007E552D">
        <w:rPr>
          <w:rFonts w:ascii="Arial" w:hAnsi="Arial" w:cs="Arial"/>
          <w:sz w:val="24"/>
          <w:szCs w:val="24"/>
        </w:rPr>
        <w:t>work  “</w:t>
      </w:r>
      <w:proofErr w:type="gramEnd"/>
      <w:r w:rsidRPr="007E552D">
        <w:rPr>
          <w:rFonts w:ascii="Arial" w:hAnsi="Arial" w:cs="Arial"/>
          <w:sz w:val="24"/>
          <w:szCs w:val="24"/>
        </w:rPr>
        <w:t xml:space="preserve">You must keep full, clear, and accurate records for everyone you care for, treat, or provide other services to. You must complete all records promptly and as soon as possible after providing care, </w:t>
      </w:r>
      <w:proofErr w:type="gramStart"/>
      <w:r w:rsidRPr="007E552D">
        <w:rPr>
          <w:rFonts w:ascii="Arial" w:hAnsi="Arial" w:cs="Arial"/>
          <w:sz w:val="24"/>
          <w:szCs w:val="24"/>
        </w:rPr>
        <w:t>treatment</w:t>
      </w:r>
      <w:proofErr w:type="gramEnd"/>
      <w:r w:rsidRPr="007E552D">
        <w:rPr>
          <w:rFonts w:ascii="Arial" w:hAnsi="Arial" w:cs="Arial"/>
          <w:sz w:val="24"/>
          <w:szCs w:val="24"/>
        </w:rPr>
        <w:t xml:space="preserve"> or other services. You must keep records secure by protecting them from loss, </w:t>
      </w:r>
      <w:proofErr w:type="gramStart"/>
      <w:r w:rsidRPr="007E552D">
        <w:rPr>
          <w:rFonts w:ascii="Arial" w:hAnsi="Arial" w:cs="Arial"/>
          <w:sz w:val="24"/>
          <w:szCs w:val="24"/>
        </w:rPr>
        <w:t>damage</w:t>
      </w:r>
      <w:proofErr w:type="gramEnd"/>
      <w:r w:rsidRPr="007E552D">
        <w:rPr>
          <w:rFonts w:ascii="Arial" w:hAnsi="Arial" w:cs="Arial"/>
          <w:sz w:val="24"/>
          <w:szCs w:val="24"/>
        </w:rPr>
        <w:t xml:space="preserve"> or inappropriate access.” For further information the full document can be found at: </w:t>
      </w:r>
      <w:hyperlink r:id="rId6" w:history="1">
        <w:r w:rsidRPr="00E96E8D">
          <w:rPr>
            <w:rStyle w:val="Hyperlink"/>
            <w:rFonts w:ascii="Arial" w:hAnsi="Arial" w:cs="Arial"/>
            <w:sz w:val="24"/>
            <w:szCs w:val="24"/>
          </w:rPr>
          <w:t>http://www.hcpcuk.org/assets/documents/10004EDFStandardsofconduct,performanceandethics.pdf</w:t>
        </w:r>
      </w:hyperlink>
    </w:p>
    <w:p w14:paraId="5D8A3605" w14:textId="77777777" w:rsidR="007E552D" w:rsidRDefault="007E552D">
      <w:pPr>
        <w:rPr>
          <w:rFonts w:ascii="Arial" w:hAnsi="Arial" w:cs="Arial"/>
          <w:sz w:val="24"/>
          <w:szCs w:val="24"/>
        </w:rPr>
      </w:pPr>
    </w:p>
    <w:p w14:paraId="2940132B" w14:textId="77777777" w:rsidR="007E552D" w:rsidRPr="007E552D" w:rsidRDefault="007E552D">
      <w:pPr>
        <w:rPr>
          <w:rFonts w:ascii="Arial" w:hAnsi="Arial" w:cs="Arial"/>
          <w:b/>
          <w:bCs/>
          <w:sz w:val="28"/>
          <w:szCs w:val="28"/>
        </w:rPr>
      </w:pPr>
      <w:r w:rsidRPr="007E552D">
        <w:rPr>
          <w:rFonts w:ascii="Arial" w:hAnsi="Arial" w:cs="Arial"/>
          <w:b/>
          <w:bCs/>
          <w:sz w:val="28"/>
          <w:szCs w:val="28"/>
        </w:rPr>
        <w:t xml:space="preserve">The Data Protection Act 2018 and General Data Protection Regulations 2018 </w:t>
      </w:r>
    </w:p>
    <w:p w14:paraId="7AA68CA2" w14:textId="6700E869" w:rsidR="007E552D" w:rsidRDefault="007E552D">
      <w:pPr>
        <w:rPr>
          <w:rFonts w:ascii="Arial" w:hAnsi="Arial" w:cs="Arial"/>
          <w:sz w:val="24"/>
          <w:szCs w:val="24"/>
        </w:rPr>
      </w:pPr>
      <w:r w:rsidRPr="007E552D">
        <w:rPr>
          <w:rFonts w:ascii="Arial" w:hAnsi="Arial" w:cs="Arial"/>
          <w:sz w:val="24"/>
          <w:szCs w:val="24"/>
        </w:rPr>
        <w:t>The Data Protection Act 2018 and The General Data Protection Regulations 2018 lay down wide</w:t>
      </w:r>
      <w:r w:rsidR="00047182">
        <w:rPr>
          <w:rFonts w:ascii="Arial" w:hAnsi="Arial" w:cs="Arial"/>
          <w:sz w:val="24"/>
          <w:szCs w:val="24"/>
        </w:rPr>
        <w:t xml:space="preserve"> </w:t>
      </w:r>
      <w:r w:rsidRPr="007E552D">
        <w:rPr>
          <w:rFonts w:ascii="Arial" w:hAnsi="Arial" w:cs="Arial"/>
          <w:sz w:val="24"/>
          <w:szCs w:val="24"/>
        </w:rPr>
        <w:t xml:space="preserve">ranging rules, backed up by criminal sanctions, for the processing of information about identifiable, living individuals. It also gives individuals certain rights in relation to personal data held about them by others. </w:t>
      </w:r>
      <w:r w:rsidR="00047182">
        <w:rPr>
          <w:rFonts w:ascii="Arial" w:hAnsi="Arial" w:cs="Arial"/>
          <w:sz w:val="24"/>
          <w:szCs w:val="24"/>
        </w:rPr>
        <w:t>Jessica Harris</w:t>
      </w:r>
      <w:r w:rsidRPr="007E552D">
        <w:rPr>
          <w:rFonts w:ascii="Arial" w:hAnsi="Arial" w:cs="Arial"/>
          <w:sz w:val="24"/>
          <w:szCs w:val="24"/>
        </w:rPr>
        <w:t xml:space="preserve"> is registered with the Information Commissioner's Office (ICO) as a Data Controller. You can view her ICO registration </w:t>
      </w:r>
      <w:r w:rsidR="00047182">
        <w:rPr>
          <w:rFonts w:ascii="Arial" w:hAnsi="Arial" w:cs="Arial"/>
          <w:sz w:val="24"/>
          <w:szCs w:val="24"/>
        </w:rPr>
        <w:t>upon request.</w:t>
      </w:r>
    </w:p>
    <w:p w14:paraId="0A07B4CE" w14:textId="77777777" w:rsidR="007E552D" w:rsidRPr="007E552D" w:rsidRDefault="007E552D">
      <w:pPr>
        <w:rPr>
          <w:rFonts w:ascii="Arial" w:hAnsi="Arial" w:cs="Arial"/>
          <w:b/>
          <w:bCs/>
          <w:sz w:val="28"/>
          <w:szCs w:val="28"/>
        </w:rPr>
      </w:pPr>
      <w:r w:rsidRPr="007E552D">
        <w:rPr>
          <w:rFonts w:ascii="Arial" w:hAnsi="Arial" w:cs="Arial"/>
          <w:b/>
          <w:bCs/>
          <w:sz w:val="28"/>
          <w:szCs w:val="28"/>
        </w:rPr>
        <w:t xml:space="preserve">Our responsibilities </w:t>
      </w:r>
    </w:p>
    <w:p w14:paraId="20987243" w14:textId="28E0EB06" w:rsidR="007E552D" w:rsidRDefault="007E552D">
      <w:pPr>
        <w:rPr>
          <w:rFonts w:ascii="Arial" w:hAnsi="Arial" w:cs="Arial"/>
          <w:sz w:val="24"/>
          <w:szCs w:val="24"/>
        </w:rPr>
      </w:pPr>
      <w:r w:rsidRPr="007E552D">
        <w:rPr>
          <w:rFonts w:ascii="Arial" w:hAnsi="Arial" w:cs="Arial"/>
          <w:sz w:val="24"/>
          <w:szCs w:val="24"/>
        </w:rPr>
        <w:t xml:space="preserve">We are committed to maintaining the security and confidentiality of your child’s record. We will not release your personal details to any third party without first seeking your </w:t>
      </w:r>
      <w:proofErr w:type="gramStart"/>
      <w:r w:rsidRPr="007E552D">
        <w:rPr>
          <w:rFonts w:ascii="Arial" w:hAnsi="Arial" w:cs="Arial"/>
          <w:sz w:val="24"/>
          <w:szCs w:val="24"/>
        </w:rPr>
        <w:t>consent, unless</w:t>
      </w:r>
      <w:proofErr w:type="gramEnd"/>
      <w:r w:rsidRPr="007E552D">
        <w:rPr>
          <w:rFonts w:ascii="Arial" w:hAnsi="Arial" w:cs="Arial"/>
          <w:sz w:val="24"/>
          <w:szCs w:val="24"/>
        </w:rPr>
        <w:t xml:space="preserve"> this is allowed for or required by law. We are constantly working to ensure compliance with current data protection </w:t>
      </w:r>
      <w:proofErr w:type="gramStart"/>
      <w:r w:rsidRPr="007E552D">
        <w:rPr>
          <w:rFonts w:ascii="Arial" w:hAnsi="Arial" w:cs="Arial"/>
          <w:sz w:val="24"/>
          <w:szCs w:val="24"/>
        </w:rPr>
        <w:t>regulation</w:t>
      </w:r>
      <w:proofErr w:type="gramEnd"/>
    </w:p>
    <w:p w14:paraId="647B1C89" w14:textId="77777777" w:rsidR="007E552D" w:rsidRPr="007E552D" w:rsidRDefault="007E552D">
      <w:pPr>
        <w:rPr>
          <w:rFonts w:ascii="Arial" w:hAnsi="Arial" w:cs="Arial"/>
          <w:b/>
          <w:bCs/>
          <w:sz w:val="28"/>
          <w:szCs w:val="28"/>
        </w:rPr>
      </w:pPr>
      <w:r w:rsidRPr="007E552D">
        <w:rPr>
          <w:rFonts w:ascii="Arial" w:hAnsi="Arial" w:cs="Arial"/>
          <w:b/>
          <w:bCs/>
          <w:sz w:val="28"/>
          <w:szCs w:val="28"/>
        </w:rPr>
        <w:t>How to access your child’s records</w:t>
      </w:r>
    </w:p>
    <w:p w14:paraId="6B041C9C" w14:textId="18EAD88D" w:rsidR="00047182" w:rsidRDefault="007E552D">
      <w:pPr>
        <w:rPr>
          <w:rFonts w:ascii="Arial" w:hAnsi="Arial" w:cs="Arial"/>
          <w:sz w:val="24"/>
          <w:szCs w:val="24"/>
        </w:rPr>
      </w:pPr>
      <w:r w:rsidRPr="007E552D">
        <w:rPr>
          <w:rFonts w:ascii="Arial" w:hAnsi="Arial" w:cs="Arial"/>
          <w:sz w:val="24"/>
          <w:szCs w:val="24"/>
        </w:rPr>
        <w:t xml:space="preserve">You can access the information we hold about </w:t>
      </w:r>
      <w:proofErr w:type="gramStart"/>
      <w:r w:rsidRPr="007E552D">
        <w:rPr>
          <w:rFonts w:ascii="Arial" w:hAnsi="Arial" w:cs="Arial"/>
          <w:sz w:val="24"/>
          <w:szCs w:val="24"/>
        </w:rPr>
        <w:t>you</w:t>
      </w:r>
      <w:r w:rsidR="00047182">
        <w:rPr>
          <w:rFonts w:ascii="Arial" w:hAnsi="Arial" w:cs="Arial"/>
          <w:sz w:val="24"/>
          <w:szCs w:val="24"/>
        </w:rPr>
        <w:t>, when</w:t>
      </w:r>
      <w:proofErr w:type="gramEnd"/>
      <w:r w:rsidR="00047182">
        <w:rPr>
          <w:rFonts w:ascii="Arial" w:hAnsi="Arial" w:cs="Arial"/>
          <w:sz w:val="24"/>
          <w:szCs w:val="24"/>
        </w:rPr>
        <w:t xml:space="preserve"> you request this in writing (not email). This will allow us to compare </w:t>
      </w:r>
      <w:r w:rsidRPr="007E552D">
        <w:rPr>
          <w:rFonts w:ascii="Arial" w:hAnsi="Arial" w:cs="Arial"/>
          <w:sz w:val="24"/>
          <w:szCs w:val="24"/>
        </w:rPr>
        <w:t>an original signature against the records we hold.</w:t>
      </w:r>
      <w:r w:rsidR="00047182">
        <w:rPr>
          <w:rFonts w:ascii="Arial" w:hAnsi="Arial" w:cs="Arial"/>
          <w:sz w:val="24"/>
          <w:szCs w:val="24"/>
        </w:rPr>
        <w:t xml:space="preserve"> You can deliver this written request during a session or alternatively a postal address can be provided upon request.</w:t>
      </w:r>
      <w:r w:rsidRPr="007E552D">
        <w:rPr>
          <w:rFonts w:ascii="Arial" w:hAnsi="Arial" w:cs="Arial"/>
          <w:sz w:val="24"/>
          <w:szCs w:val="24"/>
        </w:rPr>
        <w:t xml:space="preserve"> </w:t>
      </w:r>
    </w:p>
    <w:p w14:paraId="127B9159" w14:textId="2F1F347F" w:rsidR="00047182" w:rsidRDefault="007E552D">
      <w:pPr>
        <w:rPr>
          <w:rFonts w:ascii="Arial" w:hAnsi="Arial" w:cs="Arial"/>
          <w:sz w:val="24"/>
          <w:szCs w:val="24"/>
        </w:rPr>
      </w:pPr>
      <w:r w:rsidRPr="007E552D">
        <w:rPr>
          <w:rFonts w:ascii="Arial" w:hAnsi="Arial" w:cs="Arial"/>
          <w:sz w:val="24"/>
          <w:szCs w:val="24"/>
        </w:rPr>
        <w:lastRenderedPageBreak/>
        <w:t xml:space="preserve">A copy of your child’s records is provided free of charge. We will provide access to your child’s records within 30 days of receipt of all necessary information. If you have any further questions about how we use your information, please contact </w:t>
      </w:r>
      <w:hyperlink r:id="rId7" w:history="1">
        <w:r w:rsidR="00047182" w:rsidRPr="00CA355F">
          <w:rPr>
            <w:rStyle w:val="Hyperlink"/>
            <w:rFonts w:ascii="Arial" w:hAnsi="Arial" w:cs="Arial"/>
            <w:sz w:val="24"/>
            <w:szCs w:val="24"/>
          </w:rPr>
          <w:t>Jessica@affinityspeech.co.uk</w:t>
        </w:r>
      </w:hyperlink>
      <w:r w:rsidR="00047182">
        <w:rPr>
          <w:rFonts w:ascii="Arial" w:hAnsi="Arial" w:cs="Arial"/>
          <w:sz w:val="24"/>
          <w:szCs w:val="24"/>
        </w:rPr>
        <w:t>.</w:t>
      </w:r>
    </w:p>
    <w:p w14:paraId="520073FF" w14:textId="010231DB" w:rsidR="007E552D" w:rsidRPr="007E552D" w:rsidRDefault="007E552D">
      <w:pPr>
        <w:rPr>
          <w:rFonts w:ascii="Arial" w:hAnsi="Arial" w:cs="Arial"/>
          <w:sz w:val="24"/>
          <w:szCs w:val="24"/>
        </w:rPr>
      </w:pPr>
      <w:r w:rsidRPr="007E552D">
        <w:rPr>
          <w:rFonts w:ascii="Arial" w:hAnsi="Arial" w:cs="Arial"/>
          <w:sz w:val="24"/>
          <w:szCs w:val="24"/>
        </w:rPr>
        <w:t>Further information about data protection legislation and your rights is available from the Information Commissioner's Office or by calling 0303 123 1113, 9am to 5pm, Monday to Friday.</w:t>
      </w:r>
    </w:p>
    <w:sectPr w:rsidR="007E552D" w:rsidRPr="007E5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E93"/>
    <w:multiLevelType w:val="hybridMultilevel"/>
    <w:tmpl w:val="9B0C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5659B"/>
    <w:multiLevelType w:val="multilevel"/>
    <w:tmpl w:val="7980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026F3"/>
    <w:multiLevelType w:val="multilevel"/>
    <w:tmpl w:val="D20A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E614A"/>
    <w:multiLevelType w:val="multilevel"/>
    <w:tmpl w:val="3488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3192921">
    <w:abstractNumId w:val="3"/>
  </w:num>
  <w:num w:numId="2" w16cid:durableId="990642353">
    <w:abstractNumId w:val="2"/>
  </w:num>
  <w:num w:numId="3" w16cid:durableId="854997822">
    <w:abstractNumId w:val="1"/>
  </w:num>
  <w:num w:numId="4" w16cid:durableId="122679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DA"/>
    <w:rsid w:val="00004617"/>
    <w:rsid w:val="0003026B"/>
    <w:rsid w:val="00047182"/>
    <w:rsid w:val="00062BEB"/>
    <w:rsid w:val="0007036A"/>
    <w:rsid w:val="000831FC"/>
    <w:rsid w:val="00085497"/>
    <w:rsid w:val="0009702F"/>
    <w:rsid w:val="000A589A"/>
    <w:rsid w:val="000B6989"/>
    <w:rsid w:val="000E66CE"/>
    <w:rsid w:val="001069D6"/>
    <w:rsid w:val="001462B7"/>
    <w:rsid w:val="001501E3"/>
    <w:rsid w:val="00193377"/>
    <w:rsid w:val="001C278A"/>
    <w:rsid w:val="001C5D42"/>
    <w:rsid w:val="00226F9E"/>
    <w:rsid w:val="002C0274"/>
    <w:rsid w:val="002D3701"/>
    <w:rsid w:val="002D4E88"/>
    <w:rsid w:val="003067C2"/>
    <w:rsid w:val="00313792"/>
    <w:rsid w:val="00333A19"/>
    <w:rsid w:val="00377AF6"/>
    <w:rsid w:val="00396000"/>
    <w:rsid w:val="003B5911"/>
    <w:rsid w:val="003B64E9"/>
    <w:rsid w:val="003C775F"/>
    <w:rsid w:val="00444900"/>
    <w:rsid w:val="00451AFC"/>
    <w:rsid w:val="0048381B"/>
    <w:rsid w:val="00491A91"/>
    <w:rsid w:val="004B42A5"/>
    <w:rsid w:val="004B7906"/>
    <w:rsid w:val="004B7FE0"/>
    <w:rsid w:val="00505ABD"/>
    <w:rsid w:val="00507233"/>
    <w:rsid w:val="0051520C"/>
    <w:rsid w:val="00545661"/>
    <w:rsid w:val="00546167"/>
    <w:rsid w:val="00546685"/>
    <w:rsid w:val="00582B6C"/>
    <w:rsid w:val="00585700"/>
    <w:rsid w:val="005928C0"/>
    <w:rsid w:val="005B16CD"/>
    <w:rsid w:val="005D46A6"/>
    <w:rsid w:val="00635477"/>
    <w:rsid w:val="00685A09"/>
    <w:rsid w:val="006868ED"/>
    <w:rsid w:val="006877A7"/>
    <w:rsid w:val="006A08FA"/>
    <w:rsid w:val="006E3FF7"/>
    <w:rsid w:val="00702394"/>
    <w:rsid w:val="00704225"/>
    <w:rsid w:val="007235EF"/>
    <w:rsid w:val="0073229D"/>
    <w:rsid w:val="00732B5E"/>
    <w:rsid w:val="007426DC"/>
    <w:rsid w:val="00773206"/>
    <w:rsid w:val="00774820"/>
    <w:rsid w:val="00776663"/>
    <w:rsid w:val="007E370A"/>
    <w:rsid w:val="007E3848"/>
    <w:rsid w:val="007E3ABA"/>
    <w:rsid w:val="007E552D"/>
    <w:rsid w:val="007F1921"/>
    <w:rsid w:val="00803181"/>
    <w:rsid w:val="0080504A"/>
    <w:rsid w:val="00820968"/>
    <w:rsid w:val="008249D1"/>
    <w:rsid w:val="0083099F"/>
    <w:rsid w:val="00841B38"/>
    <w:rsid w:val="00843F42"/>
    <w:rsid w:val="00847D83"/>
    <w:rsid w:val="00872DDC"/>
    <w:rsid w:val="00895C50"/>
    <w:rsid w:val="008B0CCE"/>
    <w:rsid w:val="008B221E"/>
    <w:rsid w:val="008D7DDA"/>
    <w:rsid w:val="009069EC"/>
    <w:rsid w:val="0092625F"/>
    <w:rsid w:val="00940E46"/>
    <w:rsid w:val="00942024"/>
    <w:rsid w:val="00957007"/>
    <w:rsid w:val="00960CD0"/>
    <w:rsid w:val="00965DDB"/>
    <w:rsid w:val="0096701C"/>
    <w:rsid w:val="009A2AEE"/>
    <w:rsid w:val="009A6FDA"/>
    <w:rsid w:val="009B4822"/>
    <w:rsid w:val="009C7BCD"/>
    <w:rsid w:val="009D6072"/>
    <w:rsid w:val="009E5BF4"/>
    <w:rsid w:val="00A108AD"/>
    <w:rsid w:val="00A44FF8"/>
    <w:rsid w:val="00A47C59"/>
    <w:rsid w:val="00AC44A0"/>
    <w:rsid w:val="00AE1582"/>
    <w:rsid w:val="00AF0C50"/>
    <w:rsid w:val="00AF2F72"/>
    <w:rsid w:val="00B06562"/>
    <w:rsid w:val="00B10E09"/>
    <w:rsid w:val="00B302CC"/>
    <w:rsid w:val="00B363F1"/>
    <w:rsid w:val="00B67DF8"/>
    <w:rsid w:val="00B70697"/>
    <w:rsid w:val="00B8484A"/>
    <w:rsid w:val="00BB0B42"/>
    <w:rsid w:val="00BB4D8B"/>
    <w:rsid w:val="00BB51C6"/>
    <w:rsid w:val="00BC717A"/>
    <w:rsid w:val="00BC7C9B"/>
    <w:rsid w:val="00C03ED1"/>
    <w:rsid w:val="00C05AC8"/>
    <w:rsid w:val="00C30F05"/>
    <w:rsid w:val="00CB1D57"/>
    <w:rsid w:val="00CB619C"/>
    <w:rsid w:val="00CD7F12"/>
    <w:rsid w:val="00CE5EA0"/>
    <w:rsid w:val="00D16BBC"/>
    <w:rsid w:val="00D16F19"/>
    <w:rsid w:val="00D17323"/>
    <w:rsid w:val="00D33AEE"/>
    <w:rsid w:val="00D41A0A"/>
    <w:rsid w:val="00D67554"/>
    <w:rsid w:val="00D827EE"/>
    <w:rsid w:val="00DB04B5"/>
    <w:rsid w:val="00DB1475"/>
    <w:rsid w:val="00DB5E0C"/>
    <w:rsid w:val="00DF223F"/>
    <w:rsid w:val="00E046BC"/>
    <w:rsid w:val="00E3567E"/>
    <w:rsid w:val="00E53EC5"/>
    <w:rsid w:val="00E65E04"/>
    <w:rsid w:val="00E7026A"/>
    <w:rsid w:val="00E93A9B"/>
    <w:rsid w:val="00EB50B4"/>
    <w:rsid w:val="00ED14C7"/>
    <w:rsid w:val="00EE0008"/>
    <w:rsid w:val="00F318EC"/>
    <w:rsid w:val="00F568EF"/>
    <w:rsid w:val="00F63C92"/>
    <w:rsid w:val="00F72924"/>
    <w:rsid w:val="00F942D5"/>
    <w:rsid w:val="00F95BE9"/>
    <w:rsid w:val="00FC688E"/>
    <w:rsid w:val="00FF3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E951"/>
  <w15:chartTrackingRefBased/>
  <w15:docId w15:val="{128C3AB3-C4EE-48F4-A1AE-B665F86D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7D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7DDA"/>
    <w:rPr>
      <w:rFonts w:ascii="Times New Roman" w:eastAsia="Times New Roman" w:hAnsi="Times New Roman" w:cs="Times New Roman"/>
      <w:b/>
      <w:bCs/>
      <w:kern w:val="0"/>
      <w:sz w:val="27"/>
      <w:szCs w:val="27"/>
      <w:lang w:eastAsia="en-GB"/>
      <w14:ligatures w14:val="none"/>
    </w:rPr>
  </w:style>
  <w:style w:type="character" w:customStyle="1" w:styleId="wixui-rich-texttext">
    <w:name w:val="wixui-rich-text__text"/>
    <w:basedOn w:val="DefaultParagraphFont"/>
    <w:rsid w:val="008D7DDA"/>
  </w:style>
  <w:style w:type="paragraph" w:customStyle="1" w:styleId="font8">
    <w:name w:val="font_8"/>
    <w:basedOn w:val="Normal"/>
    <w:rsid w:val="008D7D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D7DDA"/>
    <w:rPr>
      <w:color w:val="0000FF"/>
      <w:u w:val="single"/>
    </w:rPr>
  </w:style>
  <w:style w:type="character" w:styleId="UnresolvedMention">
    <w:name w:val="Unresolved Mention"/>
    <w:basedOn w:val="DefaultParagraphFont"/>
    <w:uiPriority w:val="99"/>
    <w:semiHidden/>
    <w:unhideWhenUsed/>
    <w:rsid w:val="008D7DDA"/>
    <w:rPr>
      <w:color w:val="605E5C"/>
      <w:shd w:val="clear" w:color="auto" w:fill="E1DFDD"/>
    </w:rPr>
  </w:style>
  <w:style w:type="paragraph" w:styleId="ListParagraph">
    <w:name w:val="List Paragraph"/>
    <w:basedOn w:val="Normal"/>
    <w:uiPriority w:val="34"/>
    <w:qFormat/>
    <w:rsid w:val="00D17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57731">
      <w:bodyDiv w:val="1"/>
      <w:marLeft w:val="0"/>
      <w:marRight w:val="0"/>
      <w:marTop w:val="0"/>
      <w:marBottom w:val="0"/>
      <w:divBdr>
        <w:top w:val="none" w:sz="0" w:space="0" w:color="auto"/>
        <w:left w:val="none" w:sz="0" w:space="0" w:color="auto"/>
        <w:bottom w:val="none" w:sz="0" w:space="0" w:color="auto"/>
        <w:right w:val="none" w:sz="0" w:space="0" w:color="auto"/>
      </w:divBdr>
      <w:divsChild>
        <w:div w:id="754320649">
          <w:marLeft w:val="0"/>
          <w:marRight w:val="0"/>
          <w:marTop w:val="0"/>
          <w:marBottom w:val="0"/>
          <w:divBdr>
            <w:top w:val="none" w:sz="0" w:space="0" w:color="auto"/>
            <w:left w:val="none" w:sz="0" w:space="0" w:color="auto"/>
            <w:bottom w:val="none" w:sz="0" w:space="0" w:color="auto"/>
            <w:right w:val="none" w:sz="0" w:space="0" w:color="auto"/>
          </w:divBdr>
          <w:divsChild>
            <w:div w:id="635183878">
              <w:marLeft w:val="0"/>
              <w:marRight w:val="0"/>
              <w:marTop w:val="0"/>
              <w:marBottom w:val="0"/>
              <w:divBdr>
                <w:top w:val="single" w:sz="2" w:space="0" w:color="000000"/>
                <w:left w:val="single" w:sz="2" w:space="0" w:color="000000"/>
                <w:bottom w:val="single" w:sz="2" w:space="0" w:color="000000"/>
                <w:right w:val="single" w:sz="2" w:space="0" w:color="000000"/>
              </w:divBdr>
              <w:divsChild>
                <w:div w:id="1487086615">
                  <w:marLeft w:val="0"/>
                  <w:marRight w:val="0"/>
                  <w:marTop w:val="0"/>
                  <w:marBottom w:val="0"/>
                  <w:divBdr>
                    <w:top w:val="none" w:sz="0" w:space="0" w:color="auto"/>
                    <w:left w:val="none" w:sz="0" w:space="0" w:color="auto"/>
                    <w:bottom w:val="none" w:sz="0" w:space="0" w:color="auto"/>
                    <w:right w:val="none" w:sz="0" w:space="0" w:color="auto"/>
                  </w:divBdr>
                  <w:divsChild>
                    <w:div w:id="691883549">
                      <w:marLeft w:val="0"/>
                      <w:marRight w:val="0"/>
                      <w:marTop w:val="0"/>
                      <w:marBottom w:val="0"/>
                      <w:divBdr>
                        <w:top w:val="none" w:sz="0" w:space="0" w:color="auto"/>
                        <w:left w:val="none" w:sz="0" w:space="0" w:color="auto"/>
                        <w:bottom w:val="none" w:sz="0" w:space="0" w:color="auto"/>
                        <w:right w:val="none" w:sz="0" w:space="0" w:color="auto"/>
                      </w:divBdr>
                      <w:divsChild>
                        <w:div w:id="1823811989">
                          <w:marLeft w:val="0"/>
                          <w:marRight w:val="0"/>
                          <w:marTop w:val="75"/>
                          <w:marBottom w:val="150"/>
                          <w:divBdr>
                            <w:top w:val="none" w:sz="0" w:space="0" w:color="auto"/>
                            <w:left w:val="none" w:sz="0" w:space="0" w:color="auto"/>
                            <w:bottom w:val="none" w:sz="0" w:space="0" w:color="auto"/>
                            <w:right w:val="none" w:sz="0" w:space="0" w:color="auto"/>
                          </w:divBdr>
                        </w:div>
                        <w:div w:id="110457466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20428635">
          <w:marLeft w:val="0"/>
          <w:marRight w:val="0"/>
          <w:marTop w:val="0"/>
          <w:marBottom w:val="0"/>
          <w:divBdr>
            <w:top w:val="none" w:sz="0" w:space="0" w:color="auto"/>
            <w:left w:val="none" w:sz="0" w:space="0" w:color="auto"/>
            <w:bottom w:val="none" w:sz="0" w:space="0" w:color="auto"/>
            <w:right w:val="none" w:sz="0" w:space="0" w:color="auto"/>
          </w:divBdr>
          <w:divsChild>
            <w:div w:id="395129121">
              <w:marLeft w:val="0"/>
              <w:marRight w:val="0"/>
              <w:marTop w:val="0"/>
              <w:marBottom w:val="0"/>
              <w:divBdr>
                <w:top w:val="single" w:sz="2" w:space="0" w:color="000000"/>
                <w:left w:val="single" w:sz="2" w:space="0" w:color="000000"/>
                <w:bottom w:val="single" w:sz="2" w:space="0" w:color="000000"/>
                <w:right w:val="single" w:sz="2" w:space="0" w:color="000000"/>
              </w:divBdr>
              <w:divsChild>
                <w:div w:id="775827039">
                  <w:marLeft w:val="0"/>
                  <w:marRight w:val="0"/>
                  <w:marTop w:val="0"/>
                  <w:marBottom w:val="0"/>
                  <w:divBdr>
                    <w:top w:val="none" w:sz="0" w:space="0" w:color="auto"/>
                    <w:left w:val="none" w:sz="0" w:space="0" w:color="auto"/>
                    <w:bottom w:val="none" w:sz="0" w:space="0" w:color="auto"/>
                    <w:right w:val="none" w:sz="0" w:space="0" w:color="auto"/>
                  </w:divBdr>
                  <w:divsChild>
                    <w:div w:id="888417958">
                      <w:marLeft w:val="0"/>
                      <w:marRight w:val="0"/>
                      <w:marTop w:val="0"/>
                      <w:marBottom w:val="0"/>
                      <w:divBdr>
                        <w:top w:val="none" w:sz="0" w:space="0" w:color="auto"/>
                        <w:left w:val="none" w:sz="0" w:space="0" w:color="auto"/>
                        <w:bottom w:val="none" w:sz="0" w:space="0" w:color="auto"/>
                        <w:right w:val="none" w:sz="0" w:space="0" w:color="auto"/>
                      </w:divBdr>
                      <w:divsChild>
                        <w:div w:id="671833597">
                          <w:marLeft w:val="0"/>
                          <w:marRight w:val="0"/>
                          <w:marTop w:val="75"/>
                          <w:marBottom w:val="150"/>
                          <w:divBdr>
                            <w:top w:val="none" w:sz="0" w:space="0" w:color="auto"/>
                            <w:left w:val="none" w:sz="0" w:space="0" w:color="auto"/>
                            <w:bottom w:val="none" w:sz="0" w:space="0" w:color="auto"/>
                            <w:right w:val="none" w:sz="0" w:space="0" w:color="auto"/>
                          </w:divBdr>
                        </w:div>
                        <w:div w:id="171372622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290133420">
          <w:marLeft w:val="0"/>
          <w:marRight w:val="0"/>
          <w:marTop w:val="0"/>
          <w:marBottom w:val="0"/>
          <w:divBdr>
            <w:top w:val="none" w:sz="0" w:space="0" w:color="auto"/>
            <w:left w:val="none" w:sz="0" w:space="0" w:color="auto"/>
            <w:bottom w:val="none" w:sz="0" w:space="0" w:color="auto"/>
            <w:right w:val="none" w:sz="0" w:space="0" w:color="auto"/>
          </w:divBdr>
          <w:divsChild>
            <w:div w:id="910500470">
              <w:marLeft w:val="0"/>
              <w:marRight w:val="0"/>
              <w:marTop w:val="0"/>
              <w:marBottom w:val="0"/>
              <w:divBdr>
                <w:top w:val="single" w:sz="2" w:space="0" w:color="000000"/>
                <w:left w:val="single" w:sz="2" w:space="0" w:color="000000"/>
                <w:bottom w:val="single" w:sz="2" w:space="0" w:color="000000"/>
                <w:right w:val="single" w:sz="2" w:space="0" w:color="000000"/>
              </w:divBdr>
              <w:divsChild>
                <w:div w:id="456725960">
                  <w:marLeft w:val="0"/>
                  <w:marRight w:val="0"/>
                  <w:marTop w:val="0"/>
                  <w:marBottom w:val="0"/>
                  <w:divBdr>
                    <w:top w:val="none" w:sz="0" w:space="0" w:color="auto"/>
                    <w:left w:val="none" w:sz="0" w:space="0" w:color="auto"/>
                    <w:bottom w:val="none" w:sz="0" w:space="0" w:color="auto"/>
                    <w:right w:val="none" w:sz="0" w:space="0" w:color="auto"/>
                  </w:divBdr>
                  <w:divsChild>
                    <w:div w:id="207038040">
                      <w:marLeft w:val="0"/>
                      <w:marRight w:val="0"/>
                      <w:marTop w:val="0"/>
                      <w:marBottom w:val="0"/>
                      <w:divBdr>
                        <w:top w:val="none" w:sz="0" w:space="0" w:color="auto"/>
                        <w:left w:val="none" w:sz="0" w:space="0" w:color="auto"/>
                        <w:bottom w:val="none" w:sz="0" w:space="0" w:color="auto"/>
                        <w:right w:val="none" w:sz="0" w:space="0" w:color="auto"/>
                      </w:divBdr>
                      <w:divsChild>
                        <w:div w:id="1519540548">
                          <w:marLeft w:val="0"/>
                          <w:marRight w:val="0"/>
                          <w:marTop w:val="75"/>
                          <w:marBottom w:val="150"/>
                          <w:divBdr>
                            <w:top w:val="none" w:sz="0" w:space="0" w:color="auto"/>
                            <w:left w:val="none" w:sz="0" w:space="0" w:color="auto"/>
                            <w:bottom w:val="none" w:sz="0" w:space="0" w:color="auto"/>
                            <w:right w:val="none" w:sz="0" w:space="0" w:color="auto"/>
                          </w:divBdr>
                        </w:div>
                        <w:div w:id="73578484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666207828">
          <w:marLeft w:val="0"/>
          <w:marRight w:val="0"/>
          <w:marTop w:val="0"/>
          <w:marBottom w:val="0"/>
          <w:divBdr>
            <w:top w:val="none" w:sz="0" w:space="0" w:color="auto"/>
            <w:left w:val="none" w:sz="0" w:space="0" w:color="auto"/>
            <w:bottom w:val="none" w:sz="0" w:space="0" w:color="auto"/>
            <w:right w:val="none" w:sz="0" w:space="0" w:color="auto"/>
          </w:divBdr>
          <w:divsChild>
            <w:div w:id="1524243781">
              <w:marLeft w:val="0"/>
              <w:marRight w:val="0"/>
              <w:marTop w:val="0"/>
              <w:marBottom w:val="0"/>
              <w:divBdr>
                <w:top w:val="single" w:sz="2" w:space="0" w:color="000000"/>
                <w:left w:val="single" w:sz="2" w:space="0" w:color="000000"/>
                <w:bottom w:val="single" w:sz="2" w:space="0" w:color="000000"/>
                <w:right w:val="single" w:sz="2" w:space="0" w:color="000000"/>
              </w:divBdr>
              <w:divsChild>
                <w:div w:id="178737897">
                  <w:marLeft w:val="0"/>
                  <w:marRight w:val="0"/>
                  <w:marTop w:val="0"/>
                  <w:marBottom w:val="0"/>
                  <w:divBdr>
                    <w:top w:val="none" w:sz="0" w:space="0" w:color="auto"/>
                    <w:left w:val="none" w:sz="0" w:space="0" w:color="auto"/>
                    <w:bottom w:val="none" w:sz="0" w:space="0" w:color="auto"/>
                    <w:right w:val="none" w:sz="0" w:space="0" w:color="auto"/>
                  </w:divBdr>
                  <w:divsChild>
                    <w:div w:id="166940020">
                      <w:marLeft w:val="0"/>
                      <w:marRight w:val="0"/>
                      <w:marTop w:val="0"/>
                      <w:marBottom w:val="0"/>
                      <w:divBdr>
                        <w:top w:val="none" w:sz="0" w:space="0" w:color="auto"/>
                        <w:left w:val="none" w:sz="0" w:space="0" w:color="auto"/>
                        <w:bottom w:val="none" w:sz="0" w:space="0" w:color="auto"/>
                        <w:right w:val="none" w:sz="0" w:space="0" w:color="auto"/>
                      </w:divBdr>
                      <w:divsChild>
                        <w:div w:id="1737436104">
                          <w:marLeft w:val="0"/>
                          <w:marRight w:val="0"/>
                          <w:marTop w:val="75"/>
                          <w:marBottom w:val="150"/>
                          <w:divBdr>
                            <w:top w:val="none" w:sz="0" w:space="0" w:color="auto"/>
                            <w:left w:val="none" w:sz="0" w:space="0" w:color="auto"/>
                            <w:bottom w:val="none" w:sz="0" w:space="0" w:color="auto"/>
                            <w:right w:val="none" w:sz="0" w:space="0" w:color="auto"/>
                          </w:divBdr>
                        </w:div>
                        <w:div w:id="86266919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599726973">
          <w:marLeft w:val="0"/>
          <w:marRight w:val="0"/>
          <w:marTop w:val="0"/>
          <w:marBottom w:val="0"/>
          <w:divBdr>
            <w:top w:val="none" w:sz="0" w:space="0" w:color="auto"/>
            <w:left w:val="none" w:sz="0" w:space="0" w:color="auto"/>
            <w:bottom w:val="none" w:sz="0" w:space="0" w:color="auto"/>
            <w:right w:val="none" w:sz="0" w:space="0" w:color="auto"/>
          </w:divBdr>
          <w:divsChild>
            <w:div w:id="1861967119">
              <w:marLeft w:val="0"/>
              <w:marRight w:val="0"/>
              <w:marTop w:val="0"/>
              <w:marBottom w:val="0"/>
              <w:divBdr>
                <w:top w:val="single" w:sz="2" w:space="0" w:color="000000"/>
                <w:left w:val="single" w:sz="2" w:space="0" w:color="000000"/>
                <w:bottom w:val="single" w:sz="2" w:space="0" w:color="000000"/>
                <w:right w:val="single" w:sz="2" w:space="0" w:color="000000"/>
              </w:divBdr>
              <w:divsChild>
                <w:div w:id="11104570">
                  <w:marLeft w:val="0"/>
                  <w:marRight w:val="0"/>
                  <w:marTop w:val="0"/>
                  <w:marBottom w:val="0"/>
                  <w:divBdr>
                    <w:top w:val="none" w:sz="0" w:space="0" w:color="auto"/>
                    <w:left w:val="none" w:sz="0" w:space="0" w:color="auto"/>
                    <w:bottom w:val="none" w:sz="0" w:space="0" w:color="auto"/>
                    <w:right w:val="none" w:sz="0" w:space="0" w:color="auto"/>
                  </w:divBdr>
                  <w:divsChild>
                    <w:div w:id="520781769">
                      <w:marLeft w:val="0"/>
                      <w:marRight w:val="0"/>
                      <w:marTop w:val="0"/>
                      <w:marBottom w:val="0"/>
                      <w:divBdr>
                        <w:top w:val="none" w:sz="0" w:space="0" w:color="auto"/>
                        <w:left w:val="none" w:sz="0" w:space="0" w:color="auto"/>
                        <w:bottom w:val="none" w:sz="0" w:space="0" w:color="auto"/>
                        <w:right w:val="none" w:sz="0" w:space="0" w:color="auto"/>
                      </w:divBdr>
                      <w:divsChild>
                        <w:div w:id="1434128420">
                          <w:marLeft w:val="0"/>
                          <w:marRight w:val="0"/>
                          <w:marTop w:val="75"/>
                          <w:marBottom w:val="150"/>
                          <w:divBdr>
                            <w:top w:val="none" w:sz="0" w:space="0" w:color="auto"/>
                            <w:left w:val="none" w:sz="0" w:space="0" w:color="auto"/>
                            <w:bottom w:val="none" w:sz="0" w:space="0" w:color="auto"/>
                            <w:right w:val="none" w:sz="0" w:space="0" w:color="auto"/>
                          </w:divBdr>
                        </w:div>
                        <w:div w:id="81718322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09663963">
          <w:marLeft w:val="0"/>
          <w:marRight w:val="0"/>
          <w:marTop w:val="0"/>
          <w:marBottom w:val="0"/>
          <w:divBdr>
            <w:top w:val="none" w:sz="0" w:space="0" w:color="auto"/>
            <w:left w:val="none" w:sz="0" w:space="0" w:color="auto"/>
            <w:bottom w:val="none" w:sz="0" w:space="0" w:color="auto"/>
            <w:right w:val="none" w:sz="0" w:space="0" w:color="auto"/>
          </w:divBdr>
          <w:divsChild>
            <w:div w:id="1051610211">
              <w:marLeft w:val="0"/>
              <w:marRight w:val="0"/>
              <w:marTop w:val="0"/>
              <w:marBottom w:val="0"/>
              <w:divBdr>
                <w:top w:val="single" w:sz="2" w:space="0" w:color="000000"/>
                <w:left w:val="single" w:sz="2" w:space="0" w:color="000000"/>
                <w:bottom w:val="single" w:sz="2" w:space="0" w:color="000000"/>
                <w:right w:val="single" w:sz="2" w:space="0" w:color="000000"/>
              </w:divBdr>
              <w:divsChild>
                <w:div w:id="1712266557">
                  <w:marLeft w:val="0"/>
                  <w:marRight w:val="0"/>
                  <w:marTop w:val="0"/>
                  <w:marBottom w:val="0"/>
                  <w:divBdr>
                    <w:top w:val="none" w:sz="0" w:space="0" w:color="auto"/>
                    <w:left w:val="none" w:sz="0" w:space="0" w:color="auto"/>
                    <w:bottom w:val="none" w:sz="0" w:space="0" w:color="auto"/>
                    <w:right w:val="none" w:sz="0" w:space="0" w:color="auto"/>
                  </w:divBdr>
                  <w:divsChild>
                    <w:div w:id="1218980920">
                      <w:marLeft w:val="0"/>
                      <w:marRight w:val="0"/>
                      <w:marTop w:val="0"/>
                      <w:marBottom w:val="0"/>
                      <w:divBdr>
                        <w:top w:val="none" w:sz="0" w:space="0" w:color="auto"/>
                        <w:left w:val="none" w:sz="0" w:space="0" w:color="auto"/>
                        <w:bottom w:val="none" w:sz="0" w:space="0" w:color="auto"/>
                        <w:right w:val="none" w:sz="0" w:space="0" w:color="auto"/>
                      </w:divBdr>
                      <w:divsChild>
                        <w:div w:id="295986881">
                          <w:marLeft w:val="0"/>
                          <w:marRight w:val="0"/>
                          <w:marTop w:val="75"/>
                          <w:marBottom w:val="150"/>
                          <w:divBdr>
                            <w:top w:val="none" w:sz="0" w:space="0" w:color="auto"/>
                            <w:left w:val="none" w:sz="0" w:space="0" w:color="auto"/>
                            <w:bottom w:val="none" w:sz="0" w:space="0" w:color="auto"/>
                            <w:right w:val="none" w:sz="0" w:space="0" w:color="auto"/>
                          </w:divBdr>
                        </w:div>
                        <w:div w:id="105920382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790199666">
          <w:marLeft w:val="0"/>
          <w:marRight w:val="0"/>
          <w:marTop w:val="0"/>
          <w:marBottom w:val="0"/>
          <w:divBdr>
            <w:top w:val="none" w:sz="0" w:space="0" w:color="auto"/>
            <w:left w:val="none" w:sz="0" w:space="0" w:color="auto"/>
            <w:bottom w:val="none" w:sz="0" w:space="0" w:color="auto"/>
            <w:right w:val="none" w:sz="0" w:space="0" w:color="auto"/>
          </w:divBdr>
          <w:divsChild>
            <w:div w:id="295918361">
              <w:marLeft w:val="0"/>
              <w:marRight w:val="0"/>
              <w:marTop w:val="0"/>
              <w:marBottom w:val="0"/>
              <w:divBdr>
                <w:top w:val="single" w:sz="2" w:space="0" w:color="000000"/>
                <w:left w:val="single" w:sz="2" w:space="0" w:color="000000"/>
                <w:bottom w:val="single" w:sz="2" w:space="0" w:color="000000"/>
                <w:right w:val="single" w:sz="2" w:space="0" w:color="000000"/>
              </w:divBdr>
              <w:divsChild>
                <w:div w:id="230848134">
                  <w:marLeft w:val="0"/>
                  <w:marRight w:val="0"/>
                  <w:marTop w:val="0"/>
                  <w:marBottom w:val="0"/>
                  <w:divBdr>
                    <w:top w:val="none" w:sz="0" w:space="0" w:color="auto"/>
                    <w:left w:val="none" w:sz="0" w:space="0" w:color="auto"/>
                    <w:bottom w:val="none" w:sz="0" w:space="0" w:color="auto"/>
                    <w:right w:val="none" w:sz="0" w:space="0" w:color="auto"/>
                  </w:divBdr>
                  <w:divsChild>
                    <w:div w:id="505096735">
                      <w:marLeft w:val="0"/>
                      <w:marRight w:val="0"/>
                      <w:marTop w:val="0"/>
                      <w:marBottom w:val="0"/>
                      <w:divBdr>
                        <w:top w:val="none" w:sz="0" w:space="0" w:color="auto"/>
                        <w:left w:val="none" w:sz="0" w:space="0" w:color="auto"/>
                        <w:bottom w:val="none" w:sz="0" w:space="0" w:color="auto"/>
                        <w:right w:val="none" w:sz="0" w:space="0" w:color="auto"/>
                      </w:divBdr>
                      <w:divsChild>
                        <w:div w:id="967471370">
                          <w:marLeft w:val="0"/>
                          <w:marRight w:val="0"/>
                          <w:marTop w:val="75"/>
                          <w:marBottom w:val="150"/>
                          <w:divBdr>
                            <w:top w:val="none" w:sz="0" w:space="0" w:color="auto"/>
                            <w:left w:val="none" w:sz="0" w:space="0" w:color="auto"/>
                            <w:bottom w:val="none" w:sz="0" w:space="0" w:color="auto"/>
                            <w:right w:val="none" w:sz="0" w:space="0" w:color="auto"/>
                          </w:divBdr>
                        </w:div>
                        <w:div w:id="81822644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886260446">
          <w:marLeft w:val="0"/>
          <w:marRight w:val="0"/>
          <w:marTop w:val="0"/>
          <w:marBottom w:val="0"/>
          <w:divBdr>
            <w:top w:val="none" w:sz="0" w:space="0" w:color="auto"/>
            <w:left w:val="none" w:sz="0" w:space="0" w:color="auto"/>
            <w:bottom w:val="none" w:sz="0" w:space="0" w:color="auto"/>
            <w:right w:val="none" w:sz="0" w:space="0" w:color="auto"/>
          </w:divBdr>
          <w:divsChild>
            <w:div w:id="1048919758">
              <w:marLeft w:val="0"/>
              <w:marRight w:val="0"/>
              <w:marTop w:val="0"/>
              <w:marBottom w:val="0"/>
              <w:divBdr>
                <w:top w:val="single" w:sz="2" w:space="0" w:color="000000"/>
                <w:left w:val="single" w:sz="2" w:space="0" w:color="000000"/>
                <w:bottom w:val="single" w:sz="2" w:space="0" w:color="000000"/>
                <w:right w:val="single" w:sz="2" w:space="0" w:color="000000"/>
              </w:divBdr>
              <w:divsChild>
                <w:div w:id="825974088">
                  <w:marLeft w:val="0"/>
                  <w:marRight w:val="0"/>
                  <w:marTop w:val="0"/>
                  <w:marBottom w:val="0"/>
                  <w:divBdr>
                    <w:top w:val="none" w:sz="0" w:space="0" w:color="auto"/>
                    <w:left w:val="none" w:sz="0" w:space="0" w:color="auto"/>
                    <w:bottom w:val="none" w:sz="0" w:space="0" w:color="auto"/>
                    <w:right w:val="none" w:sz="0" w:space="0" w:color="auto"/>
                  </w:divBdr>
                  <w:divsChild>
                    <w:div w:id="184826772">
                      <w:marLeft w:val="0"/>
                      <w:marRight w:val="0"/>
                      <w:marTop w:val="0"/>
                      <w:marBottom w:val="0"/>
                      <w:divBdr>
                        <w:top w:val="none" w:sz="0" w:space="0" w:color="auto"/>
                        <w:left w:val="none" w:sz="0" w:space="0" w:color="auto"/>
                        <w:bottom w:val="none" w:sz="0" w:space="0" w:color="auto"/>
                        <w:right w:val="none" w:sz="0" w:space="0" w:color="auto"/>
                      </w:divBdr>
                      <w:divsChild>
                        <w:div w:id="41712336">
                          <w:marLeft w:val="0"/>
                          <w:marRight w:val="0"/>
                          <w:marTop w:val="75"/>
                          <w:marBottom w:val="150"/>
                          <w:divBdr>
                            <w:top w:val="none" w:sz="0" w:space="0" w:color="auto"/>
                            <w:left w:val="none" w:sz="0" w:space="0" w:color="auto"/>
                            <w:bottom w:val="none" w:sz="0" w:space="0" w:color="auto"/>
                            <w:right w:val="none" w:sz="0" w:space="0" w:color="auto"/>
                          </w:divBdr>
                        </w:div>
                        <w:div w:id="81337065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443887849">
          <w:marLeft w:val="0"/>
          <w:marRight w:val="0"/>
          <w:marTop w:val="0"/>
          <w:marBottom w:val="0"/>
          <w:divBdr>
            <w:top w:val="none" w:sz="0" w:space="0" w:color="auto"/>
            <w:left w:val="none" w:sz="0" w:space="0" w:color="auto"/>
            <w:bottom w:val="none" w:sz="0" w:space="0" w:color="auto"/>
            <w:right w:val="none" w:sz="0" w:space="0" w:color="auto"/>
          </w:divBdr>
          <w:divsChild>
            <w:div w:id="1817604898">
              <w:marLeft w:val="0"/>
              <w:marRight w:val="0"/>
              <w:marTop w:val="0"/>
              <w:marBottom w:val="0"/>
              <w:divBdr>
                <w:top w:val="single" w:sz="2" w:space="0" w:color="000000"/>
                <w:left w:val="single" w:sz="2" w:space="0" w:color="000000"/>
                <w:bottom w:val="single" w:sz="2" w:space="0" w:color="000000"/>
                <w:right w:val="single" w:sz="2" w:space="0" w:color="000000"/>
              </w:divBdr>
              <w:divsChild>
                <w:div w:id="581569536">
                  <w:marLeft w:val="0"/>
                  <w:marRight w:val="0"/>
                  <w:marTop w:val="0"/>
                  <w:marBottom w:val="0"/>
                  <w:divBdr>
                    <w:top w:val="none" w:sz="0" w:space="0" w:color="auto"/>
                    <w:left w:val="none" w:sz="0" w:space="0" w:color="auto"/>
                    <w:bottom w:val="none" w:sz="0" w:space="0" w:color="auto"/>
                    <w:right w:val="none" w:sz="0" w:space="0" w:color="auto"/>
                  </w:divBdr>
                  <w:divsChild>
                    <w:div w:id="36199128">
                      <w:marLeft w:val="0"/>
                      <w:marRight w:val="0"/>
                      <w:marTop w:val="0"/>
                      <w:marBottom w:val="0"/>
                      <w:divBdr>
                        <w:top w:val="none" w:sz="0" w:space="0" w:color="auto"/>
                        <w:left w:val="none" w:sz="0" w:space="0" w:color="auto"/>
                        <w:bottom w:val="none" w:sz="0" w:space="0" w:color="auto"/>
                        <w:right w:val="none" w:sz="0" w:space="0" w:color="auto"/>
                      </w:divBdr>
                      <w:divsChild>
                        <w:div w:id="910501992">
                          <w:marLeft w:val="0"/>
                          <w:marRight w:val="0"/>
                          <w:marTop w:val="75"/>
                          <w:marBottom w:val="150"/>
                          <w:divBdr>
                            <w:top w:val="none" w:sz="0" w:space="0" w:color="auto"/>
                            <w:left w:val="none" w:sz="0" w:space="0" w:color="auto"/>
                            <w:bottom w:val="none" w:sz="0" w:space="0" w:color="auto"/>
                            <w:right w:val="none" w:sz="0" w:space="0" w:color="auto"/>
                          </w:divBdr>
                        </w:div>
                        <w:div w:id="89142178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63702407">
          <w:marLeft w:val="0"/>
          <w:marRight w:val="0"/>
          <w:marTop w:val="0"/>
          <w:marBottom w:val="0"/>
          <w:divBdr>
            <w:top w:val="none" w:sz="0" w:space="0" w:color="auto"/>
            <w:left w:val="none" w:sz="0" w:space="0" w:color="auto"/>
            <w:bottom w:val="none" w:sz="0" w:space="0" w:color="auto"/>
            <w:right w:val="none" w:sz="0" w:space="0" w:color="auto"/>
          </w:divBdr>
          <w:divsChild>
            <w:div w:id="1095441215">
              <w:marLeft w:val="0"/>
              <w:marRight w:val="0"/>
              <w:marTop w:val="0"/>
              <w:marBottom w:val="0"/>
              <w:divBdr>
                <w:top w:val="single" w:sz="2" w:space="0" w:color="000000"/>
                <w:left w:val="single" w:sz="2" w:space="0" w:color="000000"/>
                <w:bottom w:val="single" w:sz="2" w:space="0" w:color="000000"/>
                <w:right w:val="single" w:sz="2" w:space="0" w:color="000000"/>
              </w:divBdr>
              <w:divsChild>
                <w:div w:id="1127547729">
                  <w:marLeft w:val="0"/>
                  <w:marRight w:val="0"/>
                  <w:marTop w:val="0"/>
                  <w:marBottom w:val="0"/>
                  <w:divBdr>
                    <w:top w:val="none" w:sz="0" w:space="0" w:color="auto"/>
                    <w:left w:val="none" w:sz="0" w:space="0" w:color="auto"/>
                    <w:bottom w:val="none" w:sz="0" w:space="0" w:color="auto"/>
                    <w:right w:val="none" w:sz="0" w:space="0" w:color="auto"/>
                  </w:divBdr>
                  <w:divsChild>
                    <w:div w:id="1007832541">
                      <w:marLeft w:val="0"/>
                      <w:marRight w:val="0"/>
                      <w:marTop w:val="0"/>
                      <w:marBottom w:val="0"/>
                      <w:divBdr>
                        <w:top w:val="none" w:sz="0" w:space="0" w:color="auto"/>
                        <w:left w:val="none" w:sz="0" w:space="0" w:color="auto"/>
                        <w:bottom w:val="none" w:sz="0" w:space="0" w:color="auto"/>
                        <w:right w:val="none" w:sz="0" w:space="0" w:color="auto"/>
                      </w:divBdr>
                      <w:divsChild>
                        <w:div w:id="1887597656">
                          <w:marLeft w:val="0"/>
                          <w:marRight w:val="0"/>
                          <w:marTop w:val="75"/>
                          <w:marBottom w:val="150"/>
                          <w:divBdr>
                            <w:top w:val="none" w:sz="0" w:space="0" w:color="auto"/>
                            <w:left w:val="none" w:sz="0" w:space="0" w:color="auto"/>
                            <w:bottom w:val="none" w:sz="0" w:space="0" w:color="auto"/>
                            <w:right w:val="none" w:sz="0" w:space="0" w:color="auto"/>
                          </w:divBdr>
                        </w:div>
                        <w:div w:id="71377792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946616049">
          <w:marLeft w:val="0"/>
          <w:marRight w:val="0"/>
          <w:marTop w:val="0"/>
          <w:marBottom w:val="0"/>
          <w:divBdr>
            <w:top w:val="none" w:sz="0" w:space="0" w:color="auto"/>
            <w:left w:val="none" w:sz="0" w:space="0" w:color="auto"/>
            <w:bottom w:val="none" w:sz="0" w:space="0" w:color="auto"/>
            <w:right w:val="none" w:sz="0" w:space="0" w:color="auto"/>
          </w:divBdr>
          <w:divsChild>
            <w:div w:id="1330476332">
              <w:marLeft w:val="0"/>
              <w:marRight w:val="0"/>
              <w:marTop w:val="0"/>
              <w:marBottom w:val="0"/>
              <w:divBdr>
                <w:top w:val="single" w:sz="2" w:space="0" w:color="000000"/>
                <w:left w:val="single" w:sz="2" w:space="0" w:color="000000"/>
                <w:bottom w:val="single" w:sz="2" w:space="0" w:color="000000"/>
                <w:right w:val="single" w:sz="2" w:space="0" w:color="000000"/>
              </w:divBdr>
              <w:divsChild>
                <w:div w:id="1114790443">
                  <w:marLeft w:val="0"/>
                  <w:marRight w:val="0"/>
                  <w:marTop w:val="0"/>
                  <w:marBottom w:val="0"/>
                  <w:divBdr>
                    <w:top w:val="none" w:sz="0" w:space="0" w:color="auto"/>
                    <w:left w:val="none" w:sz="0" w:space="0" w:color="auto"/>
                    <w:bottom w:val="none" w:sz="0" w:space="0" w:color="auto"/>
                    <w:right w:val="none" w:sz="0" w:space="0" w:color="auto"/>
                  </w:divBdr>
                  <w:divsChild>
                    <w:div w:id="1650093586">
                      <w:marLeft w:val="0"/>
                      <w:marRight w:val="0"/>
                      <w:marTop w:val="0"/>
                      <w:marBottom w:val="0"/>
                      <w:divBdr>
                        <w:top w:val="none" w:sz="0" w:space="0" w:color="auto"/>
                        <w:left w:val="none" w:sz="0" w:space="0" w:color="auto"/>
                        <w:bottom w:val="none" w:sz="0" w:space="0" w:color="auto"/>
                        <w:right w:val="none" w:sz="0" w:space="0" w:color="auto"/>
                      </w:divBdr>
                      <w:divsChild>
                        <w:div w:id="1602446249">
                          <w:marLeft w:val="0"/>
                          <w:marRight w:val="0"/>
                          <w:marTop w:val="75"/>
                          <w:marBottom w:val="150"/>
                          <w:divBdr>
                            <w:top w:val="none" w:sz="0" w:space="0" w:color="auto"/>
                            <w:left w:val="none" w:sz="0" w:space="0" w:color="auto"/>
                            <w:bottom w:val="none" w:sz="0" w:space="0" w:color="auto"/>
                            <w:right w:val="none" w:sz="0" w:space="0" w:color="auto"/>
                          </w:divBdr>
                        </w:div>
                        <w:div w:id="206374910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ica@affinityspeec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pcuk.org/assets/documents/10004EDFStandardsofconduct,performanceandethic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dc:creator>
  <cp:keywords/>
  <dc:description/>
  <cp:lastModifiedBy>32</cp:lastModifiedBy>
  <cp:revision>5</cp:revision>
  <dcterms:created xsi:type="dcterms:W3CDTF">2023-06-30T18:29:00Z</dcterms:created>
  <dcterms:modified xsi:type="dcterms:W3CDTF">2023-07-20T13:49:00Z</dcterms:modified>
</cp:coreProperties>
</file>