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6"/>
        </w:rPr>
        <w:t>PROFORMA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CONTRATO</w:t>
      </w:r>
      <w:r>
        <w:rPr>
          <w:spacing w:val="-10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SERVICIOS</w:t>
      </w:r>
    </w:p>
    <w:p>
      <w:pPr>
        <w:pStyle w:val="BodyText"/>
        <w:spacing w:line="199" w:lineRule="auto" w:before="276"/>
        <w:ind w:right="117" w:firstLine="85"/>
        <w:jc w:val="both"/>
        <w:rPr>
          <w:rFonts w:ascii="Arial MT" w:hAnsi="Arial MT"/>
        </w:rPr>
      </w:pPr>
      <w:r>
        <w:rPr>
          <w:rFonts w:ascii="Arial MT" w:hAnsi="Arial MT"/>
        </w:rPr>
        <w:t>En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ciudad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CIUDAD,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PAÍS,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XX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días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mes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XXXXXX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20XX,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por una parte </w:t>
      </w:r>
      <w:r>
        <w:rPr>
          <w:rFonts w:ascii="Trebuchet MS" w:hAnsi="Trebuchet MS"/>
          <w:b/>
          <w:i/>
        </w:rPr>
        <w:t>NOMBRE</w:t>
      </w:r>
      <w:r>
        <w:rPr>
          <w:rFonts w:ascii="Trebuchet MS" w:hAnsi="Trebuchet MS"/>
          <w:b/>
          <w:i/>
          <w:spacing w:val="40"/>
        </w:rPr>
        <w:t> </w:t>
      </w:r>
      <w:r>
        <w:rPr>
          <w:rFonts w:ascii="Trebuchet MS" w:hAnsi="Trebuchet MS"/>
          <w:b/>
          <w:i/>
        </w:rPr>
        <w:t>DE LA EMPRESA </w:t>
      </w:r>
      <w:r>
        <w:rPr>
          <w:rFonts w:ascii="Arial MT" w:hAnsi="Arial MT"/>
        </w:rPr>
        <w:t>con RUC Nº </w:t>
      </w:r>
      <w:r>
        <w:rPr>
          <w:rFonts w:ascii="Arial Black" w:hAnsi="Arial Black"/>
        </w:rPr>
        <w:t>X.XXX.XXX-X</w:t>
      </w:r>
      <w:r>
        <w:rPr>
          <w:rFonts w:ascii="Arial MT" w:hAnsi="Arial MT"/>
        </w:rPr>
        <w:t>, representada </w:t>
      </w:r>
      <w:r>
        <w:rPr>
          <w:rFonts w:ascii="Arial MT" w:hAnsi="Arial MT"/>
          <w:spacing w:val="-10"/>
        </w:rPr>
        <w:t>por</w:t>
      </w:r>
      <w:r>
        <w:rPr>
          <w:rFonts w:ascii="Arial MT" w:hAnsi="Arial MT"/>
          <w:spacing w:val="28"/>
        </w:rPr>
        <w:t> </w:t>
      </w:r>
      <w:r>
        <w:rPr>
          <w:rFonts w:ascii="Arial Black" w:hAnsi="Arial Black"/>
          <w:spacing w:val="-10"/>
        </w:rPr>
        <w:t>NOMBRE</w:t>
      </w:r>
      <w:r>
        <w:rPr>
          <w:rFonts w:ascii="Arial Black" w:hAnsi="Arial Black"/>
          <w:spacing w:val="73"/>
          <w:w w:val="150"/>
        </w:rPr>
        <w:t> </w:t>
      </w:r>
      <w:r>
        <w:rPr>
          <w:rFonts w:ascii="Arial Black" w:hAnsi="Arial Black"/>
          <w:spacing w:val="-10"/>
        </w:rPr>
        <w:t>DEL</w:t>
      </w:r>
      <w:r>
        <w:rPr>
          <w:rFonts w:ascii="Arial Black" w:hAnsi="Arial Black"/>
          <w:spacing w:val="15"/>
        </w:rPr>
        <w:t> </w:t>
      </w:r>
      <w:r>
        <w:rPr>
          <w:rFonts w:ascii="Arial Black" w:hAnsi="Arial Black"/>
          <w:spacing w:val="-10"/>
        </w:rPr>
        <w:t>CLIENTE</w:t>
      </w:r>
      <w:r>
        <w:rPr>
          <w:rFonts w:ascii="Arial Black" w:hAnsi="Arial Black"/>
          <w:spacing w:val="16"/>
        </w:rPr>
        <w:t> </w:t>
      </w:r>
      <w:r>
        <w:rPr>
          <w:rFonts w:ascii="Arial Black" w:hAnsi="Arial Black"/>
          <w:spacing w:val="-10"/>
        </w:rPr>
        <w:t>FIRMANTE</w:t>
      </w:r>
      <w:r>
        <w:rPr>
          <w:rFonts w:ascii="Arial Black" w:hAnsi="Arial Black"/>
          <w:spacing w:val="15"/>
        </w:rPr>
        <w:t> </w:t>
      </w:r>
      <w:r>
        <w:rPr>
          <w:rFonts w:ascii="Arial MT" w:hAnsi="Arial MT"/>
          <w:spacing w:val="-10"/>
        </w:rPr>
        <w:t>(con</w:t>
      </w:r>
      <w:r>
        <w:rPr>
          <w:rFonts w:ascii="Arial MT" w:hAnsi="Arial MT"/>
          <w:spacing w:val="29"/>
        </w:rPr>
        <w:t> </w:t>
      </w:r>
      <w:r>
        <w:rPr>
          <w:rFonts w:ascii="Arial MT" w:hAnsi="Arial MT"/>
          <w:spacing w:val="-10"/>
        </w:rPr>
        <w:t>CI:</w:t>
      </w:r>
      <w:r>
        <w:rPr>
          <w:rFonts w:ascii="Arial MT" w:hAnsi="Arial MT"/>
          <w:spacing w:val="28"/>
        </w:rPr>
        <w:t> </w:t>
      </w:r>
      <w:r>
        <w:rPr>
          <w:rFonts w:ascii="Arial Black" w:hAnsi="Arial Black"/>
          <w:spacing w:val="-10"/>
        </w:rPr>
        <w:t>X.XXX.XXX</w:t>
      </w:r>
      <w:r>
        <w:rPr>
          <w:rFonts w:ascii="Arial MT" w:hAnsi="Arial MT"/>
          <w:spacing w:val="-10"/>
        </w:rPr>
        <w:t>),</w:t>
      </w:r>
      <w:r>
        <w:rPr>
          <w:rFonts w:ascii="Arial MT" w:hAnsi="Arial MT"/>
          <w:spacing w:val="29"/>
        </w:rPr>
        <w:t> </w:t>
      </w:r>
      <w:r>
        <w:rPr>
          <w:rFonts w:ascii="Arial MT" w:hAnsi="Arial MT"/>
          <w:spacing w:val="-10"/>
        </w:rPr>
        <w:t>en</w:t>
      </w:r>
      <w:r>
        <w:rPr>
          <w:rFonts w:ascii="Arial MT" w:hAnsi="Arial MT"/>
          <w:spacing w:val="28"/>
        </w:rPr>
        <w:t> </w:t>
      </w:r>
      <w:r>
        <w:rPr>
          <w:rFonts w:ascii="Arial MT" w:hAnsi="Arial MT"/>
          <w:spacing w:val="-10"/>
        </w:rPr>
        <w:t>adelante</w:t>
      </w:r>
    </w:p>
    <w:p>
      <w:pPr>
        <w:pStyle w:val="BodyText"/>
        <w:spacing w:line="192" w:lineRule="auto"/>
        <w:ind w:right="117"/>
        <w:jc w:val="both"/>
        <w:rPr>
          <w:rFonts w:ascii="Arial MT" w:hAnsi="Arial MT"/>
        </w:rPr>
      </w:pPr>
      <w:r>
        <w:rPr>
          <w:rFonts w:ascii="Arial MT" w:hAnsi="Arial MT"/>
        </w:rPr>
        <w:t>denominado</w:t>
      </w:r>
      <w:r>
        <w:rPr>
          <w:rFonts w:ascii="Arial MT" w:hAnsi="Arial MT"/>
          <w:spacing w:val="-4"/>
        </w:rPr>
        <w:t> </w:t>
      </w:r>
      <w:r>
        <w:rPr>
          <w:rFonts w:ascii="Trebuchet MS" w:hAnsi="Trebuchet MS"/>
          <w:b/>
          <w:i/>
        </w:rPr>
        <w:t>“CLIENTE”</w:t>
      </w:r>
      <w:r>
        <w:rPr>
          <w:rFonts w:ascii="Arial MT" w:hAnsi="Arial MT"/>
        </w:rPr>
        <w:t>,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> </w:t>
      </w:r>
      <w:r>
        <w:rPr>
          <w:rFonts w:ascii="Arial Black" w:hAnsi="Arial Black"/>
        </w:rPr>
        <w:t>NOMBRE</w:t>
      </w:r>
      <w:r>
        <w:rPr>
          <w:rFonts w:ascii="Arial Black" w:hAnsi="Arial Black"/>
          <w:spacing w:val="-16"/>
        </w:rPr>
        <w:t> </w:t>
      </w:r>
      <w:r>
        <w:rPr>
          <w:rFonts w:ascii="Arial Black" w:hAnsi="Arial Black"/>
        </w:rPr>
        <w:t>DEL</w:t>
      </w:r>
      <w:r>
        <w:rPr>
          <w:rFonts w:ascii="Arial Black" w:hAnsi="Arial Black"/>
          <w:spacing w:val="-16"/>
        </w:rPr>
        <w:t> </w:t>
      </w:r>
      <w:r>
        <w:rPr>
          <w:rFonts w:ascii="Arial Black" w:hAnsi="Arial Black"/>
        </w:rPr>
        <w:t>PRESTADOR,</w:t>
      </w:r>
      <w:r>
        <w:rPr>
          <w:rFonts w:ascii="Arial Black" w:hAnsi="Arial Black"/>
          <w:spacing w:val="-16"/>
        </w:rPr>
        <w:t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domicilio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real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en DIRECCIÓN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</w:rPr>
        <w:t>COMPLETA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</w:rPr>
        <w:t>CON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</w:rPr>
        <w:t>BARRIO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</w:rPr>
        <w:t>CIUDAD</w:t>
      </w:r>
      <w:r>
        <w:rPr>
          <w:rFonts w:ascii="Arial MT" w:hAnsi="Arial MT"/>
          <w:spacing w:val="74"/>
        </w:rPr>
        <w:t> </w:t>
      </w:r>
      <w:r>
        <w:rPr>
          <w:rFonts w:ascii="Arial MT" w:hAnsi="Arial MT"/>
        </w:rPr>
        <w:t>Y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</w:rPr>
        <w:t>NUMERACIÓN</w:t>
      </w:r>
      <w:r>
        <w:rPr>
          <w:rFonts w:ascii="Arial Black" w:hAnsi="Arial Black"/>
          <w:color w:val="212121"/>
        </w:rPr>
        <w:t>,</w:t>
      </w:r>
      <w:r>
        <w:rPr>
          <w:rFonts w:ascii="Arial Black" w:hAnsi="Arial Black"/>
          <w:color w:val="212121"/>
          <w:spacing w:val="60"/>
        </w:rPr>
        <w:t> </w:t>
      </w:r>
      <w:r>
        <w:rPr>
          <w:rFonts w:ascii="Arial MT" w:hAnsi="Arial MT"/>
        </w:rPr>
        <w:t>con</w:t>
      </w:r>
      <w:r>
        <w:rPr>
          <w:rFonts w:ascii="Arial MT" w:hAnsi="Arial MT"/>
          <w:spacing w:val="73"/>
        </w:rPr>
        <w:t> </w:t>
      </w:r>
      <w:r>
        <w:rPr>
          <w:rFonts w:ascii="Arial MT" w:hAnsi="Arial MT"/>
          <w:spacing w:val="-5"/>
        </w:rPr>
        <w:t>CI:</w:t>
      </w:r>
    </w:p>
    <w:p>
      <w:pPr>
        <w:spacing w:line="269" w:lineRule="exact" w:before="0"/>
        <w:ind w:left="102" w:right="0" w:firstLine="0"/>
        <w:jc w:val="both"/>
        <w:rPr>
          <w:rFonts w:ascii="Trebuchet MS" w:hAnsi="Trebuchet MS"/>
          <w:b/>
          <w:i/>
          <w:sz w:val="24"/>
        </w:rPr>
      </w:pPr>
      <w:r>
        <w:rPr>
          <w:rFonts w:ascii="Arial Black" w:hAnsi="Arial Black"/>
          <w:spacing w:val="-2"/>
          <w:sz w:val="24"/>
        </w:rPr>
        <w:t>X.XXX.XXX</w:t>
      </w:r>
      <w:r>
        <w:rPr>
          <w:rFonts w:ascii="Arial MT" w:hAnsi="Arial MT"/>
          <w:spacing w:val="-2"/>
          <w:sz w:val="24"/>
        </w:rPr>
        <w:t>,</w:t>
      </w:r>
      <w:r>
        <w:rPr>
          <w:rFonts w:ascii="Arial MT" w:hAnsi="Arial MT"/>
          <w:spacing w:val="4"/>
          <w:sz w:val="24"/>
        </w:rPr>
        <w:t> </w:t>
      </w:r>
      <w:r>
        <w:rPr>
          <w:rFonts w:ascii="Arial MT" w:hAnsi="Arial MT"/>
          <w:spacing w:val="-2"/>
          <w:sz w:val="24"/>
        </w:rPr>
        <w:t>en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sz w:val="24"/>
        </w:rPr>
        <w:t>adelante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sz w:val="24"/>
        </w:rPr>
        <w:t>denominado</w:t>
      </w:r>
      <w:r>
        <w:rPr>
          <w:rFonts w:ascii="Arial MT" w:hAnsi="Arial MT"/>
          <w:spacing w:val="5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“AGENTE”</w:t>
      </w:r>
      <w:r>
        <w:rPr>
          <w:rFonts w:ascii="Arial MT" w:hAnsi="Arial MT"/>
          <w:spacing w:val="-2"/>
          <w:sz w:val="24"/>
        </w:rPr>
        <w:t>,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sz w:val="24"/>
        </w:rPr>
        <w:t>celebran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pacing w:val="-2"/>
          <w:sz w:val="24"/>
        </w:rPr>
        <w:t>este</w:t>
      </w:r>
      <w:r>
        <w:rPr>
          <w:rFonts w:ascii="Arial MT" w:hAnsi="Arial MT"/>
          <w:spacing w:val="5"/>
          <w:sz w:val="24"/>
        </w:rPr>
        <w:t> </w:t>
      </w:r>
      <w:r>
        <w:rPr>
          <w:rFonts w:ascii="Trebuchet MS" w:hAnsi="Trebuchet MS"/>
          <w:b/>
          <w:i/>
          <w:spacing w:val="-2"/>
          <w:sz w:val="24"/>
        </w:rPr>
        <w:t>CONTRATO</w:t>
      </w:r>
      <w:r>
        <w:rPr>
          <w:rFonts w:ascii="Trebuchet MS" w:hAnsi="Trebuchet MS"/>
          <w:b/>
          <w:i/>
          <w:sz w:val="24"/>
        </w:rPr>
        <w:t> </w:t>
      </w:r>
      <w:r>
        <w:rPr>
          <w:rFonts w:ascii="Trebuchet MS" w:hAnsi="Trebuchet MS"/>
          <w:b/>
          <w:i/>
          <w:spacing w:val="-5"/>
          <w:sz w:val="24"/>
        </w:rPr>
        <w:t>DE</w:t>
      </w:r>
    </w:p>
    <w:p>
      <w:pPr>
        <w:pStyle w:val="BodyText"/>
        <w:spacing w:line="264" w:lineRule="exact"/>
        <w:rPr>
          <w:rFonts w:ascii="Arial MT" w:hAnsi="Arial MT"/>
        </w:rPr>
      </w:pPr>
      <w:r>
        <w:rPr>
          <w:rFonts w:ascii="Trebuchet MS" w:hAnsi="Trebuchet MS"/>
          <w:b/>
          <w:i/>
        </w:rPr>
        <w:t>SERVICIOS</w:t>
      </w:r>
      <w:r>
        <w:rPr>
          <w:rFonts w:ascii="Arial MT" w:hAnsi="Arial MT"/>
        </w:rPr>
        <w:t>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términos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y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cláusulas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se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detallan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  <w:spacing w:val="-2"/>
        </w:rPr>
        <w:t>continuación:</w:t>
      </w:r>
    </w:p>
    <w:p>
      <w:pPr>
        <w:pStyle w:val="BodyText"/>
        <w:spacing w:line="240" w:lineRule="auto" w:before="14"/>
        <w:ind w:left="0"/>
        <w:rPr>
          <w:rFonts w:ascii="Arial MT"/>
        </w:rPr>
      </w:pPr>
    </w:p>
    <w:p>
      <w:pPr>
        <w:pStyle w:val="BodyText"/>
        <w:spacing w:line="204" w:lineRule="auto"/>
        <w:ind w:right="117"/>
        <w:jc w:val="both"/>
        <w:rPr>
          <w:rFonts w:ascii="Arial MT" w:hAnsi="Arial MT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3064688</wp:posOffset>
                </wp:positionH>
                <wp:positionV relativeFrom="paragraph">
                  <wp:posOffset>252403</wp:posOffset>
                </wp:positionV>
                <wp:extent cx="259842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9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8420" h="0">
                              <a:moveTo>
                                <a:pt x="0" y="0"/>
                              </a:moveTo>
                              <a:lnTo>
                                <a:pt x="2598382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41.314041pt,19.874321pt" to="445.91107pt,19.874321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u w:val="single"/>
        </w:rPr>
        <w:t>CLÁUSULA</w:t>
      </w:r>
      <w:r>
        <w:rPr>
          <w:rFonts w:ascii="Trebuchet MS" w:hAnsi="Trebuchet MS"/>
          <w:b/>
          <w:i/>
          <w:spacing w:val="-19"/>
          <w:u w:val="single"/>
        </w:rPr>
        <w:t> </w:t>
      </w:r>
      <w:r>
        <w:rPr>
          <w:rFonts w:ascii="Trebuchet MS" w:hAnsi="Trebuchet MS"/>
          <w:b/>
          <w:i/>
          <w:u w:val="single"/>
        </w:rPr>
        <w:t>PRIMERA:</w:t>
      </w:r>
      <w:r>
        <w:rPr>
          <w:rFonts w:ascii="Trebuchet MS" w:hAnsi="Trebuchet MS"/>
          <w:b/>
          <w:i/>
          <w:spacing w:val="-18"/>
        </w:rPr>
        <w:t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AGENTE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ofrece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al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CLIENTE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realización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los</w:t>
      </w:r>
      <w:r>
        <w:rPr>
          <w:rFonts w:ascii="Arial MT" w:hAnsi="Arial MT"/>
          <w:spacing w:val="-13"/>
        </w:rPr>
        <w:t> </w:t>
      </w:r>
      <w:r>
        <w:rPr>
          <w:rFonts w:ascii="Arial MT" w:hAnsi="Arial MT"/>
        </w:rPr>
        <w:t>servicios </w:t>
      </w:r>
      <w:r>
        <w:rPr>
          <w:rFonts w:ascii="Arial MT" w:hAnsi="Arial MT"/>
          <w:w w:val="90"/>
        </w:rPr>
        <w:t>de </w:t>
      </w:r>
      <w:r>
        <w:rPr>
          <w:rFonts w:ascii="Arial Black" w:hAnsi="Arial Black"/>
          <w:w w:val="90"/>
        </w:rPr>
        <w:t>NOMBRE DEL SERVICIO</w:t>
      </w:r>
      <w:r>
        <w:rPr>
          <w:rFonts w:ascii="Arial MT" w:hAnsi="Arial MT"/>
          <w:w w:val="90"/>
        </w:rPr>
        <w:t>.</w:t>
      </w:r>
    </w:p>
    <w:p>
      <w:pPr>
        <w:pStyle w:val="BodyText"/>
        <w:spacing w:line="235" w:lineRule="auto" w:before="256"/>
        <w:ind w:right="1512"/>
        <w:rPr>
          <w:rFonts w:ascii="Arial MT"/>
        </w:rPr>
      </w:pPr>
      <w:r>
        <w:rPr>
          <w:rFonts w:ascii="Arial MT"/>
          <w:spacing w:val="-4"/>
          <w:w w:val="105"/>
        </w:rPr>
        <w:t>Los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servicios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a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ser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prestados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por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EL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AGENTE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consisten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en: (Colocar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los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servicios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y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entregables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detallados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en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la</w:t>
      </w:r>
      <w:r>
        <w:rPr>
          <w:rFonts w:ascii="Arial MT"/>
          <w:spacing w:val="-10"/>
          <w:w w:val="105"/>
        </w:rPr>
        <w:t> </w:t>
      </w:r>
      <w:r>
        <w:rPr>
          <w:rFonts w:ascii="Arial MT"/>
          <w:spacing w:val="-4"/>
          <w:w w:val="105"/>
        </w:rPr>
        <w:t>propuesta)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68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2150357</wp:posOffset>
                </wp:positionH>
                <wp:positionV relativeFrom="paragraph">
                  <wp:posOffset>99078</wp:posOffset>
                </wp:positionV>
                <wp:extent cx="443992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69.319519pt,7.80147pt" to="518.892741pt,7.80147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1.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2.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3.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4.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5.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169.319519pt,7.922891pt" to="518.892741pt,7.922891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6.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7.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8.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0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2150357</wp:posOffset>
                </wp:positionH>
                <wp:positionV relativeFrom="paragraph">
                  <wp:posOffset>100620</wp:posOffset>
                </wp:positionV>
                <wp:extent cx="443992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69.319519pt,7.922876pt" to="518.892741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9.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73" w:lineRule="exact" w:before="0" w:after="0"/>
        <w:ind w:left="293" w:right="0" w:hanging="132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2235667</wp:posOffset>
                </wp:positionH>
                <wp:positionV relativeFrom="paragraph">
                  <wp:posOffset>100620</wp:posOffset>
                </wp:positionV>
                <wp:extent cx="439293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392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0">
                              <a:moveTo>
                                <a:pt x="0" y="0"/>
                              </a:moveTo>
                              <a:lnTo>
                                <a:pt x="439236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176.03685pt,7.922876pt" to="521.892699pt,7.922876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sz w:val="24"/>
        </w:rPr>
        <w:t>Entregable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10.</w:t>
      </w:r>
    </w:p>
    <w:p>
      <w:pPr>
        <w:pStyle w:val="BodyText"/>
        <w:spacing w:line="235" w:lineRule="auto" w:before="269"/>
        <w:ind w:right="117"/>
        <w:jc w:val="both"/>
        <w:rPr>
          <w:rFonts w:ascii="Arial MT" w:hAnsi="Arial MT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1730962</wp:posOffset>
                </wp:positionH>
                <wp:positionV relativeFrom="paragraph">
                  <wp:posOffset>1470322</wp:posOffset>
                </wp:positionV>
                <wp:extent cx="486473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86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735" h="0">
                              <a:moveTo>
                                <a:pt x="0" y="0"/>
                              </a:moveTo>
                              <a:lnTo>
                                <a:pt x="4864470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8816" from="136.29628pt,115.77343pt" to="519.325422pt,115.77343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w w:val="105"/>
          <w:u w:val="single"/>
        </w:rPr>
        <w:t>CLÁUSULA SEGUNDA:</w:t>
      </w:r>
      <w:r>
        <w:rPr>
          <w:rFonts w:ascii="Trebuchet MS" w:hAnsi="Trebuchet MS"/>
          <w:b/>
          <w:i/>
          <w:w w:val="105"/>
        </w:rPr>
        <w:t> </w:t>
      </w:r>
      <w:r>
        <w:rPr>
          <w:rFonts w:ascii="Arial MT" w:hAnsi="Arial MT"/>
          <w:w w:val="105"/>
        </w:rPr>
        <w:t>Las</w:t>
      </w:r>
      <w:r>
        <w:rPr>
          <w:rFonts w:ascii="Arial MT" w:hAnsi="Arial MT"/>
          <w:w w:val="105"/>
        </w:rPr>
        <w:t> partes</w:t>
      </w:r>
      <w:r>
        <w:rPr>
          <w:rFonts w:ascii="Arial MT" w:hAnsi="Arial MT"/>
          <w:w w:val="105"/>
        </w:rPr>
        <w:t> se</w:t>
      </w:r>
      <w:r>
        <w:rPr>
          <w:rFonts w:ascii="Arial MT" w:hAnsi="Arial MT"/>
          <w:w w:val="105"/>
        </w:rPr>
        <w:t> obligan</w:t>
      </w:r>
      <w:r>
        <w:rPr>
          <w:rFonts w:ascii="Arial MT" w:hAnsi="Arial MT"/>
          <w:w w:val="105"/>
        </w:rPr>
        <w:t> al</w:t>
      </w:r>
      <w:r>
        <w:rPr>
          <w:rFonts w:ascii="Arial MT" w:hAnsi="Arial MT"/>
          <w:w w:val="105"/>
        </w:rPr>
        <w:t> cumplimiento</w:t>
      </w:r>
      <w:r>
        <w:rPr>
          <w:rFonts w:ascii="Arial MT" w:hAnsi="Arial MT"/>
          <w:w w:val="105"/>
        </w:rPr>
        <w:t> de</w:t>
      </w:r>
      <w:r>
        <w:rPr>
          <w:rFonts w:ascii="Arial MT" w:hAnsi="Arial MT"/>
          <w:w w:val="105"/>
        </w:rPr>
        <w:t> buena</w:t>
      </w:r>
      <w:r>
        <w:rPr>
          <w:rFonts w:ascii="Arial MT" w:hAnsi="Arial MT"/>
          <w:w w:val="105"/>
        </w:rPr>
        <w:t> fe</w:t>
      </w:r>
      <w:r>
        <w:rPr>
          <w:rFonts w:ascii="Arial MT" w:hAnsi="Arial MT"/>
          <w:w w:val="105"/>
        </w:rPr>
        <w:t> </w:t>
      </w:r>
      <w:r>
        <w:rPr>
          <w:rFonts w:ascii="Arial MT" w:hAnsi="Arial MT"/>
          <w:w w:val="105"/>
        </w:rPr>
        <w:t>del presente</w:t>
      </w:r>
      <w:r>
        <w:rPr>
          <w:rFonts w:ascii="Arial MT" w:hAnsi="Arial MT"/>
          <w:w w:val="105"/>
        </w:rPr>
        <w:t> contrato.</w:t>
      </w:r>
      <w:r>
        <w:rPr>
          <w:rFonts w:ascii="Arial MT" w:hAnsi="Arial MT"/>
          <w:w w:val="105"/>
        </w:rPr>
        <w:t> El</w:t>
      </w:r>
      <w:r>
        <w:rPr>
          <w:rFonts w:ascii="Arial MT" w:hAnsi="Arial MT"/>
          <w:w w:val="105"/>
        </w:rPr>
        <w:t> AGENTE</w:t>
      </w:r>
      <w:r>
        <w:rPr>
          <w:rFonts w:ascii="Arial MT" w:hAnsi="Arial MT"/>
          <w:w w:val="105"/>
        </w:rPr>
        <w:t> se</w:t>
      </w:r>
      <w:r>
        <w:rPr>
          <w:rFonts w:ascii="Arial MT" w:hAnsi="Arial MT"/>
          <w:w w:val="105"/>
        </w:rPr>
        <w:t> obliga</w:t>
      </w:r>
      <w:r>
        <w:rPr>
          <w:rFonts w:ascii="Arial MT" w:hAnsi="Arial MT"/>
          <w:w w:val="105"/>
        </w:rPr>
        <w:t> a</w:t>
      </w:r>
      <w:r>
        <w:rPr>
          <w:rFonts w:ascii="Arial MT" w:hAnsi="Arial MT"/>
          <w:w w:val="105"/>
        </w:rPr>
        <w:t> cumplir</w:t>
      </w:r>
      <w:r>
        <w:rPr>
          <w:rFonts w:ascii="Arial MT" w:hAnsi="Arial MT"/>
          <w:w w:val="105"/>
        </w:rPr>
        <w:t> con</w:t>
      </w:r>
      <w:r>
        <w:rPr>
          <w:rFonts w:ascii="Arial MT" w:hAnsi="Arial MT"/>
          <w:w w:val="105"/>
        </w:rPr>
        <w:t> objetivos</w:t>
      </w:r>
      <w:r>
        <w:rPr>
          <w:rFonts w:ascii="Arial MT" w:hAnsi="Arial MT"/>
          <w:w w:val="105"/>
        </w:rPr>
        <w:t> delineados conjuntamente</w:t>
      </w:r>
      <w:r>
        <w:rPr>
          <w:rFonts w:ascii="Arial MT" w:hAnsi="Arial MT"/>
          <w:w w:val="105"/>
        </w:rPr>
        <w:t> con</w:t>
      </w:r>
      <w:r>
        <w:rPr>
          <w:rFonts w:ascii="Arial MT" w:hAnsi="Arial MT"/>
          <w:w w:val="105"/>
        </w:rPr>
        <w:t> EL</w:t>
      </w:r>
      <w:r>
        <w:rPr>
          <w:rFonts w:ascii="Arial MT" w:hAnsi="Arial MT"/>
          <w:w w:val="105"/>
        </w:rPr>
        <w:t> CLIENTE,</w:t>
      </w:r>
      <w:r>
        <w:rPr>
          <w:rFonts w:ascii="Arial MT" w:hAnsi="Arial MT"/>
          <w:w w:val="105"/>
        </w:rPr>
        <w:t> los</w:t>
      </w:r>
      <w:r>
        <w:rPr>
          <w:rFonts w:ascii="Arial MT" w:hAnsi="Arial MT"/>
          <w:w w:val="105"/>
        </w:rPr>
        <w:t> cuales</w:t>
      </w:r>
      <w:r>
        <w:rPr>
          <w:rFonts w:ascii="Arial MT" w:hAnsi="Arial MT"/>
          <w:w w:val="105"/>
        </w:rPr>
        <w:t> se</w:t>
      </w:r>
      <w:r>
        <w:rPr>
          <w:rFonts w:ascii="Arial MT" w:hAnsi="Arial MT"/>
          <w:w w:val="105"/>
        </w:rPr>
        <w:t> redactarán</w:t>
      </w:r>
      <w:r>
        <w:rPr>
          <w:rFonts w:ascii="Arial MT" w:hAnsi="Arial MT"/>
          <w:w w:val="105"/>
        </w:rPr>
        <w:t> por</w:t>
      </w:r>
      <w:r>
        <w:rPr>
          <w:rFonts w:ascii="Arial MT" w:hAnsi="Arial MT"/>
          <w:w w:val="105"/>
        </w:rPr>
        <w:t> escrito.</w:t>
      </w:r>
      <w:r>
        <w:rPr>
          <w:rFonts w:ascii="Arial MT" w:hAnsi="Arial MT"/>
          <w:w w:val="105"/>
        </w:rPr>
        <w:t> Los servicios</w:t>
      </w:r>
      <w:r>
        <w:rPr>
          <w:rFonts w:ascii="Arial MT" w:hAnsi="Arial MT"/>
          <w:w w:val="105"/>
        </w:rPr>
        <w:t> serán</w:t>
      </w:r>
      <w:r>
        <w:rPr>
          <w:rFonts w:ascii="Arial MT" w:hAnsi="Arial MT"/>
          <w:w w:val="105"/>
        </w:rPr>
        <w:t> prestados</w:t>
      </w:r>
      <w:r>
        <w:rPr>
          <w:rFonts w:ascii="Arial MT" w:hAnsi="Arial MT"/>
          <w:w w:val="105"/>
        </w:rPr>
        <w:t> a</w:t>
      </w:r>
      <w:r>
        <w:rPr>
          <w:rFonts w:ascii="Arial MT" w:hAnsi="Arial MT"/>
          <w:w w:val="105"/>
        </w:rPr>
        <w:t> ciencia</w:t>
      </w:r>
      <w:r>
        <w:rPr>
          <w:rFonts w:ascii="Arial MT" w:hAnsi="Arial MT"/>
          <w:w w:val="105"/>
        </w:rPr>
        <w:t> y</w:t>
      </w:r>
      <w:r>
        <w:rPr>
          <w:rFonts w:ascii="Arial MT" w:hAnsi="Arial MT"/>
          <w:w w:val="105"/>
        </w:rPr>
        <w:t> conciencia</w:t>
      </w:r>
      <w:r>
        <w:rPr>
          <w:rFonts w:ascii="Arial MT" w:hAnsi="Arial MT"/>
          <w:w w:val="105"/>
        </w:rPr>
        <w:t> del</w:t>
      </w:r>
      <w:r>
        <w:rPr>
          <w:rFonts w:ascii="Arial MT" w:hAnsi="Arial MT"/>
          <w:w w:val="105"/>
        </w:rPr>
        <w:t> AGENTE,</w:t>
      </w:r>
      <w:r>
        <w:rPr>
          <w:rFonts w:ascii="Arial MT" w:hAnsi="Arial MT"/>
          <w:w w:val="105"/>
        </w:rPr>
        <w:t> quien</w:t>
      </w:r>
      <w:r>
        <w:rPr>
          <w:rFonts w:ascii="Arial MT" w:hAnsi="Arial MT"/>
          <w:w w:val="105"/>
        </w:rPr>
        <w:t> deberá actuar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dentro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de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las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prescripciones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éticas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y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legales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que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hacen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a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su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disciplina</w:t>
      </w:r>
      <w:r>
        <w:rPr>
          <w:rFonts w:ascii="Arial MT" w:hAnsi="Arial MT"/>
          <w:spacing w:val="-9"/>
          <w:w w:val="105"/>
        </w:rPr>
        <w:t> </w:t>
      </w:r>
      <w:r>
        <w:rPr>
          <w:rFonts w:ascii="Arial MT" w:hAnsi="Arial MT"/>
          <w:w w:val="105"/>
        </w:rPr>
        <w:t>u oficio profesional, pero siempre teniendo en miras la finalidad del objeto del presente</w:t>
      </w:r>
      <w:r>
        <w:rPr>
          <w:rFonts w:ascii="Arial MT" w:hAnsi="Arial MT"/>
          <w:w w:val="105"/>
        </w:rPr>
        <w:t> contrato</w:t>
      </w:r>
      <w:r>
        <w:rPr>
          <w:rFonts w:ascii="Arial MT" w:hAnsi="Arial MT"/>
          <w:w w:val="105"/>
        </w:rPr>
        <w:t> y</w:t>
      </w:r>
      <w:r>
        <w:rPr>
          <w:rFonts w:ascii="Arial MT" w:hAnsi="Arial MT"/>
          <w:w w:val="105"/>
        </w:rPr>
        <w:t> de</w:t>
      </w:r>
      <w:r>
        <w:rPr>
          <w:rFonts w:ascii="Arial MT" w:hAnsi="Arial MT"/>
          <w:w w:val="105"/>
        </w:rPr>
        <w:t> la</w:t>
      </w:r>
      <w:r>
        <w:rPr>
          <w:rFonts w:ascii="Arial MT" w:hAnsi="Arial MT"/>
          <w:w w:val="105"/>
        </w:rPr>
        <w:t> contratación</w:t>
      </w:r>
      <w:r>
        <w:rPr>
          <w:rFonts w:ascii="Arial MT" w:hAnsi="Arial MT"/>
          <w:w w:val="105"/>
        </w:rPr>
        <w:t> de</w:t>
      </w:r>
      <w:r>
        <w:rPr>
          <w:rFonts w:ascii="Arial MT" w:hAnsi="Arial MT"/>
          <w:w w:val="105"/>
        </w:rPr>
        <w:t> sus</w:t>
      </w:r>
      <w:r>
        <w:rPr>
          <w:rFonts w:ascii="Arial MT" w:hAnsi="Arial MT"/>
          <w:w w:val="105"/>
        </w:rPr>
        <w:t> servicios</w:t>
      </w:r>
      <w:r>
        <w:rPr>
          <w:rFonts w:ascii="Arial MT" w:hAnsi="Arial MT"/>
          <w:w w:val="105"/>
        </w:rPr>
        <w:t> efectuada</w:t>
      </w:r>
      <w:r>
        <w:rPr>
          <w:rFonts w:ascii="Arial MT" w:hAnsi="Arial MT"/>
          <w:w w:val="105"/>
        </w:rPr>
        <w:t> por</w:t>
      </w:r>
      <w:r>
        <w:rPr>
          <w:rFonts w:ascii="Arial MT" w:hAnsi="Arial MT"/>
          <w:w w:val="105"/>
        </w:rPr>
        <w:t> la</w:t>
      </w:r>
      <w:r>
        <w:rPr>
          <w:rFonts w:ascii="Arial MT" w:hAnsi="Arial MT"/>
          <w:w w:val="105"/>
        </w:rPr>
        <w:t> EL </w:t>
      </w:r>
      <w:r>
        <w:rPr>
          <w:rFonts w:ascii="Arial MT" w:hAnsi="Arial MT"/>
          <w:spacing w:val="-2"/>
          <w:w w:val="105"/>
        </w:rPr>
        <w:t>CLIENTE.</w:t>
      </w:r>
    </w:p>
    <w:p>
      <w:pPr>
        <w:pStyle w:val="BodyText"/>
        <w:spacing w:line="230" w:lineRule="auto" w:before="231"/>
        <w:ind w:right="117"/>
        <w:jc w:val="both"/>
        <w:rPr>
          <w:rFonts w:ascii="Arial MT" w:hAnsi="Arial MT"/>
        </w:rPr>
      </w:pPr>
      <w:r>
        <w:rPr>
          <w:rFonts w:ascii="Trebuchet MS" w:hAnsi="Trebuchet MS"/>
          <w:b/>
          <w:i/>
          <w:spacing w:val="-4"/>
          <w:u w:val="single"/>
        </w:rPr>
        <w:t>CLÁUSULA</w:t>
      </w:r>
      <w:r>
        <w:rPr>
          <w:rFonts w:ascii="Trebuchet MS" w:hAnsi="Trebuchet MS"/>
          <w:b/>
          <w:i/>
          <w:spacing w:val="-14"/>
          <w:u w:val="single"/>
        </w:rPr>
        <w:t> </w:t>
      </w:r>
      <w:r>
        <w:rPr>
          <w:rFonts w:ascii="Trebuchet MS" w:hAnsi="Trebuchet MS"/>
          <w:b/>
          <w:i/>
          <w:spacing w:val="-4"/>
          <w:u w:val="single"/>
        </w:rPr>
        <w:t>TERCERA:</w:t>
      </w:r>
      <w:r>
        <w:rPr>
          <w:rFonts w:ascii="Trebuchet MS" w:hAnsi="Trebuchet MS"/>
          <w:b/>
          <w:i/>
          <w:spacing w:val="-10"/>
        </w:rPr>
        <w:t> </w:t>
      </w:r>
      <w:r>
        <w:rPr>
          <w:rFonts w:ascii="Arial MT" w:hAnsi="Arial MT"/>
          <w:spacing w:val="-4"/>
        </w:rPr>
        <w:t>Las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partes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acuerdan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establecer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el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plazo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  <w:spacing w:val="-4"/>
        </w:rPr>
        <w:t>de</w:t>
      </w:r>
      <w:r>
        <w:rPr>
          <w:rFonts w:ascii="Arial MT" w:hAnsi="Arial MT"/>
          <w:spacing w:val="-5"/>
        </w:rPr>
        <w:t> </w:t>
      </w:r>
      <w:r>
        <w:rPr>
          <w:rFonts w:ascii="Arial Black" w:hAnsi="Arial Black"/>
          <w:spacing w:val="-4"/>
        </w:rPr>
        <w:t>X</w:t>
      </w:r>
      <w:r>
        <w:rPr>
          <w:rFonts w:ascii="Arial Black" w:hAnsi="Arial Black"/>
          <w:spacing w:val="-16"/>
        </w:rPr>
        <w:t> </w:t>
      </w:r>
      <w:r>
        <w:rPr>
          <w:rFonts w:ascii="Arial Black" w:hAnsi="Arial Black"/>
          <w:spacing w:val="-4"/>
        </w:rPr>
        <w:t>(XXXX)</w:t>
      </w:r>
      <w:r>
        <w:rPr>
          <w:rFonts w:ascii="Arial Black" w:hAnsi="Arial Black"/>
          <w:spacing w:val="-17"/>
        </w:rPr>
        <w:t> </w:t>
      </w:r>
      <w:r>
        <w:rPr>
          <w:rFonts w:ascii="Arial MT" w:hAnsi="Arial MT"/>
          <w:spacing w:val="-4"/>
        </w:rPr>
        <w:t>meses </w:t>
      </w:r>
      <w:r>
        <w:rPr>
          <w:rFonts w:ascii="Arial MT" w:hAnsi="Arial MT"/>
          <w:w w:val="105"/>
        </w:rPr>
        <w:t>como duración del presente contrato a partir de la firma del mismo y concluirá de pleno derecho sin necesidad de interpelación de notificación al concluir el plazo establecido. En caso de prórroga, las partes podrán sugerir una </w:t>
      </w:r>
      <w:r>
        <w:rPr>
          <w:rFonts w:ascii="Arial MT" w:hAnsi="Arial MT"/>
          <w:w w:val="105"/>
        </w:rPr>
        <w:t>adenda por</w:t>
      </w:r>
      <w:r>
        <w:rPr>
          <w:rFonts w:ascii="Arial MT" w:hAnsi="Arial MT"/>
          <w:w w:val="105"/>
        </w:rPr>
        <w:t> la</w:t>
      </w:r>
      <w:r>
        <w:rPr>
          <w:rFonts w:ascii="Arial MT" w:hAnsi="Arial MT"/>
          <w:w w:val="105"/>
        </w:rPr>
        <w:t> duración</w:t>
      </w:r>
      <w:r>
        <w:rPr>
          <w:rFonts w:ascii="Arial MT" w:hAnsi="Arial MT"/>
          <w:w w:val="105"/>
        </w:rPr>
        <w:t> del</w:t>
      </w:r>
      <w:r>
        <w:rPr>
          <w:rFonts w:ascii="Arial MT" w:hAnsi="Arial MT"/>
          <w:w w:val="105"/>
        </w:rPr>
        <w:t> contrato.</w:t>
      </w:r>
      <w:r>
        <w:rPr>
          <w:rFonts w:ascii="Arial MT" w:hAnsi="Arial MT"/>
          <w:w w:val="105"/>
        </w:rPr>
        <w:t> La</w:t>
      </w:r>
      <w:r>
        <w:rPr>
          <w:rFonts w:ascii="Arial MT" w:hAnsi="Arial MT"/>
          <w:w w:val="105"/>
        </w:rPr>
        <w:t> terminación</w:t>
      </w:r>
      <w:r>
        <w:rPr>
          <w:rFonts w:ascii="Arial MT" w:hAnsi="Arial MT"/>
          <w:w w:val="105"/>
        </w:rPr>
        <w:t> del</w:t>
      </w:r>
      <w:r>
        <w:rPr>
          <w:rFonts w:ascii="Arial MT" w:hAnsi="Arial MT"/>
          <w:w w:val="105"/>
        </w:rPr>
        <w:t> presente</w:t>
      </w:r>
      <w:r>
        <w:rPr>
          <w:rFonts w:ascii="Arial MT" w:hAnsi="Arial MT"/>
          <w:w w:val="105"/>
        </w:rPr>
        <w:t> contrato,</w:t>
      </w:r>
      <w:r>
        <w:rPr>
          <w:rFonts w:ascii="Arial MT" w:hAnsi="Arial MT"/>
          <w:w w:val="105"/>
        </w:rPr>
        <w:t> o</w:t>
      </w:r>
      <w:r>
        <w:rPr>
          <w:rFonts w:ascii="Arial MT" w:hAnsi="Arial MT"/>
          <w:w w:val="105"/>
        </w:rPr>
        <w:t> la </w:t>
      </w:r>
      <w:r>
        <w:rPr>
          <w:rFonts w:ascii="Arial MT" w:hAnsi="Arial MT"/>
        </w:rPr>
        <w:t>renovación,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no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implicará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pago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indemnización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alguna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El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AGENTE.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-----------</w:t>
      </w:r>
      <w:r>
        <w:rPr>
          <w:rFonts w:ascii="Arial MT" w:hAnsi="Arial MT"/>
          <w:spacing w:val="-10"/>
        </w:rPr>
        <w:t>-</w:t>
      </w:r>
    </w:p>
    <w:p>
      <w:pPr>
        <w:spacing w:after="0" w:line="230" w:lineRule="auto"/>
        <w:jc w:val="both"/>
        <w:rPr>
          <w:rFonts w:ascii="Arial MT" w:hAnsi="Arial MT"/>
        </w:rPr>
        <w:sectPr>
          <w:type w:val="continuous"/>
          <w:pgSz w:w="11910" w:h="16850"/>
          <w:pgMar w:top="1060" w:bottom="280" w:left="1600" w:right="1340"/>
        </w:sectPr>
      </w:pPr>
    </w:p>
    <w:p>
      <w:pPr>
        <w:pStyle w:val="BodyText"/>
        <w:spacing w:line="216" w:lineRule="auto" w:before="125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3459837</wp:posOffset>
                </wp:positionH>
                <wp:positionV relativeFrom="paragraph">
                  <wp:posOffset>1033228</wp:posOffset>
                </wp:positionV>
                <wp:extent cx="31654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6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5475" h="0">
                              <a:moveTo>
                                <a:pt x="0" y="0"/>
                              </a:moveTo>
                              <a:lnTo>
                                <a:pt x="3164907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2.428131pt,81.356598pt" to="521.633450pt,81.356598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spacing w:val="-2"/>
          <w:w w:val="105"/>
          <w:u w:val="single"/>
        </w:rPr>
        <w:t>CLÁUSULA</w:t>
      </w:r>
      <w:r>
        <w:rPr>
          <w:rFonts w:ascii="Trebuchet MS" w:hAnsi="Trebuchet MS"/>
          <w:b/>
          <w:i/>
          <w:spacing w:val="-17"/>
          <w:w w:val="105"/>
          <w:u w:val="single"/>
        </w:rPr>
        <w:t> </w:t>
      </w:r>
      <w:r>
        <w:rPr>
          <w:rFonts w:ascii="Trebuchet MS" w:hAnsi="Trebuchet MS"/>
          <w:b/>
          <w:i/>
          <w:spacing w:val="-2"/>
          <w:w w:val="105"/>
          <w:u w:val="single"/>
        </w:rPr>
        <w:t>CUARTA:</w:t>
      </w:r>
      <w:r>
        <w:rPr>
          <w:rFonts w:ascii="Trebuchet MS" w:hAnsi="Trebuchet MS"/>
          <w:b/>
          <w:i/>
          <w:spacing w:val="-17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AGENTE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obliga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hacer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conocer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CLIENTE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sobre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la </w:t>
      </w:r>
      <w:r>
        <w:rPr>
          <w:w w:val="105"/>
        </w:rPr>
        <w:t>evolución de los servicios contratados semanalmente o cuando el mismo lo solicite,</w:t>
      </w:r>
      <w:r>
        <w:rPr>
          <w:w w:val="105"/>
        </w:rPr>
        <w:t> a</w:t>
      </w:r>
      <w:r>
        <w:rPr>
          <w:w w:val="105"/>
        </w:rPr>
        <w:t> través</w:t>
      </w:r>
      <w:r>
        <w:rPr>
          <w:w w:val="105"/>
        </w:rPr>
        <w:t> de</w:t>
      </w:r>
      <w:r>
        <w:rPr>
          <w:w w:val="105"/>
        </w:rPr>
        <w:t> un</w:t>
      </w:r>
      <w:r>
        <w:rPr>
          <w:w w:val="105"/>
        </w:rPr>
        <w:t> informe</w:t>
      </w:r>
      <w:r>
        <w:rPr>
          <w:w w:val="105"/>
        </w:rPr>
        <w:t> escrito.</w:t>
      </w:r>
      <w:r>
        <w:rPr>
          <w:w w:val="105"/>
        </w:rPr>
        <w:t> Los</w:t>
      </w:r>
      <w:r>
        <w:rPr>
          <w:w w:val="105"/>
        </w:rPr>
        <w:t> honorarios</w:t>
      </w:r>
      <w:r>
        <w:rPr>
          <w:w w:val="105"/>
        </w:rPr>
        <w:t> se</w:t>
      </w:r>
      <w:r>
        <w:rPr>
          <w:w w:val="105"/>
        </w:rPr>
        <w:t> pagarán mensualmente,</w:t>
      </w:r>
      <w:r>
        <w:rPr>
          <w:w w:val="105"/>
        </w:rPr>
        <w:t> por</w:t>
      </w:r>
      <w:r>
        <w:rPr>
          <w:w w:val="105"/>
        </w:rPr>
        <w:t> mes</w:t>
      </w:r>
      <w:r>
        <w:rPr>
          <w:w w:val="105"/>
        </w:rPr>
        <w:t> vencido,</w:t>
      </w:r>
      <w:r>
        <w:rPr>
          <w:w w:val="105"/>
        </w:rPr>
        <w:t> contra</w:t>
      </w:r>
      <w:r>
        <w:rPr>
          <w:w w:val="105"/>
        </w:rPr>
        <w:t> presentación</w:t>
      </w:r>
      <w:r>
        <w:rPr>
          <w:w w:val="105"/>
        </w:rPr>
        <w:t> de</w:t>
      </w:r>
      <w:r>
        <w:rPr>
          <w:w w:val="105"/>
        </w:rPr>
        <w:t> </w:t>
      </w:r>
      <w:r>
        <w:rPr>
          <w:w w:val="105"/>
        </w:rPr>
        <w:t>factura, </w:t>
      </w:r>
      <w:r>
        <w:rPr>
          <w:spacing w:val="-4"/>
          <w:w w:val="105"/>
        </w:rPr>
        <w:t>estableciéndose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el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monto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de</w:t>
      </w:r>
      <w:r>
        <w:rPr>
          <w:spacing w:val="-10"/>
          <w:w w:val="105"/>
        </w:rPr>
        <w:t> </w:t>
      </w:r>
      <w:r>
        <w:rPr>
          <w:rFonts w:ascii="Arial Black" w:hAnsi="Arial Black"/>
          <w:spacing w:val="-4"/>
          <w:w w:val="105"/>
        </w:rPr>
        <w:t>MONTO</w:t>
      </w:r>
      <w:r>
        <w:rPr>
          <w:rFonts w:ascii="Arial Black" w:hAnsi="Arial Black"/>
          <w:spacing w:val="-16"/>
          <w:w w:val="105"/>
        </w:rPr>
        <w:t> </w:t>
      </w:r>
      <w:r>
        <w:rPr>
          <w:rFonts w:ascii="Arial Black" w:hAnsi="Arial Black"/>
          <w:spacing w:val="-4"/>
          <w:w w:val="105"/>
        </w:rPr>
        <w:t>ACORDADO</w:t>
      </w:r>
      <w:r>
        <w:rPr>
          <w:rFonts w:ascii="Arial Black" w:hAnsi="Arial Black"/>
          <w:spacing w:val="-16"/>
          <w:w w:val="105"/>
        </w:rPr>
        <w:t> </w:t>
      </w:r>
      <w:r>
        <w:rPr>
          <w:spacing w:val="-4"/>
          <w:w w:val="105"/>
        </w:rPr>
        <w:t>IVA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incluido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por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mes,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ser </w:t>
      </w:r>
      <w:r>
        <w:rPr>
          <w:w w:val="105"/>
        </w:rPr>
        <w:t>abonados hasta el 5 de cada mes.</w:t>
      </w:r>
    </w:p>
    <w:p>
      <w:pPr>
        <w:pStyle w:val="BodyText"/>
        <w:spacing w:line="223" w:lineRule="auto" w:before="1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1363677</wp:posOffset>
                </wp:positionH>
                <wp:positionV relativeFrom="paragraph">
                  <wp:posOffset>444623</wp:posOffset>
                </wp:positionV>
                <wp:extent cx="524256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242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2560" h="0">
                              <a:moveTo>
                                <a:pt x="0" y="0"/>
                              </a:moveTo>
                              <a:lnTo>
                                <a:pt x="5242150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07.376183pt,35.009727pt" to="520.143941pt,35.009727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w w:val="105"/>
        </w:rPr>
        <w:t>Cualquier</w:t>
      </w:r>
      <w:r>
        <w:rPr>
          <w:w w:val="105"/>
        </w:rPr>
        <w:t> traslado</w:t>
      </w:r>
      <w:r>
        <w:rPr>
          <w:w w:val="105"/>
        </w:rPr>
        <w:t> con</w:t>
      </w:r>
      <w:r>
        <w:rPr>
          <w:w w:val="105"/>
        </w:rPr>
        <w:t> fines</w:t>
      </w:r>
      <w:r>
        <w:rPr>
          <w:w w:val="105"/>
        </w:rPr>
        <w:t> comerciales,</w:t>
      </w:r>
      <w:r>
        <w:rPr>
          <w:w w:val="105"/>
        </w:rPr>
        <w:t> tendrá</w:t>
      </w:r>
      <w:r>
        <w:rPr>
          <w:w w:val="105"/>
        </w:rPr>
        <w:t> un</w:t>
      </w:r>
      <w:r>
        <w:rPr>
          <w:w w:val="105"/>
        </w:rPr>
        <w:t> costo</w:t>
      </w:r>
      <w:r>
        <w:rPr>
          <w:w w:val="105"/>
        </w:rPr>
        <w:t> de</w:t>
      </w:r>
      <w:r>
        <w:rPr>
          <w:w w:val="105"/>
        </w:rPr>
        <w:t> XXXXXXX</w:t>
      </w:r>
      <w:r>
        <w:rPr>
          <w:w w:val="105"/>
        </w:rPr>
        <w:t> IVA incluido</w:t>
      </w:r>
      <w:r>
        <w:rPr>
          <w:spacing w:val="-1"/>
          <w:w w:val="105"/>
        </w:rPr>
        <w:t> </w:t>
      </w:r>
      <w:r>
        <w:rPr>
          <w:w w:val="105"/>
        </w:rPr>
        <w:t>por</w:t>
      </w:r>
      <w:r>
        <w:rPr>
          <w:spacing w:val="-1"/>
          <w:w w:val="105"/>
        </w:rPr>
        <w:t> </w:t>
      </w:r>
      <w:r>
        <w:rPr>
          <w:w w:val="105"/>
        </w:rPr>
        <w:t>kilómetro.</w:t>
      </w:r>
      <w:r>
        <w:rPr>
          <w:spacing w:val="-1"/>
          <w:w w:val="105"/>
        </w:rPr>
        <w:t> </w:t>
      </w:r>
      <w:r>
        <w:rPr>
          <w:w w:val="105"/>
        </w:rPr>
        <w:t>Ya</w:t>
      </w:r>
      <w:r>
        <w:rPr>
          <w:spacing w:val="-1"/>
          <w:w w:val="105"/>
        </w:rPr>
        <w:t> </w:t>
      </w:r>
      <w:r>
        <w:rPr>
          <w:w w:val="105"/>
        </w:rPr>
        <w:t>sea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toma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fotografías,</w:t>
      </w:r>
      <w:r>
        <w:rPr>
          <w:spacing w:val="-1"/>
          <w:w w:val="105"/>
        </w:rPr>
        <w:t> </w:t>
      </w:r>
      <w:r>
        <w:rPr>
          <w:w w:val="105"/>
        </w:rPr>
        <w:t>cobertura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eventos, </w:t>
      </w:r>
      <w:r>
        <w:rPr>
          <w:spacing w:val="-4"/>
          <w:w w:val="105"/>
        </w:rPr>
        <w:t>etc.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65" w:lineRule="exact" w:before="0" w:after="0"/>
        <w:ind w:left="294" w:right="0" w:hanging="133"/>
        <w:jc w:val="left"/>
        <w:rPr>
          <w:rFonts w:ascii="Tahoma" w:hAnsi="Tahoma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2130414</wp:posOffset>
                </wp:positionH>
                <wp:positionV relativeFrom="paragraph">
                  <wp:posOffset>102213</wp:posOffset>
                </wp:positionV>
                <wp:extent cx="443992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67.749207pt,8.048321pt" to="517.322383pt,8.048321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ahoma" w:hAnsi="Tahoma"/>
          <w:w w:val="105"/>
          <w:sz w:val="24"/>
        </w:rPr>
        <w:t>No</w:t>
      </w:r>
      <w:r>
        <w:rPr>
          <w:rFonts w:ascii="Tahoma" w:hAnsi="Tahoma"/>
          <w:spacing w:val="-18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incluye</w:t>
      </w:r>
      <w:r>
        <w:rPr>
          <w:rFonts w:ascii="Tahoma" w:hAnsi="Tahoma"/>
          <w:spacing w:val="-17"/>
          <w:w w:val="105"/>
          <w:sz w:val="24"/>
        </w:rPr>
        <w:t> </w:t>
      </w:r>
      <w:r>
        <w:rPr>
          <w:rFonts w:ascii="Tahoma" w:hAnsi="Tahoma"/>
          <w:spacing w:val="-5"/>
          <w:w w:val="105"/>
          <w:sz w:val="24"/>
        </w:rPr>
        <w:t>1.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70" w:lineRule="exact" w:before="0" w:after="0"/>
        <w:ind w:left="294" w:right="0" w:hanging="133"/>
        <w:jc w:val="left"/>
        <w:rPr>
          <w:rFonts w:ascii="Tahoma" w:hAnsi="Tahoma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2130414</wp:posOffset>
                </wp:positionH>
                <wp:positionV relativeFrom="paragraph">
                  <wp:posOffset>105510</wp:posOffset>
                </wp:positionV>
                <wp:extent cx="443992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167.749207pt,8.307949pt" to="517.322383pt,8.307949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ahoma" w:hAnsi="Tahoma"/>
          <w:w w:val="105"/>
          <w:sz w:val="24"/>
        </w:rPr>
        <w:t>No</w:t>
      </w:r>
      <w:r>
        <w:rPr>
          <w:rFonts w:ascii="Tahoma" w:hAnsi="Tahoma"/>
          <w:spacing w:val="-18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incluye</w:t>
      </w:r>
      <w:r>
        <w:rPr>
          <w:rFonts w:ascii="Tahoma" w:hAnsi="Tahoma"/>
          <w:spacing w:val="-17"/>
          <w:w w:val="105"/>
          <w:sz w:val="24"/>
        </w:rPr>
        <w:t> </w:t>
      </w:r>
      <w:r>
        <w:rPr>
          <w:rFonts w:ascii="Tahoma" w:hAnsi="Tahoma"/>
          <w:spacing w:val="-5"/>
          <w:w w:val="105"/>
          <w:sz w:val="24"/>
        </w:rPr>
        <w:t>2.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70" w:lineRule="exact" w:before="0" w:after="0"/>
        <w:ind w:left="294" w:right="0" w:hanging="133"/>
        <w:jc w:val="left"/>
        <w:rPr>
          <w:rFonts w:ascii="Tahoma" w:hAnsi="Tahoma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2130414</wp:posOffset>
                </wp:positionH>
                <wp:positionV relativeFrom="paragraph">
                  <wp:posOffset>105510</wp:posOffset>
                </wp:positionV>
                <wp:extent cx="443992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167.749207pt,8.307949pt" to="517.322383pt,8.307949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ahoma" w:hAnsi="Tahoma"/>
          <w:w w:val="105"/>
          <w:sz w:val="24"/>
        </w:rPr>
        <w:t>No</w:t>
      </w:r>
      <w:r>
        <w:rPr>
          <w:rFonts w:ascii="Tahoma" w:hAnsi="Tahoma"/>
          <w:spacing w:val="-18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incluye</w:t>
      </w:r>
      <w:r>
        <w:rPr>
          <w:rFonts w:ascii="Tahoma" w:hAnsi="Tahoma"/>
          <w:spacing w:val="-17"/>
          <w:w w:val="105"/>
          <w:sz w:val="24"/>
        </w:rPr>
        <w:t> </w:t>
      </w:r>
      <w:r>
        <w:rPr>
          <w:rFonts w:ascii="Tahoma" w:hAnsi="Tahoma"/>
          <w:spacing w:val="-5"/>
          <w:w w:val="105"/>
          <w:sz w:val="24"/>
        </w:rPr>
        <w:t>3.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70" w:lineRule="exact" w:before="0" w:after="0"/>
        <w:ind w:left="294" w:right="0" w:hanging="133"/>
        <w:jc w:val="left"/>
        <w:rPr>
          <w:rFonts w:ascii="Tahoma" w:hAnsi="Tahoma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2130414</wp:posOffset>
                </wp:positionH>
                <wp:positionV relativeFrom="paragraph">
                  <wp:posOffset>105510</wp:posOffset>
                </wp:positionV>
                <wp:extent cx="443992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43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9920" h="0">
                              <a:moveTo>
                                <a:pt x="0" y="0"/>
                              </a:moveTo>
                              <a:lnTo>
                                <a:pt x="4439579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167.749207pt,8.307949pt" to="517.322383pt,8.307949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ahoma" w:hAnsi="Tahoma"/>
          <w:w w:val="105"/>
          <w:sz w:val="24"/>
        </w:rPr>
        <w:t>No</w:t>
      </w:r>
      <w:r>
        <w:rPr>
          <w:rFonts w:ascii="Tahoma" w:hAnsi="Tahoma"/>
          <w:spacing w:val="-18"/>
          <w:w w:val="105"/>
          <w:sz w:val="24"/>
        </w:rPr>
        <w:t> </w:t>
      </w:r>
      <w:r>
        <w:rPr>
          <w:rFonts w:ascii="Tahoma" w:hAnsi="Tahoma"/>
          <w:w w:val="105"/>
          <w:sz w:val="24"/>
        </w:rPr>
        <w:t>incluye</w:t>
      </w:r>
      <w:r>
        <w:rPr>
          <w:rFonts w:ascii="Tahoma" w:hAnsi="Tahoma"/>
          <w:spacing w:val="-17"/>
          <w:w w:val="105"/>
          <w:sz w:val="24"/>
        </w:rPr>
        <w:t> </w:t>
      </w:r>
      <w:r>
        <w:rPr>
          <w:rFonts w:ascii="Tahoma" w:hAnsi="Tahoma"/>
          <w:spacing w:val="-5"/>
          <w:w w:val="105"/>
          <w:sz w:val="24"/>
        </w:rPr>
        <w:t>4.</w:t>
      </w:r>
    </w:p>
    <w:p>
      <w:pPr>
        <w:pStyle w:val="BodyText"/>
        <w:spacing w:line="280" w:lineRule="exact"/>
      </w:pPr>
      <w:r>
        <w:rPr/>
        <w:t>Todos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pagos</w:t>
      </w:r>
      <w:r>
        <w:rPr>
          <w:spacing w:val="-13"/>
        </w:rPr>
        <w:t> </w:t>
      </w:r>
      <w:r>
        <w:rPr/>
        <w:t>serán</w:t>
      </w:r>
      <w:r>
        <w:rPr>
          <w:spacing w:val="-14"/>
        </w:rPr>
        <w:t> </w:t>
      </w:r>
      <w:r>
        <w:rPr/>
        <w:t>abonados</w:t>
      </w:r>
      <w:r>
        <w:rPr>
          <w:spacing w:val="-14"/>
        </w:rPr>
        <w:t> </w:t>
      </w:r>
      <w:r>
        <w:rPr/>
        <w:t>vía</w:t>
      </w:r>
      <w:r>
        <w:rPr>
          <w:spacing w:val="-13"/>
        </w:rPr>
        <w:t> </w:t>
      </w:r>
      <w:r>
        <w:rPr/>
        <w:t>MEDIO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PAGO</w:t>
      </w:r>
      <w:r>
        <w:rPr>
          <w:spacing w:val="-13"/>
        </w:rPr>
        <w:t> </w:t>
      </w:r>
      <w:r>
        <w:rPr/>
        <w:t>ACORDADO.</w:t>
      </w:r>
      <w:r>
        <w:rPr>
          <w:spacing w:val="-14"/>
        </w:rPr>
        <w:t> </w:t>
      </w:r>
      <w:r>
        <w:rPr/>
        <w:t>------------------</w:t>
      </w:r>
      <w:r>
        <w:rPr>
          <w:spacing w:val="-10"/>
        </w:rPr>
        <w:t>-</w:t>
      </w:r>
    </w:p>
    <w:p>
      <w:pPr>
        <w:pStyle w:val="BodyText"/>
        <w:spacing w:line="223" w:lineRule="auto" w:before="267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1624965</wp:posOffset>
                </wp:positionH>
                <wp:positionV relativeFrom="paragraph">
                  <wp:posOffset>956510</wp:posOffset>
                </wp:positionV>
                <wp:extent cx="500634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00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340" h="0">
                              <a:moveTo>
                                <a:pt x="0" y="0"/>
                              </a:moveTo>
                              <a:lnTo>
                                <a:pt x="5006100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4720" from="127.950043pt,75.315765pt" to="522.131146pt,75.315765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w w:val="110"/>
          <w:u w:val="single"/>
        </w:rPr>
        <w:t>CLÁUSULA</w:t>
      </w:r>
      <w:r>
        <w:rPr>
          <w:rFonts w:ascii="Trebuchet MS" w:hAnsi="Trebuchet MS"/>
          <w:b/>
          <w:i/>
          <w:w w:val="110"/>
          <w:u w:val="single"/>
        </w:rPr>
        <w:t> QUINTA:</w:t>
      </w:r>
      <w:r>
        <w:rPr>
          <w:rFonts w:ascii="Trebuchet MS" w:hAnsi="Trebuchet MS"/>
          <w:b/>
          <w:i/>
          <w:w w:val="110"/>
        </w:rPr>
        <w:t> </w:t>
      </w:r>
      <w:r>
        <w:rPr>
          <w:w w:val="110"/>
        </w:rPr>
        <w:t>Cualquiera</w:t>
      </w:r>
      <w:r>
        <w:rPr>
          <w:w w:val="110"/>
        </w:rPr>
        <w:t> de</w:t>
      </w:r>
      <w:r>
        <w:rPr>
          <w:w w:val="110"/>
        </w:rPr>
        <w:t> las</w:t>
      </w:r>
      <w:r>
        <w:rPr>
          <w:w w:val="110"/>
        </w:rPr>
        <w:t> partes</w:t>
      </w:r>
      <w:r>
        <w:rPr>
          <w:w w:val="110"/>
        </w:rPr>
        <w:t> podrá</w:t>
      </w:r>
      <w:r>
        <w:rPr>
          <w:w w:val="110"/>
        </w:rPr>
        <w:t> rescindir</w:t>
      </w:r>
      <w:r>
        <w:rPr>
          <w:w w:val="110"/>
        </w:rPr>
        <w:t> el</w:t>
      </w:r>
      <w:r>
        <w:rPr>
          <w:w w:val="110"/>
        </w:rPr>
        <w:t> presente </w:t>
      </w:r>
      <w:r>
        <w:rPr/>
        <w:t>contrato sin expresión de causa ni responsabilidad alguna, dando aviso a la otra </w:t>
      </w:r>
      <w:r>
        <w:rPr>
          <w:w w:val="110"/>
        </w:rPr>
        <w:t>por</w:t>
      </w:r>
      <w:r>
        <w:rPr>
          <w:w w:val="110"/>
        </w:rPr>
        <w:t> medio</w:t>
      </w:r>
      <w:r>
        <w:rPr>
          <w:w w:val="110"/>
        </w:rPr>
        <w:t> de</w:t>
      </w:r>
      <w:r>
        <w:rPr>
          <w:w w:val="110"/>
        </w:rPr>
        <w:t> telegrama</w:t>
      </w:r>
      <w:r>
        <w:rPr>
          <w:w w:val="110"/>
        </w:rPr>
        <w:t> colacionado</w:t>
      </w:r>
      <w:r>
        <w:rPr>
          <w:w w:val="110"/>
        </w:rPr>
        <w:t> o</w:t>
      </w:r>
      <w:r>
        <w:rPr>
          <w:w w:val="110"/>
        </w:rPr>
        <w:t> comunicación</w:t>
      </w:r>
      <w:r>
        <w:rPr>
          <w:w w:val="110"/>
        </w:rPr>
        <w:t> escrita,</w:t>
      </w:r>
      <w:r>
        <w:rPr>
          <w:w w:val="110"/>
        </w:rPr>
        <w:t> con</w:t>
      </w:r>
      <w:r>
        <w:rPr>
          <w:w w:val="110"/>
        </w:rPr>
        <w:t> una anticipación</w:t>
      </w:r>
      <w:r>
        <w:rPr>
          <w:spacing w:val="-21"/>
          <w:w w:val="110"/>
        </w:rPr>
        <w:t> </w:t>
      </w:r>
      <w:r>
        <w:rPr>
          <w:w w:val="110"/>
        </w:rPr>
        <w:t>no</w:t>
      </w:r>
      <w:r>
        <w:rPr>
          <w:spacing w:val="-21"/>
          <w:w w:val="110"/>
        </w:rPr>
        <w:t> </w:t>
      </w:r>
      <w:r>
        <w:rPr>
          <w:w w:val="110"/>
        </w:rPr>
        <w:t>menor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quince</w:t>
      </w:r>
      <w:r>
        <w:rPr>
          <w:spacing w:val="-21"/>
          <w:w w:val="110"/>
        </w:rPr>
        <w:t> </w:t>
      </w:r>
      <w:r>
        <w:rPr>
          <w:w w:val="110"/>
        </w:rPr>
        <w:t>(15)</w:t>
      </w:r>
      <w:r>
        <w:rPr>
          <w:spacing w:val="-20"/>
          <w:w w:val="110"/>
        </w:rPr>
        <w:t> </w:t>
      </w:r>
      <w:r>
        <w:rPr>
          <w:w w:val="110"/>
        </w:rPr>
        <w:t>días,</w:t>
      </w:r>
      <w:r>
        <w:rPr>
          <w:spacing w:val="-21"/>
          <w:w w:val="110"/>
        </w:rPr>
        <w:t> </w:t>
      </w:r>
      <w:r>
        <w:rPr>
          <w:w w:val="110"/>
        </w:rPr>
        <w:t>y</w:t>
      </w:r>
      <w:r>
        <w:rPr>
          <w:spacing w:val="-20"/>
          <w:w w:val="110"/>
        </w:rPr>
        <w:t> </w:t>
      </w:r>
      <w:r>
        <w:rPr>
          <w:w w:val="110"/>
        </w:rPr>
        <w:t>sin</w:t>
      </w:r>
      <w:r>
        <w:rPr>
          <w:spacing w:val="-21"/>
          <w:w w:val="110"/>
        </w:rPr>
        <w:t> </w:t>
      </w:r>
      <w:r>
        <w:rPr>
          <w:w w:val="110"/>
        </w:rPr>
        <w:t>necesidad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20"/>
          <w:w w:val="110"/>
        </w:rPr>
        <w:t> </w:t>
      </w:r>
      <w:r>
        <w:rPr>
          <w:w w:val="110"/>
        </w:rPr>
        <w:t>indemnización </w:t>
      </w:r>
      <w:r>
        <w:rPr>
          <w:spacing w:val="-2"/>
          <w:w w:val="110"/>
        </w:rPr>
        <w:t>alguna.</w:t>
      </w:r>
    </w:p>
    <w:p>
      <w:pPr>
        <w:pStyle w:val="BodyText"/>
        <w:spacing w:line="223" w:lineRule="auto" w:before="269"/>
        <w:ind w:right="118"/>
        <w:jc w:val="both"/>
      </w:pPr>
      <w:r>
        <w:rPr>
          <w:rFonts w:ascii="Trebuchet MS" w:hAnsi="Trebuchet MS"/>
          <w:b/>
          <w:i/>
          <w:u w:val="single"/>
        </w:rPr>
        <w:t>CLÁUSULA SEXTA:</w:t>
      </w:r>
      <w:r>
        <w:rPr>
          <w:rFonts w:ascii="Trebuchet MS" w:hAnsi="Trebuchet MS"/>
          <w:b/>
          <w:i/>
        </w:rPr>
        <w:t> </w:t>
      </w:r>
      <w:r>
        <w:rPr/>
        <w:t>Si El AGENTE encuentre necesario para el cumplimiento del presente</w:t>
      </w:r>
      <w:r>
        <w:rPr>
          <w:spacing w:val="34"/>
        </w:rPr>
        <w:t> </w:t>
      </w:r>
      <w:r>
        <w:rPr/>
        <w:t>contrato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contratación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personal,</w:t>
      </w:r>
      <w:r>
        <w:rPr>
          <w:spacing w:val="34"/>
        </w:rPr>
        <w:t> </w:t>
      </w:r>
      <w:r>
        <w:rPr/>
        <w:t>debe</w:t>
      </w:r>
      <w:r>
        <w:rPr>
          <w:spacing w:val="34"/>
        </w:rPr>
        <w:t> </w:t>
      </w:r>
      <w:r>
        <w:rPr/>
        <w:t>ser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mutuo</w:t>
      </w:r>
      <w:r>
        <w:rPr>
          <w:spacing w:val="34"/>
        </w:rPr>
        <w:t> </w:t>
      </w:r>
      <w:r>
        <w:rPr/>
        <w:t>acuerdo</w:t>
      </w:r>
      <w:r>
        <w:rPr>
          <w:spacing w:val="34"/>
        </w:rPr>
        <w:t> </w:t>
      </w:r>
      <w:r>
        <w:rPr/>
        <w:t>con EL CLIENTE, y ser aprobado por escrito por el mismo. El pago de honorarios </w:t>
      </w:r>
      <w:r>
        <w:rPr/>
        <w:t>por</w:t>
      </w:r>
      <w:r>
        <w:rPr>
          <w:spacing w:val="40"/>
        </w:rPr>
        <w:t> </w:t>
      </w:r>
      <w:r>
        <w:rPr/>
        <w:t>la</w:t>
      </w:r>
      <w:r>
        <w:rPr>
          <w:spacing w:val="-16"/>
        </w:rPr>
        <w:t> </w:t>
      </w:r>
      <w:r>
        <w:rPr/>
        <w:t>contratación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dicho</w:t>
      </w:r>
      <w:r>
        <w:rPr>
          <w:spacing w:val="-16"/>
        </w:rPr>
        <w:t> </w:t>
      </w:r>
      <w:r>
        <w:rPr/>
        <w:t>personal</w:t>
      </w:r>
      <w:r>
        <w:rPr>
          <w:spacing w:val="-16"/>
        </w:rPr>
        <w:t> </w:t>
      </w:r>
      <w:r>
        <w:rPr/>
        <w:t>quedará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cargo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EL</w:t>
      </w:r>
      <w:r>
        <w:rPr>
          <w:spacing w:val="-16"/>
        </w:rPr>
        <w:t> </w:t>
      </w:r>
      <w:r>
        <w:rPr/>
        <w:t>CLIENTE.---------------------</w:t>
      </w:r>
    </w:p>
    <w:p>
      <w:pPr>
        <w:pStyle w:val="BodyText"/>
        <w:spacing w:line="223" w:lineRule="auto" w:before="269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2230693</wp:posOffset>
                </wp:positionH>
                <wp:positionV relativeFrom="paragraph">
                  <wp:posOffset>957662</wp:posOffset>
                </wp:positionV>
                <wp:extent cx="3873500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7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00" h="0">
                              <a:moveTo>
                                <a:pt x="0" y="0"/>
                              </a:moveTo>
                              <a:lnTo>
                                <a:pt x="3873060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4208" from="175.645157pt,75.406509pt" to="480.610513pt,75.406509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w w:val="105"/>
          <w:u w:val="single"/>
        </w:rPr>
        <w:t>CLÁUSULA</w:t>
      </w:r>
      <w:r>
        <w:rPr>
          <w:rFonts w:ascii="Trebuchet MS" w:hAnsi="Trebuchet MS"/>
          <w:b/>
          <w:i/>
          <w:w w:val="105"/>
          <w:u w:val="single"/>
        </w:rPr>
        <w:t> SÉPTIMA:</w:t>
      </w:r>
      <w:r>
        <w:rPr>
          <w:rFonts w:ascii="Trebuchet MS" w:hAnsi="Trebuchet MS"/>
          <w:b/>
          <w:i/>
          <w:w w:val="105"/>
        </w:rPr>
        <w:t> </w:t>
      </w:r>
      <w:r>
        <w:rPr>
          <w:w w:val="105"/>
        </w:rPr>
        <w:t>El</w:t>
      </w:r>
      <w:r>
        <w:rPr>
          <w:w w:val="105"/>
        </w:rPr>
        <w:t> AGENTE,</w:t>
      </w:r>
      <w:r>
        <w:rPr>
          <w:w w:val="105"/>
        </w:rPr>
        <w:t> como</w:t>
      </w:r>
      <w:r>
        <w:rPr>
          <w:w w:val="105"/>
        </w:rPr>
        <w:t> consecuencia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prestación</w:t>
      </w:r>
      <w:r>
        <w:rPr>
          <w:w w:val="105"/>
        </w:rPr>
        <w:t> del servicio,</w:t>
      </w:r>
      <w:r>
        <w:rPr>
          <w:spacing w:val="-12"/>
          <w:w w:val="105"/>
        </w:rPr>
        <w:t> </w:t>
      </w:r>
      <w:r>
        <w:rPr>
          <w:w w:val="105"/>
        </w:rPr>
        <w:t>accederá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toda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información</w:t>
      </w:r>
      <w:r>
        <w:rPr>
          <w:spacing w:val="-12"/>
          <w:w w:val="105"/>
        </w:rPr>
        <w:t> </w:t>
      </w:r>
      <w:r>
        <w:rPr>
          <w:w w:val="105"/>
        </w:rPr>
        <w:t>pertinente</w:t>
      </w:r>
      <w:r>
        <w:rPr>
          <w:spacing w:val="-12"/>
          <w:w w:val="105"/>
        </w:rPr>
        <w:t> </w:t>
      </w:r>
      <w:r>
        <w:rPr>
          <w:w w:val="105"/>
        </w:rPr>
        <w:t>sobre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manejo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negocio de</w:t>
      </w:r>
      <w:r>
        <w:rPr>
          <w:w w:val="105"/>
        </w:rPr>
        <w:t> EL</w:t>
      </w:r>
      <w:r>
        <w:rPr>
          <w:w w:val="105"/>
        </w:rPr>
        <w:t> CLIENTE,</w:t>
      </w:r>
      <w:r>
        <w:rPr>
          <w:w w:val="105"/>
        </w:rPr>
        <w:t> prohibiéndose</w:t>
      </w:r>
      <w:r>
        <w:rPr>
          <w:w w:val="105"/>
        </w:rPr>
        <w:t> la</w:t>
      </w:r>
      <w:r>
        <w:rPr>
          <w:w w:val="105"/>
        </w:rPr>
        <w:t> reproducción</w:t>
      </w:r>
      <w:r>
        <w:rPr>
          <w:w w:val="105"/>
        </w:rPr>
        <w:t> de</w:t>
      </w:r>
      <w:r>
        <w:rPr>
          <w:w w:val="105"/>
        </w:rPr>
        <w:t> toda</w:t>
      </w:r>
      <w:r>
        <w:rPr>
          <w:w w:val="105"/>
        </w:rPr>
        <w:t> documentación referente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sistemas</w:t>
      </w:r>
      <w:r>
        <w:rPr>
          <w:w w:val="105"/>
        </w:rPr>
        <w:t> de</w:t>
      </w:r>
      <w:r>
        <w:rPr>
          <w:w w:val="105"/>
        </w:rPr>
        <w:t> organización</w:t>
      </w:r>
      <w:r>
        <w:rPr>
          <w:w w:val="105"/>
        </w:rPr>
        <w:t> de</w:t>
      </w:r>
      <w:r>
        <w:rPr>
          <w:w w:val="105"/>
        </w:rPr>
        <w:t> la</w:t>
      </w:r>
      <w:r>
        <w:rPr>
          <w:w w:val="105"/>
        </w:rPr>
        <w:t> misma</w:t>
      </w:r>
      <w:r>
        <w:rPr>
          <w:w w:val="105"/>
        </w:rPr>
        <w:t> en</w:t>
      </w:r>
      <w:r>
        <w:rPr>
          <w:w w:val="105"/>
        </w:rPr>
        <w:t> todos</w:t>
      </w:r>
      <w:r>
        <w:rPr>
          <w:w w:val="105"/>
        </w:rPr>
        <w:t> los </w:t>
      </w:r>
      <w:r>
        <w:rPr>
          <w:spacing w:val="-2"/>
          <w:w w:val="105"/>
        </w:rPr>
        <w:t>departamentos.</w:t>
      </w:r>
    </w:p>
    <w:p>
      <w:pPr>
        <w:pStyle w:val="BodyText"/>
        <w:spacing w:line="223" w:lineRule="auto" w:before="269"/>
        <w:ind w:right="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3543106</wp:posOffset>
                </wp:positionH>
                <wp:positionV relativeFrom="paragraph">
                  <wp:posOffset>1472141</wp:posOffset>
                </wp:positionV>
                <wp:extent cx="3070860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487" y="0"/>
                              </a:lnTo>
                            </a:path>
                          </a:pathLst>
                        </a:custGeom>
                        <a:ln w="113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73696" from="278.984772pt,115.916672pt" to="520.75546pt,115.916672pt" stroked="true" strokeweight=".890625pt" strokecolor="#000000">
                <v:stroke dashstyle="shortdash"/>
                <w10:wrap type="none"/>
              </v:line>
            </w:pict>
          </mc:Fallback>
        </mc:AlternateContent>
      </w:r>
      <w:r>
        <w:rPr>
          <w:rFonts w:ascii="Trebuchet MS" w:hAnsi="Trebuchet MS"/>
          <w:b/>
          <w:i/>
          <w:w w:val="110"/>
          <w:u w:val="single"/>
        </w:rPr>
        <w:t>CLÁUSULA</w:t>
      </w:r>
      <w:r>
        <w:rPr>
          <w:rFonts w:ascii="Trebuchet MS" w:hAnsi="Trebuchet MS"/>
          <w:b/>
          <w:i/>
          <w:spacing w:val="-3"/>
          <w:w w:val="110"/>
          <w:u w:val="single"/>
        </w:rPr>
        <w:t> </w:t>
      </w:r>
      <w:r>
        <w:rPr>
          <w:rFonts w:ascii="Trebuchet MS" w:hAnsi="Trebuchet MS"/>
          <w:b/>
          <w:i/>
          <w:w w:val="110"/>
          <w:u w:val="single"/>
        </w:rPr>
        <w:t>OCTAVA:</w:t>
      </w:r>
      <w:r>
        <w:rPr>
          <w:rFonts w:ascii="Trebuchet MS" w:hAnsi="Trebuchet MS"/>
          <w:b/>
          <w:i/>
          <w:spacing w:val="-3"/>
          <w:w w:val="110"/>
        </w:rPr>
        <w:t> </w:t>
      </w:r>
      <w:r>
        <w:rPr>
          <w:w w:val="110"/>
        </w:rPr>
        <w:t>Las</w:t>
      </w:r>
      <w:r>
        <w:rPr>
          <w:spacing w:val="-6"/>
          <w:w w:val="110"/>
        </w:rPr>
        <w:t> </w:t>
      </w:r>
      <w:r>
        <w:rPr>
          <w:w w:val="110"/>
        </w:rPr>
        <w:t>partes</w:t>
      </w:r>
      <w:r>
        <w:rPr>
          <w:spacing w:val="-6"/>
          <w:w w:val="110"/>
        </w:rPr>
        <w:t> </w:t>
      </w:r>
      <w:r>
        <w:rPr>
          <w:w w:val="110"/>
        </w:rPr>
        <w:t>acuerdan</w:t>
      </w:r>
      <w:r>
        <w:rPr>
          <w:spacing w:val="-6"/>
          <w:w w:val="110"/>
        </w:rPr>
        <w:t> </w:t>
      </w:r>
      <w:r>
        <w:rPr>
          <w:w w:val="110"/>
        </w:rPr>
        <w:t>que</w:t>
      </w:r>
      <w:r>
        <w:rPr>
          <w:spacing w:val="-6"/>
          <w:w w:val="110"/>
        </w:rPr>
        <w:t> </w:t>
      </w: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el</w:t>
      </w:r>
      <w:r>
        <w:rPr>
          <w:spacing w:val="-6"/>
          <w:w w:val="110"/>
        </w:rPr>
        <w:t> </w:t>
      </w:r>
      <w:r>
        <w:rPr>
          <w:w w:val="110"/>
        </w:rPr>
        <w:t>caso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controversia </w:t>
      </w:r>
      <w:r>
        <w:rPr/>
        <w:t>judicial que emane del presente contrato, será competente la Jurisdicción de los </w:t>
      </w:r>
      <w:r>
        <w:rPr>
          <w:w w:val="110"/>
        </w:rPr>
        <w:t>Tribunales</w:t>
      </w:r>
      <w:r>
        <w:rPr>
          <w:w w:val="110"/>
        </w:rPr>
        <w:t> Ordinarios</w:t>
      </w:r>
      <w:r>
        <w:rPr>
          <w:w w:val="110"/>
        </w:rPr>
        <w:t> en</w:t>
      </w:r>
      <w:r>
        <w:rPr>
          <w:w w:val="110"/>
        </w:rPr>
        <w:t> lo</w:t>
      </w:r>
      <w:r>
        <w:rPr>
          <w:w w:val="110"/>
        </w:rPr>
        <w:t> Civil</w:t>
      </w:r>
      <w:r>
        <w:rPr>
          <w:w w:val="110"/>
        </w:rPr>
        <w:t> y</w:t>
      </w:r>
      <w:r>
        <w:rPr>
          <w:w w:val="110"/>
        </w:rPr>
        <w:t> Comercial</w:t>
      </w:r>
      <w:r>
        <w:rPr>
          <w:w w:val="110"/>
        </w:rPr>
        <w:t> de</w:t>
      </w:r>
      <w:r>
        <w:rPr>
          <w:w w:val="110"/>
        </w:rPr>
        <w:t> la</w:t>
      </w:r>
      <w:r>
        <w:rPr>
          <w:w w:val="110"/>
        </w:rPr>
        <w:t> ciudad</w:t>
      </w:r>
      <w:r>
        <w:rPr>
          <w:w w:val="110"/>
        </w:rPr>
        <w:t> de</w:t>
      </w:r>
      <w:r>
        <w:rPr>
          <w:w w:val="110"/>
        </w:rPr>
        <w:t> </w:t>
      </w:r>
      <w:r>
        <w:rPr>
          <w:w w:val="110"/>
        </w:rPr>
        <w:t>Asunción, </w:t>
      </w:r>
      <w:r>
        <w:rPr>
          <w:spacing w:val="-4"/>
          <w:w w:val="110"/>
        </w:rPr>
        <w:t>quedando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desde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ya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prorrogada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cualquier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otra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pudiera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corresponder.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----- </w:t>
      </w:r>
      <w:r>
        <w:rPr/>
        <w:t>En prueba de conformidad y previa lectura y ratificación de su contenido firman </w:t>
      </w:r>
      <w:r>
        <w:rPr>
          <w:spacing w:val="-2"/>
          <w:w w:val="110"/>
        </w:rPr>
        <w:t>las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partes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dos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ejemplares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mismo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tenor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y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un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solo</w:t>
      </w:r>
      <w:r>
        <w:rPr>
          <w:spacing w:val="-19"/>
          <w:w w:val="110"/>
        </w:rPr>
        <w:t> </w:t>
      </w:r>
      <w:r>
        <w:rPr>
          <w:spacing w:val="-2"/>
          <w:w w:val="110"/>
        </w:rPr>
        <w:t>efecto,</w:t>
      </w:r>
      <w:r>
        <w:rPr>
          <w:spacing w:val="-18"/>
          <w:w w:val="110"/>
        </w:rPr>
        <w:t> </w:t>
      </w:r>
      <w:r>
        <w:rPr>
          <w:spacing w:val="-2"/>
          <w:w w:val="110"/>
        </w:rPr>
        <w:t>quedando </w:t>
      </w:r>
      <w:r>
        <w:rPr>
          <w:w w:val="110"/>
        </w:rPr>
        <w:t>en</w:t>
      </w:r>
      <w:r>
        <w:rPr>
          <w:spacing w:val="-17"/>
          <w:w w:val="110"/>
        </w:rPr>
        <w:t> </w:t>
      </w:r>
      <w:r>
        <w:rPr>
          <w:w w:val="110"/>
        </w:rPr>
        <w:t>poder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cada</w:t>
      </w:r>
      <w:r>
        <w:rPr>
          <w:spacing w:val="-17"/>
          <w:w w:val="110"/>
        </w:rPr>
        <w:t> </w:t>
      </w:r>
      <w:r>
        <w:rPr>
          <w:w w:val="110"/>
        </w:rPr>
        <w:t>una</w:t>
      </w:r>
      <w:r>
        <w:rPr>
          <w:spacing w:val="-17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los</w:t>
      </w:r>
      <w:r>
        <w:rPr>
          <w:spacing w:val="-17"/>
          <w:w w:val="110"/>
        </w:rPr>
        <w:t> </w:t>
      </w:r>
      <w:r>
        <w:rPr>
          <w:w w:val="110"/>
        </w:rPr>
        <w:t>mismos</w:t>
      </w:r>
      <w:r>
        <w:rPr>
          <w:spacing w:val="-17"/>
          <w:w w:val="110"/>
        </w:rPr>
        <w:t> </w:t>
      </w:r>
      <w:r>
        <w:rPr>
          <w:w w:val="110"/>
        </w:rPr>
        <w:t>un</w:t>
      </w:r>
      <w:r>
        <w:rPr>
          <w:spacing w:val="-17"/>
          <w:w w:val="110"/>
        </w:rPr>
        <w:t> </w:t>
      </w:r>
      <w:r>
        <w:rPr>
          <w:w w:val="110"/>
        </w:rPr>
        <w:t>ejemplar</w:t>
      </w:r>
      <w:r>
        <w:rPr>
          <w:spacing w:val="-17"/>
          <w:w w:val="110"/>
        </w:rPr>
        <w:t> </w:t>
      </w:r>
      <w:r>
        <w:rPr>
          <w:w w:val="110"/>
        </w:rPr>
        <w:t>a</w:t>
      </w:r>
      <w:r>
        <w:rPr>
          <w:spacing w:val="-17"/>
          <w:w w:val="110"/>
        </w:rPr>
        <w:t> </w:t>
      </w:r>
      <w:r>
        <w:rPr>
          <w:w w:val="110"/>
        </w:rPr>
        <w:t>los</w:t>
      </w:r>
      <w:r>
        <w:rPr>
          <w:spacing w:val="-17"/>
          <w:w w:val="110"/>
        </w:rPr>
        <w:t> </w:t>
      </w:r>
      <w:r>
        <w:rPr>
          <w:w w:val="110"/>
        </w:rPr>
        <w:t>XXXX</w:t>
      </w:r>
      <w:r>
        <w:rPr>
          <w:spacing w:val="-17"/>
          <w:w w:val="110"/>
        </w:rPr>
        <w:t> </w:t>
      </w:r>
      <w:r>
        <w:rPr>
          <w:w w:val="110"/>
        </w:rPr>
        <w:t>días</w:t>
      </w:r>
      <w:r>
        <w:rPr>
          <w:spacing w:val="-17"/>
          <w:w w:val="110"/>
        </w:rPr>
        <w:t> </w:t>
      </w:r>
      <w:r>
        <w:rPr>
          <w:w w:val="110"/>
        </w:rPr>
        <w:t>del</w:t>
      </w:r>
      <w:r>
        <w:rPr>
          <w:spacing w:val="-17"/>
          <w:w w:val="110"/>
        </w:rPr>
        <w:t> </w:t>
      </w:r>
      <w:r>
        <w:rPr>
          <w:w w:val="110"/>
        </w:rPr>
        <w:t>mes</w:t>
      </w:r>
      <w:r>
        <w:rPr>
          <w:spacing w:val="-17"/>
          <w:w w:val="110"/>
        </w:rPr>
        <w:t> </w:t>
      </w:r>
      <w:r>
        <w:rPr>
          <w:w w:val="110"/>
        </w:rPr>
        <w:t>de </w:t>
      </w:r>
      <w:r>
        <w:rPr/>
        <w:t>XXXXXX del año dos mil XXXXXXXXX.</w:t>
      </w: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20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1927354</wp:posOffset>
                </wp:positionH>
                <wp:positionV relativeFrom="paragraph">
                  <wp:posOffset>297437</wp:posOffset>
                </wp:positionV>
                <wp:extent cx="3708400" cy="60007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3708400" cy="600075"/>
                          <a:chExt cx="3708400" cy="60007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4" cy="600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66" y="0"/>
                            <a:ext cx="2105024" cy="600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" y="49653"/>
                            <a:ext cx="3705224" cy="50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221580" y="44768"/>
                            <a:ext cx="1272540" cy="431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16"/>
                                <w:ind w:left="0" w:right="7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AGENTE</w:t>
                              </w:r>
                            </w:p>
                            <w:p>
                              <w:pPr>
                                <w:spacing w:line="216" w:lineRule="auto" w:before="12"/>
                                <w:ind w:left="0" w:right="18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COMPLETO NÚMERO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034848" y="44329"/>
                            <a:ext cx="127254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17"/>
                                <w:ind w:left="40" w:right="76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CLIENTE</w:t>
                              </w:r>
                            </w:p>
                            <w:p>
                              <w:pPr>
                                <w:spacing w:line="216" w:lineRule="auto" w:before="11"/>
                                <w:ind w:left="-1" w:right="18" w:firstLine="3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NOMBRE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COMPLETO NÚMERO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DOCUMENTO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.760162pt;margin-top:23.420313pt;width:292pt;height:47.25pt;mso-position-horizontal-relative:page;mso-position-vertical-relative:paragraph;z-index:-15722496;mso-wrap-distance-left:0;mso-wrap-distance-right:0" id="docshapegroup1" coordorigin="3035,468" coordsize="5840,945">
                <v:shape style="position:absolute;left:3035;top:468;width:2595;height:945" type="#_x0000_t75" id="docshape2" stroked="false">
                  <v:imagedata r:id="rId5" o:title=""/>
                </v:shape>
                <v:shape style="position:absolute;left:5555;top:468;width:3315;height:945" type="#_x0000_t75" id="docshape3" stroked="false">
                  <v:imagedata r:id="rId6" o:title=""/>
                </v:shape>
                <v:shape style="position:absolute;left:3039;top:546;width:5835;height:795" type="#_x0000_t75" id="docshape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384;top:538;width:2004;height:679" type="#_x0000_t202" id="docshape5" filled="false" stroked="false">
                  <v:textbox inset="0,0,0,0">
                    <w:txbxContent>
                      <w:p>
                        <w:pPr>
                          <w:spacing w:line="285" w:lineRule="exact" w:before="16"/>
                          <w:ind w:left="0" w:right="7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19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AGENTE</w:t>
                        </w:r>
                      </w:p>
                      <w:p>
                        <w:pPr>
                          <w:spacing w:line="216" w:lineRule="auto" w:before="12"/>
                          <w:ind w:left="0" w:right="18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NOMBRE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COMPLETO NÚMERO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DOCUMENTO</w:t>
                        </w:r>
                      </w:p>
                    </w:txbxContent>
                  </v:textbox>
                  <w10:wrap type="none"/>
                </v:shape>
                <v:shape style="position:absolute;left:6239;top:538;width:2004;height:680" type="#_x0000_t202" id="docshape6" filled="false" stroked="false">
                  <v:textbox inset="0,0,0,0">
                    <w:txbxContent>
                      <w:p>
                        <w:pPr>
                          <w:spacing w:line="285" w:lineRule="exact" w:before="17"/>
                          <w:ind w:left="40" w:right="76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CLIENTE</w:t>
                        </w:r>
                      </w:p>
                      <w:p>
                        <w:pPr>
                          <w:spacing w:line="216" w:lineRule="auto" w:before="11"/>
                          <w:ind w:left="-1" w:right="18" w:firstLine="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NOMBRE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COMPLETO NÚMERO</w:t>
                        </w:r>
                        <w:r>
                          <w:rPr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DOCUMENTO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50"/>
      <w:pgMar w:top="1300" w:bottom="280" w:left="160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95" w:hanging="134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7" w:hanging="1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4" w:hanging="1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1" w:hanging="1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8" w:hanging="1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5" w:hanging="1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1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69" w:hanging="1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36" w:hanging="13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95" w:hanging="13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6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7" w:hanging="1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4" w:hanging="1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1" w:hanging="1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68" w:hanging="1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5" w:hanging="1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1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69" w:hanging="1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36" w:hanging="13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line="270" w:lineRule="exact"/>
      <w:ind w:left="102"/>
    </w:pPr>
    <w:rPr>
      <w:rFonts w:ascii="Tahoma" w:hAnsi="Tahoma" w:eastAsia="Tahoma" w:cs="Tahoma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right="8"/>
      <w:jc w:val="center"/>
    </w:pPr>
    <w:rPr>
      <w:rFonts w:ascii="Arial MT" w:hAnsi="Arial MT" w:eastAsia="Arial MT" w:cs="Arial MT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293" w:hanging="13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Sofía Jure Da Re</dc:creator>
  <cp:keywords>DAGT2z_Ro1Q,BAC87JUZ5w0</cp:keywords>
  <dc:title>Proforma de Contrato de Servicios Profesionales Independientes</dc:title>
  <dcterms:created xsi:type="dcterms:W3CDTF">2024-10-17T23:18:26Z</dcterms:created>
  <dcterms:modified xsi:type="dcterms:W3CDTF">2024-10-17T23:18:26Z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