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spacing w:before="0" w:after="0"/>
        <w:jc w:val="start"/>
        <w:rPr>
          <w:lang w:val="fr-FR"/>
        </w:rPr>
      </w:pPr>
      <w:r>
        <w:rPr>
          <w:lang w:val="fr-FR"/>
        </w:rPr>
        <w:t>Du numéro V au numéro X, Louis Auguste, qui avait rétabli l'autorité sacerdotale de saint Denys dans la basilique, ordonna à l'abbé de ce lieu, par des lettres lues par Baronius, de rassembler en un seul volume tout ce qui lui avait été commandé concernant sa connaissance, tirée par interprétation des Histoires grecques et trouvée également dans les codex latins, et d'y ajouter le contenu du Livre de la Passion, ainsi que les extraits qu'il avait trouvés dans les plus anciens livres ou chartes du concile ecclésiastique de Paris, a</w:t>
      </w:r>
      <w:r>
        <w:rPr>
          <w:lang w:val="fr-FR"/>
        </w:rPr>
        <w:t>f</w:t>
      </w:r>
      <w:r>
        <w:rPr>
          <w:lang w:val="fr-FR"/>
        </w:rPr>
        <w:t>in d'en compiler un texte uni</w:t>
      </w:r>
      <w:r>
        <w:rPr>
          <w:lang w:val="fr-FR"/>
        </w:rPr>
        <w:t>f</w:t>
      </w:r>
      <w:r>
        <w:rPr>
          <w:lang w:val="fr-FR"/>
        </w:rPr>
        <w:t>orme. Dans le même volume, il devait compléter la révélation du pape Étienne dans la basilique saint-Denys et les Hymnes à la gloire du cinquième martyr avec l'O</w:t>
      </w:r>
      <w:r>
        <w:rPr>
          <w:lang w:val="fr-FR"/>
        </w:rPr>
        <w:t>ff</w:t>
      </w:r>
      <w:r>
        <w:rPr>
          <w:lang w:val="fr-FR"/>
        </w:rPr>
        <w:t>ice nocturne. Dans un autre volume, il devait inclure les transcriptions complètes du premier évêque de Paris. Ce dernier volume est perdu, et les terres de Louis Auguste ne sont pas datées. Hilduinus se mit aussitôt à l'ouvrage et, après mûre ré</w:t>
      </w:r>
      <w:r>
        <w:rPr>
          <w:lang w:val="fr-FR"/>
        </w:rPr>
        <w:t>f</w:t>
      </w:r>
      <w:r>
        <w:rPr>
          <w:lang w:val="fr-FR"/>
        </w:rPr>
        <w:t>lexion, l'envoya rapidement à l'empereur, accompagné d'une lettre où il a</w:t>
      </w:r>
      <w:r>
        <w:rPr>
          <w:lang w:val="fr-FR"/>
        </w:rPr>
        <w:t>ff</w:t>
      </w:r>
      <w:r>
        <w:rPr>
          <w:lang w:val="fr-FR"/>
        </w:rPr>
        <w:t>irmait avoir rassemblé en un seul manuscrit tout ce qu'il avait trouvé dans les codex grec et latin, et l'adresser à son royaume. À ces lettres, Hilduinus ajouta un long traité sur le destin, entièrement consacré à la Vie de saint Denys.</w:t>
      </w:r>
    </w:p>
    <w:p>
      <w:pPr>
        <w:pStyle w:val="Normal"/>
        <w:bidi w:val="0"/>
        <w:jc w:val="start"/>
        <w:rPr>
          <w:lang w:val="fr-FR"/>
        </w:rPr>
      </w:pPr>
      <w:r>
        <w:rPr>
          <w:lang w:val="fr-FR"/>
        </w:rPr>
      </w:r>
    </w:p>
    <w:p>
      <w:pPr>
        <w:pStyle w:val="Normal"/>
        <w:bidi w:val="0"/>
        <w:jc w:val="start"/>
        <w:rPr>
          <w:lang w:val="fr-FR"/>
        </w:rPr>
      </w:pPr>
      <w:r>
        <w:rPr>
          <w:lang w:val="fr-FR"/>
        </w:rPr>
        <w:t>Ce qu'Hilduinus, abbé du monastère saint-Denys, écrivit au sujet de Denys, évêque de Paris, a suscité de vives controverses parmi les érudits de notre siècle. Hilduinus soutient en esset que Denys sut d'abord évêque d'Athènes, puis que lui-même, nommé évêque de Rome par son successeur, sut trans</w:t>
      </w:r>
      <w:r>
        <w:rPr>
          <w:lang w:val="fr-FR"/>
        </w:rPr>
        <w:t>f</w:t>
      </w:r>
      <w:r>
        <w:rPr>
          <w:lang w:val="fr-FR"/>
        </w:rPr>
        <w:t>éré de là par Clément en Gaule, où, après avoir dirigé l'Église de Paris pendant quelques années, il subit le martyre. Il prétend même que les livres de Denys l'Aréopagite sont de sa main authentique. Avant qu'Hilduinus n'envoie ces lettres, le début de l'épiscopat de saint Denys l'Apôtre à Paris avait déjà sait l'objet de controverses parmi les Gaulois. Certains l'attribuaient au pape Clément, d'autres à Grégoire de Tours, sous le règne de l'empereur Dèce. Mais comme la communauté des critiques n'existait pas encore, Hilduinus rallia aisément nombre de personnes à sa cause, d'autant plus qu'il l'avait déjà présentée aux Grecs. Les Latins, quant à eux, jugeaient plus glorieux d'avoir Denys l'Aréopagite comme prédicateur de l'Évangile. Or, à notre époque, où ce qui paraissait certain a sans doute été par</w:t>
      </w:r>
      <w:r>
        <w:rPr>
          <w:lang w:val="fr-FR"/>
        </w:rPr>
        <w:t>f</w:t>
      </w:r>
      <w:r>
        <w:rPr>
          <w:lang w:val="fr-FR"/>
        </w:rPr>
        <w:t>ois remis en question et où les erreurs heureusement ont été dissipées, divers ouvrages sur les opinions d'Hilduinus concernant saint Denys l'Aréopagite, ainsi que des écrits de deux hommes qui s'opposaient sur ce sujet, ont été mis au jour.</w:t>
      </w:r>
    </w:p>
    <w:p>
      <w:pPr>
        <w:pStyle w:val="Normal"/>
        <w:bidi w:val="0"/>
        <w:jc w:val="start"/>
        <w:rPr>
          <w:lang w:val="fr-FR"/>
        </w:rPr>
      </w:pPr>
      <w:r>
        <w:rPr>
          <w:lang w:val="fr-FR"/>
        </w:rPr>
      </w:r>
    </w:p>
    <w:p>
      <w:pPr>
        <w:pStyle w:val="Normal"/>
        <w:bidi w:val="0"/>
        <w:jc w:val="start"/>
        <w:rPr>
          <w:lang w:val="fr-FR"/>
        </w:rPr>
      </w:pPr>
      <w:r>
        <w:rPr>
          <w:lang w:val="fr-FR"/>
        </w:rPr>
        <w:t xml:space="preserve">Pour exposer brièvement mon opinion sur ce sujet, je ne pense pas qu'il saille reprocher à Hilduinus d'avoir tenté de prouver sa position par des arguments de tous bords, et d'avoir commis quelques erreurs ; car à son époque, les sujets d'Histoire et de Critique étaient plus denses qu'ils ne le sont aujourd'hui, et il a lui-même sait preuve de bonne soi en toutes choses. Et tout d'abord, je ne doute pas qu'il ait eu un ami </w:t>
      </w:r>
      <w:r>
        <w:rPr>
          <w:lang w:val="fr-FR"/>
        </w:rPr>
        <w:t>f</w:t>
      </w:r>
      <w:r>
        <w:rPr>
          <w:lang w:val="fr-FR"/>
        </w:rPr>
        <w:t xml:space="preserve">idèle, Denys, à savoir le premier évêque de Paris, envoyé là-bas par le pape Clément. Car telle était l'opinion courante à son époque, et Grégoire de Tours n'aurait pu en susciter une contraire, comme je l'ai constaté dans le </w:t>
      </w:r>
      <w:r>
        <w:rPr>
          <w:b/>
          <w:bCs/>
          <w:lang w:val="fr-FR"/>
        </w:rPr>
        <w:t xml:space="preserve">Précepte de Théodoric de Calès, roi des </w:t>
      </w:r>
      <w:r>
        <w:rPr>
          <w:b/>
          <w:bCs/>
          <w:lang w:val="fr-FR"/>
        </w:rPr>
        <w:t>f</w:t>
      </w:r>
      <w:r>
        <w:rPr>
          <w:b/>
          <w:bCs/>
          <w:lang w:val="fr-FR"/>
        </w:rPr>
        <w:t>rancs, donné en l'an 723 du Christ et cité par Mabillon dans son livre VI, Des relations diplomatiques, page 488.</w:t>
      </w:r>
      <w:r>
        <w:rPr>
          <w:lang w:val="fr-FR"/>
        </w:rPr>
        <w:t xml:space="preserve"> Théodoric y con</w:t>
      </w:r>
      <w:r>
        <w:rPr>
          <w:lang w:val="fr-FR"/>
        </w:rPr>
        <w:t>f</w:t>
      </w:r>
      <w:r>
        <w:rPr>
          <w:lang w:val="fr-FR"/>
        </w:rPr>
        <w:t>irme les privilèges accordés aux Dionysiens par les rois et les ponti</w:t>
      </w:r>
      <w:r>
        <w:rPr>
          <w:lang w:val="fr-FR"/>
        </w:rPr>
        <w:t>f</w:t>
      </w:r>
      <w:r>
        <w:rPr>
          <w:lang w:val="fr-FR"/>
        </w:rPr>
        <w:t>es : « Je prie pour que, tandis que le Père tout-puissant, qui a dit que la lumière jaillirait des ténèbres par le mystère de l'Incarnation du sils unique de notre seigneur Jésus-Christ, ou par l'illumination du saint-Esprit, illumine le cœur des saints chrétiens, pour l'amour et le désir desquels, entre autres, les trois glorieux martyrs, le bienheureux Denys, avec ses compagnons Rustique et Éléothère, qui surent les premiers après les Apôtres, sous l'ordination du bienheureux Clément, successeur de l'apôtre Pierre, parvienne dans cette province de Gaule. Qu'on lise à la sin : Donné aux calendes de mars de la troisième année de notre règne. Ainsi, pendant tout un siècle après la mort de Grégoire de Tours et avant la naissance d'Hilduin, au monastère de Dionysius, dont il était abbé lorsqu'il écrivit l'Aréopagite, on crut généralement que saint Denys avait été envoyé en Gaule par saint Clément, sans que l'on tienne compte de l'avis de Grégoire de Tours.</w:t>
      </w:r>
    </w:p>
    <w:p>
      <w:pPr>
        <w:pStyle w:val="Normal"/>
        <w:bidi w:val="0"/>
        <w:jc w:val="start"/>
        <w:rPr>
          <w:lang w:val="fr-FR"/>
        </w:rPr>
      </w:pPr>
      <w:r>
        <w:rPr>
          <w:lang w:val="fr-FR"/>
        </w:rPr>
      </w:r>
    </w:p>
    <w:p>
      <w:pPr>
        <w:pStyle w:val="Normal"/>
        <w:bidi w:val="0"/>
        <w:jc w:val="start"/>
        <w:rPr>
          <w:lang w:val="fr-FR"/>
        </w:rPr>
      </w:pPr>
      <w:r>
        <w:rPr>
          <w:lang w:val="fr-FR"/>
        </w:rPr>
      </w:r>
    </w:p>
    <w:p>
      <w:pPr>
        <w:pStyle w:val="Normal"/>
        <w:bidi w:val="0"/>
        <w:jc w:val="start"/>
        <w:rPr>
          <w:lang w:val="fr-FR"/>
        </w:rPr>
      </w:pPr>
      <w:r>
        <w:rPr>
          <w:lang w:val="fr-FR"/>
        </w:rPr>
      </w:r>
    </w:p>
    <w:p>
      <w:pPr>
        <w:pStyle w:val="Normal"/>
        <w:bidi w:val="0"/>
        <w:jc w:val="start"/>
        <w:rPr>
          <w:lang w:val="fr-FR"/>
        </w:rPr>
      </w:pPr>
      <w:r>
        <w:rPr>
          <w:lang w:val="fr-FR"/>
        </w:rPr>
        <w:t>Outre les Acta primaria de Vita sancti Dionysii, dont certains exemplaires mentionnent le nom de Clément, la reconnaissance par les Gaulois de la mission de Denys par Clément de Gallica, avant même la publication de l'Aréopagetique, est attestée par le témoignage clair du roi Pépin. Dans une charte donnée en 768, peu avant sa mort, il déclare : « Denys, le sage Rusticus et Eleutherius, qui furent les premiers, après les Apôtres, ordonnés par B. Clément, successeur de l'apôtre Pierre, à être arrivés dans cette province de Gaule, etc.» (il est écrit : « donné le 9 cal. octob. de la 17e année de notre règne. Acte au monastère Saint-Denys même. »). Ce texte est rapporté intégralement dans Antiquit. san Dionysianis, livre 3, chap.1. 5. À cela s'ajoutent les paroles des évêques de Gaule lors de la fréquente assemblée de Paris sur le culte des images sacrées, tenue en 825. Car voici ce qu'ils disent à la fin de l'acte VII : « Que cela ne vous lasse pas : si, pour montrer la raison de la vérité et la vérité de la raison, il s'est un peu prolongé, pourvu que la ligne de vérité, qui nous a été inflexiblement transmise par nos anciens Pères, à savoir par le bienheureux Denys, premier successeur du bienheureux apôtre Pierre dans l'apostolat par saint Clément, premier prédicateur envoyé en Gaule avec douze hommes, et qui, après quelque temps, avec ses compagnons dispersés dans tout le royaume pour la grâce de la prédication, fut couronné du martyre, comme il est relaté dans les livres publiés par Jacobus Bongarsius, où Mabillon, vol. 1, Analectes, p.10, mentionne que… » 63. estime qu'il convient de lire « celui qui fut le premier successeur du bienheureux apôtre Pierre en Gaule, etc. ».</w:t>
      </w:r>
    </w:p>
    <w:p>
      <w:pPr>
        <w:pStyle w:val="Normal"/>
        <w:bidi w:val="0"/>
        <w:jc w:val="start"/>
        <w:rPr>
          <w:lang w:val="fr-FR"/>
        </w:rPr>
      </w:pPr>
      <w:r>
        <w:rPr>
          <w:lang w:val="fr-FR"/>
        </w:rPr>
      </w:r>
    </w:p>
    <w:p>
      <w:pPr>
        <w:pStyle w:val="Normal"/>
        <w:bidi w:val="0"/>
        <w:jc w:val="start"/>
        <w:rPr>
          <w:lang w:val="fr-FR"/>
        </w:rPr>
      </w:pPr>
      <w:r>
        <w:rPr>
          <w:lang w:val="fr-FR"/>
        </w:rPr>
        <w:t xml:space="preserve">Par conséquent, cette ancienne opinion des prélats gallicans sur la mission de saint Denys, premier évêque de Paris, me paraît la plus juste. C'est pourquoi Hilduinus n'a pas mal répondu lorsque l'autorité de Grégoire de Tours s'est opposée à lui. Il faut épargner à cet homme pieux, Grégoire de Tours, évêque, qui, considérant bien des choses avec une certaine retenue, les recommandait dans ses lettres, non par ruse, mais avec bienveillance et simplicité. Nous savons pertinemment qu'il n'a pas mené d'enquête approfondie à son sujet, lorsqu'un homme sage et savant, </w:t>
      </w:r>
      <w:r>
        <w:rPr>
          <w:lang w:val="fr-FR"/>
        </w:rPr>
        <w:t xml:space="preserve">saint Fortunat, </w:t>
      </w:r>
      <w:r>
        <w:rPr>
          <w:lang w:val="fr-FR"/>
        </w:rPr>
        <w:t>contemporain, qui lui avait écrit à maintes reprises, composa un hymne d'une grande beauté rythmique à la mémoire de ce glorieux martyr, commémorant sa destinée selon le destin annoncé par le bienheureux Clément, tel qu'il l'avait appris dans les écrits latins. Cet hymne fut publié par Doubletius dans les Antiquités de Saint-Denys, dont on lit au début :</w:t>
      </w:r>
    </w:p>
    <w:p>
      <w:pPr>
        <w:pStyle w:val="Normal"/>
        <w:bidi w:val="0"/>
        <w:jc w:val="start"/>
        <w:rPr>
          <w:lang w:val="fr-FR"/>
        </w:rPr>
      </w:pPr>
      <w:r>
        <w:rPr>
          <w:lang w:val="fr-FR"/>
        </w:rPr>
      </w:r>
    </w:p>
    <w:p>
      <w:pPr>
        <w:pStyle w:val="Normal"/>
        <w:bidi w:val="0"/>
        <w:jc w:val="start"/>
        <w:rPr>
          <w:lang w:val="fr-FR"/>
        </w:rPr>
      </w:pPr>
      <w:r>
        <w:rPr>
          <w:lang w:val="fr-FR"/>
        </w:rPr>
        <w:t>Le brave soldat</w:t>
      </w:r>
    </w:p>
    <w:p>
      <w:pPr>
        <w:pStyle w:val="Normal"/>
        <w:bidi w:val="0"/>
        <w:jc w:val="start"/>
        <w:rPr>
          <w:lang w:val="fr-FR"/>
        </w:rPr>
      </w:pPr>
      <w:r>
        <w:rPr>
          <w:lang w:val="fr-FR"/>
        </w:rPr>
        <w:t>suivi du prince</w:t>
      </w:r>
    </w:p>
    <w:p>
      <w:pPr>
        <w:pStyle w:val="Normal"/>
        <w:bidi w:val="0"/>
        <w:jc w:val="start"/>
        <w:rPr>
          <w:lang w:val="fr-FR"/>
        </w:rPr>
      </w:pPr>
      <w:r>
        <w:rPr>
          <w:lang w:val="fr-FR"/>
        </w:rPr>
        <w:t>Denys le Martyr</w:t>
      </w:r>
    </w:p>
    <w:p>
      <w:pPr>
        <w:pStyle w:val="Normal"/>
        <w:bidi w:val="0"/>
        <w:jc w:val="start"/>
        <w:rPr>
          <w:lang w:val="fr-FR"/>
        </w:rPr>
      </w:pPr>
      <w:r>
        <w:rPr>
          <w:lang w:val="fr-FR"/>
        </w:rPr>
        <w:t>Le peuple exulta de tout son cœur</w:t>
      </w:r>
    </w:p>
    <w:p>
      <w:pPr>
        <w:pStyle w:val="Normal"/>
        <w:bidi w:val="0"/>
        <w:jc w:val="start"/>
        <w:rPr>
          <w:lang w:val="fr-FR"/>
        </w:rPr>
      </w:pPr>
      <w:r>
        <w:rPr>
          <w:lang w:val="fr-FR"/>
        </w:rPr>
        <w:t>Que le peuple chante de tout son cœur</w:t>
        <w:br/>
        <w:t>Clément de Rome, le Préfet</w:t>
        <w:br/>
        <w:t>Envoyé de la Ville</w:t>
        <w:br/>
        <w:t>Au Verbe de la semence céleste</w:t>
        <w:br/>
        <w:t>Afin que la Gaule soit le fruit.</w:t>
      </w:r>
    </w:p>
    <w:p>
      <w:pPr>
        <w:pStyle w:val="Normal"/>
        <w:bidi w:val="0"/>
        <w:jc w:val="start"/>
        <w:rPr>
          <w:lang w:val="fr-FR"/>
        </w:rPr>
      </w:pPr>
      <w:r>
        <w:rPr>
          <w:lang w:val="fr-FR"/>
        </w:rPr>
      </w:r>
    </w:p>
    <w:p>
      <w:pPr>
        <w:pStyle w:val="Normal"/>
        <w:bidi w:val="0"/>
        <w:jc w:val="start"/>
        <w:rPr>
          <w:lang w:val="fr-FR"/>
        </w:rPr>
      </w:pPr>
      <w:r>
        <w:rPr>
          <w:lang w:val="fr-FR"/>
        </w:rPr>
      </w:r>
    </w:p>
    <w:p>
      <w:pPr>
        <w:pStyle w:val="Normal"/>
        <w:bidi w:val="0"/>
        <w:jc w:val="start"/>
        <w:rPr>
          <w:lang w:val="fr-FR"/>
        </w:rPr>
      </w:pPr>
      <w:r>
        <w:rPr>
          <w:lang w:val="fr-FR"/>
        </w:rPr>
        <w:t>Même les plus savants ne sont pas convaincus, eux qui affirment que cet hymne a été composé par Doubletius sous le nom de Fortunatus ; car il est inconcevable qu'Hilduinus ait osé prétendre qu'il figurait dans l'Aréopageticum, à moins qu'il n'ait été écrit sous le nom de Fortunatus. Nous avons montré ailleurs combien les Tourains étaient peu instruits des événements des premiers siècles de l'Église en Gaule. Hilduinus a donc commis l'erreur, en composant la Vie de saint Denys, évêque de Paris, à la demande de Louis Auguste, de le confondre avec Denys l'Aréopagite, évêque d'Athènes. Il croyait que ce dernier, après avoir prêché l'Évangile aux Athéniens pendant quelque temps, s'était choisi un autre évêque à Athènes et était parti pour Rome, d'où le pape Clément l'avait envoyé en Gaule. Là, il aurait gouverné l'Église de Paris avec Rusticus et Eleutherius comme compagnons et aurait affronté la mort pour le Christ. Car ni Fortunatus ni aucun autre auteur latin ne l'avait écrit avant lui, ni aucun Grec avant Tarasius, patriarche de l'Église copte, élevé à cette dignité en 784. La Conscription de Visibia et les très anciens missels, mentionnés par Hilduinus dans sa Lettre à Louis Pieux, furent sans doute la cause de l'erreur du pieux abbé ; car lorsqu'il y lut, comme il l'affirme lui-même, que le divin Denys fut envoyé par le pape Clément en Gaule, et que Denys l'Aréopagite vécut sous le pontificat de Clément, il se persuada aisément que Denys avait été envoyé en Gaule par nul autre que Denys l'Aréopagite, et que Grégoire de Tours s'était trompé, lui qui avait repoussé l'apostolat de Denys de Paris jusqu'à l'époque de Dèce. La même pierre fut découverte par Anastase le Bibliothécaire dans sa version de la Vie de saint Denys l'Aréopagite, composée par Méthode le Grec, et par Hincmar, archevêque de Reims, qui, après l'an 875, écrivit à Charles le Chauve qu'il l'avait lue d'abord dans la Vie de saint Sanctis de Carnot, puis dans celle de l'évêque de Mélides.</w:t>
      </w:r>
      <w:r>
        <w:br w:type="page"/>
      </w:r>
    </w:p>
    <w:p>
      <w:pPr>
        <w:pStyle w:val="Normal"/>
        <w:bidi w:val="0"/>
        <w:jc w:val="start"/>
        <w:rPr>
          <w:lang w:val="la-VA"/>
        </w:rPr>
      </w:pPr>
      <w:r>
        <w:rPr>
          <w:lang w:val="la-VA"/>
        </w:rPr>
        <w:t xml:space="preserve">A num. V ad X Ludovicus Aug. qui in Basilica sancti Dionysii pristinam auctoritatem recuperarat, per literas à Baronio recitatas Hila  duino illiusloci Abbati mandavit,ut quidquid mandatur.  de ejus notitiaex Gracorum Historiis per interpretationem sumtum, quodque etiam in Latinis Codicibusjam haberet inventum , adjunctis eis, quein libelloejus Passionis continentur, nec non esillis ,qua in Tomisvel Chartis vetustissimis are marii Parisiace Ecclesiaprolatis invenisser , in corpus unum redigeret, atque unisormem tex cum exinde componeret; eodemque Volumine revelationem ostensam stephano Papæ in Basilica san Dionysiana,necnon&amp;Hymnosglorio sissimi Martyris cum Ossicio nocturnali com pleAeretur; deinde altero Volumine quæcum que de eodem primo Parisiorum Episcopo scripta sunt , integrè transcripta comprehen deret. Hoc posteriusVolumennon extat , &amp;li teræ Ludovici Aug. nullo temporis charactere insignitæ sunt. Hilduinus statim operi manum admovit , &amp; postquam illud elucubravit ,mox Imperatori transimisit cum rescripto, in quo as serit , se reperta quæque tam in Gracis,quam in Latinis Codicibus in unum collegisse , &amp; ad ejus imperialem Dominationem mittere. His literis Hilduinus adjecit lucubrationem satis prolixam , quæ tota spectat ad Vitam s.Dionysi. </w:t>
      </w:r>
    </w:p>
    <w:p>
      <w:pPr>
        <w:pStyle w:val="Normal"/>
        <w:bidi w:val="0"/>
        <w:jc w:val="start"/>
        <w:rPr>
          <w:lang w:val="la-VA"/>
        </w:rPr>
      </w:pPr>
      <w:r>
        <w:rPr>
          <w:lang w:val="la-VA"/>
        </w:rPr>
        <w:t xml:space="preserve">Quæ de Dionysio Parisiorum Episcopo scripsit Hilduinus Abbas Monasterii san-Dionysia ni graves nostroseculo inter Viros Eruditos excitarunt controversias ; ait enim Hilduinus,  Dionysium Athenis primùm suisse spiscopum, ipsumque subrogato sisi Episcopo Romampro sectum esse , indeque à Clemente in Gallias di rectum , ubi,postquam aliquot annos Parisien sem Ecclesiam rexit,Martyrium consummavit. Adhæc libros Dionysii Areopagitæ nomineins criptos genuinum ejus sætum esse contendit. Antequamhæc Hilduinusliteris mandaret,jam inter Gallos initium Episcopatus sancti Dionysii Parisiensium Apostoli in controversiam vo catum suerat , aliis illud in Clementis Papæ , aliis cum GregorioTuronensi,in Decii Imperato ris tempora conserentibus. Verùm cùm tunc Criticorum natio nondum exorta esset, sacilè plerosque Hilduinus in suam sententiam per traxit, eò magis, quò Græcis eandem persuaserit, sibique gloriosius esse putarint Latini , quòd Dionysium Areopagitam Evangelii Præconem habuerint. Verùm nostro seculo, quo quæ cer tiora antea videbantur , indubium quandoque revocata sunt , &amp; salsa sæpe seliciter explosa, varii libri de opinionibus Hildnini circa santum Dionysium Areopagitam , ejusque scripta à Viris do&amp;issimis de hac controversia inter se discordibus in lucem emissi sunt. </w:t>
      </w:r>
    </w:p>
    <w:p>
      <w:pPr>
        <w:pStyle w:val="Normal"/>
        <w:bidi w:val="0"/>
        <w:jc w:val="start"/>
        <w:rPr>
          <w:lang w:val="la-VA"/>
        </w:rPr>
      </w:pPr>
      <w:r>
        <w:rPr>
          <w:lang w:val="la-VA"/>
        </w:rPr>
        <w:t>Ut meam hac in re sententiam paucis aperiam, mihi culpandus non videtur Hilduinus, quòd suam conquisitis undequaque argumentis probare conatus suerit, quodque in aliquibus  erraverit ; cùm ejus ætate res Historicae ac Criticæ densioribus , quàm nunc tenebris obvolu tæ essent,ipseque bonam sidem in omnibus ostendat. Et primò quidem nondubito, quin verum sit, quòd is persuasum habuit , Dionysium nempe primum Parisiorum Episcopum illuc a Clemente Papamissum ; communis enim hæc ejus tempore opinio erat , nec Gregorius Turonensis contrariam inducere potuerat, uti elicio ex Præcepto Theodorici Calensis srancorum Regis anno Christi DCCXXIII dato , &amp;àMabillonio lib.6. de Re Diplom. pag.488. recitato. In eo Theodoricus anteriora Regum ac Pontisicum Privilegia Dionysianis concessa consirmans ait : Aergo dum &amp; Omnipotens Pater, qui dixit de tenebris lumen expendiscire per Incarnationis mystheria unigeniti silii sui domini nostri Jesu Christi , vel inlustratione spiritus sancti inluxit in corda sanctorum christianorum , pro cujus amore &amp; desiderium inter citerus gloriosus triumsus martyrum beatus Dionisius cumsociis suis Rustico &amp; Eleotherio , qui primi post Apostolos sUB ORDINATIONE BEATI CLIMENTI , Petri Apostoli successoris , in hanc Galliarum provinciam advenerunt. In sine legi tur : Data ipsa die Kal. Martias anno III rigni nostri. Quare seculo integro post Gregorii Turonensis mortem ,&amp; ante nativitatem Hilduini, in Monasterio Dionysiano, cujus ipsemet Abbas erat quando Areopagetica scripsit, communis opinio suit , sanctum Dionysium à sancto Clemente in Gallias directum , opinionis Gregorii Turonensis nulla habita ratione.</w:t>
      </w:r>
    </w:p>
    <w:p>
      <w:pPr>
        <w:pStyle w:val="Normal"/>
        <w:bidi w:val="0"/>
        <w:jc w:val="start"/>
        <w:rPr>
          <w:lang w:val="la-VA"/>
        </w:rPr>
      </w:pPr>
      <w:r>
        <w:rPr>
          <w:lang w:val="la-VA"/>
        </w:rPr>
      </w:r>
    </w:p>
    <w:p>
      <w:pPr>
        <w:pStyle w:val="Normal"/>
        <w:bidi w:val="0"/>
        <w:jc w:val="start"/>
        <w:rPr>
          <w:lang w:val="la-VA"/>
        </w:rPr>
      </w:pPr>
      <w:r>
        <w:rPr>
          <w:lang w:val="la-VA"/>
        </w:rPr>
      </w:r>
    </w:p>
    <w:p>
      <w:pPr>
        <w:pStyle w:val="Normal"/>
        <w:bidi w:val="0"/>
        <w:jc w:val="start"/>
        <w:rPr>
          <w:lang w:val="la-VA"/>
        </w:rPr>
      </w:pPr>
      <w:r>
        <w:rPr>
          <w:lang w:val="la-VA"/>
        </w:rPr>
      </w:r>
    </w:p>
    <w:p>
      <w:pPr>
        <w:pStyle w:val="Normal"/>
        <w:bidi w:val="0"/>
        <w:jc w:val="start"/>
        <w:rPr>
          <w:lang w:val="la-VA"/>
        </w:rPr>
      </w:pPr>
      <w:r>
        <w:rPr>
          <w:lang w:val="la-VA"/>
        </w:rPr>
      </w:r>
    </w:p>
    <w:p>
      <w:pPr>
        <w:pStyle w:val="Normal"/>
        <w:bidi w:val="0"/>
        <w:jc w:val="start"/>
        <w:rPr/>
      </w:pPr>
      <w:r>
        <w:rPr/>
      </w:r>
    </w:p>
    <w:p>
      <w:pPr>
        <w:pStyle w:val="Normal"/>
        <w:bidi w:val="0"/>
        <w:jc w:val="start"/>
        <w:rPr/>
      </w:pPr>
      <w:r>
        <w:rPr/>
      </w:r>
    </w:p>
    <w:p>
      <w:pPr>
        <w:pStyle w:val="Normal"/>
        <w:bidi w:val="0"/>
        <w:spacing w:before="0" w:after="0"/>
        <w:jc w:val="start"/>
        <w:rPr>
          <w:lang w:val="la-VA" w:eastAsia="zh-CN" w:bidi="hi-IN"/>
        </w:rPr>
      </w:pPr>
      <w:r>
        <w:rPr>
          <w:lang w:val="la-VA" w:eastAsia="zh-CN" w:bidi="hi-IN"/>
        </w:rPr>
        <w:t xml:space="preserve">Præter Acta primaria de Vita sancti Dionysii , in quorum exemplaribus nonnullis Clementis nomen legitur,Missionem Dionysii per Gallicane Clementem agnovisse Gallos, ante Areopageticorum editionem , demonstrat luculentum testimonium Pippini Regis, qui in Charta anno D CCLXVIII paulò ante mortem data ait: Dionysius &amp; </w:t>
      </w:r>
      <w:r>
        <w:rPr>
          <w:lang w:val="la-VA" w:eastAsia="zh-CN" w:bidi="hi-IN"/>
        </w:rPr>
        <w:t>s</w:t>
      </w:r>
      <w:r>
        <w:rPr>
          <w:lang w:val="la-VA" w:eastAsia="zh-CN" w:bidi="hi-IN"/>
        </w:rPr>
        <w:t>ape jam dictus Rusticus &amp; Eleutherius , qui primi post Apostolos , sub ordinatione B. Clementis , Petri Apostoli successoris , in hanc Galliarum Provinciam advenerunt ,&amp;c. in sine legitur : data IX Kal. Octob. anno XVII regni nostri. Actum in ipso Monasterio sancti Dio</w:t>
      </w:r>
      <w:r>
        <w:rPr>
          <w:lang w:val="la-VA" w:eastAsia="zh-CN" w:bidi="hi-IN"/>
        </w:rPr>
        <w:t>n</w:t>
      </w:r>
      <w:r>
        <w:rPr>
          <w:lang w:val="la-VA" w:eastAsia="zh-CN" w:bidi="hi-IN"/>
        </w:rPr>
        <w:t>ysiu. Re</w:t>
      </w:r>
      <w:r>
        <w:rPr>
          <w:lang w:val="la-VA" w:eastAsia="zh-CN" w:bidi="hi-IN"/>
        </w:rPr>
        <w:t>f</w:t>
      </w:r>
      <w:r>
        <w:rPr>
          <w:lang w:val="la-VA" w:eastAsia="zh-CN" w:bidi="hi-IN"/>
        </w:rPr>
        <w:t xml:space="preserve">ertur integra in Antiquit. san Dionysianis lib.3. cap.5. His adde verba Galliæ Episcoporum in </w:t>
      </w:r>
      <w:r>
        <w:rPr>
          <w:lang w:val="la-VA" w:eastAsia="zh-CN" w:bidi="hi-IN"/>
        </w:rPr>
        <w:t>f</w:t>
      </w:r>
      <w:r>
        <w:rPr>
          <w:lang w:val="la-VA" w:eastAsia="zh-CN" w:bidi="hi-IN"/>
        </w:rPr>
        <w:t xml:space="preserve">requenti Conventu apud Parisios de Cultu sacrarum Imaginum an. DCCCXXV habito. sic enim sub </w:t>
      </w:r>
      <w:r>
        <w:rPr>
          <w:lang w:val="la-VA" w:eastAsia="zh-CN" w:bidi="hi-IN"/>
        </w:rPr>
        <w:t>f</w:t>
      </w:r>
      <w:r>
        <w:rPr>
          <w:lang w:val="la-VA" w:eastAsia="zh-CN" w:bidi="hi-IN"/>
        </w:rPr>
        <w:t>inem Actionis VII lo quuntur: Nec vobis t</w:t>
      </w:r>
      <w:r>
        <w:rPr>
          <w:lang w:val="la-VA" w:eastAsia="zh-CN" w:bidi="hi-IN"/>
        </w:rPr>
        <w:t>a</w:t>
      </w:r>
      <w:r>
        <w:rPr>
          <w:lang w:val="la-VA" w:eastAsia="zh-CN" w:bidi="hi-IN"/>
        </w:rPr>
        <w:t xml:space="preserve">edium siat: si ad ostenden dam rationem veritatis veritatemque rationis, </w:t>
      </w:r>
      <w:r>
        <w:rPr>
          <w:lang w:val="la-VA" w:eastAsia="zh-CN" w:bidi="hi-IN"/>
        </w:rPr>
        <w:t>s</w:t>
      </w:r>
      <w:r>
        <w:rPr>
          <w:lang w:val="la-VA" w:eastAsia="zh-CN" w:bidi="hi-IN"/>
        </w:rPr>
        <w:t xml:space="preserve">e </w:t>
      </w:r>
      <w:r>
        <w:rPr>
          <w:lang w:val="la-VA" w:eastAsia="zh-CN" w:bidi="hi-IN"/>
        </w:rPr>
        <w:t>s</w:t>
      </w:r>
      <w:r>
        <w:rPr>
          <w:lang w:val="la-VA" w:eastAsia="zh-CN" w:bidi="hi-IN"/>
        </w:rPr>
        <w:t xml:space="preserve">e paulo longius </w:t>
      </w:r>
      <w:r>
        <w:rPr>
          <w:lang w:val="la-VA" w:eastAsia="zh-CN" w:bidi="hi-IN"/>
        </w:rPr>
        <w:t>f</w:t>
      </w:r>
      <w:r>
        <w:rPr>
          <w:lang w:val="la-VA" w:eastAsia="zh-CN" w:bidi="hi-IN"/>
        </w:rPr>
        <w:t>ermo protraxerit , dummodo linea veritatis , qua ab antiquis Patribus nostris usque adnos in</w:t>
      </w:r>
      <w:r>
        <w:rPr>
          <w:lang w:val="la-VA" w:eastAsia="zh-CN" w:bidi="hi-IN"/>
        </w:rPr>
        <w:t>f</w:t>
      </w:r>
      <w:r>
        <w:rPr>
          <w:lang w:val="la-VA" w:eastAsia="zh-CN" w:bidi="hi-IN"/>
        </w:rPr>
        <w:t xml:space="preserve">lexibiliter ducta est , beato Dionysio </w:t>
      </w:r>
      <w:r>
        <w:rPr>
          <w:lang w:val="la-VA" w:eastAsia="zh-CN" w:bidi="hi-IN"/>
        </w:rPr>
        <w:t>s</w:t>
      </w:r>
      <w:r>
        <w:rPr>
          <w:lang w:val="la-VA" w:eastAsia="zh-CN" w:bidi="hi-IN"/>
        </w:rPr>
        <w:t xml:space="preserve">cilicet , qui à </w:t>
      </w:r>
      <w:r>
        <w:rPr>
          <w:lang w:val="la-VA" w:eastAsia="zh-CN" w:bidi="hi-IN"/>
        </w:rPr>
        <w:t>s</w:t>
      </w:r>
      <w:r>
        <w:rPr>
          <w:lang w:val="la-VA" w:eastAsia="zh-CN" w:bidi="hi-IN"/>
        </w:rPr>
        <w:t>ancto Clemente beati Petri Apostoli in Apostolatu primus ejus successor extitit, in Gallias cum duodenario numero primus pra</w:t>
      </w:r>
      <w:r>
        <w:rPr>
          <w:lang w:val="la-VA" w:eastAsia="zh-CN" w:bidi="hi-IN"/>
        </w:rPr>
        <w:t>e</w:t>
      </w:r>
      <w:r>
        <w:rPr>
          <w:lang w:val="la-VA" w:eastAsia="zh-CN" w:bidi="hi-IN"/>
        </w:rPr>
        <w:t>dicator directus , &amp;post aliquod tempus unà cum sociis huc illucque pra</w:t>
      </w:r>
      <w:r>
        <w:rPr>
          <w:lang w:val="la-VA" w:eastAsia="zh-CN" w:bidi="hi-IN"/>
        </w:rPr>
        <w:t>e</w:t>
      </w:r>
      <w:r>
        <w:rPr>
          <w:lang w:val="la-VA" w:eastAsia="zh-CN" w:bidi="hi-IN"/>
        </w:rPr>
        <w:t>dicationis gratia per idem regnum dispersis martyrio coronatus est , ut habent libri à Jacobo Bongarsio editi , ubi tamen Mabillonius Tom. 1. Analect. pag. 63. legendum putat, quià sancto Clemente beati Petri Apostoli primo successsore extitit in Gallias , &amp;c.</w:t>
      </w:r>
    </w:p>
    <w:p>
      <w:pPr>
        <w:pStyle w:val="Normal"/>
        <w:bidi w:val="0"/>
        <w:spacing w:before="0" w:after="0"/>
        <w:jc w:val="start"/>
        <w:rPr>
          <w:lang w:val="la-VA" w:eastAsia="zh-CN" w:bidi="hi-IN"/>
        </w:rPr>
      </w:pPr>
      <w:r>
        <w:rPr>
          <w:lang w:val="la-VA" w:eastAsia="zh-CN" w:bidi="hi-IN"/>
        </w:rPr>
        <w:t>Hæc itaque antiqua Gallicanorum Antistitum de sancti Dionisii Parisiorum Episcopi primi Missione sententia ; quam veri</w:t>
      </w:r>
      <w:r>
        <w:rPr>
          <w:lang w:val="la-VA" w:eastAsia="zh-CN" w:bidi="hi-IN"/>
        </w:rPr>
        <w:t>ff</w:t>
      </w:r>
      <w:r>
        <w:rPr>
          <w:lang w:val="la-VA" w:eastAsia="zh-CN" w:bidi="hi-IN"/>
        </w:rPr>
        <w:t xml:space="preserve">imam esse existimo , ideoque non malè respondit Hilduinus,  cùm sibi Gregorii Turonensis auctoritas opponeretur , Parcendum est simplicitati Viri religiosi Gregorii Turonensis Episcopi ,qui multa aliter, quam severitas habeat , aestimans,non calliditatis astu ,sed benignitatis ac simplicitatis voto , literis commendavit. Patenter &amp; quidem noscere possumus ,non adeo quadam solerter eum investigasse; cum ei contemporalis existens vir prudens &amp; scholastissimus </w:t>
      </w:r>
      <w:r>
        <w:rPr>
          <w:lang w:val="la-VA" w:eastAsia="zh-CN" w:bidi="hi-IN"/>
        </w:rPr>
        <w:t>f</w:t>
      </w:r>
      <w:r>
        <w:rPr>
          <w:lang w:val="la-VA" w:eastAsia="zh-CN" w:bidi="hi-IN"/>
        </w:rPr>
        <w:t xml:space="preserve">ortunatus , qui plura &amp; </w:t>
      </w:r>
      <w:r>
        <w:rPr>
          <w:lang w:val="la-VA" w:eastAsia="zh-CN" w:bidi="hi-IN"/>
        </w:rPr>
        <w:t>f</w:t>
      </w:r>
      <w:r>
        <w:rPr>
          <w:lang w:val="la-VA" w:eastAsia="zh-CN" w:bidi="hi-IN"/>
        </w:rPr>
        <w:t>requenter ad eum scripserat , hymnum rithmica compostionis pulcherrimum de isto glorisissimo martyre composuerit , in quo commemorat cum à beato Clemente destinatum ;sicut in Latinorum paginis didicit. Hymnum illum publicavit Dubletius in Antiquitatibus san-Dionysianis, cujus principio legitur :</w:t>
      </w:r>
    </w:p>
    <w:p>
      <w:pPr>
        <w:pStyle w:val="Normal"/>
        <w:bidi w:val="0"/>
        <w:spacing w:before="0" w:after="0"/>
        <w:jc w:val="start"/>
        <w:rPr>
          <w:lang w:val="la-VA" w:eastAsia="zh-CN" w:bidi="hi-IN"/>
        </w:rPr>
      </w:pPr>
      <w:r>
        <w:rPr>
          <w:lang w:val="la-VA" w:eastAsia="zh-CN" w:bidi="hi-IN"/>
        </w:rPr>
        <w:t>f</w:t>
      </w:r>
      <w:r>
        <w:rPr>
          <w:lang w:val="la-VA" w:eastAsia="zh-CN" w:bidi="hi-IN"/>
        </w:rPr>
        <w:t>ortem sideiem militem</w:t>
      </w:r>
    </w:p>
    <w:p>
      <w:pPr>
        <w:pStyle w:val="Normal"/>
        <w:bidi w:val="0"/>
        <w:spacing w:before="0" w:after="0"/>
        <w:jc w:val="start"/>
        <w:rPr>
          <w:lang w:val="la-VA" w:eastAsia="zh-CN" w:bidi="hi-IN"/>
        </w:rPr>
      </w:pPr>
      <w:r>
        <w:rPr>
          <w:lang w:val="la-VA" w:eastAsia="zh-CN" w:bidi="hi-IN"/>
        </w:rPr>
        <w:t>Cæli secutum Principem</w:t>
      </w:r>
    </w:p>
    <w:p>
      <w:pPr>
        <w:pStyle w:val="Normal"/>
        <w:bidi w:val="0"/>
        <w:spacing w:before="0" w:after="0"/>
        <w:jc w:val="start"/>
        <w:rPr>
          <w:lang w:val="la-VA" w:eastAsia="zh-CN" w:bidi="hi-IN"/>
        </w:rPr>
      </w:pPr>
      <w:r>
        <w:rPr>
          <w:lang w:val="la-VA" w:eastAsia="zh-CN" w:bidi="hi-IN"/>
        </w:rPr>
        <w:t>Dionysium Martyrem</w:t>
      </w:r>
    </w:p>
    <w:p>
      <w:pPr>
        <w:pStyle w:val="Normal"/>
        <w:bidi w:val="0"/>
        <w:spacing w:before="0" w:after="0"/>
        <w:jc w:val="start"/>
        <w:rPr>
          <w:lang w:val="la-VA" w:eastAsia="zh-CN" w:bidi="hi-IN"/>
        </w:rPr>
      </w:pPr>
      <w:r>
        <w:rPr>
          <w:lang w:val="la-VA" w:eastAsia="zh-CN" w:bidi="hi-IN"/>
        </w:rPr>
        <w:t>Plebs corde voce personet.</w:t>
      </w:r>
    </w:p>
    <w:p>
      <w:pPr>
        <w:pStyle w:val="Normal"/>
        <w:bidi w:val="0"/>
        <w:spacing w:before="0" w:after="0"/>
        <w:jc w:val="start"/>
        <w:rPr>
          <w:lang w:val="la-VA" w:eastAsia="zh-CN" w:bidi="hi-IN"/>
        </w:rPr>
      </w:pPr>
      <w:r>
        <w:rPr>
          <w:lang w:val="la-VA" w:eastAsia="zh-CN" w:bidi="hi-IN"/>
        </w:rPr>
        <w:t>Clemente Roma Pra</w:t>
      </w:r>
      <w:r>
        <w:rPr>
          <w:lang w:val="la-VA" w:eastAsia="zh-CN" w:bidi="hi-IN"/>
        </w:rPr>
        <w:t>e</w:t>
      </w:r>
      <w:r>
        <w:rPr>
          <w:lang w:val="la-VA" w:eastAsia="zh-CN" w:bidi="hi-IN"/>
        </w:rPr>
        <w:t>sule</w:t>
      </w:r>
    </w:p>
    <w:p>
      <w:pPr>
        <w:pStyle w:val="Normal"/>
        <w:bidi w:val="0"/>
        <w:spacing w:before="0" w:after="0"/>
        <w:jc w:val="start"/>
        <w:rPr>
          <w:lang w:val="la-VA" w:eastAsia="zh-CN" w:bidi="hi-IN"/>
        </w:rPr>
      </w:pPr>
      <w:r>
        <w:rPr>
          <w:lang w:val="la-VA" w:eastAsia="zh-CN" w:bidi="hi-IN"/>
        </w:rPr>
        <w:t>Ab Urbe missus adsuit</w:t>
      </w:r>
    </w:p>
    <w:p>
      <w:pPr>
        <w:pStyle w:val="Normal"/>
        <w:bidi w:val="0"/>
        <w:spacing w:before="0" w:after="0"/>
        <w:jc w:val="start"/>
        <w:rPr>
          <w:lang w:val="la-VA" w:eastAsia="zh-CN" w:bidi="hi-IN"/>
        </w:rPr>
      </w:pPr>
      <w:r>
        <w:rPr>
          <w:lang w:val="la-VA" w:eastAsia="zh-CN" w:bidi="hi-IN"/>
        </w:rPr>
        <w:t>Verbi superni seminis</w:t>
      </w:r>
    </w:p>
    <w:p>
      <w:pPr>
        <w:pStyle w:val="Normal"/>
        <w:bidi w:val="0"/>
        <w:spacing w:before="0" w:after="0"/>
        <w:jc w:val="start"/>
        <w:rPr>
          <w:lang w:val="la-VA" w:eastAsia="zh-CN" w:bidi="hi-IN"/>
        </w:rPr>
      </w:pPr>
      <w:r>
        <w:rPr>
          <w:lang w:val="la-VA" w:eastAsia="zh-CN" w:bidi="hi-IN"/>
        </w:rPr>
        <w:t xml:space="preserve">Ut </w:t>
      </w:r>
      <w:r>
        <w:rPr>
          <w:lang w:val="la-VA" w:eastAsia="zh-CN" w:bidi="hi-IN"/>
        </w:rPr>
        <w:t>f</w:t>
      </w:r>
      <w:r>
        <w:rPr>
          <w:lang w:val="la-VA" w:eastAsia="zh-CN" w:bidi="hi-IN"/>
        </w:rPr>
        <w:t>ructus esset Gallia.</w:t>
      </w:r>
    </w:p>
    <w:p>
      <w:pPr>
        <w:pStyle w:val="Normal"/>
        <w:bidi w:val="0"/>
        <w:spacing w:before="0" w:after="0"/>
        <w:jc w:val="start"/>
        <w:rPr>
          <w:lang w:val="la-VA" w:eastAsia="zh-CN" w:bidi="hi-IN"/>
        </w:rPr>
      </w:pPr>
      <w:r>
        <w:rPr>
          <w:lang w:val="la-VA" w:eastAsia="zh-CN" w:bidi="hi-IN"/>
        </w:rPr>
      </w:r>
    </w:p>
    <w:p>
      <w:pPr>
        <w:pStyle w:val="Normal"/>
        <w:bidi w:val="0"/>
        <w:spacing w:before="0" w:after="0"/>
        <w:jc w:val="start"/>
        <w:rPr>
          <w:lang w:val="la-VA" w:eastAsia="zh-CN" w:bidi="hi-IN"/>
        </w:rPr>
      </w:pPr>
      <w:r>
        <w:rPr>
          <w:lang w:val="la-VA" w:eastAsia="zh-CN" w:bidi="hi-IN"/>
        </w:rPr>
        <w:t>Nec satis</w:t>
      </w:r>
      <w:r>
        <w:rPr>
          <w:lang w:val="la-VA" w:eastAsia="zh-CN" w:bidi="hi-IN"/>
        </w:rPr>
        <w:t>f</w:t>
      </w:r>
      <w:r>
        <w:rPr>
          <w:lang w:val="la-VA" w:eastAsia="zh-CN" w:bidi="hi-IN"/>
        </w:rPr>
        <w:t xml:space="preserve">aciunt Viri doctissimi , qui respondent , hymnum illum sub </w:t>
      </w:r>
      <w:r>
        <w:rPr>
          <w:lang w:val="la-VA" w:eastAsia="zh-CN" w:bidi="hi-IN"/>
        </w:rPr>
        <w:t>f</w:t>
      </w:r>
      <w:r>
        <w:rPr>
          <w:lang w:val="la-VA" w:eastAsia="zh-CN" w:bidi="hi-IN"/>
        </w:rPr>
        <w:t xml:space="preserve">ortunati nomine malè à Dubletio productum esse; cùm incredibile sit , Hilduinum illud in Areopageticis ausum </w:t>
      </w:r>
      <w:r>
        <w:rPr>
          <w:lang w:val="la-VA" w:eastAsia="zh-CN" w:bidi="hi-IN"/>
        </w:rPr>
        <w:t>f</w:t>
      </w:r>
      <w:r>
        <w:rPr>
          <w:lang w:val="la-VA" w:eastAsia="zh-CN" w:bidi="hi-IN"/>
        </w:rPr>
        <w:t>ui</w:t>
      </w:r>
      <w:r>
        <w:rPr>
          <w:lang w:val="la-VA" w:eastAsia="zh-CN" w:bidi="hi-IN"/>
        </w:rPr>
        <w:t>ss</w:t>
      </w:r>
      <w:r>
        <w:rPr>
          <w:lang w:val="la-VA" w:eastAsia="zh-CN" w:bidi="hi-IN"/>
        </w:rPr>
        <w:t xml:space="preserve">e asserere, nisi is tunc hymnus </w:t>
      </w:r>
      <w:r>
        <w:rPr>
          <w:lang w:val="la-VA" w:eastAsia="zh-CN" w:bidi="hi-IN"/>
        </w:rPr>
        <w:t>f</w:t>
      </w:r>
      <w:r>
        <w:rPr>
          <w:lang w:val="la-VA" w:eastAsia="zh-CN" w:bidi="hi-IN"/>
        </w:rPr>
        <w:t>urtunato ad scriptus suisset. Quàm parum edoctus suerit Turonensis de rebus primis Ecclesiæ seculis in Galliis gestis , alibi ostendimus. In eo itaque peccavit Hilduinus , quòd Vitam sancti Dionysii Parisiensis Episcopi , mandante Ludovico Aug. componens , eum cum Dionysio Areopagita Atheniensi Episcopo con</w:t>
      </w:r>
      <w:r>
        <w:rPr>
          <w:lang w:val="la-VA" w:eastAsia="zh-CN" w:bidi="hi-IN"/>
        </w:rPr>
        <w:t>f</w:t>
      </w:r>
      <w:r>
        <w:rPr>
          <w:lang w:val="la-VA" w:eastAsia="zh-CN" w:bidi="hi-IN"/>
        </w:rPr>
        <w:t>uderit , credideritque Dionysium Areopagitam, postquam per aliquod tempus Atheniensibus Evangelium annunciavit , Athenis sibi alium Episcopum subrogasse,Romamque pro</w:t>
      </w:r>
      <w:r>
        <w:rPr>
          <w:lang w:val="la-VA" w:eastAsia="zh-CN" w:bidi="hi-IN"/>
        </w:rPr>
        <w:t>f</w:t>
      </w:r>
      <w:r>
        <w:rPr>
          <w:lang w:val="la-VA" w:eastAsia="zh-CN" w:bidi="hi-IN"/>
        </w:rPr>
        <w:t>ectum e</w:t>
      </w:r>
      <w:r>
        <w:rPr>
          <w:lang w:val="la-VA" w:eastAsia="zh-CN" w:bidi="hi-IN"/>
        </w:rPr>
        <w:t>ss</w:t>
      </w:r>
      <w:r>
        <w:rPr>
          <w:lang w:val="la-VA" w:eastAsia="zh-CN" w:bidi="hi-IN"/>
        </w:rPr>
        <w:t xml:space="preserve">e , unde à Clemente Papa in Galliam missus sit , ibique Ecclesiam Parisiensem rexe rit , cum Rustico &amp; Eleutherio sociis mortem pro Christo oppetierit. Neque enim </w:t>
      </w:r>
      <w:r>
        <w:rPr>
          <w:lang w:val="la-VA" w:eastAsia="zh-CN" w:bidi="hi-IN"/>
        </w:rPr>
        <w:t>F</w:t>
      </w:r>
      <w:r>
        <w:rPr>
          <w:lang w:val="la-VA" w:eastAsia="zh-CN" w:bidi="hi-IN"/>
        </w:rPr>
        <w:t>ortunatus, neque alius scriptor Latinus id ante eum in literas miserat, neque ullus Græcus ante Tara sium Patriarcham CP. anno DCCLXXXIV ad eam dignitatem evectum. Conscriptio Visbi</w:t>
      </w:r>
      <w:r>
        <w:rPr>
          <w:lang w:val="la-VA" w:eastAsia="zh-CN" w:bidi="hi-IN"/>
        </w:rPr>
        <w:t>i</w:t>
      </w:r>
      <w:r>
        <w:rPr>
          <w:lang w:val="la-VA" w:eastAsia="zh-CN" w:bidi="hi-IN"/>
        </w:rPr>
        <w:t xml:space="preserve"> &amp; Mis</w:t>
      </w:r>
      <w:r>
        <w:rPr>
          <w:lang w:val="la-VA" w:eastAsia="zh-CN" w:bidi="hi-IN"/>
        </w:rPr>
        <w:t>i</w:t>
      </w:r>
      <w:r>
        <w:rPr>
          <w:lang w:val="la-VA" w:eastAsia="zh-CN" w:bidi="hi-IN"/>
        </w:rPr>
        <w:t xml:space="preserve">ales libri antiquissimi ab Hilduino in Epistola ad Ludovicum Pium data memorati , pio Abbati sine dubio errandi causa </w:t>
      </w:r>
      <w:r>
        <w:rPr>
          <w:lang w:val="la-VA" w:eastAsia="zh-CN" w:bidi="hi-IN"/>
        </w:rPr>
        <w:t>f</w:t>
      </w:r>
      <w:r>
        <w:rPr>
          <w:lang w:val="la-VA" w:eastAsia="zh-CN" w:bidi="hi-IN"/>
        </w:rPr>
        <w:t>u</w:t>
      </w:r>
      <w:r>
        <w:rPr>
          <w:lang w:val="la-VA" w:eastAsia="zh-CN" w:bidi="hi-IN"/>
        </w:rPr>
        <w:t>e</w:t>
      </w:r>
      <w:r>
        <w:rPr>
          <w:lang w:val="la-VA" w:eastAsia="zh-CN" w:bidi="hi-IN"/>
        </w:rPr>
        <w:t xml:space="preserve">re; cùm enim , quod ipse asserit , in iis legeret , Divum Dionysium à Clemente Papa ad Gallorum Gentem directum esse, &amp; Dionysius Areopagita, Clemente Romanam Ecclesiam regente , vixerit, </w:t>
      </w:r>
      <w:r>
        <w:rPr>
          <w:lang w:val="la-VA" w:eastAsia="zh-CN" w:bidi="hi-IN"/>
        </w:rPr>
        <w:t>f</w:t>
      </w:r>
      <w:r>
        <w:rPr>
          <w:lang w:val="la-VA" w:eastAsia="zh-CN" w:bidi="hi-IN"/>
        </w:rPr>
        <w:t>acile sibi persuasit , Dionysium in Gallias missum alium non esse à Dionysio Areopagita , deceptumque Gregorium Turonensem, qui Dionysii Parisiensis Apostolatum ad tempora Deciana detrusit. Ad eumdem lapidem o</w:t>
      </w:r>
      <w:r>
        <w:rPr>
          <w:lang w:val="la-VA" w:eastAsia="zh-CN" w:bidi="hi-IN"/>
        </w:rPr>
        <w:t>ff</w:t>
      </w:r>
      <w:r>
        <w:rPr>
          <w:lang w:val="la-VA" w:eastAsia="zh-CN" w:bidi="hi-IN"/>
        </w:rPr>
        <w:t>enderunt Anastasius Bibliothecarius in Versione Vitæ sancti Dionysii Areopagitæ , à Methodio Græcè compositæ , &amp; Hin</w:t>
      </w:r>
      <w:r>
        <w:rPr>
          <w:lang w:val="la-VA" w:eastAsia="zh-CN" w:bidi="hi-IN"/>
        </w:rPr>
        <w:t>c</w:t>
      </w:r>
      <w:r>
        <w:rPr>
          <w:lang w:val="la-VA" w:eastAsia="zh-CN" w:bidi="hi-IN"/>
        </w:rPr>
        <w:t xml:space="preserve">marus Archiepiscopus Remensis , qui post annum DCCCLXXV scripsit ad Carolum Calvum se id legisse in Vita sancti sanctini Carnotensis primùm , ac dein Meldensis Episcopi. </w:t>
      </w:r>
      <w:r>
        <w:br w:type="page"/>
      </w:r>
    </w:p>
    <w:p>
      <w:pPr>
        <w:pStyle w:val="Normal"/>
        <w:bidi w:val="0"/>
        <w:spacing w:before="0" w:after="0"/>
        <w:jc w:val="start"/>
        <w:rPr>
          <w:lang w:val="fr-FR"/>
        </w:rPr>
      </w:pPr>
      <w:r>
        <w:rPr>
          <w:lang w:val="fr-FR"/>
        </w:rPr>
      </w:r>
    </w:p>
    <w:p>
      <w:pPr>
        <w:pStyle w:val="Normal"/>
        <w:bidi w:val="0"/>
        <w:jc w:val="start"/>
        <w:rPr>
          <w:lang w:val="fr-FR"/>
        </w:rPr>
      </w:pPr>
      <w:r>
        <w:rPr>
          <w:lang w:val="fr-FR"/>
        </w:rPr>
      </w:r>
    </w:p>
    <w:p>
      <w:pPr>
        <w:pStyle w:val="Normal"/>
        <w:bidi w:val="0"/>
        <w:jc w:val="start"/>
        <w:rPr/>
      </w:pPr>
      <w:r>
        <w:rPr/>
      </w:r>
    </w:p>
    <w:sectPr>
      <w:type w:val="nextPage"/>
      <w:pgSz w:w="11906" w:h="16838"/>
      <w:pgMar w:left="1134" w:right="1134" w:gutter="0" w:header="0" w:top="1134" w:footer="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Liberation Sans">
    <w:altName w:val="Arial"/>
    <w:charset w:val="00" w:characterSet="windows-1252"/>
    <w:family w:val="swiss"/>
    <w:pitch w:val="variable"/>
  </w:font>
</w:fonts>
</file>

<file path=word/settings.xml><?xml version="1.0" encoding="utf-8"?>
<w:settings xmlns:w="http://schemas.openxmlformats.org/wordprocessingml/2006/main">
  <w:zoom w:percent="120"/>
  <w:defaultTabStop w:val="709"/>
  <w:autoHyphenation w:val="true"/>
  <w:hyphenationZone w:val="0"/>
  <w:compat>
    <w:compatSetting w:name="compatibilityMode" w:uri="http://schemas.microsoft.com/office/word" w:val="15"/>
    <w:compatSetting w:name="useWord2013TrackBottomHyphenation" w:uri="http://schemas.microsoft.com/office/word" w:val="1"/>
    <w:compatSetting w:name="allowHyphenationAtTrackBottom"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la-VA" w:eastAsia="zh-CN" w:bidi="hi-IN"/>
      </w:rPr>
    </w:rPrDefault>
    <w:pPrDefault>
      <w:pPr>
        <w:suppressAutoHyphens w:val="true"/>
      </w:pPr>
    </w:pPrDefault>
  </w:docDefaults>
  <w:style w:type="paragraph" w:styleId="Normal">
    <w:name w:val="Normal"/>
    <w:qFormat/>
    <w:pPr>
      <w:widowControl/>
      <w:suppressAutoHyphens w:val="true"/>
      <w:bidi w:val="0"/>
      <w:spacing w:before="0" w:after="0"/>
      <w:jc w:val="start"/>
    </w:pPr>
    <w:rPr>
      <w:rFonts w:ascii="Liberation Serif" w:hAnsi="Liberation Serif" w:eastAsia="NSimSun" w:cs="Lucida Sans"/>
      <w:color w:val="auto"/>
      <w:kern w:val="2"/>
      <w:sz w:val="24"/>
      <w:szCs w:val="24"/>
      <w:lang w:val="la-VA" w:eastAsia="zh-CN" w:bidi="hi-IN"/>
    </w:rPr>
  </w:style>
  <w:style w:type="paragraph" w:styleId="Titre">
    <w:name w:val="Titre"/>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Titreuser">
    <w:name w:val="Titre (user)"/>
    <w:basedOn w:val="Normal"/>
    <w:next w:val="BodyText"/>
    <w:qFormat/>
    <w:pPr>
      <w:keepNext w:val="true"/>
      <w:spacing w:before="240" w:after="120"/>
    </w:pPr>
    <w:rPr>
      <w:rFonts w:ascii="Liberation Sans" w:hAnsi="Liberation Sans" w:eastAsia="Microsoft YaHei" w:cs="Lucida Sans"/>
      <w:sz w:val="28"/>
      <w:szCs w:val="28"/>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35</TotalTime>
  <Application>LibreOffice/25.8.5.2$Windows_X86_64 LibreOffice_project/9c8b85f387cc00a89945a79c9e6239f32e450ac2</Application>
  <AppVersion>15.0000</AppVersion>
  <Pages>7</Pages>
  <Words>2796</Words>
  <Characters>15243</Characters>
  <CharactersWithSpaces>18022</CharactersWithSpaces>
  <Paragraphs>25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2026-04-11T20:33:19Z</dcterms:created>
  <dc:creator/>
  <dc:description/>
  <dc:language>fr-FR</dc:language>
  <cp:lastModifiedBy/>
  <dcterms:modified xsi:type="dcterms:W3CDTF">2026-04-12T09:48:44Z</dcterms:modified>
  <cp:revision>6</cp:revision>
  <dc:subject/>
  <dc:title/>
</cp:coreProperties>
</file>

<file path=docProps/custom.xml><?xml version="1.0" encoding="utf-8"?>
<Properties xmlns="http://schemas.openxmlformats.org/officeDocument/2006/custom-properties" xmlns:vt="http://schemas.openxmlformats.org/officeDocument/2006/docPropsVTypes"/>
</file>