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F04E" w14:textId="56679D6E" w:rsidR="00905635" w:rsidRDefault="009234FF" w:rsidP="009234FF">
      <w:pPr>
        <w:jc w:val="center"/>
        <w:rPr>
          <w:sz w:val="24"/>
          <w:szCs w:val="24"/>
        </w:rPr>
      </w:pPr>
      <w:r>
        <w:rPr>
          <w:sz w:val="24"/>
          <w:szCs w:val="24"/>
        </w:rPr>
        <w:t>Lent</w:t>
      </w:r>
    </w:p>
    <w:p w14:paraId="1036B6AB" w14:textId="7DFF0240" w:rsidR="009234FF" w:rsidRPr="00ED7631" w:rsidRDefault="009234FF" w:rsidP="009234FF">
      <w:pPr>
        <w:rPr>
          <w:b/>
          <w:bCs/>
          <w:sz w:val="24"/>
          <w:szCs w:val="24"/>
        </w:rPr>
      </w:pPr>
      <w:r w:rsidRPr="00ED7631">
        <w:rPr>
          <w:b/>
          <w:bCs/>
          <w:sz w:val="24"/>
          <w:szCs w:val="24"/>
        </w:rPr>
        <w:t>Church Service Activities</w:t>
      </w:r>
    </w:p>
    <w:p w14:paraId="7D9A936F" w14:textId="1CD37949" w:rsidR="009234FF" w:rsidRDefault="009234FF" w:rsidP="009234FF">
      <w:pPr>
        <w:rPr>
          <w:sz w:val="24"/>
          <w:szCs w:val="24"/>
        </w:rPr>
      </w:pPr>
      <w:r>
        <w:rPr>
          <w:sz w:val="24"/>
          <w:szCs w:val="24"/>
        </w:rPr>
        <w:t>Ash Wednesday Service, Wednesday</w:t>
      </w:r>
      <w:r w:rsidR="00ED7631">
        <w:rPr>
          <w:sz w:val="24"/>
          <w:szCs w:val="24"/>
        </w:rPr>
        <w:t>,</w:t>
      </w:r>
      <w:r>
        <w:rPr>
          <w:sz w:val="24"/>
          <w:szCs w:val="24"/>
        </w:rPr>
        <w:t xml:space="preserve"> March 5</w:t>
      </w:r>
    </w:p>
    <w:p w14:paraId="73F967B6" w14:textId="77E0AECC" w:rsidR="009234FF" w:rsidRDefault="009234FF" w:rsidP="009234FF">
      <w:pPr>
        <w:rPr>
          <w:sz w:val="24"/>
          <w:szCs w:val="24"/>
        </w:rPr>
      </w:pPr>
      <w:r>
        <w:rPr>
          <w:sz w:val="24"/>
          <w:szCs w:val="24"/>
        </w:rPr>
        <w:t>Palm Sunday, Sunday</w:t>
      </w:r>
      <w:r w:rsidR="00ED7631">
        <w:rPr>
          <w:sz w:val="24"/>
          <w:szCs w:val="24"/>
        </w:rPr>
        <w:t>,</w:t>
      </w:r>
      <w:r>
        <w:rPr>
          <w:sz w:val="24"/>
          <w:szCs w:val="24"/>
        </w:rPr>
        <w:t xml:space="preserve"> April 13</w:t>
      </w:r>
    </w:p>
    <w:p w14:paraId="0BA58690" w14:textId="019EBAAE" w:rsidR="009234FF" w:rsidRDefault="009234FF" w:rsidP="009234FF">
      <w:pPr>
        <w:rPr>
          <w:sz w:val="24"/>
          <w:szCs w:val="24"/>
        </w:rPr>
      </w:pPr>
      <w:r>
        <w:rPr>
          <w:sz w:val="24"/>
          <w:szCs w:val="24"/>
        </w:rPr>
        <w:t>Holy Week Services, Monday – Friday</w:t>
      </w:r>
      <w:r w:rsidR="00ED7631">
        <w:rPr>
          <w:sz w:val="24"/>
          <w:szCs w:val="24"/>
        </w:rPr>
        <w:t>,</w:t>
      </w:r>
      <w:r>
        <w:rPr>
          <w:sz w:val="24"/>
          <w:szCs w:val="24"/>
        </w:rPr>
        <w:t xml:space="preserve"> April 14 – 18</w:t>
      </w:r>
    </w:p>
    <w:p w14:paraId="4A380C02" w14:textId="7935AC15" w:rsidR="009234FF" w:rsidRDefault="009234FF" w:rsidP="009234FF">
      <w:pPr>
        <w:rPr>
          <w:sz w:val="24"/>
          <w:szCs w:val="24"/>
        </w:rPr>
      </w:pPr>
      <w:r>
        <w:rPr>
          <w:sz w:val="24"/>
          <w:szCs w:val="24"/>
        </w:rPr>
        <w:tab/>
        <w:t>Invite Pastors and Musicians to Speak/Perform</w:t>
      </w:r>
    </w:p>
    <w:p w14:paraId="722A16D5" w14:textId="72EDD29E" w:rsidR="009234FF" w:rsidRDefault="009234FF" w:rsidP="009234FF">
      <w:pPr>
        <w:rPr>
          <w:sz w:val="24"/>
          <w:szCs w:val="24"/>
        </w:rPr>
      </w:pPr>
      <w:r>
        <w:rPr>
          <w:sz w:val="24"/>
          <w:szCs w:val="24"/>
        </w:rPr>
        <w:tab/>
        <w:t>Delane Will Be in Charge of the Soup Lunches</w:t>
      </w:r>
    </w:p>
    <w:p w14:paraId="0038D14A" w14:textId="6194998C" w:rsidR="00ED7631" w:rsidRDefault="00ED7631" w:rsidP="009234FF">
      <w:pPr>
        <w:rPr>
          <w:sz w:val="24"/>
          <w:szCs w:val="24"/>
        </w:rPr>
      </w:pPr>
      <w:r>
        <w:rPr>
          <w:sz w:val="24"/>
          <w:szCs w:val="24"/>
        </w:rPr>
        <w:t>Maundy Thursday, Thursday, April 17</w:t>
      </w:r>
    </w:p>
    <w:p w14:paraId="4C5626F7" w14:textId="416C4E59" w:rsidR="009234FF" w:rsidRDefault="009234FF" w:rsidP="009234FF">
      <w:pPr>
        <w:rPr>
          <w:sz w:val="24"/>
          <w:szCs w:val="24"/>
        </w:rPr>
      </w:pPr>
      <w:r>
        <w:rPr>
          <w:sz w:val="24"/>
          <w:szCs w:val="24"/>
        </w:rPr>
        <w:t>Easter, Sunday</w:t>
      </w:r>
      <w:r w:rsidR="00ED7631">
        <w:rPr>
          <w:sz w:val="24"/>
          <w:szCs w:val="24"/>
        </w:rPr>
        <w:t>,</w:t>
      </w:r>
      <w:r>
        <w:rPr>
          <w:sz w:val="24"/>
          <w:szCs w:val="24"/>
        </w:rPr>
        <w:t xml:space="preserve"> April 20</w:t>
      </w:r>
    </w:p>
    <w:p w14:paraId="5ABB159D" w14:textId="0D319794" w:rsidR="00ED7631" w:rsidRPr="00ED7631" w:rsidRDefault="00ED7631" w:rsidP="009234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What special things do we want to do during our Sunday church services to celebrate the Lenten and Easter season?  </w:t>
      </w:r>
    </w:p>
    <w:p w14:paraId="3519FC8A" w14:textId="77777777" w:rsidR="00ED7631" w:rsidRDefault="00ED7631" w:rsidP="009234FF">
      <w:pPr>
        <w:rPr>
          <w:sz w:val="24"/>
          <w:szCs w:val="24"/>
        </w:rPr>
      </w:pPr>
    </w:p>
    <w:p w14:paraId="51C69832" w14:textId="72726F2F" w:rsidR="00ED7631" w:rsidRDefault="00ED7631" w:rsidP="009234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Group Activities for Lent</w:t>
      </w:r>
    </w:p>
    <w:p w14:paraId="1118DAC9" w14:textId="3BE55E47" w:rsidR="00ED7631" w:rsidRDefault="00ED7631" w:rsidP="009234FF">
      <w:pPr>
        <w:rPr>
          <w:sz w:val="24"/>
          <w:szCs w:val="24"/>
        </w:rPr>
      </w:pPr>
      <w:r>
        <w:rPr>
          <w:sz w:val="24"/>
          <w:szCs w:val="24"/>
        </w:rPr>
        <w:t>Lent Study for Adults – Should we try 2 offerings?  Maybe one on Wednesday night, one on Thursday afternoon?</w:t>
      </w:r>
    </w:p>
    <w:p w14:paraId="6F7BC6BA" w14:textId="4DAAFDCF" w:rsidR="00ED7631" w:rsidRDefault="00ED7631" w:rsidP="009234FF">
      <w:pPr>
        <w:rPr>
          <w:sz w:val="24"/>
          <w:szCs w:val="24"/>
        </w:rPr>
      </w:pPr>
      <w:r>
        <w:rPr>
          <w:sz w:val="24"/>
          <w:szCs w:val="24"/>
        </w:rPr>
        <w:t>Weekly Children’s Church for Kids</w:t>
      </w:r>
      <w:r w:rsidR="007D6C96">
        <w:rPr>
          <w:sz w:val="24"/>
          <w:szCs w:val="24"/>
        </w:rPr>
        <w:t xml:space="preserve"> during the 9 am service</w:t>
      </w:r>
      <w:r w:rsidR="0099478F">
        <w:rPr>
          <w:sz w:val="24"/>
          <w:szCs w:val="24"/>
        </w:rPr>
        <w:t xml:space="preserve"> – Immersive experience each week walking through Holy Week</w:t>
      </w:r>
    </w:p>
    <w:p w14:paraId="70CD8F55" w14:textId="55D1CD8B" w:rsidR="007D6C96" w:rsidRDefault="007D6C96" w:rsidP="009234FF">
      <w:pPr>
        <w:rPr>
          <w:sz w:val="24"/>
          <w:szCs w:val="24"/>
        </w:rPr>
      </w:pPr>
      <w:r>
        <w:rPr>
          <w:sz w:val="24"/>
          <w:szCs w:val="24"/>
        </w:rPr>
        <w:t>Take home parent sheets for families with ideas for talking about and extending the lesson</w:t>
      </w:r>
    </w:p>
    <w:p w14:paraId="484F0249" w14:textId="26964446" w:rsidR="0099478F" w:rsidRDefault="007D6C96" w:rsidP="009234FF">
      <w:pPr>
        <w:rPr>
          <w:sz w:val="24"/>
          <w:szCs w:val="24"/>
        </w:rPr>
      </w:pPr>
      <w:r>
        <w:rPr>
          <w:sz w:val="24"/>
          <w:szCs w:val="24"/>
        </w:rPr>
        <w:t xml:space="preserve">Self-paced </w:t>
      </w:r>
      <w:r w:rsidR="0099478F">
        <w:rPr>
          <w:sz w:val="24"/>
          <w:szCs w:val="24"/>
        </w:rPr>
        <w:t xml:space="preserve">youth self-reflection and study activities with opportunities to </w:t>
      </w:r>
      <w:r>
        <w:rPr>
          <w:sz w:val="24"/>
          <w:szCs w:val="24"/>
        </w:rPr>
        <w:t>share ideas</w:t>
      </w:r>
    </w:p>
    <w:p w14:paraId="7D2B277C" w14:textId="2053C23B" w:rsidR="00ED7631" w:rsidRDefault="00ED7631" w:rsidP="009234FF">
      <w:pPr>
        <w:rPr>
          <w:sz w:val="24"/>
          <w:szCs w:val="24"/>
        </w:rPr>
      </w:pPr>
      <w:r>
        <w:rPr>
          <w:sz w:val="24"/>
          <w:szCs w:val="24"/>
        </w:rPr>
        <w:t>Sunday Night Youth Event</w:t>
      </w:r>
      <w:r w:rsidR="0099478F">
        <w:rPr>
          <w:sz w:val="24"/>
          <w:szCs w:val="24"/>
        </w:rPr>
        <w:t xml:space="preserve"> – Joint event </w:t>
      </w:r>
    </w:p>
    <w:p w14:paraId="2C706754" w14:textId="6D5119FC" w:rsidR="00ED7631" w:rsidRDefault="00ED7631" w:rsidP="009234FF">
      <w:pPr>
        <w:rPr>
          <w:sz w:val="24"/>
          <w:szCs w:val="24"/>
        </w:rPr>
      </w:pPr>
      <w:r>
        <w:rPr>
          <w:sz w:val="24"/>
          <w:szCs w:val="24"/>
        </w:rPr>
        <w:t>A Wednesday After School Event for Children (S.T.E.A.M. with a Theme)</w:t>
      </w:r>
    </w:p>
    <w:p w14:paraId="45B4E6A5" w14:textId="77777777" w:rsidR="00ED7631" w:rsidRDefault="00ED7631" w:rsidP="009234FF">
      <w:pPr>
        <w:rPr>
          <w:sz w:val="24"/>
          <w:szCs w:val="24"/>
        </w:rPr>
      </w:pPr>
    </w:p>
    <w:p w14:paraId="6CBF1B3E" w14:textId="28D69A6F" w:rsidR="00ED7631" w:rsidRDefault="00ED7631" w:rsidP="009234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Individual Activities for Lent</w:t>
      </w:r>
      <w:r w:rsidR="0099478F">
        <w:rPr>
          <w:b/>
          <w:bCs/>
          <w:sz w:val="24"/>
          <w:szCs w:val="24"/>
        </w:rPr>
        <w:t>en</w:t>
      </w:r>
    </w:p>
    <w:p w14:paraId="07580236" w14:textId="6185C96B" w:rsidR="00ED7631" w:rsidRDefault="00ED7631" w:rsidP="009234FF">
      <w:pPr>
        <w:rPr>
          <w:sz w:val="24"/>
          <w:szCs w:val="24"/>
        </w:rPr>
      </w:pPr>
      <w:r>
        <w:rPr>
          <w:sz w:val="24"/>
          <w:szCs w:val="24"/>
        </w:rPr>
        <w:t xml:space="preserve">We could </w:t>
      </w:r>
      <w:r w:rsidR="0099478F">
        <w:rPr>
          <w:sz w:val="24"/>
          <w:szCs w:val="24"/>
        </w:rPr>
        <w:t xml:space="preserve">encourage members to participate in a program of Ten for Lent.  In the program participants make a commitment to themselves to engage in a spiritual growth activity for ten minutes each day.  Activities could be Read Your Bible (give suggested reading outline), Journaling (could have a </w:t>
      </w:r>
      <w:r w:rsidR="007D6C96">
        <w:rPr>
          <w:sz w:val="24"/>
          <w:szCs w:val="24"/>
        </w:rPr>
        <w:t>one-time</w:t>
      </w:r>
      <w:r w:rsidR="0099478F">
        <w:rPr>
          <w:sz w:val="24"/>
          <w:szCs w:val="24"/>
        </w:rPr>
        <w:t xml:space="preserve"> workshop on journaling ideas), reach out to our community (could have a bulletin board with ideas for simple acts of kindness and outreach that members could choose from)</w:t>
      </w:r>
    </w:p>
    <w:p w14:paraId="71FBFA4D" w14:textId="70922731" w:rsidR="007D6C96" w:rsidRDefault="007D6C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1F663D6" w14:textId="16FF896D" w:rsidR="007D6C96" w:rsidRDefault="007D6C96" w:rsidP="009234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Communication Time Line</w:t>
      </w:r>
    </w:p>
    <w:p w14:paraId="30C52B91" w14:textId="31D41972" w:rsidR="007D6C96" w:rsidRDefault="007D6C96" w:rsidP="009234FF">
      <w:pPr>
        <w:rPr>
          <w:sz w:val="24"/>
          <w:szCs w:val="24"/>
        </w:rPr>
      </w:pPr>
      <w:r>
        <w:rPr>
          <w:sz w:val="24"/>
          <w:szCs w:val="24"/>
        </w:rPr>
        <w:t>We should commit to activities by February 11.</w:t>
      </w:r>
    </w:p>
    <w:p w14:paraId="3F4B32E1" w14:textId="48BED85C" w:rsidR="007D6C96" w:rsidRDefault="007D6C96" w:rsidP="009234FF">
      <w:pPr>
        <w:rPr>
          <w:sz w:val="24"/>
          <w:szCs w:val="24"/>
        </w:rPr>
      </w:pPr>
      <w:r>
        <w:rPr>
          <w:sz w:val="24"/>
          <w:szCs w:val="24"/>
        </w:rPr>
        <w:t>All self-study option materials should be created by Sunday, March 2.</w:t>
      </w:r>
    </w:p>
    <w:p w14:paraId="1270F496" w14:textId="543A2978" w:rsidR="007D6C96" w:rsidRDefault="007D6C96" w:rsidP="009234FF">
      <w:pPr>
        <w:rPr>
          <w:sz w:val="24"/>
          <w:szCs w:val="24"/>
        </w:rPr>
      </w:pPr>
      <w:r>
        <w:rPr>
          <w:sz w:val="24"/>
          <w:szCs w:val="24"/>
        </w:rPr>
        <w:t>Communication with the congregation should begin no later than Sunday, February 23.</w:t>
      </w:r>
    </w:p>
    <w:p w14:paraId="31066FB2" w14:textId="37F70E81" w:rsidR="007D6C96" w:rsidRDefault="007D6C96" w:rsidP="009234FF">
      <w:pPr>
        <w:rPr>
          <w:sz w:val="24"/>
          <w:szCs w:val="24"/>
        </w:rPr>
      </w:pPr>
      <w:r>
        <w:rPr>
          <w:sz w:val="24"/>
          <w:szCs w:val="24"/>
        </w:rPr>
        <w:t>Once we have firmly decided on activities, we can begin to create a communication calendar and task list.</w:t>
      </w:r>
    </w:p>
    <w:p w14:paraId="06750E20" w14:textId="77777777" w:rsidR="007D6C96" w:rsidRPr="007D6C96" w:rsidRDefault="007D6C96" w:rsidP="009234FF">
      <w:pPr>
        <w:rPr>
          <w:sz w:val="24"/>
          <w:szCs w:val="24"/>
        </w:rPr>
      </w:pPr>
    </w:p>
    <w:p w14:paraId="0EDB2930" w14:textId="77777777" w:rsidR="007D6C96" w:rsidRPr="00ED7631" w:rsidRDefault="007D6C96" w:rsidP="009234FF">
      <w:pPr>
        <w:rPr>
          <w:sz w:val="24"/>
          <w:szCs w:val="24"/>
        </w:rPr>
      </w:pPr>
    </w:p>
    <w:p w14:paraId="613AE915" w14:textId="77777777" w:rsidR="00ED7631" w:rsidRPr="00ED7631" w:rsidRDefault="00ED7631" w:rsidP="009234FF">
      <w:pPr>
        <w:rPr>
          <w:sz w:val="24"/>
          <w:szCs w:val="24"/>
        </w:rPr>
      </w:pPr>
    </w:p>
    <w:sectPr w:rsidR="00ED7631" w:rsidRPr="00ED7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FF"/>
    <w:rsid w:val="0027758A"/>
    <w:rsid w:val="00615C3B"/>
    <w:rsid w:val="007D6C96"/>
    <w:rsid w:val="00905635"/>
    <w:rsid w:val="009234FF"/>
    <w:rsid w:val="0099478F"/>
    <w:rsid w:val="009B421A"/>
    <w:rsid w:val="00D0152E"/>
    <w:rsid w:val="00D22805"/>
    <w:rsid w:val="00E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4138"/>
  <w15:chartTrackingRefBased/>
  <w15:docId w15:val="{BBEDBEB3-0FA3-4669-B83B-045F61F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4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4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4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4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4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Torgerson Torgerson</dc:creator>
  <cp:keywords/>
  <dc:description/>
  <cp:lastModifiedBy>Torgerson Torgerson</cp:lastModifiedBy>
  <cp:revision>1</cp:revision>
  <dcterms:created xsi:type="dcterms:W3CDTF">2025-01-28T01:11:00Z</dcterms:created>
  <dcterms:modified xsi:type="dcterms:W3CDTF">2025-01-28T01:51:00Z</dcterms:modified>
</cp:coreProperties>
</file>