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Cookie &amp; Tracking Policy</w:t>
      </w:r>
    </w:p>
    <w:p>
      <w:r>
        <w:t>Effective Date: [Insert Date]</w:t>
      </w:r>
    </w:p>
    <w:p>
      <w:r>
        <w:t>Last Updated: July 01, 2025</w:t>
      </w:r>
    </w:p>
    <w:p>
      <w:r>
        <w:t>Website: https://asklindy.com</w:t>
      </w:r>
    </w:p>
    <w:p>
      <w:r>
        <w:t>Owner: Ask Lindy™ – Tracey Anne Davis ("Ashe T. Davis")</w:t>
      </w:r>
    </w:p>
    <w:p>
      <w:pPr>
        <w:pStyle w:val="Heading2"/>
      </w:pPr>
      <w:r>
        <w:t>1. Introduction</w:t>
      </w:r>
    </w:p>
    <w:p>
      <w:r>
        <w:t>This Cookie &amp; Tracking Policy explains how Ask Lindy™ uses cookies and similar technologies to recognise users, enhance functionality, and improve the performance of the website and application.</w:t>
      </w:r>
    </w:p>
    <w:p>
      <w:pPr>
        <w:pStyle w:val="Heading2"/>
      </w:pPr>
      <w:r>
        <w:t>2. What Are Cookies?</w:t>
      </w:r>
    </w:p>
    <w:p>
      <w:r>
        <w:t>Cookies are small data files stored on your browser or device when you visit a website. They are used to remember user preferences, track interactions, and support core functionality.</w:t>
      </w:r>
    </w:p>
    <w:p>
      <w:pPr>
        <w:pStyle w:val="Heading2"/>
      </w:pPr>
      <w:r>
        <w:t>3. Types of Cookies We Use</w:t>
      </w:r>
    </w:p>
    <w:p>
      <w:r>
        <w:t>- **Essential Cookies**: Required for basic site operation, such as login and security.</w:t>
      </w:r>
    </w:p>
    <w:p>
      <w:r>
        <w:t>- **Functional Cookies**: Help remember your preferences and settings (e.g., dark/light mode).</w:t>
      </w:r>
    </w:p>
    <w:p>
      <w:r>
        <w:t>- **Analytics Cookies**: Track usage data to improve user experience and optimise performance.</w:t>
      </w:r>
    </w:p>
    <w:p>
      <w:r>
        <w:t>- **Third-Party Cookies**: May be set by third-party services we use (e.g., Stripe, Supabase) for analytics or payment processing.</w:t>
      </w:r>
    </w:p>
    <w:p>
      <w:pPr>
        <w:pStyle w:val="Heading2"/>
      </w:pPr>
      <w:r>
        <w:t>4. Why We Use Cookies</w:t>
      </w:r>
    </w:p>
    <w:p>
      <w:r>
        <w:t>- To authenticate users and secure sessions</w:t>
      </w:r>
    </w:p>
    <w:p>
      <w:r>
        <w:t>- To save your preferences for future visits</w:t>
      </w:r>
    </w:p>
    <w:p>
      <w:r>
        <w:t>- To monitor site traffic, behaviour, and feature usage</w:t>
      </w:r>
    </w:p>
    <w:p>
      <w:r>
        <w:t>- To improve our products and tailor content to user interests</w:t>
      </w:r>
    </w:p>
    <w:p>
      <w:pPr>
        <w:pStyle w:val="Heading2"/>
      </w:pPr>
      <w:r>
        <w:t>5. Managing Cookies</w:t>
      </w:r>
    </w:p>
    <w:p>
      <w:r>
        <w:t>You can control or disable cookies through your browser settings. Most browsers allow you to block or delete cookies. Please note that disabling cookies may affect the availability or functionality of certain parts of the Platform.</w:t>
      </w:r>
    </w:p>
    <w:p>
      <w:pPr>
        <w:pStyle w:val="Heading2"/>
      </w:pPr>
      <w:r>
        <w:t>6. Third-Party Tools</w:t>
      </w:r>
    </w:p>
    <w:p>
      <w:r>
        <w:t>Ask Lindy may integrate services like Google Analytics, Stripe, or Firebase that use cookies and similar technologies. These services are governed by their own privacy and cookie policies.</w:t>
      </w:r>
    </w:p>
    <w:p>
      <w:pPr>
        <w:pStyle w:val="Heading2"/>
      </w:pPr>
      <w:r>
        <w:t>7. Do Not Track (DNT)</w:t>
      </w:r>
    </w:p>
    <w:p>
      <w:r>
        <w:t>Your browser may offer a 'Do Not Track' setting. Our Platform currently does not respond to DNT signals, but we honour your explicit cookie consent and opt-out settings where applicable.</w:t>
      </w:r>
    </w:p>
    <w:p>
      <w:pPr>
        <w:pStyle w:val="Heading2"/>
      </w:pPr>
      <w:r>
        <w:t>8. Updates to This Policy</w:t>
      </w:r>
    </w:p>
    <w:p>
      <w:r>
        <w:t>We may update this policy from time to time. Changes will be posted on this page with the updated date.</w:t>
      </w:r>
    </w:p>
    <w:p>
      <w:pPr>
        <w:pStyle w:val="Heading2"/>
      </w:pPr>
      <w:r>
        <w:t>9. Contact Us</w:t>
      </w:r>
    </w:p>
    <w:p>
      <w:r>
        <w:t>For any questions about this Cookie &amp; Tracking Policy, contact:</w:t>
      </w:r>
    </w:p>
    <w:p>
      <w:r>
        <w:t>Ashe T. Davis</w:t>
      </w:r>
    </w:p>
    <w:p>
      <w:r>
        <w:t>support@asklindy.com</w:t>
      </w:r>
    </w:p>
    <w:p>
      <w:r>
        <w:t>Brisbane, QLD, Australia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