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E6936" w14:textId="77777777" w:rsidR="00D573FD" w:rsidRDefault="00B2341D">
      <w:pPr>
        <w:spacing w:after="168" w:line="259" w:lineRule="auto"/>
        <w:ind w:left="10" w:firstLine="0"/>
      </w:pPr>
      <w:r>
        <w:t xml:space="preserve"> </w:t>
      </w:r>
    </w:p>
    <w:p w14:paraId="3F3161F2" w14:textId="15B91813" w:rsidR="000C093D" w:rsidRDefault="00B2341D" w:rsidP="00702D4A">
      <w:pPr>
        <w:spacing w:line="242" w:lineRule="auto"/>
        <w:ind w:left="720" w:right="4600" w:firstLine="0"/>
        <w:rPr>
          <w:b/>
        </w:rPr>
      </w:pPr>
      <w:r w:rsidRPr="0063634F">
        <w:rPr>
          <w:b/>
        </w:rPr>
        <w:t>Reglament</w:t>
      </w:r>
      <w:r w:rsidR="000C093D">
        <w:rPr>
          <w:b/>
        </w:rPr>
        <w:t>as</w:t>
      </w:r>
      <w:r w:rsidR="00334A1E">
        <w:rPr>
          <w:b/>
        </w:rPr>
        <w:t xml:space="preserve"> </w:t>
      </w:r>
      <w:r w:rsidRPr="0063634F">
        <w:rPr>
          <w:b/>
        </w:rPr>
        <w:t>,,Futbotur’’</w:t>
      </w:r>
    </w:p>
    <w:p w14:paraId="15823312" w14:textId="78DD523D" w:rsidR="00192DFA" w:rsidRDefault="001268D9" w:rsidP="00702D4A">
      <w:pPr>
        <w:spacing w:line="242" w:lineRule="auto"/>
        <w:ind w:left="720" w:right="4600" w:firstLine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</w:t>
      </w:r>
      <w:r w:rsidR="00B2341D" w:rsidRPr="0063634F">
        <w:rPr>
          <w:rFonts w:ascii="Calibri" w:eastAsia="Calibri" w:hAnsi="Calibri" w:cs="Calibri"/>
          <w:b/>
        </w:rPr>
        <w:t>egėjų paplūdimio</w:t>
      </w:r>
      <w:r w:rsidR="00192DFA" w:rsidRPr="0063634F">
        <w:rPr>
          <w:b/>
        </w:rPr>
        <w:t xml:space="preserve"> </w:t>
      </w:r>
      <w:r w:rsidR="00B2341D" w:rsidRPr="0063634F">
        <w:rPr>
          <w:b/>
        </w:rPr>
        <w:t>futbolo turnyrų</w:t>
      </w:r>
      <w:r w:rsidR="0063634F" w:rsidRPr="0063634F">
        <w:rPr>
          <w:b/>
        </w:rPr>
        <w:t xml:space="preserve"> </w:t>
      </w:r>
      <w:r w:rsidR="00B2341D" w:rsidRPr="0063634F">
        <w:rPr>
          <w:rFonts w:ascii="Calibri" w:eastAsia="Calibri" w:hAnsi="Calibri" w:cs="Calibri"/>
          <w:b/>
        </w:rPr>
        <w:t>renginys</w:t>
      </w:r>
    </w:p>
    <w:p w14:paraId="28C754C4" w14:textId="77777777" w:rsidR="00702D4A" w:rsidRDefault="00702D4A" w:rsidP="001268D9">
      <w:pPr>
        <w:spacing w:line="242" w:lineRule="auto"/>
        <w:ind w:left="720" w:right="4600" w:firstLine="0"/>
        <w:jc w:val="center"/>
      </w:pPr>
    </w:p>
    <w:p w14:paraId="46F1CC2A" w14:textId="7587B3E6" w:rsidR="00D573FD" w:rsidRDefault="00B2341D" w:rsidP="000C093D">
      <w:pPr>
        <w:spacing w:after="26" w:line="275" w:lineRule="auto"/>
        <w:ind w:left="1800" w:right="1074" w:firstLine="0"/>
        <w:jc w:val="center"/>
      </w:pPr>
      <w:r>
        <w:t>2025 m. Sausio 25 d.</w:t>
      </w:r>
    </w:p>
    <w:p w14:paraId="34F52260" w14:textId="3EEDF0C3" w:rsidR="00D573FD" w:rsidRDefault="00B2341D" w:rsidP="00192DFA">
      <w:pPr>
        <w:spacing w:after="0" w:line="259" w:lineRule="auto"/>
        <w:jc w:val="center"/>
      </w:pPr>
      <w:r>
        <w:t xml:space="preserve">Kaunas, Kaunakiemio gatvė 5, RIO sporto arena  </w:t>
      </w:r>
    </w:p>
    <w:p w14:paraId="3B3484E2" w14:textId="77777777" w:rsidR="00D573FD" w:rsidRDefault="00B2341D">
      <w:pPr>
        <w:spacing w:after="10" w:line="259" w:lineRule="auto"/>
        <w:ind w:left="247" w:firstLine="0"/>
        <w:jc w:val="center"/>
      </w:pPr>
      <w:r>
        <w:t xml:space="preserve">  </w:t>
      </w:r>
    </w:p>
    <w:p w14:paraId="68DA9AEE" w14:textId="7DA71BBC" w:rsidR="00D573FD" w:rsidRDefault="00EE0CC6">
      <w:pPr>
        <w:pStyle w:val="Heading1"/>
        <w:ind w:left="215" w:right="0" w:hanging="220"/>
      </w:pPr>
      <w:r>
        <w:t>Renginio</w:t>
      </w:r>
      <w:r w:rsidR="00B2341D">
        <w:t xml:space="preserve"> formatas </w:t>
      </w:r>
    </w:p>
    <w:p w14:paraId="25768B95" w14:textId="77777777" w:rsidR="00D573FD" w:rsidRDefault="00B2341D">
      <w:pPr>
        <w:spacing w:after="43" w:line="259" w:lineRule="auto"/>
        <w:ind w:left="576" w:firstLine="0"/>
      </w:pPr>
      <w:r>
        <w:t xml:space="preserve"> </w:t>
      </w:r>
    </w:p>
    <w:p w14:paraId="4FD594EA" w14:textId="0406CA84" w:rsidR="00D573FD" w:rsidRDefault="00B2341D">
      <w:pPr>
        <w:ind w:left="571"/>
      </w:pPr>
      <w:r>
        <w:t xml:space="preserve">1.1. </w:t>
      </w:r>
      <w:r w:rsidR="00EE0CC6">
        <w:t>Renginys</w:t>
      </w:r>
      <w:r>
        <w:t xml:space="preserve"> suskirstyta</w:t>
      </w:r>
      <w:r w:rsidR="00EE0CC6">
        <w:t xml:space="preserve">s </w:t>
      </w:r>
      <w:r>
        <w:t xml:space="preserve">į du atskirus </w:t>
      </w:r>
      <w:r w:rsidR="00EE0CC6">
        <w:t>turnyrus</w:t>
      </w:r>
      <w:r>
        <w:t xml:space="preserve">:  </w:t>
      </w:r>
    </w:p>
    <w:p w14:paraId="4FBEC147" w14:textId="75EC67C1" w:rsidR="00D573FD" w:rsidRDefault="00B2341D">
      <w:pPr>
        <w:ind w:left="571"/>
      </w:pPr>
      <w:r>
        <w:t>(</w:t>
      </w:r>
      <w:r w:rsidR="007A253B">
        <w:t>09:00-15:00</w:t>
      </w:r>
      <w:r>
        <w:t xml:space="preserve"> vaikų turnyras</w:t>
      </w:r>
      <w:r w:rsidR="003836FC">
        <w:t xml:space="preserve"> iki 15 metų</w:t>
      </w:r>
      <w:r>
        <w:t xml:space="preserve">, </w:t>
      </w:r>
      <w:r w:rsidR="007A253B">
        <w:t>15:30-21:30</w:t>
      </w:r>
      <w:r>
        <w:t xml:space="preserve"> suaugusiųjų turnyra</w:t>
      </w:r>
      <w:r w:rsidR="003836FC">
        <w:t>s nuo 16 metų.</w:t>
      </w:r>
    </w:p>
    <w:p w14:paraId="5180C20E" w14:textId="77777777" w:rsidR="007A253B" w:rsidRDefault="00B2341D">
      <w:pPr>
        <w:ind w:left="571" w:right="2609"/>
      </w:pPr>
      <w:r>
        <w:t xml:space="preserve">1.2. Varžybos vykdomos </w:t>
      </w:r>
      <w:r w:rsidR="007A253B">
        <w:t>5x5</w:t>
      </w:r>
      <w:r>
        <w:t xml:space="preserve"> formatu. 1.3. Komandos skirstomos į 5 grupės po 20 komandų. Grupės - A, B, C, D 1.4.</w:t>
      </w:r>
    </w:p>
    <w:p w14:paraId="6409ACB0" w14:textId="53A18234" w:rsidR="00D573FD" w:rsidRDefault="00B2341D">
      <w:pPr>
        <w:ind w:left="571" w:right="2609"/>
      </w:pPr>
      <w:r>
        <w:t>Iš kiekvienos grupės į atkrintamąsias varžybas patenka 2 komandos.</w:t>
      </w:r>
      <w:r w:rsidR="00BD0469">
        <w:t xml:space="preserve"> </w:t>
      </w:r>
      <w:r>
        <w:t xml:space="preserve">A1-B2 | B1-C2 | C1-D2 | D1-A2 </w:t>
      </w:r>
    </w:p>
    <w:p w14:paraId="6232CB5B" w14:textId="77777777" w:rsidR="00D573FD" w:rsidRDefault="00B2341D">
      <w:pPr>
        <w:ind w:left="571"/>
      </w:pPr>
      <w:r>
        <w:t xml:space="preserve">1.5. Visi susitikimai vyksta vieno mačo principu keturiose aikštelėse. </w:t>
      </w:r>
    </w:p>
    <w:p w14:paraId="51B03FB8" w14:textId="50347C65" w:rsidR="00D573FD" w:rsidRDefault="00B2341D">
      <w:pPr>
        <w:ind w:left="571"/>
      </w:pPr>
      <w:r>
        <w:t xml:space="preserve">1.6. </w:t>
      </w:r>
      <w:r w:rsidR="00DD2D0E">
        <w:t>Varžybų</w:t>
      </w:r>
      <w:r>
        <w:t xml:space="preserve"> trukmė 15 minučių.  </w:t>
      </w:r>
    </w:p>
    <w:p w14:paraId="718951A1" w14:textId="3650EB8C" w:rsidR="00D573FD" w:rsidRDefault="00B2341D">
      <w:pPr>
        <w:ind w:left="571"/>
      </w:pPr>
      <w:r>
        <w:t xml:space="preserve">1.7. </w:t>
      </w:r>
      <w:r w:rsidR="00DD2D0E">
        <w:t>4 grupės po 5 komandas</w:t>
      </w:r>
      <w:r>
        <w:t xml:space="preserve">  </w:t>
      </w:r>
    </w:p>
    <w:p w14:paraId="3C0D7AE2" w14:textId="77777777" w:rsidR="00D573FD" w:rsidRDefault="00B2341D">
      <w:pPr>
        <w:ind w:left="571"/>
      </w:pPr>
      <w:r>
        <w:t xml:space="preserve">1.8. Grupėse kiekviena komanda sužaidžia su kiekviena </w:t>
      </w:r>
    </w:p>
    <w:p w14:paraId="6C30116E" w14:textId="77777777" w:rsidR="00D573FD" w:rsidRDefault="00B2341D">
      <w:pPr>
        <w:spacing w:after="10"/>
        <w:ind w:left="571" w:right="984"/>
      </w:pPr>
      <w:r>
        <w:t xml:space="preserve">1.9. Grupės taškai: 3 taškai už pergalę, 1 taškas už lygiąsias, 0 taškų už pralaimėjimą  1.10. Surinkus vienodą skaičių taškų, patenka komanda su didesniu įvarčių skirtumu. </w:t>
      </w:r>
      <w:r>
        <w:rPr>
          <w:b/>
        </w:rPr>
        <w:t xml:space="preserve"> Pavyzdys:  </w:t>
      </w:r>
    </w:p>
    <w:p w14:paraId="7233A529" w14:textId="365808D9" w:rsidR="00D573FD" w:rsidRDefault="00B2341D" w:rsidP="003836FC">
      <w:r>
        <w:t xml:space="preserve">Komanda 9 įvarčiai ir 5 praleisti skirtumas lygus 4, B Komanda 7 įvarčiai ir 1 praleistas, skirtumas lygus 6.) Komanda išeina į atkrintamųjų etapą) </w:t>
      </w:r>
    </w:p>
    <w:p w14:paraId="42540996" w14:textId="77777777" w:rsidR="00D573FD" w:rsidRDefault="00B2341D">
      <w:pPr>
        <w:spacing w:after="0" w:line="259" w:lineRule="auto"/>
        <w:ind w:left="10" w:firstLine="0"/>
      </w:pPr>
      <w:r>
        <w:t xml:space="preserve"> </w:t>
      </w:r>
    </w:p>
    <w:p w14:paraId="2D00845A" w14:textId="77777777" w:rsidR="00D573FD" w:rsidRDefault="00B2341D">
      <w:pPr>
        <w:pStyle w:val="Heading1"/>
        <w:ind w:left="216" w:right="0" w:hanging="221"/>
      </w:pPr>
      <w:r>
        <w:t xml:space="preserve">Dalyviai ir komandos </w:t>
      </w:r>
    </w:p>
    <w:p w14:paraId="07E247C4" w14:textId="77777777" w:rsidR="00D573FD" w:rsidRDefault="00B2341D">
      <w:pPr>
        <w:spacing w:after="42" w:line="259" w:lineRule="auto"/>
        <w:ind w:left="576" w:firstLine="0"/>
      </w:pPr>
      <w:r>
        <w:t xml:space="preserve"> </w:t>
      </w:r>
    </w:p>
    <w:p w14:paraId="28B720C6" w14:textId="7AD3A7D9" w:rsidR="00D573FD" w:rsidRDefault="00B2341D" w:rsidP="00B95DAC">
      <w:pPr>
        <w:ind w:left="571"/>
      </w:pPr>
      <w:r>
        <w:t xml:space="preserve">2.1. Dalyvių </w:t>
      </w:r>
      <w:r w:rsidR="00B95DAC">
        <w:t>lygis: megėjai</w:t>
      </w:r>
      <w:r>
        <w:t xml:space="preserve"> </w:t>
      </w:r>
    </w:p>
    <w:p w14:paraId="147126F8" w14:textId="77777777" w:rsidR="00D573FD" w:rsidRDefault="00B2341D">
      <w:pPr>
        <w:ind w:left="571"/>
      </w:pPr>
      <w:r>
        <w:t xml:space="preserve">2.2. Dalyviai privalo prieš turnyrą pasirašyti sutikimą, kuriuo patvirtina, jog yra atsakingi už savo sveikatą. (Medicininė pagalba bus vietoje) </w:t>
      </w:r>
    </w:p>
    <w:p w14:paraId="53F0C62B" w14:textId="77777777" w:rsidR="00D573FD" w:rsidRDefault="00B2341D">
      <w:pPr>
        <w:ind w:left="571"/>
      </w:pPr>
      <w:r>
        <w:t xml:space="preserve">2.3. Dalyviai turnyro metu privalo elgtis pagarbiai ir etiškai: </w:t>
      </w:r>
    </w:p>
    <w:p w14:paraId="56EF43CD" w14:textId="77777777" w:rsidR="00D573FD" w:rsidRDefault="00B2341D">
      <w:pPr>
        <w:ind w:left="571"/>
      </w:pPr>
      <w:r>
        <w:t xml:space="preserve">   • Draudžiama įžeidinėti kitus dalyvius, žiūrovus, organizatorius ir teisėjus. </w:t>
      </w:r>
    </w:p>
    <w:p w14:paraId="3408E3B1" w14:textId="77777777" w:rsidR="00D573FD" w:rsidRDefault="00B2341D">
      <w:pPr>
        <w:ind w:left="571"/>
      </w:pPr>
      <w:r>
        <w:t xml:space="preserve">2.4. Dalyviai per varžybas negali liesti renginio vedėjo aparatūros ar kitokios įrangos. </w:t>
      </w:r>
    </w:p>
    <w:p w14:paraId="5413DD6F" w14:textId="77777777" w:rsidR="00D573FD" w:rsidRDefault="00B2341D">
      <w:pPr>
        <w:ind w:left="571"/>
      </w:pPr>
      <w:r>
        <w:t xml:space="preserve">2.5. Komandos sudėtis neribojama, tačiau prizų komplektai numatyti 10 asmenų.  </w:t>
      </w:r>
    </w:p>
    <w:p w14:paraId="1922C6E4" w14:textId="77777777" w:rsidR="00D573FD" w:rsidRDefault="00B2341D">
      <w:pPr>
        <w:ind w:left="571"/>
      </w:pPr>
      <w:r>
        <w:t xml:space="preserve">2.6. Paguodos prizai bus skiriami pralaimėjusiems. </w:t>
      </w:r>
    </w:p>
    <w:p w14:paraId="125AE057" w14:textId="0CFEADDE" w:rsidR="00D573FD" w:rsidRDefault="00B2341D" w:rsidP="00B95DAC">
      <w:pPr>
        <w:ind w:left="571"/>
      </w:pPr>
      <w:r>
        <w:t xml:space="preserve">2.7. </w:t>
      </w:r>
      <w:r w:rsidR="00B95DAC">
        <w:t>Iki Sausio 22 dienos atsiūkite žaidėjų sąrašą, kad galėtume patikrinti oficialiuose futbolo portaluose žaidėjų lygį. Po patikrinimo susisieksime ar viskas tvarkoje siekiant užtikrinti vienodas galimybes laimėti pirmąją vietą visiems.</w:t>
      </w:r>
    </w:p>
    <w:p w14:paraId="435D1A16" w14:textId="77777777" w:rsidR="00D573FD" w:rsidRDefault="00B2341D">
      <w:pPr>
        <w:spacing w:after="40" w:line="259" w:lineRule="auto"/>
        <w:ind w:left="576" w:firstLine="0"/>
      </w:pPr>
      <w:r>
        <w:t xml:space="preserve"> </w:t>
      </w:r>
    </w:p>
    <w:p w14:paraId="65BE8579" w14:textId="77777777" w:rsidR="00D573FD" w:rsidRDefault="00B2341D">
      <w:pPr>
        <w:pStyle w:val="Heading1"/>
        <w:ind w:left="216" w:right="0" w:hanging="221"/>
      </w:pPr>
      <w:r>
        <w:t xml:space="preserve">Žaidimo taisyklės </w:t>
      </w:r>
    </w:p>
    <w:p w14:paraId="591357BC" w14:textId="77777777" w:rsidR="00D573FD" w:rsidRDefault="00B2341D">
      <w:pPr>
        <w:spacing w:after="38" w:line="259" w:lineRule="auto"/>
        <w:ind w:left="576" w:firstLine="0"/>
      </w:pPr>
      <w:r>
        <w:t xml:space="preserve"> </w:t>
      </w:r>
    </w:p>
    <w:p w14:paraId="5619ACE6" w14:textId="77777777" w:rsidR="00D573FD" w:rsidRDefault="00B2341D">
      <w:pPr>
        <w:ind w:left="571"/>
      </w:pPr>
      <w:r>
        <w:t xml:space="preserve">3.1. Varžybų trukmė: vienerios varžybos trunka 15 minučių. </w:t>
      </w:r>
    </w:p>
    <w:p w14:paraId="320AD915" w14:textId="77777777" w:rsidR="00D573FD" w:rsidRDefault="00B2341D">
      <w:pPr>
        <w:ind w:left="571"/>
      </w:pPr>
      <w:r>
        <w:t xml:space="preserve">3.2. Keitimų skaičius neribojamas, keičiama sklandžiai, be žaidimo sustabdymo. </w:t>
      </w:r>
    </w:p>
    <w:p w14:paraId="6536D930" w14:textId="77777777" w:rsidR="00D573FD" w:rsidRDefault="00B2341D">
      <w:pPr>
        <w:ind w:left="571"/>
      </w:pPr>
      <w:r>
        <w:t xml:space="preserve">3.3. Gavus raudoną kortelę: </w:t>
      </w:r>
    </w:p>
    <w:p w14:paraId="0436E91F" w14:textId="77777777" w:rsidR="00D573FD" w:rsidRDefault="00B2341D">
      <w:pPr>
        <w:numPr>
          <w:ilvl w:val="0"/>
          <w:numId w:val="2"/>
        </w:numPr>
        <w:ind w:left="696" w:hanging="135"/>
      </w:pPr>
      <w:r>
        <w:t xml:space="preserve">Žaidėjas šalinamas iš aikštelės iki rungtynių pabaigos ir praleidžia kitas varžybas. </w:t>
      </w:r>
    </w:p>
    <w:p w14:paraId="499A0634" w14:textId="77777777" w:rsidR="00D573FD" w:rsidRDefault="00B2341D">
      <w:pPr>
        <w:ind w:left="571"/>
      </w:pPr>
      <w:r>
        <w:t xml:space="preserve">3.4. Gavus geltoną kortelę: </w:t>
      </w:r>
    </w:p>
    <w:p w14:paraId="34ECDEB8" w14:textId="7D50E97D" w:rsidR="00D573FD" w:rsidRDefault="00B2341D">
      <w:pPr>
        <w:numPr>
          <w:ilvl w:val="0"/>
          <w:numId w:val="2"/>
        </w:numPr>
        <w:ind w:left="696" w:hanging="135"/>
      </w:pPr>
      <w:r>
        <w:t xml:space="preserve">Viena geltona kortelė reiškia įspėjimą ir lieka varžybose. </w:t>
      </w:r>
    </w:p>
    <w:p w14:paraId="7E290CE9" w14:textId="77777777" w:rsidR="00D573FD" w:rsidRDefault="00B2341D">
      <w:pPr>
        <w:spacing w:after="0" w:line="259" w:lineRule="auto"/>
        <w:ind w:right="4"/>
        <w:jc w:val="center"/>
      </w:pPr>
      <w:r>
        <w:t>2</w:t>
      </w:r>
      <w:r>
        <w:rPr>
          <w:sz w:val="24"/>
        </w:rPr>
        <w:t xml:space="preserve"> </w:t>
      </w:r>
      <w:r>
        <w:t xml:space="preserve"> </w:t>
      </w:r>
    </w:p>
    <w:p w14:paraId="07E13F35" w14:textId="77777777" w:rsidR="00D573FD" w:rsidRDefault="00B2341D">
      <w:pPr>
        <w:spacing w:after="14" w:line="259" w:lineRule="auto"/>
        <w:ind w:left="10" w:firstLine="0"/>
      </w:pPr>
      <w:r>
        <w:rPr>
          <w:sz w:val="24"/>
        </w:rPr>
        <w:lastRenderedPageBreak/>
        <w:t xml:space="preserve"> </w:t>
      </w:r>
      <w:r>
        <w:t xml:space="preserve"> </w:t>
      </w:r>
    </w:p>
    <w:p w14:paraId="249A0616" w14:textId="77777777" w:rsidR="0070056A" w:rsidRDefault="00B2341D" w:rsidP="0070056A">
      <w:pPr>
        <w:numPr>
          <w:ilvl w:val="0"/>
          <w:numId w:val="2"/>
        </w:numPr>
        <w:ind w:left="696" w:hanging="135"/>
      </w:pPr>
      <w:r>
        <w:t>Gavus dvi geltonos korteles per vienerias varžybas, gaunama raudona kortelė</w:t>
      </w:r>
    </w:p>
    <w:p w14:paraId="674291C5" w14:textId="7569F7B6" w:rsidR="00D573FD" w:rsidRDefault="0070056A" w:rsidP="0070056A">
      <w:pPr>
        <w:ind w:left="561" w:firstLine="0"/>
      </w:pPr>
      <w:r>
        <w:t>3.5</w:t>
      </w:r>
      <w:r w:rsidR="00B2341D">
        <w:t xml:space="preserve"> Vienu metu aikštelėje gali būti </w:t>
      </w:r>
      <w:r w:rsidR="005F1D10">
        <w:t>5</w:t>
      </w:r>
      <w:r w:rsidR="00B2341D">
        <w:t xml:space="preserve"> žaidėjai (įskaitant vartininką). </w:t>
      </w:r>
    </w:p>
    <w:p w14:paraId="7FDF1146" w14:textId="77777777" w:rsidR="00D573FD" w:rsidRDefault="00B2341D">
      <w:pPr>
        <w:spacing w:after="42" w:line="259" w:lineRule="auto"/>
        <w:ind w:left="576" w:firstLine="0"/>
      </w:pPr>
      <w:r>
        <w:t xml:space="preserve"> </w:t>
      </w:r>
    </w:p>
    <w:p w14:paraId="2BA69B0C" w14:textId="77777777" w:rsidR="00D573FD" w:rsidRDefault="00B2341D">
      <w:pPr>
        <w:pStyle w:val="Heading1"/>
        <w:ind w:left="216" w:right="0" w:hanging="221"/>
      </w:pPr>
      <w:r>
        <w:t xml:space="preserve">Organizacinė informacija </w:t>
      </w:r>
    </w:p>
    <w:p w14:paraId="3196F580" w14:textId="77777777" w:rsidR="00D573FD" w:rsidRDefault="00B2341D">
      <w:pPr>
        <w:spacing w:after="38" w:line="259" w:lineRule="auto"/>
        <w:ind w:left="576" w:firstLine="0"/>
      </w:pPr>
      <w:r>
        <w:t xml:space="preserve"> </w:t>
      </w:r>
    </w:p>
    <w:p w14:paraId="0754F6B0" w14:textId="77777777" w:rsidR="00D573FD" w:rsidRDefault="00B2341D">
      <w:pPr>
        <w:ind w:left="571"/>
      </w:pPr>
      <w:r>
        <w:t xml:space="preserve">4.1. Žaidimo aikštelės bus pažymėtos raidėmis: A, B, C, D.  </w:t>
      </w:r>
    </w:p>
    <w:p w14:paraId="7B9D5FCF" w14:textId="7669E594" w:rsidR="00D573FD" w:rsidRDefault="00B2341D" w:rsidP="00797254">
      <w:pPr>
        <w:ind w:left="571"/>
      </w:pPr>
      <w:r>
        <w:t xml:space="preserve">4.2. </w:t>
      </w:r>
      <w:r w:rsidR="00797254">
        <w:t>K</w:t>
      </w:r>
      <w:r>
        <w:t>omandai veluojant 5min. įskaitomas pralaimėjimas</w:t>
      </w:r>
    </w:p>
    <w:p w14:paraId="5F7174D8" w14:textId="77777777" w:rsidR="00D573FD" w:rsidRDefault="00B2341D">
      <w:pPr>
        <w:ind w:left="571"/>
      </w:pPr>
      <w:r>
        <w:t>4.3.</w:t>
      </w:r>
      <w:r>
        <w:rPr>
          <w:b/>
        </w:rPr>
        <w:t xml:space="preserve"> </w:t>
      </w:r>
      <w:r>
        <w:t xml:space="preserve">4 Konkursai: Panalty, Crossbar, Žongliravimo ir Kamuolio pernešimas. </w:t>
      </w:r>
    </w:p>
    <w:p w14:paraId="1E9C6AD9" w14:textId="39B882D6" w:rsidR="00D573FD" w:rsidRDefault="00B2341D">
      <w:pPr>
        <w:ind w:left="571"/>
      </w:pPr>
      <w:r>
        <w:t xml:space="preserve">      (Gali dalyvauti žiūrovai ir dalyviai</w:t>
      </w:r>
      <w:r w:rsidR="005F1D10">
        <w:t>, o registracija prie vedėjo stalo)</w:t>
      </w:r>
    </w:p>
    <w:p w14:paraId="7E000A4F" w14:textId="77777777" w:rsidR="00DF5190" w:rsidRDefault="00B2341D">
      <w:pPr>
        <w:ind w:left="571" w:right="2735"/>
      </w:pPr>
      <w:r>
        <w:t>4.4. Pusfinaliai, mažasis finalas ir finalas vyksta vienoje aikštelėje</w:t>
      </w:r>
    </w:p>
    <w:p w14:paraId="71BBBB47" w14:textId="5A1EBCD4" w:rsidR="00D573FD" w:rsidRDefault="00B2341D">
      <w:pPr>
        <w:ind w:left="571" w:right="2735"/>
      </w:pPr>
      <w:r>
        <w:t>4.5. Žaidėjai persirengia rūbinėse ir laukia varžybų tribūnose.</w:t>
      </w:r>
    </w:p>
    <w:p w14:paraId="4A0C98B1" w14:textId="77777777" w:rsidR="00D573FD" w:rsidRDefault="00B2341D">
      <w:pPr>
        <w:spacing w:after="41" w:line="259" w:lineRule="auto"/>
        <w:ind w:left="576" w:firstLine="0"/>
      </w:pPr>
      <w:r>
        <w:t xml:space="preserve"> </w:t>
      </w:r>
    </w:p>
    <w:p w14:paraId="604A888E" w14:textId="77777777" w:rsidR="00D573FD" w:rsidRDefault="00B2341D">
      <w:pPr>
        <w:pStyle w:val="Heading1"/>
        <w:ind w:left="216" w:right="0" w:hanging="221"/>
      </w:pPr>
      <w:r>
        <w:t xml:space="preserve">Drausmė ir sankcijos </w:t>
      </w:r>
    </w:p>
    <w:p w14:paraId="266589A7" w14:textId="77777777" w:rsidR="00D573FD" w:rsidRDefault="00B2341D">
      <w:pPr>
        <w:spacing w:after="0" w:line="259" w:lineRule="auto"/>
        <w:ind w:left="10" w:firstLine="0"/>
      </w:pPr>
      <w:r>
        <w:t xml:space="preserve"> </w:t>
      </w:r>
    </w:p>
    <w:p w14:paraId="205E8BE2" w14:textId="77777777" w:rsidR="00D573FD" w:rsidRDefault="00B2341D">
      <w:pPr>
        <w:ind w:left="571"/>
      </w:pPr>
      <w:r>
        <w:t xml:space="preserve">5.1. Už taisyklių nesilaikymą ar tyčinį turto/inventoriaus gadinimą gali būti skirta piniginė bauda iki 200 Eur. </w:t>
      </w:r>
    </w:p>
    <w:p w14:paraId="66292A20" w14:textId="77777777" w:rsidR="00D573FD" w:rsidRDefault="00B2341D">
      <w:pPr>
        <w:ind w:left="571"/>
      </w:pPr>
      <w:r>
        <w:t xml:space="preserve">5.2. Už taisyklių pažeidimą dalyvis ar žiūrovas gali būti pašalintas iš renginio. </w:t>
      </w:r>
    </w:p>
    <w:p w14:paraId="54420356" w14:textId="77777777" w:rsidR="00D573FD" w:rsidRDefault="00B2341D">
      <w:pPr>
        <w:numPr>
          <w:ilvl w:val="0"/>
          <w:numId w:val="3"/>
        </w:numPr>
        <w:ind w:left="696" w:hanging="135"/>
      </w:pPr>
      <w:r>
        <w:t xml:space="preserve">Draudžiama vartoti necenzūrinius žodžius ar elgtis neetiškai. </w:t>
      </w:r>
    </w:p>
    <w:p w14:paraId="0386E1CC" w14:textId="77777777" w:rsidR="00D573FD" w:rsidRDefault="00B2341D">
      <w:pPr>
        <w:numPr>
          <w:ilvl w:val="0"/>
          <w:numId w:val="3"/>
        </w:numPr>
        <w:spacing w:after="0"/>
        <w:ind w:left="696" w:hanging="135"/>
      </w:pPr>
      <w:r>
        <w:t xml:space="preserve">Draudžiama vartoti alkoholinius gėrimus ar rukyti aikštelėje ar arenos ribose. </w:t>
      </w:r>
    </w:p>
    <w:p w14:paraId="689103A2" w14:textId="77777777" w:rsidR="00D573FD" w:rsidRDefault="00B2341D">
      <w:pPr>
        <w:spacing w:after="0" w:line="259" w:lineRule="auto"/>
        <w:ind w:left="576" w:firstLine="0"/>
      </w:pPr>
      <w:r>
        <w:t xml:space="preserve"> </w:t>
      </w:r>
    </w:p>
    <w:p w14:paraId="1E45445B" w14:textId="77777777" w:rsidR="00D573FD" w:rsidRDefault="00B2341D">
      <w:pPr>
        <w:spacing w:after="2" w:line="259" w:lineRule="auto"/>
        <w:ind w:left="5"/>
      </w:pPr>
      <w:r>
        <w:rPr>
          <w:b/>
        </w:rPr>
        <w:t xml:space="preserve">Papildoma informacija: </w:t>
      </w:r>
    </w:p>
    <w:p w14:paraId="625C1D1D" w14:textId="77777777" w:rsidR="00D573FD" w:rsidRDefault="00B2341D">
      <w:pPr>
        <w:spacing w:after="43" w:line="259" w:lineRule="auto"/>
        <w:ind w:left="576" w:firstLine="0"/>
      </w:pPr>
      <w:r>
        <w:t xml:space="preserve"> </w:t>
      </w:r>
    </w:p>
    <w:p w14:paraId="02D5DB5F" w14:textId="77777777" w:rsidR="00D573FD" w:rsidRDefault="00B2341D">
      <w:pPr>
        <w:numPr>
          <w:ilvl w:val="0"/>
          <w:numId w:val="3"/>
        </w:numPr>
        <w:ind w:left="696" w:hanging="135"/>
      </w:pPr>
      <w:r>
        <w:t xml:space="preserve">Organizatoriai pasilieka teisę koreguoti turnyro eigą bei taisykles esant nenumatytiems atvejams. </w:t>
      </w:r>
    </w:p>
    <w:p w14:paraId="614D8C53" w14:textId="77777777" w:rsidR="00D573FD" w:rsidRDefault="00B2341D">
      <w:pPr>
        <w:numPr>
          <w:ilvl w:val="0"/>
          <w:numId w:val="3"/>
        </w:numPr>
        <w:spacing w:after="0"/>
        <w:ind w:left="696" w:hanging="135"/>
      </w:pPr>
      <w:r>
        <w:t xml:space="preserve">Turnyro metu žiūrovams draudžiama įeiti į žaidimo aikšteles. </w:t>
      </w:r>
    </w:p>
    <w:p w14:paraId="770D2A90" w14:textId="77777777" w:rsidR="00D573FD" w:rsidRDefault="00B2341D">
      <w:pPr>
        <w:spacing w:after="0" w:line="259" w:lineRule="auto"/>
        <w:ind w:left="576" w:firstLine="0"/>
      </w:pPr>
      <w:r>
        <w:t xml:space="preserve"> </w:t>
      </w:r>
    </w:p>
    <w:p w14:paraId="4F26C20F" w14:textId="77777777" w:rsidR="00D573FD" w:rsidRDefault="00B2341D">
      <w:pPr>
        <w:spacing w:after="2" w:line="259" w:lineRule="auto"/>
        <w:ind w:left="5"/>
      </w:pPr>
      <w:r>
        <w:rPr>
          <w:b/>
        </w:rPr>
        <w:t xml:space="preserve">Pagalba turnyro metu: </w:t>
      </w:r>
    </w:p>
    <w:p w14:paraId="1CEF9AEF" w14:textId="77777777" w:rsidR="00D573FD" w:rsidRDefault="00B2341D">
      <w:pPr>
        <w:spacing w:after="43" w:line="259" w:lineRule="auto"/>
        <w:ind w:left="576" w:firstLine="0"/>
      </w:pPr>
      <w:r>
        <w:t xml:space="preserve"> </w:t>
      </w:r>
    </w:p>
    <w:p w14:paraId="2F17825D" w14:textId="77777777" w:rsidR="00D573FD" w:rsidRDefault="00B2341D">
      <w:pPr>
        <w:numPr>
          <w:ilvl w:val="0"/>
          <w:numId w:val="3"/>
        </w:numPr>
        <w:ind w:left="696" w:hanging="135"/>
      </w:pPr>
      <w:r>
        <w:t xml:space="preserve">Medicina prie vedėjo stalo, susižeidus kreipkite į savanorį arba vedėją….. </w:t>
      </w:r>
    </w:p>
    <w:p w14:paraId="33F104D3" w14:textId="77777777" w:rsidR="00D573FD" w:rsidRDefault="00B2341D">
      <w:pPr>
        <w:numPr>
          <w:ilvl w:val="0"/>
          <w:numId w:val="3"/>
        </w:numPr>
        <w:ind w:left="696" w:hanging="135"/>
      </w:pPr>
      <w:r>
        <w:t xml:space="preserve">Kitais klausimais galite kreiptis pas savanorius su ,,Futbotur’’ marškinėliais. </w:t>
      </w:r>
    </w:p>
    <w:p w14:paraId="4052E0BA" w14:textId="77777777" w:rsidR="00D573FD" w:rsidRDefault="00B2341D">
      <w:pPr>
        <w:numPr>
          <w:ilvl w:val="0"/>
          <w:numId w:val="3"/>
        </w:numPr>
        <w:spacing w:after="0"/>
        <w:ind w:left="696" w:hanging="135"/>
      </w:pPr>
      <w:r>
        <w:t xml:space="preserve">Skubiems klausimams skambinkite +37067461811 </w:t>
      </w:r>
    </w:p>
    <w:p w14:paraId="468423C0" w14:textId="77777777" w:rsidR="00D573FD" w:rsidRDefault="00B2341D">
      <w:pPr>
        <w:spacing w:after="257" w:line="259" w:lineRule="auto"/>
        <w:ind w:left="10" w:firstLine="0"/>
      </w:pPr>
      <w:r>
        <w:t xml:space="preserve"> </w:t>
      </w:r>
    </w:p>
    <w:p w14:paraId="565C50F8" w14:textId="77777777" w:rsidR="00D573FD" w:rsidRDefault="00B2341D">
      <w:pPr>
        <w:spacing w:after="269"/>
        <w:ind w:left="10"/>
      </w:pPr>
      <w:r>
        <w:t xml:space="preserve">Sėkmės visoms komandoms! Futbolas </w:t>
      </w:r>
      <w:r>
        <w:rPr>
          <w:rFonts w:ascii="Calibri" w:eastAsia="Calibri" w:hAnsi="Calibri" w:cs="Calibri"/>
        </w:rPr>
        <w:t>vienija</w:t>
      </w:r>
      <w:r>
        <w:t xml:space="preserve">!  </w:t>
      </w:r>
    </w:p>
    <w:p w14:paraId="2E9B1A3A" w14:textId="77777777" w:rsidR="00D573FD" w:rsidRDefault="00B2341D">
      <w:pPr>
        <w:tabs>
          <w:tab w:val="center" w:pos="2141"/>
          <w:tab w:val="center" w:pos="5913"/>
          <w:tab w:val="center" w:pos="9089"/>
        </w:tabs>
        <w:spacing w:after="168" w:line="259" w:lineRule="auto"/>
        <w:ind w:left="-5" w:firstLine="0"/>
      </w:pPr>
      <w:r>
        <w:rPr>
          <w:b/>
          <w:i/>
        </w:rPr>
        <w:t xml:space="preserve">  </w:t>
      </w:r>
      <w:r>
        <w:rPr>
          <w:b/>
          <w:i/>
        </w:rPr>
        <w:tab/>
        <w:t xml:space="preserve">Paslaugos teikėjas  </w:t>
      </w:r>
      <w:r>
        <w:rPr>
          <w:b/>
          <w:i/>
        </w:rPr>
        <w:tab/>
        <w:t xml:space="preserve">                                      </w:t>
      </w:r>
      <w:r>
        <w:rPr>
          <w:b/>
          <w:i/>
        </w:rPr>
        <w:tab/>
        <w:t xml:space="preserve"> </w:t>
      </w:r>
      <w:r>
        <w:t xml:space="preserve"> </w:t>
      </w:r>
    </w:p>
    <w:p w14:paraId="0F49FEA3" w14:textId="77777777" w:rsidR="00D573FD" w:rsidRDefault="00B2341D">
      <w:pPr>
        <w:spacing w:after="4"/>
        <w:ind w:left="20"/>
      </w:pPr>
      <w:r>
        <w:t xml:space="preserve">MB „Futbotur“  </w:t>
      </w:r>
    </w:p>
    <w:p w14:paraId="24BA6558" w14:textId="50E11ED9" w:rsidR="00D573FD" w:rsidRDefault="00B2341D">
      <w:pPr>
        <w:ind w:left="20"/>
      </w:pPr>
      <w:r>
        <w:t xml:space="preserve">Chemijos g. 27C-62, Vilnius  </w:t>
      </w:r>
    </w:p>
    <w:p w14:paraId="49532B38" w14:textId="4E37E1E0" w:rsidR="00914907" w:rsidRDefault="00B2341D" w:rsidP="00496D4E">
      <w:pPr>
        <w:spacing w:after="8"/>
        <w:ind w:left="20" w:right="7082"/>
      </w:pPr>
      <w:r>
        <w:t xml:space="preserve">Įmonės kodas 306965605   </w:t>
      </w:r>
      <w:r w:rsidR="00914907">
        <w:t>El. P.</w:t>
      </w:r>
      <w:r>
        <w:t xml:space="preserve"> </w:t>
      </w:r>
      <w:hyperlink r:id="rId5" w:history="1">
        <w:r w:rsidR="00914907" w:rsidRPr="00550C97">
          <w:rPr>
            <w:rStyle w:val="Hyperlink"/>
          </w:rPr>
          <w:t>info@futbotur.com</w:t>
        </w:r>
      </w:hyperlink>
    </w:p>
    <w:p w14:paraId="427C0D55" w14:textId="547FD18A" w:rsidR="00496D4E" w:rsidRDefault="00B2341D" w:rsidP="00496D4E">
      <w:pPr>
        <w:spacing w:after="8"/>
        <w:ind w:left="20" w:right="7082"/>
      </w:pPr>
      <w:r>
        <w:t xml:space="preserve">Tel. +37067461811  </w:t>
      </w:r>
    </w:p>
    <w:p w14:paraId="6B24378F" w14:textId="0456424A" w:rsidR="00D573FD" w:rsidRDefault="00B2341D" w:rsidP="00914907">
      <w:pPr>
        <w:spacing w:after="8"/>
        <w:ind w:left="20" w:right="7082"/>
      </w:pPr>
      <w:r>
        <w:t>Atsakingi asmenys:</w:t>
      </w:r>
      <w:r w:rsidR="00914907">
        <w:t xml:space="preserve"> </w:t>
      </w:r>
      <w:r>
        <w:t xml:space="preserve">Deividas Kubilius  </w:t>
      </w:r>
    </w:p>
    <w:p w14:paraId="4D2B1B7A" w14:textId="2858A9EC" w:rsidR="00914907" w:rsidRDefault="000C45B0" w:rsidP="004861AA">
      <w:pPr>
        <w:tabs>
          <w:tab w:val="center" w:pos="1795"/>
        </w:tabs>
        <w:spacing w:after="10" w:line="259" w:lineRule="auto"/>
        <w:ind w:left="-5"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C7B97A0" wp14:editId="2A202CD0">
            <wp:simplePos x="0" y="0"/>
            <wp:positionH relativeFrom="column">
              <wp:posOffset>1355725</wp:posOffset>
            </wp:positionH>
            <wp:positionV relativeFrom="paragraph">
              <wp:posOffset>204470</wp:posOffset>
            </wp:positionV>
            <wp:extent cx="871220" cy="947420"/>
            <wp:effectExtent l="0" t="0" r="5080" b="0"/>
            <wp:wrapTopAndBottom/>
            <wp:docPr id="19538743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874322" name="Picture 195387432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D4E">
        <w:rPr>
          <w:noProof/>
        </w:rPr>
        <w:drawing>
          <wp:anchor distT="0" distB="0" distL="114300" distR="114300" simplePos="0" relativeHeight="251659264" behindDoc="0" locked="0" layoutInCell="1" allowOverlap="1" wp14:anchorId="6AEE28CC" wp14:editId="192E154D">
            <wp:simplePos x="0" y="0"/>
            <wp:positionH relativeFrom="column">
              <wp:posOffset>67326</wp:posOffset>
            </wp:positionH>
            <wp:positionV relativeFrom="paragraph">
              <wp:posOffset>192445</wp:posOffset>
            </wp:positionV>
            <wp:extent cx="1125996" cy="931295"/>
            <wp:effectExtent l="0" t="0" r="4445" b="0"/>
            <wp:wrapTopAndBottom/>
            <wp:docPr id="1889748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7481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5996" cy="93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41D">
        <w:rPr>
          <w:sz w:val="20"/>
        </w:rPr>
        <w:t xml:space="preserve"> (vardas, pavardė, parašas)</w:t>
      </w:r>
      <w:r w:rsidR="00B2341D">
        <w:t xml:space="preserve">  </w:t>
      </w:r>
    </w:p>
    <w:sectPr w:rsidR="00914907">
      <w:pgSz w:w="11905" w:h="16840"/>
      <w:pgMar w:top="725" w:right="637" w:bottom="1463" w:left="16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52608"/>
    <w:multiLevelType w:val="hybridMultilevel"/>
    <w:tmpl w:val="8CFAE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2094D"/>
    <w:multiLevelType w:val="hybridMultilevel"/>
    <w:tmpl w:val="FFFFFFFF"/>
    <w:lvl w:ilvl="0" w:tplc="17FC8E04">
      <w:start w:val="1"/>
      <w:numFmt w:val="upperLetter"/>
      <w:lvlText w:val="(%1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2C4FF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C6373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2ED64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E29D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FE7DF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B6DD5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5C932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E02A1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A73457"/>
    <w:multiLevelType w:val="hybridMultilevel"/>
    <w:tmpl w:val="FFFFFFFF"/>
    <w:lvl w:ilvl="0" w:tplc="4D5E6FE2">
      <w:start w:val="1"/>
      <w:numFmt w:val="bullet"/>
      <w:lvlText w:val="•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F6F166">
      <w:start w:val="1"/>
      <w:numFmt w:val="bullet"/>
      <w:lvlText w:val="o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A2112E">
      <w:start w:val="1"/>
      <w:numFmt w:val="bullet"/>
      <w:lvlText w:val="▪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7A61DC">
      <w:start w:val="1"/>
      <w:numFmt w:val="bullet"/>
      <w:lvlText w:val="•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A802D4">
      <w:start w:val="1"/>
      <w:numFmt w:val="bullet"/>
      <w:lvlText w:val="o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0EFE98">
      <w:start w:val="1"/>
      <w:numFmt w:val="bullet"/>
      <w:lvlText w:val="▪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BA6CF4">
      <w:start w:val="1"/>
      <w:numFmt w:val="bullet"/>
      <w:lvlText w:val="•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3C2CCA">
      <w:start w:val="1"/>
      <w:numFmt w:val="bullet"/>
      <w:lvlText w:val="o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0CA128">
      <w:start w:val="1"/>
      <w:numFmt w:val="bullet"/>
      <w:lvlText w:val="▪"/>
      <w:lvlJc w:val="left"/>
      <w:pPr>
        <w:ind w:left="6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9771D0"/>
    <w:multiLevelType w:val="hybridMultilevel"/>
    <w:tmpl w:val="FFFFFFFF"/>
    <w:lvl w:ilvl="0" w:tplc="1C30A846">
      <w:start w:val="1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C46F3E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6618F4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4AD858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4AE938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947BB8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D8C8F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965158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4AF75C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2B648A"/>
    <w:multiLevelType w:val="hybridMultilevel"/>
    <w:tmpl w:val="FFFFFFFF"/>
    <w:lvl w:ilvl="0" w:tplc="8EB8D59E">
      <w:start w:val="1"/>
      <w:numFmt w:val="bullet"/>
      <w:lvlText w:val="•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600CA8">
      <w:start w:val="1"/>
      <w:numFmt w:val="bullet"/>
      <w:lvlText w:val="o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F6B8FA">
      <w:start w:val="1"/>
      <w:numFmt w:val="bullet"/>
      <w:lvlText w:val="▪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301C18">
      <w:start w:val="1"/>
      <w:numFmt w:val="bullet"/>
      <w:lvlText w:val="•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4891D0">
      <w:start w:val="1"/>
      <w:numFmt w:val="bullet"/>
      <w:lvlText w:val="o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ECAF04">
      <w:start w:val="1"/>
      <w:numFmt w:val="bullet"/>
      <w:lvlText w:val="▪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326214">
      <w:start w:val="1"/>
      <w:numFmt w:val="bullet"/>
      <w:lvlText w:val="•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A83E60">
      <w:start w:val="1"/>
      <w:numFmt w:val="bullet"/>
      <w:lvlText w:val="o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5AD8CC">
      <w:start w:val="1"/>
      <w:numFmt w:val="bullet"/>
      <w:lvlText w:val="▪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5211762">
    <w:abstractNumId w:val="1"/>
  </w:num>
  <w:num w:numId="2" w16cid:durableId="1215314356">
    <w:abstractNumId w:val="2"/>
  </w:num>
  <w:num w:numId="3" w16cid:durableId="37974374">
    <w:abstractNumId w:val="4"/>
  </w:num>
  <w:num w:numId="4" w16cid:durableId="1410496290">
    <w:abstractNumId w:val="3"/>
  </w:num>
  <w:num w:numId="5" w16cid:durableId="1196697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3FD"/>
    <w:rsid w:val="000C093D"/>
    <w:rsid w:val="000C45B0"/>
    <w:rsid w:val="001268D9"/>
    <w:rsid w:val="00162943"/>
    <w:rsid w:val="00192DFA"/>
    <w:rsid w:val="00334A1E"/>
    <w:rsid w:val="003836FC"/>
    <w:rsid w:val="004861AA"/>
    <w:rsid w:val="00496D4E"/>
    <w:rsid w:val="005F1D10"/>
    <w:rsid w:val="0063634F"/>
    <w:rsid w:val="0070056A"/>
    <w:rsid w:val="00702D4A"/>
    <w:rsid w:val="00797254"/>
    <w:rsid w:val="007A253B"/>
    <w:rsid w:val="008C4074"/>
    <w:rsid w:val="00914907"/>
    <w:rsid w:val="00AE42B2"/>
    <w:rsid w:val="00B2341D"/>
    <w:rsid w:val="00B95DAC"/>
    <w:rsid w:val="00BD0469"/>
    <w:rsid w:val="00D573FD"/>
    <w:rsid w:val="00DD2D0E"/>
    <w:rsid w:val="00DF5190"/>
    <w:rsid w:val="00EE0CC6"/>
    <w:rsid w:val="00F5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C02308C"/>
  <w15:docId w15:val="{037AD7A7-5F79-B144-8A13-E677E675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LT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2" w:line="266" w:lineRule="auto"/>
      <w:ind w:left="101" w:hanging="10"/>
    </w:pPr>
    <w:rPr>
      <w:rFonts w:ascii="Times New Roman" w:eastAsia="Times New Roman" w:hAnsi="Times New Roman" w:cs="Times New Roman"/>
      <w:color w:val="000000"/>
      <w:sz w:val="22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4"/>
      </w:numPr>
      <w:spacing w:after="2" w:line="259" w:lineRule="auto"/>
      <w:ind w:left="1276" w:right="1074" w:hanging="10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6363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49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nfo@futbotur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Deividas Kubilius</cp:lastModifiedBy>
  <cp:revision>2</cp:revision>
  <dcterms:created xsi:type="dcterms:W3CDTF">2025-01-14T08:17:00Z</dcterms:created>
  <dcterms:modified xsi:type="dcterms:W3CDTF">2025-01-14T08:17:00Z</dcterms:modified>
</cp:coreProperties>
</file>