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3660" w14:textId="6AB87C13" w:rsidR="0086225B" w:rsidRPr="0086225B" w:rsidRDefault="0086225B" w:rsidP="0086225B">
      <w:pPr>
        <w:jc w:val="center"/>
        <w:rPr>
          <w:b/>
          <w:bCs/>
          <w:color w:val="1F497D" w:themeColor="text2"/>
          <w:sz w:val="52"/>
          <w:szCs w:val="52"/>
          <w:lang w:val="en-GB"/>
        </w:rPr>
      </w:pPr>
      <w:r w:rsidRPr="0086225B">
        <w:rPr>
          <w:b/>
          <w:bCs/>
          <w:color w:val="1F497D" w:themeColor="text2"/>
          <w:sz w:val="52"/>
          <w:szCs w:val="52"/>
          <w:lang w:val="en-GB"/>
        </w:rPr>
        <w:t>Code of Conduct Policy</w:t>
      </w:r>
    </w:p>
    <w:p w14:paraId="351BB7D8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pict w14:anchorId="16B60E44">
          <v:rect id="_x0000_i1454" style="width:0;height:1.5pt" o:hralign="center" o:hrstd="t" o:hr="t" fillcolor="#a0a0a0" stroked="f"/>
        </w:pict>
      </w:r>
    </w:p>
    <w:p w14:paraId="036899C3" w14:textId="77777777" w:rsidR="0086225B" w:rsidRPr="0086225B" w:rsidRDefault="0086225B" w:rsidP="0086225B">
      <w:pPr>
        <w:rPr>
          <w:b/>
          <w:bCs/>
          <w:lang w:val="en-GB"/>
        </w:rPr>
      </w:pPr>
      <w:r w:rsidRPr="0086225B">
        <w:rPr>
          <w:b/>
          <w:bCs/>
          <w:lang w:val="en-GB"/>
        </w:rPr>
        <w:t>1. Policy Statement</w:t>
      </w:r>
    </w:p>
    <w:p w14:paraId="5EDF7B78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t>Jump Start Therapy CIC is committed to providing a safe, respectful, and positive environment for all participants, parents, carers, staff, and volunteers involved in our gymnastics sessions.</w:t>
      </w:r>
    </w:p>
    <w:p w14:paraId="3E909C2F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t xml:space="preserve">This Code of Conduct sets out the </w:t>
      </w:r>
      <w:r w:rsidRPr="0086225B">
        <w:rPr>
          <w:b/>
          <w:bCs/>
          <w:lang w:val="en-GB"/>
        </w:rPr>
        <w:t>standards of behaviour</w:t>
      </w:r>
      <w:r w:rsidRPr="0086225B">
        <w:rPr>
          <w:lang w:val="en-GB"/>
        </w:rPr>
        <w:t xml:space="preserve"> expected from everyone involved, to ensure safety, fairness, and enjoyment for all.</w:t>
      </w:r>
    </w:p>
    <w:p w14:paraId="4CC49F00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pict w14:anchorId="614E0724">
          <v:rect id="_x0000_i1455" style="width:0;height:1.5pt" o:hralign="center" o:hrstd="t" o:hr="t" fillcolor="#a0a0a0" stroked="f"/>
        </w:pict>
      </w:r>
    </w:p>
    <w:p w14:paraId="2E149A5E" w14:textId="77777777" w:rsidR="0086225B" w:rsidRPr="0086225B" w:rsidRDefault="0086225B" w:rsidP="0086225B">
      <w:pPr>
        <w:rPr>
          <w:b/>
          <w:bCs/>
          <w:lang w:val="en-GB"/>
        </w:rPr>
      </w:pPr>
      <w:r w:rsidRPr="0086225B">
        <w:rPr>
          <w:b/>
          <w:bCs/>
          <w:lang w:val="en-GB"/>
        </w:rPr>
        <w:t>2. Scope</w:t>
      </w:r>
    </w:p>
    <w:p w14:paraId="6772DA0B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t>This policy applies to:</w:t>
      </w:r>
    </w:p>
    <w:p w14:paraId="3C23C64B" w14:textId="77777777" w:rsidR="0086225B" w:rsidRPr="0086225B" w:rsidRDefault="0086225B" w:rsidP="0086225B">
      <w:pPr>
        <w:numPr>
          <w:ilvl w:val="0"/>
          <w:numId w:val="39"/>
        </w:numPr>
        <w:rPr>
          <w:lang w:val="en-GB"/>
        </w:rPr>
      </w:pPr>
      <w:r w:rsidRPr="0086225B">
        <w:rPr>
          <w:lang w:val="en-GB"/>
        </w:rPr>
        <w:t>Staff and volunteers delivering gymnastics sessions.</w:t>
      </w:r>
    </w:p>
    <w:p w14:paraId="437AED1C" w14:textId="77777777" w:rsidR="0086225B" w:rsidRPr="0086225B" w:rsidRDefault="0086225B" w:rsidP="0086225B">
      <w:pPr>
        <w:numPr>
          <w:ilvl w:val="0"/>
          <w:numId w:val="39"/>
        </w:numPr>
        <w:rPr>
          <w:lang w:val="en-GB"/>
        </w:rPr>
      </w:pPr>
      <w:r w:rsidRPr="0086225B">
        <w:rPr>
          <w:lang w:val="en-GB"/>
        </w:rPr>
        <w:t>Participants attending sessions.</w:t>
      </w:r>
    </w:p>
    <w:p w14:paraId="5DE7180C" w14:textId="77777777" w:rsidR="0086225B" w:rsidRPr="0086225B" w:rsidRDefault="0086225B" w:rsidP="0086225B">
      <w:pPr>
        <w:numPr>
          <w:ilvl w:val="0"/>
          <w:numId w:val="39"/>
        </w:numPr>
        <w:rPr>
          <w:lang w:val="en-GB"/>
        </w:rPr>
      </w:pPr>
      <w:r w:rsidRPr="0086225B">
        <w:rPr>
          <w:lang w:val="en-GB"/>
        </w:rPr>
        <w:t>Parents, carers, and guardians.</w:t>
      </w:r>
    </w:p>
    <w:p w14:paraId="05926C24" w14:textId="77777777" w:rsidR="0086225B" w:rsidRPr="0086225B" w:rsidRDefault="0086225B" w:rsidP="0086225B">
      <w:pPr>
        <w:numPr>
          <w:ilvl w:val="0"/>
          <w:numId w:val="39"/>
        </w:numPr>
        <w:rPr>
          <w:lang w:val="en-GB"/>
        </w:rPr>
      </w:pPr>
      <w:r w:rsidRPr="0086225B">
        <w:rPr>
          <w:lang w:val="en-GB"/>
        </w:rPr>
        <w:t>Visitors or anyone engaging with Jump Start Therapy CIC activities.</w:t>
      </w:r>
    </w:p>
    <w:p w14:paraId="5D4B4425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pict w14:anchorId="0974D203">
          <v:rect id="_x0000_i1456" style="width:0;height:1.5pt" o:hralign="center" o:hrstd="t" o:hr="t" fillcolor="#a0a0a0" stroked="f"/>
        </w:pict>
      </w:r>
    </w:p>
    <w:p w14:paraId="2B821995" w14:textId="77777777" w:rsidR="0086225B" w:rsidRPr="0086225B" w:rsidRDefault="0086225B" w:rsidP="0086225B">
      <w:pPr>
        <w:rPr>
          <w:b/>
          <w:bCs/>
          <w:lang w:val="en-GB"/>
        </w:rPr>
      </w:pPr>
      <w:r w:rsidRPr="0086225B">
        <w:rPr>
          <w:b/>
          <w:bCs/>
          <w:lang w:val="en-GB"/>
        </w:rPr>
        <w:t>3. General Principles</w:t>
      </w:r>
    </w:p>
    <w:p w14:paraId="391C3050" w14:textId="77777777" w:rsidR="0086225B" w:rsidRPr="0086225B" w:rsidRDefault="0086225B" w:rsidP="0086225B">
      <w:pPr>
        <w:numPr>
          <w:ilvl w:val="0"/>
          <w:numId w:val="40"/>
        </w:numPr>
        <w:rPr>
          <w:lang w:val="en-GB"/>
        </w:rPr>
      </w:pPr>
      <w:r w:rsidRPr="0086225B">
        <w:rPr>
          <w:lang w:val="en-GB"/>
        </w:rPr>
        <w:t xml:space="preserve">Everyone will treat others with </w:t>
      </w:r>
      <w:r w:rsidRPr="0086225B">
        <w:rPr>
          <w:b/>
          <w:bCs/>
          <w:lang w:val="en-GB"/>
        </w:rPr>
        <w:t>respect, courtesy, and fairness</w:t>
      </w:r>
      <w:r w:rsidRPr="0086225B">
        <w:rPr>
          <w:lang w:val="en-GB"/>
        </w:rPr>
        <w:t>.</w:t>
      </w:r>
    </w:p>
    <w:p w14:paraId="097635F9" w14:textId="77777777" w:rsidR="0086225B" w:rsidRPr="0086225B" w:rsidRDefault="0086225B" w:rsidP="0086225B">
      <w:pPr>
        <w:numPr>
          <w:ilvl w:val="0"/>
          <w:numId w:val="40"/>
        </w:numPr>
        <w:rPr>
          <w:lang w:val="en-GB"/>
        </w:rPr>
      </w:pPr>
      <w:r w:rsidRPr="0086225B">
        <w:rPr>
          <w:lang w:val="en-GB"/>
        </w:rPr>
        <w:t xml:space="preserve">Bullying, harassment, discrimination, or inappropriate language will </w:t>
      </w:r>
      <w:r w:rsidRPr="0086225B">
        <w:rPr>
          <w:b/>
          <w:bCs/>
          <w:lang w:val="en-GB"/>
        </w:rPr>
        <w:t>not be tolerated</w:t>
      </w:r>
      <w:r w:rsidRPr="0086225B">
        <w:rPr>
          <w:lang w:val="en-GB"/>
        </w:rPr>
        <w:t>.</w:t>
      </w:r>
    </w:p>
    <w:p w14:paraId="17013AD2" w14:textId="77777777" w:rsidR="0086225B" w:rsidRPr="0086225B" w:rsidRDefault="0086225B" w:rsidP="0086225B">
      <w:pPr>
        <w:numPr>
          <w:ilvl w:val="0"/>
          <w:numId w:val="40"/>
        </w:numPr>
        <w:rPr>
          <w:lang w:val="en-GB"/>
        </w:rPr>
      </w:pPr>
      <w:r w:rsidRPr="0086225B">
        <w:rPr>
          <w:lang w:val="en-GB"/>
        </w:rPr>
        <w:t xml:space="preserve">Everyone must </w:t>
      </w:r>
      <w:r w:rsidRPr="0086225B">
        <w:rPr>
          <w:b/>
          <w:bCs/>
          <w:lang w:val="en-GB"/>
        </w:rPr>
        <w:t>follow instructions and safety guidance</w:t>
      </w:r>
      <w:r w:rsidRPr="0086225B">
        <w:rPr>
          <w:lang w:val="en-GB"/>
        </w:rPr>
        <w:t xml:space="preserve"> from qualified staff.</w:t>
      </w:r>
    </w:p>
    <w:p w14:paraId="253A47F5" w14:textId="77777777" w:rsidR="0086225B" w:rsidRPr="0086225B" w:rsidRDefault="0086225B" w:rsidP="0086225B">
      <w:pPr>
        <w:numPr>
          <w:ilvl w:val="0"/>
          <w:numId w:val="40"/>
        </w:numPr>
        <w:rPr>
          <w:lang w:val="en-GB"/>
        </w:rPr>
      </w:pPr>
      <w:r w:rsidRPr="0086225B">
        <w:rPr>
          <w:lang w:val="en-GB"/>
        </w:rPr>
        <w:t>Confidentiality must be maintained regarding personal information and incidents.</w:t>
      </w:r>
    </w:p>
    <w:p w14:paraId="47E74849" w14:textId="77777777" w:rsidR="0086225B" w:rsidRPr="0086225B" w:rsidRDefault="0086225B" w:rsidP="0086225B">
      <w:pPr>
        <w:numPr>
          <w:ilvl w:val="0"/>
          <w:numId w:val="40"/>
        </w:numPr>
        <w:rPr>
          <w:lang w:val="en-GB"/>
        </w:rPr>
      </w:pPr>
      <w:r w:rsidRPr="0086225B">
        <w:rPr>
          <w:lang w:val="en-GB"/>
        </w:rPr>
        <w:t xml:space="preserve">Everyone has a responsibility to </w:t>
      </w:r>
      <w:r w:rsidRPr="0086225B">
        <w:rPr>
          <w:b/>
          <w:bCs/>
          <w:lang w:val="en-GB"/>
        </w:rPr>
        <w:t>report concerns or unsafe behaviour</w:t>
      </w:r>
      <w:r w:rsidRPr="0086225B">
        <w:rPr>
          <w:lang w:val="en-GB"/>
        </w:rPr>
        <w:t xml:space="preserve"> in line with our Safeguarding and Health &amp; Safety policies.</w:t>
      </w:r>
    </w:p>
    <w:p w14:paraId="0ECD00E6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pict w14:anchorId="61A98013">
          <v:rect id="_x0000_i1457" style="width:0;height:1.5pt" o:hralign="center" o:hrstd="t" o:hr="t" fillcolor="#a0a0a0" stroked="f"/>
        </w:pict>
      </w:r>
    </w:p>
    <w:p w14:paraId="69A82C01" w14:textId="77777777" w:rsidR="0086225B" w:rsidRPr="0086225B" w:rsidRDefault="0086225B" w:rsidP="0086225B">
      <w:pPr>
        <w:rPr>
          <w:b/>
          <w:bCs/>
          <w:lang w:val="en-GB"/>
        </w:rPr>
      </w:pPr>
      <w:r w:rsidRPr="0086225B">
        <w:rPr>
          <w:b/>
          <w:bCs/>
          <w:lang w:val="en-GB"/>
        </w:rPr>
        <w:t>4. Staff and Volunteer Conduct</w:t>
      </w:r>
    </w:p>
    <w:p w14:paraId="73AD01E5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lastRenderedPageBreak/>
        <w:t>Staff and volunteers are expected to:</w:t>
      </w:r>
    </w:p>
    <w:p w14:paraId="4F2E9EBC" w14:textId="77777777" w:rsidR="0086225B" w:rsidRPr="0086225B" w:rsidRDefault="0086225B" w:rsidP="0086225B">
      <w:pPr>
        <w:numPr>
          <w:ilvl w:val="0"/>
          <w:numId w:val="41"/>
        </w:numPr>
        <w:rPr>
          <w:lang w:val="en-GB"/>
        </w:rPr>
      </w:pPr>
      <w:r w:rsidRPr="0086225B">
        <w:rPr>
          <w:lang w:val="en-GB"/>
        </w:rPr>
        <w:t xml:space="preserve">Model </w:t>
      </w:r>
      <w:r w:rsidRPr="0086225B">
        <w:rPr>
          <w:b/>
          <w:bCs/>
          <w:lang w:val="en-GB"/>
        </w:rPr>
        <w:t>positive behaviour</w:t>
      </w:r>
      <w:r w:rsidRPr="0086225B">
        <w:rPr>
          <w:lang w:val="en-GB"/>
        </w:rPr>
        <w:t xml:space="preserve"> at all times.</w:t>
      </w:r>
    </w:p>
    <w:p w14:paraId="4A8C658B" w14:textId="77777777" w:rsidR="0086225B" w:rsidRPr="0086225B" w:rsidRDefault="0086225B" w:rsidP="0086225B">
      <w:pPr>
        <w:numPr>
          <w:ilvl w:val="0"/>
          <w:numId w:val="41"/>
        </w:numPr>
        <w:rPr>
          <w:lang w:val="en-GB"/>
        </w:rPr>
      </w:pPr>
      <w:r w:rsidRPr="0086225B">
        <w:rPr>
          <w:lang w:val="en-GB"/>
        </w:rPr>
        <w:t xml:space="preserve">Maintain </w:t>
      </w:r>
      <w:r w:rsidRPr="0086225B">
        <w:rPr>
          <w:b/>
          <w:bCs/>
          <w:lang w:val="en-GB"/>
        </w:rPr>
        <w:t>professional boundaries</w:t>
      </w:r>
      <w:r w:rsidRPr="0086225B">
        <w:rPr>
          <w:lang w:val="en-GB"/>
        </w:rPr>
        <w:t xml:space="preserve"> with participants and parents.</w:t>
      </w:r>
    </w:p>
    <w:p w14:paraId="072057C5" w14:textId="77777777" w:rsidR="0086225B" w:rsidRPr="0086225B" w:rsidRDefault="0086225B" w:rsidP="0086225B">
      <w:pPr>
        <w:numPr>
          <w:ilvl w:val="0"/>
          <w:numId w:val="41"/>
        </w:numPr>
        <w:rPr>
          <w:lang w:val="en-GB"/>
        </w:rPr>
      </w:pPr>
      <w:r w:rsidRPr="0086225B">
        <w:rPr>
          <w:lang w:val="en-GB"/>
        </w:rPr>
        <w:t xml:space="preserve">Follow all </w:t>
      </w:r>
      <w:r w:rsidRPr="0086225B">
        <w:rPr>
          <w:b/>
          <w:bCs/>
          <w:lang w:val="en-GB"/>
        </w:rPr>
        <w:t>safeguarding, health &amp; safety, and data protection policies</w:t>
      </w:r>
      <w:r w:rsidRPr="0086225B">
        <w:rPr>
          <w:lang w:val="en-GB"/>
        </w:rPr>
        <w:t>.</w:t>
      </w:r>
    </w:p>
    <w:p w14:paraId="7ED3E4F9" w14:textId="77777777" w:rsidR="0086225B" w:rsidRPr="0086225B" w:rsidRDefault="0086225B" w:rsidP="0086225B">
      <w:pPr>
        <w:numPr>
          <w:ilvl w:val="0"/>
          <w:numId w:val="41"/>
        </w:numPr>
        <w:rPr>
          <w:lang w:val="en-GB"/>
        </w:rPr>
      </w:pPr>
      <w:r w:rsidRPr="0086225B">
        <w:rPr>
          <w:lang w:val="en-GB"/>
        </w:rPr>
        <w:t xml:space="preserve">Use appropriate </w:t>
      </w:r>
      <w:r w:rsidRPr="0086225B">
        <w:rPr>
          <w:b/>
          <w:bCs/>
          <w:lang w:val="en-GB"/>
        </w:rPr>
        <w:t>language and communication</w:t>
      </w:r>
      <w:r w:rsidRPr="0086225B">
        <w:rPr>
          <w:lang w:val="en-GB"/>
        </w:rPr>
        <w:t xml:space="preserve"> at all times.</w:t>
      </w:r>
    </w:p>
    <w:p w14:paraId="22041E71" w14:textId="77777777" w:rsidR="0086225B" w:rsidRPr="0086225B" w:rsidRDefault="0086225B" w:rsidP="0086225B">
      <w:pPr>
        <w:numPr>
          <w:ilvl w:val="0"/>
          <w:numId w:val="41"/>
        </w:numPr>
        <w:rPr>
          <w:lang w:val="en-GB"/>
        </w:rPr>
      </w:pPr>
      <w:r w:rsidRPr="0086225B">
        <w:rPr>
          <w:lang w:val="en-GB"/>
        </w:rPr>
        <w:t xml:space="preserve">Never engage in physical contact except when necessary for </w:t>
      </w:r>
      <w:r w:rsidRPr="0086225B">
        <w:rPr>
          <w:b/>
          <w:bCs/>
          <w:lang w:val="en-GB"/>
        </w:rPr>
        <w:t>safety, spotting, or first aid</w:t>
      </w:r>
      <w:r w:rsidRPr="0086225B">
        <w:rPr>
          <w:lang w:val="en-GB"/>
        </w:rPr>
        <w:t>, and always explain it to the participant.</w:t>
      </w:r>
    </w:p>
    <w:p w14:paraId="1310A3CE" w14:textId="77777777" w:rsidR="0086225B" w:rsidRPr="0086225B" w:rsidRDefault="0086225B" w:rsidP="0086225B">
      <w:pPr>
        <w:numPr>
          <w:ilvl w:val="0"/>
          <w:numId w:val="41"/>
        </w:numPr>
        <w:rPr>
          <w:lang w:val="en-GB"/>
        </w:rPr>
      </w:pPr>
      <w:r w:rsidRPr="0086225B">
        <w:rPr>
          <w:lang w:val="en-GB"/>
        </w:rPr>
        <w:t xml:space="preserve">Avoid situations where they are </w:t>
      </w:r>
      <w:r w:rsidRPr="0086225B">
        <w:rPr>
          <w:b/>
          <w:bCs/>
          <w:lang w:val="en-GB"/>
        </w:rPr>
        <w:t>alone with a participant</w:t>
      </w:r>
      <w:r w:rsidRPr="0086225B">
        <w:rPr>
          <w:lang w:val="en-GB"/>
        </w:rPr>
        <w:t xml:space="preserve"> in an unobserved area unless agreed as part of a planned one-to-one session with safeguarding measures in place.</w:t>
      </w:r>
    </w:p>
    <w:p w14:paraId="0068C5A5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pict w14:anchorId="3EA34194">
          <v:rect id="_x0000_i1458" style="width:0;height:1.5pt" o:hralign="center" o:hrstd="t" o:hr="t" fillcolor="#a0a0a0" stroked="f"/>
        </w:pict>
      </w:r>
    </w:p>
    <w:p w14:paraId="4E72FA12" w14:textId="77777777" w:rsidR="0086225B" w:rsidRPr="0086225B" w:rsidRDefault="0086225B" w:rsidP="0086225B">
      <w:pPr>
        <w:rPr>
          <w:b/>
          <w:bCs/>
          <w:lang w:val="en-GB"/>
        </w:rPr>
      </w:pPr>
      <w:r w:rsidRPr="0086225B">
        <w:rPr>
          <w:b/>
          <w:bCs/>
          <w:lang w:val="en-GB"/>
        </w:rPr>
        <w:t>5. Participant Conduct</w:t>
      </w:r>
    </w:p>
    <w:p w14:paraId="2BF0680C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t>Participants are expected to:</w:t>
      </w:r>
    </w:p>
    <w:p w14:paraId="40D45E9D" w14:textId="77777777" w:rsidR="0086225B" w:rsidRPr="0086225B" w:rsidRDefault="0086225B" w:rsidP="0086225B">
      <w:pPr>
        <w:numPr>
          <w:ilvl w:val="0"/>
          <w:numId w:val="42"/>
        </w:numPr>
        <w:rPr>
          <w:lang w:val="en-GB"/>
        </w:rPr>
      </w:pPr>
      <w:r w:rsidRPr="0086225B">
        <w:rPr>
          <w:lang w:val="en-GB"/>
        </w:rPr>
        <w:t>Follow the instructions of staff and volunteers.</w:t>
      </w:r>
    </w:p>
    <w:p w14:paraId="2E3E871A" w14:textId="77777777" w:rsidR="0086225B" w:rsidRPr="0086225B" w:rsidRDefault="0086225B" w:rsidP="0086225B">
      <w:pPr>
        <w:numPr>
          <w:ilvl w:val="0"/>
          <w:numId w:val="42"/>
        </w:numPr>
        <w:rPr>
          <w:lang w:val="en-GB"/>
        </w:rPr>
      </w:pPr>
      <w:r w:rsidRPr="0086225B">
        <w:rPr>
          <w:lang w:val="en-GB"/>
        </w:rPr>
        <w:t>Treat other participants, staff, volunteers, and equipment with respect.</w:t>
      </w:r>
    </w:p>
    <w:p w14:paraId="2FD1B0A9" w14:textId="77777777" w:rsidR="0086225B" w:rsidRPr="0086225B" w:rsidRDefault="0086225B" w:rsidP="0086225B">
      <w:pPr>
        <w:numPr>
          <w:ilvl w:val="0"/>
          <w:numId w:val="42"/>
        </w:numPr>
        <w:rPr>
          <w:lang w:val="en-GB"/>
        </w:rPr>
      </w:pPr>
      <w:r w:rsidRPr="0086225B">
        <w:rPr>
          <w:lang w:val="en-GB"/>
        </w:rPr>
        <w:t xml:space="preserve">Avoid rough play or behaviour that could </w:t>
      </w:r>
      <w:r w:rsidRPr="0086225B">
        <w:rPr>
          <w:b/>
          <w:bCs/>
          <w:lang w:val="en-GB"/>
        </w:rPr>
        <w:t>endanger themselves or others</w:t>
      </w:r>
      <w:r w:rsidRPr="0086225B">
        <w:rPr>
          <w:lang w:val="en-GB"/>
        </w:rPr>
        <w:t>.</w:t>
      </w:r>
    </w:p>
    <w:p w14:paraId="1A73106C" w14:textId="77777777" w:rsidR="0086225B" w:rsidRPr="0086225B" w:rsidRDefault="0086225B" w:rsidP="0086225B">
      <w:pPr>
        <w:numPr>
          <w:ilvl w:val="0"/>
          <w:numId w:val="42"/>
        </w:numPr>
        <w:rPr>
          <w:lang w:val="en-GB"/>
        </w:rPr>
      </w:pPr>
      <w:r w:rsidRPr="0086225B">
        <w:rPr>
          <w:lang w:val="en-GB"/>
        </w:rPr>
        <w:t>Wear appropriate clothing and footwear for gymnastics sessions.</w:t>
      </w:r>
    </w:p>
    <w:p w14:paraId="4B49CE95" w14:textId="77777777" w:rsidR="0086225B" w:rsidRPr="0086225B" w:rsidRDefault="0086225B" w:rsidP="0086225B">
      <w:pPr>
        <w:numPr>
          <w:ilvl w:val="0"/>
          <w:numId w:val="42"/>
        </w:numPr>
        <w:rPr>
          <w:lang w:val="en-GB"/>
        </w:rPr>
      </w:pPr>
      <w:r w:rsidRPr="0086225B">
        <w:rPr>
          <w:lang w:val="en-GB"/>
        </w:rPr>
        <w:t>Report any hazards, injuries, or incidents to staff immediately.</w:t>
      </w:r>
    </w:p>
    <w:p w14:paraId="698711AD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pict w14:anchorId="18179B17">
          <v:rect id="_x0000_i1459" style="width:0;height:1.5pt" o:hralign="center" o:hrstd="t" o:hr="t" fillcolor="#a0a0a0" stroked="f"/>
        </w:pict>
      </w:r>
    </w:p>
    <w:p w14:paraId="7DBE1B18" w14:textId="77777777" w:rsidR="0086225B" w:rsidRPr="0086225B" w:rsidRDefault="0086225B" w:rsidP="0086225B">
      <w:pPr>
        <w:rPr>
          <w:b/>
          <w:bCs/>
          <w:lang w:val="en-GB"/>
        </w:rPr>
      </w:pPr>
      <w:r w:rsidRPr="0086225B">
        <w:rPr>
          <w:b/>
          <w:bCs/>
          <w:lang w:val="en-GB"/>
        </w:rPr>
        <w:t>6. Parent/Carer Conduct</w:t>
      </w:r>
    </w:p>
    <w:p w14:paraId="01227497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t>Parents/carers are expected to:</w:t>
      </w:r>
    </w:p>
    <w:p w14:paraId="21DF648D" w14:textId="77777777" w:rsidR="0086225B" w:rsidRPr="0086225B" w:rsidRDefault="0086225B" w:rsidP="0086225B">
      <w:pPr>
        <w:numPr>
          <w:ilvl w:val="0"/>
          <w:numId w:val="43"/>
        </w:numPr>
        <w:rPr>
          <w:lang w:val="en-GB"/>
        </w:rPr>
      </w:pPr>
      <w:r w:rsidRPr="0086225B">
        <w:rPr>
          <w:lang w:val="en-GB"/>
        </w:rPr>
        <w:t xml:space="preserve">Treat staff, volunteers, and other participants with </w:t>
      </w:r>
      <w:r w:rsidRPr="0086225B">
        <w:rPr>
          <w:b/>
          <w:bCs/>
          <w:lang w:val="en-GB"/>
        </w:rPr>
        <w:t>respect and courtesy</w:t>
      </w:r>
      <w:r w:rsidRPr="0086225B">
        <w:rPr>
          <w:lang w:val="en-GB"/>
        </w:rPr>
        <w:t>.</w:t>
      </w:r>
    </w:p>
    <w:p w14:paraId="122148B2" w14:textId="77777777" w:rsidR="0086225B" w:rsidRPr="0086225B" w:rsidRDefault="0086225B" w:rsidP="0086225B">
      <w:pPr>
        <w:numPr>
          <w:ilvl w:val="0"/>
          <w:numId w:val="43"/>
        </w:numPr>
        <w:rPr>
          <w:lang w:val="en-GB"/>
        </w:rPr>
      </w:pPr>
      <w:r w:rsidRPr="0086225B">
        <w:rPr>
          <w:lang w:val="en-GB"/>
        </w:rPr>
        <w:t xml:space="preserve">Support children in following the </w:t>
      </w:r>
      <w:r w:rsidRPr="0086225B">
        <w:rPr>
          <w:b/>
          <w:bCs/>
          <w:lang w:val="en-GB"/>
        </w:rPr>
        <w:t>session rules and safety guidance</w:t>
      </w:r>
      <w:r w:rsidRPr="0086225B">
        <w:rPr>
          <w:lang w:val="en-GB"/>
        </w:rPr>
        <w:t>.</w:t>
      </w:r>
    </w:p>
    <w:p w14:paraId="21EEA0FB" w14:textId="77777777" w:rsidR="0086225B" w:rsidRPr="0086225B" w:rsidRDefault="0086225B" w:rsidP="0086225B">
      <w:pPr>
        <w:numPr>
          <w:ilvl w:val="0"/>
          <w:numId w:val="43"/>
        </w:numPr>
        <w:rPr>
          <w:lang w:val="en-GB"/>
        </w:rPr>
      </w:pPr>
      <w:r w:rsidRPr="0086225B">
        <w:rPr>
          <w:lang w:val="en-GB"/>
        </w:rPr>
        <w:t>Supervise siblings who are not participating.</w:t>
      </w:r>
    </w:p>
    <w:p w14:paraId="5AA283E1" w14:textId="77777777" w:rsidR="0086225B" w:rsidRPr="0086225B" w:rsidRDefault="0086225B" w:rsidP="0086225B">
      <w:pPr>
        <w:numPr>
          <w:ilvl w:val="0"/>
          <w:numId w:val="43"/>
        </w:numPr>
        <w:rPr>
          <w:lang w:val="en-GB"/>
        </w:rPr>
      </w:pPr>
      <w:r w:rsidRPr="0086225B">
        <w:rPr>
          <w:lang w:val="en-GB"/>
        </w:rPr>
        <w:t>Avoid entering training or gym areas unless invited by staff.</w:t>
      </w:r>
    </w:p>
    <w:p w14:paraId="27AA23E5" w14:textId="77777777" w:rsidR="0086225B" w:rsidRPr="0086225B" w:rsidRDefault="0086225B" w:rsidP="0086225B">
      <w:pPr>
        <w:numPr>
          <w:ilvl w:val="0"/>
          <w:numId w:val="43"/>
        </w:numPr>
        <w:rPr>
          <w:lang w:val="en-GB"/>
        </w:rPr>
      </w:pPr>
      <w:r w:rsidRPr="0086225B">
        <w:rPr>
          <w:lang w:val="en-GB"/>
        </w:rPr>
        <w:t xml:space="preserve">Address concerns using the </w:t>
      </w:r>
      <w:r w:rsidRPr="0086225B">
        <w:rPr>
          <w:b/>
          <w:bCs/>
          <w:lang w:val="en-GB"/>
        </w:rPr>
        <w:t>Complaints Policy</w:t>
      </w:r>
      <w:r w:rsidRPr="0086225B">
        <w:rPr>
          <w:lang w:val="en-GB"/>
        </w:rPr>
        <w:t xml:space="preserve"> rather than confronting other participants or staff during sessions.</w:t>
      </w:r>
    </w:p>
    <w:p w14:paraId="452FDF8F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pict w14:anchorId="5CA59067">
          <v:rect id="_x0000_i1460" style="width:0;height:1.5pt" o:hralign="center" o:hrstd="t" o:hr="t" fillcolor="#a0a0a0" stroked="f"/>
        </w:pict>
      </w:r>
    </w:p>
    <w:p w14:paraId="58A042D8" w14:textId="77777777" w:rsidR="0086225B" w:rsidRPr="0086225B" w:rsidRDefault="0086225B" w:rsidP="0086225B">
      <w:pPr>
        <w:rPr>
          <w:b/>
          <w:bCs/>
          <w:lang w:val="en-GB"/>
        </w:rPr>
      </w:pPr>
      <w:r w:rsidRPr="0086225B">
        <w:rPr>
          <w:b/>
          <w:bCs/>
          <w:lang w:val="en-GB"/>
        </w:rPr>
        <w:t>7. Consequences of Breaching the Code of Conduct</w:t>
      </w:r>
    </w:p>
    <w:p w14:paraId="173146C4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t>Breaches of this policy may result in:</w:t>
      </w:r>
    </w:p>
    <w:p w14:paraId="58748F10" w14:textId="77777777" w:rsidR="0086225B" w:rsidRPr="0086225B" w:rsidRDefault="0086225B" w:rsidP="0086225B">
      <w:pPr>
        <w:numPr>
          <w:ilvl w:val="0"/>
          <w:numId w:val="44"/>
        </w:numPr>
        <w:rPr>
          <w:lang w:val="en-GB"/>
        </w:rPr>
      </w:pPr>
      <w:r w:rsidRPr="0086225B">
        <w:rPr>
          <w:lang w:val="en-GB"/>
        </w:rPr>
        <w:t xml:space="preserve">A </w:t>
      </w:r>
      <w:r w:rsidRPr="0086225B">
        <w:rPr>
          <w:b/>
          <w:bCs/>
          <w:lang w:val="en-GB"/>
        </w:rPr>
        <w:t>verbal warning</w:t>
      </w:r>
      <w:r w:rsidRPr="0086225B">
        <w:rPr>
          <w:lang w:val="en-GB"/>
        </w:rPr>
        <w:t xml:space="preserve"> or discussion for minor issues.</w:t>
      </w:r>
    </w:p>
    <w:p w14:paraId="0AA14C0E" w14:textId="77777777" w:rsidR="0086225B" w:rsidRPr="0086225B" w:rsidRDefault="0086225B" w:rsidP="0086225B">
      <w:pPr>
        <w:numPr>
          <w:ilvl w:val="0"/>
          <w:numId w:val="44"/>
        </w:numPr>
        <w:rPr>
          <w:lang w:val="en-GB"/>
        </w:rPr>
      </w:pPr>
      <w:r w:rsidRPr="0086225B">
        <w:rPr>
          <w:b/>
          <w:bCs/>
          <w:lang w:val="en-GB"/>
        </w:rPr>
        <w:t>Temporary suspension</w:t>
      </w:r>
      <w:r w:rsidRPr="0086225B">
        <w:rPr>
          <w:lang w:val="en-GB"/>
        </w:rPr>
        <w:t xml:space="preserve"> from sessions while issues are investigated.</w:t>
      </w:r>
    </w:p>
    <w:p w14:paraId="68EF767F" w14:textId="77777777" w:rsidR="0086225B" w:rsidRPr="0086225B" w:rsidRDefault="0086225B" w:rsidP="0086225B">
      <w:pPr>
        <w:numPr>
          <w:ilvl w:val="0"/>
          <w:numId w:val="44"/>
        </w:numPr>
        <w:rPr>
          <w:lang w:val="en-GB"/>
        </w:rPr>
      </w:pPr>
      <w:r w:rsidRPr="0086225B">
        <w:rPr>
          <w:b/>
          <w:bCs/>
          <w:lang w:val="en-GB"/>
        </w:rPr>
        <w:t>Exclusion</w:t>
      </w:r>
      <w:r w:rsidRPr="0086225B">
        <w:rPr>
          <w:lang w:val="en-GB"/>
        </w:rPr>
        <w:t xml:space="preserve"> from sessions for serious or repeated breaches.</w:t>
      </w:r>
    </w:p>
    <w:p w14:paraId="45A1D5EE" w14:textId="77777777" w:rsidR="0086225B" w:rsidRPr="0086225B" w:rsidRDefault="0086225B" w:rsidP="0086225B">
      <w:pPr>
        <w:numPr>
          <w:ilvl w:val="0"/>
          <w:numId w:val="44"/>
        </w:numPr>
        <w:rPr>
          <w:lang w:val="en-GB"/>
        </w:rPr>
      </w:pPr>
      <w:r w:rsidRPr="0086225B">
        <w:rPr>
          <w:lang w:val="en-GB"/>
        </w:rPr>
        <w:t xml:space="preserve">Referral to </w:t>
      </w:r>
      <w:r w:rsidRPr="0086225B">
        <w:rPr>
          <w:b/>
          <w:bCs/>
          <w:lang w:val="en-GB"/>
        </w:rPr>
        <w:t>appropriate authorities</w:t>
      </w:r>
      <w:r w:rsidRPr="0086225B">
        <w:rPr>
          <w:lang w:val="en-GB"/>
        </w:rPr>
        <w:t xml:space="preserve"> if behaviour is illegal or raises safeguarding concerns.</w:t>
      </w:r>
    </w:p>
    <w:p w14:paraId="6C98E599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pict w14:anchorId="56A1B175">
          <v:rect id="_x0000_i1461" style="width:0;height:1.5pt" o:hralign="center" o:hrstd="t" o:hr="t" fillcolor="#a0a0a0" stroked="f"/>
        </w:pict>
      </w:r>
    </w:p>
    <w:p w14:paraId="40AD0C21" w14:textId="77777777" w:rsidR="0086225B" w:rsidRPr="0086225B" w:rsidRDefault="0086225B" w:rsidP="0086225B">
      <w:pPr>
        <w:rPr>
          <w:b/>
          <w:bCs/>
          <w:lang w:val="en-GB"/>
        </w:rPr>
      </w:pPr>
      <w:r w:rsidRPr="0086225B">
        <w:rPr>
          <w:b/>
          <w:bCs/>
          <w:lang w:val="en-GB"/>
        </w:rPr>
        <w:t>8. Reporting Concerns</w:t>
      </w:r>
    </w:p>
    <w:p w14:paraId="49B7170B" w14:textId="1057DAF9" w:rsidR="0086225B" w:rsidRPr="0086225B" w:rsidRDefault="0086225B" w:rsidP="0086225B">
      <w:pPr>
        <w:numPr>
          <w:ilvl w:val="0"/>
          <w:numId w:val="45"/>
        </w:numPr>
        <w:rPr>
          <w:lang w:val="en-GB"/>
        </w:rPr>
      </w:pPr>
      <w:r w:rsidRPr="0086225B">
        <w:rPr>
          <w:lang w:val="en-GB"/>
        </w:rPr>
        <w:t xml:space="preserve">Concerns about behaviour should be reported to </w:t>
      </w:r>
      <w:r w:rsidRPr="0086225B">
        <w:rPr>
          <w:b/>
          <w:bCs/>
          <w:lang w:val="en-GB"/>
        </w:rPr>
        <w:t>Amie Hood, Director</w:t>
      </w:r>
      <w:r w:rsidRPr="0086225B">
        <w:rPr>
          <w:lang w:val="en-GB"/>
        </w:rPr>
        <w:t xml:space="preserve"> or the </w:t>
      </w:r>
      <w:r>
        <w:rPr>
          <w:b/>
          <w:bCs/>
          <w:lang w:val="en-GB"/>
        </w:rPr>
        <w:t>Deputy</w:t>
      </w:r>
      <w:r w:rsidRPr="0086225B">
        <w:rPr>
          <w:b/>
          <w:bCs/>
          <w:lang w:val="en-GB"/>
        </w:rPr>
        <w:t xml:space="preserve"> Safeguarding Officer</w:t>
      </w:r>
      <w:r w:rsidRPr="0086225B">
        <w:rPr>
          <w:lang w:val="en-GB"/>
        </w:rPr>
        <w:t>.</w:t>
      </w:r>
    </w:p>
    <w:p w14:paraId="0FFBDEA9" w14:textId="77777777" w:rsidR="0086225B" w:rsidRPr="0086225B" w:rsidRDefault="0086225B" w:rsidP="0086225B">
      <w:pPr>
        <w:numPr>
          <w:ilvl w:val="0"/>
          <w:numId w:val="45"/>
        </w:numPr>
        <w:rPr>
          <w:lang w:val="en-GB"/>
        </w:rPr>
      </w:pPr>
      <w:r w:rsidRPr="0086225B">
        <w:rPr>
          <w:lang w:val="en-GB"/>
        </w:rPr>
        <w:t xml:space="preserve">Reports will be handled </w:t>
      </w:r>
      <w:r w:rsidRPr="0086225B">
        <w:rPr>
          <w:b/>
          <w:bCs/>
          <w:lang w:val="en-GB"/>
        </w:rPr>
        <w:t>confidentially and fairly</w:t>
      </w:r>
      <w:r w:rsidRPr="0086225B">
        <w:rPr>
          <w:lang w:val="en-GB"/>
        </w:rPr>
        <w:t>, with outcomes communicated to relevant parties.</w:t>
      </w:r>
    </w:p>
    <w:p w14:paraId="4C99AED1" w14:textId="77777777" w:rsidR="0086225B" w:rsidRPr="0086225B" w:rsidRDefault="0086225B" w:rsidP="0086225B">
      <w:pPr>
        <w:rPr>
          <w:lang w:val="en-GB"/>
        </w:rPr>
      </w:pPr>
      <w:r w:rsidRPr="0086225B">
        <w:rPr>
          <w:lang w:val="en-GB"/>
        </w:rPr>
        <w:pict w14:anchorId="1421C0E1">
          <v:rect id="_x0000_i1462" style="width:0;height:1.5pt" o:hralign="center" o:hrstd="t" o:hr="t" fillcolor="#a0a0a0" stroked="f"/>
        </w:pict>
      </w:r>
    </w:p>
    <w:p w14:paraId="3ED47552" w14:textId="77777777" w:rsidR="0086225B" w:rsidRPr="0086225B" w:rsidRDefault="0086225B" w:rsidP="0086225B">
      <w:pPr>
        <w:rPr>
          <w:b/>
          <w:bCs/>
          <w:lang w:val="en-GB"/>
        </w:rPr>
      </w:pPr>
      <w:r w:rsidRPr="0086225B">
        <w:rPr>
          <w:b/>
          <w:bCs/>
          <w:lang w:val="en-GB"/>
        </w:rPr>
        <w:t>9. Policy Review</w:t>
      </w:r>
    </w:p>
    <w:p w14:paraId="77A5AC1E" w14:textId="77777777" w:rsidR="0086225B" w:rsidRPr="0086225B" w:rsidRDefault="0086225B" w:rsidP="0086225B">
      <w:pPr>
        <w:numPr>
          <w:ilvl w:val="0"/>
          <w:numId w:val="46"/>
        </w:numPr>
        <w:rPr>
          <w:lang w:val="en-GB"/>
        </w:rPr>
      </w:pPr>
      <w:r w:rsidRPr="0086225B">
        <w:rPr>
          <w:lang w:val="en-GB"/>
        </w:rPr>
        <w:t xml:space="preserve">This Code of Conduct will be reviewed </w:t>
      </w:r>
      <w:r w:rsidRPr="0086225B">
        <w:rPr>
          <w:b/>
          <w:bCs/>
          <w:lang w:val="en-GB"/>
        </w:rPr>
        <w:t>annually</w:t>
      </w:r>
      <w:r w:rsidRPr="0086225B">
        <w:rPr>
          <w:lang w:val="en-GB"/>
        </w:rPr>
        <w:t xml:space="preserve"> or sooner if organisational needs or legislation changes.</w:t>
      </w:r>
    </w:p>
    <w:p w14:paraId="0A09CDFB" w14:textId="018E8714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5AAE329B">
          <v:rect id="_x0000_i1186" style="width:0;height:1.5pt" o:hralign="center" o:hrstd="t" o:hr="t" fillcolor="#a0a0a0" stroked="f"/>
        </w:pict>
      </w:r>
    </w:p>
    <w:p w14:paraId="7E0601F7" w14:textId="14ED6ACE" w:rsidR="00814516" w:rsidRP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Date created:</w:t>
      </w:r>
      <w:r w:rsidRPr="00814516">
        <w:rPr>
          <w:lang w:val="en-GB"/>
        </w:rPr>
        <w:t xml:space="preserve"> </w:t>
      </w:r>
      <w:r>
        <w:rPr>
          <w:lang w:val="en-GB"/>
        </w:rPr>
        <w:t>01/09/25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Review date:</w:t>
      </w:r>
      <w:r w:rsidRPr="00814516">
        <w:rPr>
          <w:lang w:val="en-GB"/>
        </w:rPr>
        <w:t xml:space="preserve"> </w:t>
      </w:r>
      <w:r>
        <w:rPr>
          <w:lang w:val="en-GB"/>
        </w:rPr>
        <w:t>01/09/26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Policy lead:</w:t>
      </w:r>
      <w:r w:rsidRPr="00814516">
        <w:rPr>
          <w:lang w:val="en-GB"/>
        </w:rPr>
        <w:t xml:space="preserve"> Amie Hood, Director</w:t>
      </w:r>
    </w:p>
    <w:p w14:paraId="7FAF5283" w14:textId="77777777" w:rsid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Signed:</w:t>
      </w:r>
      <w:r w:rsidRPr="00814516">
        <w:rPr>
          <w:lang w:val="en-GB"/>
        </w:rPr>
        <w:t xml:space="preserve"> _</w:t>
      </w:r>
      <w:r w:rsidRPr="00504129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06D37F2A" wp14:editId="59C62D11">
            <wp:extent cx="1579245" cy="445135"/>
            <wp:effectExtent l="0" t="0" r="1905" b="0"/>
            <wp:docPr id="23" name="Picture 23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A399D" w14:textId="73AADC47" w:rsidR="00814516" w:rsidRP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Name:</w:t>
      </w:r>
      <w:r w:rsidRPr="00814516">
        <w:rPr>
          <w:lang w:val="en-GB"/>
        </w:rPr>
        <w:t xml:space="preserve"> Amie Hood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Role:</w:t>
      </w:r>
      <w:r w:rsidRPr="00814516">
        <w:rPr>
          <w:lang w:val="en-GB"/>
        </w:rPr>
        <w:t xml:space="preserve"> Director, Jump Start Therapy CIC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Date:</w:t>
      </w:r>
      <w:r w:rsidRPr="00814516">
        <w:rPr>
          <w:lang w:val="en-GB"/>
        </w:rPr>
        <w:t xml:space="preserve"> </w:t>
      </w:r>
      <w:r>
        <w:rPr>
          <w:lang w:val="en-GB"/>
        </w:rPr>
        <w:t>01/09/25</w:t>
      </w:r>
    </w:p>
    <w:p w14:paraId="131B3622" w14:textId="54E6C54B" w:rsidR="00670F24" w:rsidRPr="00814516" w:rsidRDefault="00670F24" w:rsidP="00814516"/>
    <w:sectPr w:rsidR="00670F24" w:rsidRPr="00814516" w:rsidSect="005632E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CFB9" w14:textId="77777777" w:rsidR="00142F0D" w:rsidRDefault="00142F0D" w:rsidP="005632E9">
      <w:pPr>
        <w:spacing w:after="0" w:line="240" w:lineRule="auto"/>
      </w:pPr>
      <w:r>
        <w:separator/>
      </w:r>
    </w:p>
  </w:endnote>
  <w:endnote w:type="continuationSeparator" w:id="0">
    <w:p w14:paraId="0B337A64" w14:textId="77777777" w:rsidR="00142F0D" w:rsidRDefault="00142F0D" w:rsidP="0056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7F1FF" w14:textId="77777777" w:rsidR="00142F0D" w:rsidRDefault="00142F0D" w:rsidP="005632E9">
      <w:pPr>
        <w:spacing w:after="0" w:line="240" w:lineRule="auto"/>
      </w:pPr>
      <w:r>
        <w:separator/>
      </w:r>
    </w:p>
  </w:footnote>
  <w:footnote w:type="continuationSeparator" w:id="0">
    <w:p w14:paraId="77B703F3" w14:textId="77777777" w:rsidR="00142F0D" w:rsidRDefault="00142F0D" w:rsidP="0056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AF81" w14:textId="4ECB62F6" w:rsidR="005632E9" w:rsidRPr="00B4528D" w:rsidRDefault="005632E9" w:rsidP="005632E9">
    <w:pPr>
      <w:pStyle w:val="Title"/>
      <w:pBdr>
        <w:bottom w:val="single" w:sz="8" w:space="0" w:color="4F81BD" w:themeColor="accent1"/>
      </w:pBdr>
    </w:pPr>
    <w:r>
      <w:rPr>
        <w:color w:val="0070C0"/>
      </w:rPr>
      <w:t>J</w:t>
    </w:r>
    <w:r w:rsidRPr="00694A4C">
      <w:rPr>
        <w:color w:val="0070C0"/>
      </w:rPr>
      <w:t>ump</w:t>
    </w:r>
    <w:r>
      <w:t xml:space="preserve"> </w:t>
    </w:r>
    <w:r w:rsidRPr="00694A4C">
      <w:rPr>
        <w:color w:val="FF0000"/>
      </w:rPr>
      <w:t>Start</w:t>
    </w:r>
    <w:r>
      <w:t xml:space="preserve"> </w:t>
    </w:r>
    <w:r w:rsidRPr="00694A4C">
      <w:rPr>
        <w:color w:val="00B050"/>
      </w:rPr>
      <w:t>Therapy</w:t>
    </w:r>
    <w:r>
      <w:t xml:space="preserve"> </w:t>
    </w:r>
    <w:r w:rsidRPr="005E3918">
      <w:rPr>
        <w:sz w:val="28"/>
        <w:szCs w:val="28"/>
      </w:rPr>
      <w:t>ci</w:t>
    </w:r>
    <w:r>
      <w:rPr>
        <w:sz w:val="28"/>
        <w:szCs w:val="28"/>
      </w:rPr>
      <w:t>c</w:t>
    </w:r>
  </w:p>
  <w:p w14:paraId="43D9DD33" w14:textId="77777777" w:rsidR="005632E9" w:rsidRDefault="005632E9" w:rsidP="005632E9">
    <w:pPr>
      <w:pStyle w:val="Header"/>
    </w:pPr>
    <w:r w:rsidRPr="00101FE4">
      <w:t>Gymnastics | Rebound | Enjoyment</w:t>
    </w:r>
  </w:p>
  <w:p w14:paraId="6DEF7B00" w14:textId="392C086C" w:rsidR="005632E9" w:rsidRDefault="005632E9">
    <w:pPr>
      <w:pStyle w:val="Header"/>
    </w:pPr>
  </w:p>
  <w:p w14:paraId="63E41A29" w14:textId="77777777" w:rsidR="005632E9" w:rsidRDefault="00563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0B2E86"/>
    <w:multiLevelType w:val="multilevel"/>
    <w:tmpl w:val="F87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BB5C01"/>
    <w:multiLevelType w:val="multilevel"/>
    <w:tmpl w:val="B892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E6591"/>
    <w:multiLevelType w:val="multilevel"/>
    <w:tmpl w:val="5A08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33EAB"/>
    <w:multiLevelType w:val="multilevel"/>
    <w:tmpl w:val="B4E0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640BBD"/>
    <w:multiLevelType w:val="multilevel"/>
    <w:tmpl w:val="075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72299"/>
    <w:multiLevelType w:val="multilevel"/>
    <w:tmpl w:val="250A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F086B"/>
    <w:multiLevelType w:val="multilevel"/>
    <w:tmpl w:val="5564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1A7DED"/>
    <w:multiLevelType w:val="multilevel"/>
    <w:tmpl w:val="6ED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251D6"/>
    <w:multiLevelType w:val="multilevel"/>
    <w:tmpl w:val="A68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696FDD"/>
    <w:multiLevelType w:val="multilevel"/>
    <w:tmpl w:val="610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95870"/>
    <w:multiLevelType w:val="multilevel"/>
    <w:tmpl w:val="0C22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E3924"/>
    <w:multiLevelType w:val="multilevel"/>
    <w:tmpl w:val="996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82ADA"/>
    <w:multiLevelType w:val="multilevel"/>
    <w:tmpl w:val="739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A0265"/>
    <w:multiLevelType w:val="multilevel"/>
    <w:tmpl w:val="26D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5B197A"/>
    <w:multiLevelType w:val="multilevel"/>
    <w:tmpl w:val="1DD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7F676A"/>
    <w:multiLevelType w:val="multilevel"/>
    <w:tmpl w:val="44F0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B7AC7"/>
    <w:multiLevelType w:val="multilevel"/>
    <w:tmpl w:val="10D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9F3827"/>
    <w:multiLevelType w:val="multilevel"/>
    <w:tmpl w:val="CB3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75FAA"/>
    <w:multiLevelType w:val="multilevel"/>
    <w:tmpl w:val="8C54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5482A"/>
    <w:multiLevelType w:val="multilevel"/>
    <w:tmpl w:val="67D6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B4317"/>
    <w:multiLevelType w:val="multilevel"/>
    <w:tmpl w:val="156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66CB1"/>
    <w:multiLevelType w:val="multilevel"/>
    <w:tmpl w:val="245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9C19B9"/>
    <w:multiLevelType w:val="multilevel"/>
    <w:tmpl w:val="FD06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D7202"/>
    <w:multiLevelType w:val="multilevel"/>
    <w:tmpl w:val="022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6D7A4C"/>
    <w:multiLevelType w:val="multilevel"/>
    <w:tmpl w:val="EAB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FF5970"/>
    <w:multiLevelType w:val="multilevel"/>
    <w:tmpl w:val="C18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593EF9"/>
    <w:multiLevelType w:val="multilevel"/>
    <w:tmpl w:val="2FD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76B4A"/>
    <w:multiLevelType w:val="multilevel"/>
    <w:tmpl w:val="7DE2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5D74F6"/>
    <w:multiLevelType w:val="multilevel"/>
    <w:tmpl w:val="B2E2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035F00"/>
    <w:multiLevelType w:val="multilevel"/>
    <w:tmpl w:val="B1E0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833625"/>
    <w:multiLevelType w:val="multilevel"/>
    <w:tmpl w:val="E95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0767B"/>
    <w:multiLevelType w:val="multilevel"/>
    <w:tmpl w:val="4A2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3125F6"/>
    <w:multiLevelType w:val="multilevel"/>
    <w:tmpl w:val="FA14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1B3262"/>
    <w:multiLevelType w:val="multilevel"/>
    <w:tmpl w:val="100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E23727"/>
    <w:multiLevelType w:val="multilevel"/>
    <w:tmpl w:val="05DA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12383E"/>
    <w:multiLevelType w:val="multilevel"/>
    <w:tmpl w:val="A93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E24C20"/>
    <w:multiLevelType w:val="multilevel"/>
    <w:tmpl w:val="5E7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426626">
    <w:abstractNumId w:val="8"/>
  </w:num>
  <w:num w:numId="2" w16cid:durableId="1256285918">
    <w:abstractNumId w:val="6"/>
  </w:num>
  <w:num w:numId="3" w16cid:durableId="1655989947">
    <w:abstractNumId w:val="5"/>
  </w:num>
  <w:num w:numId="4" w16cid:durableId="997348762">
    <w:abstractNumId w:val="4"/>
  </w:num>
  <w:num w:numId="5" w16cid:durableId="337539932">
    <w:abstractNumId w:val="7"/>
  </w:num>
  <w:num w:numId="6" w16cid:durableId="626087930">
    <w:abstractNumId w:val="3"/>
  </w:num>
  <w:num w:numId="7" w16cid:durableId="1377655569">
    <w:abstractNumId w:val="2"/>
  </w:num>
  <w:num w:numId="8" w16cid:durableId="474878938">
    <w:abstractNumId w:val="1"/>
  </w:num>
  <w:num w:numId="9" w16cid:durableId="111025194">
    <w:abstractNumId w:val="0"/>
  </w:num>
  <w:num w:numId="10" w16cid:durableId="875386327">
    <w:abstractNumId w:val="26"/>
  </w:num>
  <w:num w:numId="11" w16cid:durableId="1484156630">
    <w:abstractNumId w:val="30"/>
  </w:num>
  <w:num w:numId="12" w16cid:durableId="1684429270">
    <w:abstractNumId w:val="32"/>
  </w:num>
  <w:num w:numId="13" w16cid:durableId="2096317756">
    <w:abstractNumId w:val="15"/>
  </w:num>
  <w:num w:numId="14" w16cid:durableId="560100169">
    <w:abstractNumId w:val="31"/>
  </w:num>
  <w:num w:numId="15" w16cid:durableId="63770833">
    <w:abstractNumId w:val="44"/>
  </w:num>
  <w:num w:numId="16" w16cid:durableId="1090542589">
    <w:abstractNumId w:val="33"/>
  </w:num>
  <w:num w:numId="17" w16cid:durableId="1340044824">
    <w:abstractNumId w:val="22"/>
  </w:num>
  <w:num w:numId="18" w16cid:durableId="713045388">
    <w:abstractNumId w:val="39"/>
  </w:num>
  <w:num w:numId="19" w16cid:durableId="484054042">
    <w:abstractNumId w:val="42"/>
  </w:num>
  <w:num w:numId="20" w16cid:durableId="269549682">
    <w:abstractNumId w:val="38"/>
  </w:num>
  <w:num w:numId="21" w16cid:durableId="1818835502">
    <w:abstractNumId w:val="19"/>
  </w:num>
  <w:num w:numId="22" w16cid:durableId="1042635571">
    <w:abstractNumId w:val="16"/>
  </w:num>
  <w:num w:numId="23" w16cid:durableId="1899199130">
    <w:abstractNumId w:val="43"/>
  </w:num>
  <w:num w:numId="24" w16cid:durableId="1489637107">
    <w:abstractNumId w:val="18"/>
  </w:num>
  <w:num w:numId="25" w16cid:durableId="402023385">
    <w:abstractNumId w:val="23"/>
  </w:num>
  <w:num w:numId="26" w16cid:durableId="847449709">
    <w:abstractNumId w:val="21"/>
  </w:num>
  <w:num w:numId="27" w16cid:durableId="696543519">
    <w:abstractNumId w:val="34"/>
  </w:num>
  <w:num w:numId="28" w16cid:durableId="1297100027">
    <w:abstractNumId w:val="14"/>
  </w:num>
  <w:num w:numId="29" w16cid:durableId="1744258008">
    <w:abstractNumId w:val="24"/>
  </w:num>
  <w:num w:numId="30" w16cid:durableId="1766195568">
    <w:abstractNumId w:val="40"/>
  </w:num>
  <w:num w:numId="31" w16cid:durableId="606695647">
    <w:abstractNumId w:val="25"/>
  </w:num>
  <w:num w:numId="32" w16cid:durableId="410587626">
    <w:abstractNumId w:val="37"/>
  </w:num>
  <w:num w:numId="33" w16cid:durableId="375858707">
    <w:abstractNumId w:val="45"/>
  </w:num>
  <w:num w:numId="34" w16cid:durableId="53702486">
    <w:abstractNumId w:val="29"/>
  </w:num>
  <w:num w:numId="35" w16cid:durableId="975725217">
    <w:abstractNumId w:val="12"/>
  </w:num>
  <w:num w:numId="36" w16cid:durableId="1330253167">
    <w:abstractNumId w:val="9"/>
  </w:num>
  <w:num w:numId="37" w16cid:durableId="1523205110">
    <w:abstractNumId w:val="13"/>
  </w:num>
  <w:num w:numId="38" w16cid:durableId="448360023">
    <w:abstractNumId w:val="36"/>
  </w:num>
  <w:num w:numId="39" w16cid:durableId="537739589">
    <w:abstractNumId w:val="27"/>
  </w:num>
  <w:num w:numId="40" w16cid:durableId="923799460">
    <w:abstractNumId w:val="20"/>
  </w:num>
  <w:num w:numId="41" w16cid:durableId="1688941200">
    <w:abstractNumId w:val="17"/>
  </w:num>
  <w:num w:numId="42" w16cid:durableId="100495886">
    <w:abstractNumId w:val="10"/>
  </w:num>
  <w:num w:numId="43" w16cid:durableId="2094890162">
    <w:abstractNumId w:val="28"/>
  </w:num>
  <w:num w:numId="44" w16cid:durableId="1965116636">
    <w:abstractNumId w:val="11"/>
  </w:num>
  <w:num w:numId="45" w16cid:durableId="1514146438">
    <w:abstractNumId w:val="35"/>
  </w:num>
  <w:num w:numId="46" w16cid:durableId="72942031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2F0D"/>
    <w:rsid w:val="0015074B"/>
    <w:rsid w:val="0029639D"/>
    <w:rsid w:val="002D277C"/>
    <w:rsid w:val="00326F90"/>
    <w:rsid w:val="00390471"/>
    <w:rsid w:val="005632E9"/>
    <w:rsid w:val="006158AF"/>
    <w:rsid w:val="00670F24"/>
    <w:rsid w:val="006D79E7"/>
    <w:rsid w:val="006E7EED"/>
    <w:rsid w:val="006F7828"/>
    <w:rsid w:val="00814516"/>
    <w:rsid w:val="0086225B"/>
    <w:rsid w:val="00AA1D8D"/>
    <w:rsid w:val="00B47730"/>
    <w:rsid w:val="00C31C2C"/>
    <w:rsid w:val="00C6344C"/>
    <w:rsid w:val="00CB0664"/>
    <w:rsid w:val="00CC6D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357CE"/>
  <w14:defaultImageDpi w14:val="300"/>
  <w15:docId w15:val="{42A16AD0-673F-47EE-9E4B-75FB6424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Hood</cp:lastModifiedBy>
  <cp:revision>3</cp:revision>
  <dcterms:created xsi:type="dcterms:W3CDTF">2025-09-01T20:46:00Z</dcterms:created>
  <dcterms:modified xsi:type="dcterms:W3CDTF">2025-09-01T20:49:00Z</dcterms:modified>
  <cp:category/>
</cp:coreProperties>
</file>