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3F7C9" w14:textId="6AE5D5A0" w:rsidR="00B97612" w:rsidRPr="003F0FD2" w:rsidRDefault="004C7A1C">
      <w:pPr>
        <w:widowControl w:val="0"/>
        <w:spacing w:line="263" w:lineRule="auto"/>
        <w:ind w:left="406" w:right="-20"/>
        <w:rPr>
          <w:rFonts w:ascii="Arial" w:hAnsi="Arial" w:cs="Arial"/>
          <w:b/>
          <w:bCs/>
          <w:color w:val="000000"/>
          <w:sz w:val="15"/>
          <w:szCs w:val="15"/>
        </w:rPr>
      </w:pPr>
      <w:bookmarkStart w:id="0" w:name="_page_4_0"/>
      <w:r>
        <w:rPr>
          <w:rFonts w:ascii="Arial" w:hAnsi="Arial" w:cs="Arial"/>
          <w:b/>
          <w:bCs/>
          <w:color w:val="000000"/>
          <w:sz w:val="15"/>
          <w:szCs w:val="15"/>
          <w:u w:val="single"/>
        </w:rPr>
        <w:t>KHUTSANE TOMBSTONE</w:t>
      </w:r>
      <w:r w:rsidR="00810548" w:rsidRPr="003F0FD2">
        <w:rPr>
          <w:rFonts w:ascii="Arial" w:hAnsi="Arial" w:cs="Arial"/>
          <w:b/>
          <w:bCs/>
          <w:color w:val="000000"/>
          <w:sz w:val="15"/>
          <w:szCs w:val="15"/>
          <w:u w:val="single"/>
        </w:rPr>
        <w:t xml:space="preserve"> POLICY</w:t>
      </w:r>
      <w:r w:rsidR="009D58B4" w:rsidRPr="003F0FD2">
        <w:rPr>
          <w:rFonts w:ascii="Arial" w:hAnsi="Arial" w:cs="Arial"/>
          <w:b/>
          <w:bCs/>
          <w:color w:val="000000"/>
          <w:sz w:val="15"/>
          <w:szCs w:val="15"/>
          <w:u w:val="single"/>
        </w:rPr>
        <w:t xml:space="preserve"> TER</w:t>
      </w:r>
      <w:r w:rsidR="009D58B4" w:rsidRPr="003F0FD2">
        <w:rPr>
          <w:rFonts w:ascii="Arial" w:hAnsi="Arial" w:cs="Arial"/>
          <w:b/>
          <w:bCs/>
          <w:color w:val="000000"/>
          <w:spacing w:val="-2"/>
          <w:sz w:val="15"/>
          <w:szCs w:val="15"/>
          <w:u w:val="single"/>
        </w:rPr>
        <w:t>M</w:t>
      </w:r>
      <w:r w:rsidR="009D58B4"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</w:rPr>
        <w:t>S</w:t>
      </w:r>
      <w:r w:rsidR="009D58B4" w:rsidRPr="003F0FD2">
        <w:rPr>
          <w:rFonts w:ascii="Arial" w:hAnsi="Arial" w:cs="Arial"/>
          <w:b/>
          <w:bCs/>
          <w:color w:val="000000"/>
          <w:spacing w:val="2"/>
          <w:sz w:val="15"/>
          <w:szCs w:val="15"/>
          <w:u w:val="single"/>
        </w:rPr>
        <w:t xml:space="preserve"> </w:t>
      </w:r>
      <w:r w:rsidR="009D58B4"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</w:rPr>
        <w:t>AN</w:t>
      </w:r>
      <w:r w:rsidR="009D58B4" w:rsidRPr="003F0FD2">
        <w:rPr>
          <w:rFonts w:ascii="Arial" w:hAnsi="Arial" w:cs="Arial"/>
          <w:b/>
          <w:bCs/>
          <w:color w:val="000000"/>
          <w:sz w:val="15"/>
          <w:szCs w:val="15"/>
          <w:u w:val="single"/>
        </w:rPr>
        <w:t>D</w:t>
      </w:r>
      <w:r w:rsidR="009D58B4" w:rsidRPr="003F0FD2">
        <w:rPr>
          <w:rFonts w:ascii="Arial" w:hAnsi="Arial" w:cs="Arial"/>
          <w:b/>
          <w:bCs/>
          <w:color w:val="000000"/>
          <w:spacing w:val="2"/>
          <w:sz w:val="15"/>
          <w:szCs w:val="15"/>
          <w:u w:val="single"/>
        </w:rPr>
        <w:t xml:space="preserve"> </w:t>
      </w:r>
      <w:r w:rsidR="009D58B4" w:rsidRPr="003F0FD2">
        <w:rPr>
          <w:rFonts w:ascii="Arial" w:hAnsi="Arial" w:cs="Arial"/>
          <w:b/>
          <w:bCs/>
          <w:color w:val="000000"/>
          <w:spacing w:val="-2"/>
          <w:sz w:val="15"/>
          <w:szCs w:val="15"/>
          <w:u w:val="single"/>
        </w:rPr>
        <w:t>C</w:t>
      </w:r>
      <w:r w:rsidR="009D58B4"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</w:rPr>
        <w:t>O</w:t>
      </w:r>
      <w:r w:rsidR="009D58B4" w:rsidRPr="003F0FD2">
        <w:rPr>
          <w:rFonts w:ascii="Arial" w:hAnsi="Arial" w:cs="Arial"/>
          <w:b/>
          <w:bCs/>
          <w:color w:val="000000"/>
          <w:sz w:val="15"/>
          <w:szCs w:val="15"/>
          <w:u w:val="single"/>
        </w:rPr>
        <w:t>NDIT</w:t>
      </w:r>
      <w:r w:rsidR="009D58B4"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</w:rPr>
        <w:t>IO</w:t>
      </w:r>
      <w:r w:rsidR="009D58B4" w:rsidRPr="003F0FD2">
        <w:rPr>
          <w:rFonts w:ascii="Arial" w:hAnsi="Arial" w:cs="Arial"/>
          <w:b/>
          <w:bCs/>
          <w:color w:val="000000"/>
          <w:sz w:val="15"/>
          <w:szCs w:val="15"/>
          <w:u w:val="single"/>
        </w:rPr>
        <w:t>NS</w:t>
      </w:r>
    </w:p>
    <w:p w14:paraId="54F59690" w14:textId="77777777" w:rsidR="00B97612" w:rsidRPr="003F0FD2" w:rsidRDefault="005E3C39">
      <w:pPr>
        <w:widowControl w:val="0"/>
        <w:spacing w:line="238" w:lineRule="auto"/>
        <w:ind w:left="406" w:right="174" w:hanging="319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spacing w:val="-3"/>
          <w:w w:val="98"/>
          <w:sz w:val="15"/>
          <w:szCs w:val="15"/>
        </w:rPr>
        <w:t>1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z w:val="15"/>
          <w:szCs w:val="15"/>
        </w:rPr>
        <w:t xml:space="preserve">    </w:t>
      </w:r>
      <w:r w:rsidRPr="003F0FD2">
        <w:rPr>
          <w:rFonts w:ascii="Arial" w:eastAsia="Arial" w:hAnsi="Arial" w:cs="Arial"/>
          <w:color w:val="205849"/>
          <w:spacing w:val="-9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Applic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tion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fo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must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perly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pl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ted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for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member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and his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pend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nts,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efl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cting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ull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,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and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id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ty doc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ment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s.</w:t>
      </w:r>
    </w:p>
    <w:p w14:paraId="0020755D" w14:textId="3CE72032" w:rsidR="00B97612" w:rsidRPr="003F0FD2" w:rsidRDefault="001C55C5" w:rsidP="00AC5D44">
      <w:pPr>
        <w:widowControl w:val="0"/>
        <w:spacing w:line="242" w:lineRule="auto"/>
        <w:ind w:left="426" w:right="276" w:hanging="284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spacing w:val="-3"/>
          <w:w w:val="98"/>
          <w:sz w:val="15"/>
          <w:szCs w:val="15"/>
        </w:rPr>
        <w:t>2</w:t>
      </w:r>
      <w:r>
        <w:rPr>
          <w:rFonts w:ascii="Arial" w:eastAsia="Arial" w:hAnsi="Arial" w:cs="Arial"/>
          <w:color w:val="205849"/>
          <w:spacing w:val="-3"/>
          <w:w w:val="98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z w:val="15"/>
          <w:szCs w:val="15"/>
        </w:rPr>
        <w:t xml:space="preserve"> </w:t>
      </w:r>
      <w:r w:rsidR="00327D5B" w:rsidRPr="003F0FD2">
        <w:rPr>
          <w:rFonts w:ascii="Arial" w:eastAsia="Arial" w:hAnsi="Arial" w:cs="Arial"/>
          <w:color w:val="205849"/>
          <w:sz w:val="15"/>
          <w:szCs w:val="15"/>
        </w:rPr>
        <w:t xml:space="preserve"> </w:t>
      </w:r>
      <w:r>
        <w:rPr>
          <w:rFonts w:ascii="Arial" w:eastAsia="Arial" w:hAnsi="Arial" w:cs="Arial"/>
          <w:color w:val="205849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ntally</w:t>
      </w:r>
      <w:r w:rsidR="005E3C39" w:rsidRPr="003F0FD2">
        <w:rPr>
          <w:rFonts w:ascii="Arial" w:eastAsia="Arial" w:hAnsi="Arial" w:cs="Arial"/>
          <w:color w:val="000000"/>
          <w:spacing w:val="14"/>
          <w:sz w:val="15"/>
          <w:szCs w:val="15"/>
        </w:rPr>
        <w:t xml:space="preserve"> </w:t>
      </w:r>
      <w:r w:rsidR="008B0CF0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disability</w:t>
      </w:r>
      <w:r w:rsidR="005E3C39"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as</w:t>
      </w:r>
      <w:r w:rsidR="005E3C39" w:rsidRPr="003F0FD2">
        <w:rPr>
          <w:rFonts w:ascii="Arial" w:eastAsia="Arial" w:hAnsi="Arial" w:cs="Arial"/>
          <w:color w:val="000000"/>
          <w:spacing w:val="1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1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as</w:t>
      </w:r>
      <w:r w:rsidR="005E3C39" w:rsidRPr="003F0FD2">
        <w:rPr>
          <w:rFonts w:ascii="Arial" w:eastAsia="Arial" w:hAnsi="Arial" w:cs="Arial"/>
          <w:color w:val="000000"/>
          <w:spacing w:val="1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rmane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1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tally</w:t>
      </w:r>
      <w:r w:rsidR="005E3C39" w:rsidRPr="003F0FD2">
        <w:rPr>
          <w:rFonts w:ascii="Arial" w:eastAsia="Arial" w:hAnsi="Arial" w:cs="Arial"/>
          <w:color w:val="000000"/>
          <w:spacing w:val="1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is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bled</w:t>
      </w:r>
    </w:p>
    <w:p w14:paraId="78431FC3" w14:textId="77777777" w:rsidR="00B97612" w:rsidRPr="003F0FD2" w:rsidRDefault="005E3C39">
      <w:pPr>
        <w:widowControl w:val="0"/>
        <w:spacing w:line="242" w:lineRule="auto"/>
        <w:ind w:left="406" w:right="-22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000000"/>
          <w:sz w:val="15"/>
          <w:szCs w:val="15"/>
        </w:rPr>
        <w:t>child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en</w:t>
      </w:r>
      <w:r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are</w:t>
      </w:r>
      <w:r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cove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Pr="003F0FD2">
        <w:rPr>
          <w:rFonts w:ascii="Arial" w:eastAsia="Arial" w:hAnsi="Arial" w:cs="Arial"/>
          <w:color w:val="000000"/>
          <w:spacing w:val="1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ntil</w:t>
      </w:r>
      <w:r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their</w:t>
      </w:r>
      <w:r w:rsidRPr="003F0FD2"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ath</w:t>
      </w:r>
      <w:r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Pr="003F0FD2">
        <w:rPr>
          <w:rFonts w:ascii="Arial" w:eastAsia="Arial" w:hAnsi="Arial" w:cs="Arial"/>
          <w:color w:val="000000"/>
          <w:spacing w:val="1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Pr="003F0FD2"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as</w:t>
      </w:r>
      <w:r w:rsidRPr="003F0FD2">
        <w:rPr>
          <w:rFonts w:ascii="Arial" w:eastAsia="Arial" w:hAnsi="Arial" w:cs="Arial"/>
          <w:color w:val="000000"/>
          <w:spacing w:val="1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long</w:t>
      </w:r>
      <w:r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as</w:t>
      </w:r>
      <w:r w:rsidRPr="003F0FD2">
        <w:rPr>
          <w:rFonts w:ascii="Arial" w:eastAsia="Arial" w:hAnsi="Arial" w:cs="Arial"/>
          <w:color w:val="000000"/>
          <w:spacing w:val="1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pri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cip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l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mber</w:t>
      </w:r>
      <w:r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cip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on</w:t>
      </w:r>
      <w:r w:rsidRPr="003F0FD2"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me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422677C6" w14:textId="6EA6B27F" w:rsidR="00B97612" w:rsidRPr="003F0FD2" w:rsidRDefault="00AC5D44">
      <w:pPr>
        <w:widowControl w:val="0"/>
        <w:spacing w:line="239" w:lineRule="auto"/>
        <w:ind w:left="406" w:right="43" w:hanging="319"/>
        <w:jc w:val="both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3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z w:val="15"/>
          <w:szCs w:val="15"/>
        </w:rPr>
        <w:t xml:space="preserve">  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ommon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-</w:t>
      </w:r>
      <w:r w:rsidR="00327D5B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="00327D5B"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="00327D5B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w</w:t>
      </w:r>
      <w:r w:rsidR="00327D5B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>,</w:t>
      </w:r>
      <w:r w:rsidR="00327D5B" w:rsidRPr="003F0FD2">
        <w:rPr>
          <w:rFonts w:ascii="Arial" w:eastAsia="Arial" w:hAnsi="Arial" w:cs="Arial"/>
          <w:color w:val="000000"/>
          <w:sz w:val="15"/>
          <w:szCs w:val="15"/>
        </w:rPr>
        <w:t xml:space="preserve"> c</w:t>
      </w:r>
      <w:r w:rsidR="00327D5B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="00327D5B" w:rsidRPr="003F0FD2">
        <w:rPr>
          <w:rFonts w:ascii="Arial" w:eastAsia="Arial" w:hAnsi="Arial" w:cs="Arial"/>
          <w:color w:val="000000"/>
          <w:sz w:val="15"/>
          <w:szCs w:val="15"/>
        </w:rPr>
        <w:t>vil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ell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as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8B0CF0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8B0CF0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8B0CF0" w:rsidRPr="003F0FD2">
        <w:rPr>
          <w:rFonts w:ascii="Arial" w:eastAsia="Arial" w:hAnsi="Arial" w:cs="Arial"/>
          <w:color w:val="000000"/>
          <w:sz w:val="15"/>
          <w:szCs w:val="15"/>
        </w:rPr>
        <w:t>iba</w:t>
      </w:r>
      <w:r w:rsidR="008B0CF0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>l</w:t>
      </w:r>
      <w:r w:rsidR="008B0CF0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8B0CF0" w:rsidRPr="003F0FD2">
        <w:rPr>
          <w:rFonts w:ascii="Arial" w:eastAsia="Arial" w:hAnsi="Arial" w:cs="Arial"/>
          <w:color w:val="000000"/>
          <w:sz w:val="15"/>
          <w:szCs w:val="15"/>
        </w:rPr>
        <w:t>m</w:t>
      </w:r>
      <w:r w:rsidR="008B0CF0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8B0CF0" w:rsidRPr="003F0FD2">
        <w:rPr>
          <w:rFonts w:ascii="Arial" w:eastAsia="Arial" w:hAnsi="Arial" w:cs="Arial"/>
          <w:color w:val="000000"/>
          <w:sz w:val="15"/>
          <w:szCs w:val="15"/>
        </w:rPr>
        <w:t>rriages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re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cogni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z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="005E3C39"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ith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 sch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–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32"/>
          <w:sz w:val="15"/>
          <w:szCs w:val="15"/>
        </w:rPr>
        <w:t>y</w:t>
      </w:r>
      <w:r w:rsidR="00327D5B" w:rsidRPr="003F0FD2">
        <w:rPr>
          <w:rFonts w:ascii="Arial" w:eastAsia="Arial" w:hAnsi="Arial" w:cs="Arial"/>
          <w:color w:val="000000"/>
          <w:spacing w:val="3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>e</w:t>
      </w:r>
      <w:r w:rsidR="00327D5B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pou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is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as</w:t>
      </w:r>
      <w:r w:rsidR="005E3C39"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pend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nt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327D5B" w:rsidRPr="003F0FD2">
        <w:rPr>
          <w:rFonts w:ascii="Arial" w:eastAsia="Arial" w:hAnsi="Arial" w:cs="Arial"/>
          <w:color w:val="000000"/>
          <w:sz w:val="15"/>
          <w:szCs w:val="15"/>
        </w:rPr>
        <w:t>of the</w:t>
      </w:r>
      <w:r w:rsidR="00327D5B" w:rsidRPr="003F0FD2">
        <w:rPr>
          <w:rFonts w:ascii="Arial" w:eastAsia="Arial" w:hAnsi="Arial" w:cs="Arial"/>
          <w:color w:val="000000"/>
          <w:spacing w:val="29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ember, m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rried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th</w:t>
      </w:r>
      <w:r w:rsidR="00327D5B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 xml:space="preserve">e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ember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by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cust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58CDB96D" w14:textId="7410C9C4" w:rsidR="00B97612" w:rsidRPr="003F0FD2" w:rsidRDefault="00AC5D44">
      <w:pPr>
        <w:widowControl w:val="0"/>
        <w:spacing w:line="250" w:lineRule="auto"/>
        <w:ind w:left="86" w:right="-20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spacing w:val="-3"/>
          <w:w w:val="98"/>
          <w:sz w:val="15"/>
          <w:szCs w:val="15"/>
        </w:rPr>
        <w:t>4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z w:val="15"/>
          <w:szCs w:val="15"/>
        </w:rPr>
        <w:t xml:space="preserve">    </w:t>
      </w:r>
      <w:r w:rsidR="005E3C39" w:rsidRPr="003F0FD2">
        <w:rPr>
          <w:rFonts w:ascii="Arial" w:eastAsia="Arial" w:hAnsi="Arial" w:cs="Arial"/>
          <w:color w:val="205849"/>
          <w:spacing w:val="-9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Immedi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te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er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ccid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ntal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de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ths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.</w:t>
      </w:r>
      <w:r w:rsidR="00FE585A" w:rsidRPr="003F0FD2">
        <w:rPr>
          <w:rFonts w:ascii="Arial" w:eastAsia="Arial" w:hAnsi="Arial" w:cs="Arial"/>
          <w:color w:val="000000"/>
          <w:sz w:val="15"/>
          <w:szCs w:val="15"/>
        </w:rPr>
        <w:t xml:space="preserve"> No waiting period applies</w:t>
      </w:r>
    </w:p>
    <w:p w14:paraId="674F63E9" w14:textId="04265D90" w:rsidR="00B97612" w:rsidRPr="003F0FD2" w:rsidRDefault="00AC5D44">
      <w:pPr>
        <w:widowControl w:val="0"/>
        <w:spacing w:line="238" w:lineRule="auto"/>
        <w:ind w:left="406" w:right="-28" w:hanging="319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5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z w:val="15"/>
          <w:szCs w:val="15"/>
        </w:rPr>
        <w:t xml:space="preserve">    </w:t>
      </w:r>
      <w:r w:rsidR="005E3C39" w:rsidRPr="003F0FD2">
        <w:rPr>
          <w:rFonts w:ascii="Arial" w:eastAsia="Arial" w:hAnsi="Arial" w:cs="Arial"/>
          <w:color w:val="205849"/>
          <w:spacing w:val="-1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laim</w:t>
      </w:r>
      <w:r w:rsidR="005E3C39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>s</w:t>
      </w:r>
      <w:r w:rsidR="00327D5B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ust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be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ified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to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79754D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Khutsane Tombstone Policies</w:t>
      </w:r>
      <w:r w:rsidR="00217FFD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thin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12 (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e)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up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eath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su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ed.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re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>o</w:t>
      </w:r>
      <w:r w:rsidR="00327D5B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bm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it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laim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ithin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iod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sp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fied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ould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end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r 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claim n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nd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3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6BB8CF43" w14:textId="0380F79D" w:rsidR="00B97612" w:rsidRPr="003F0FD2" w:rsidRDefault="00AC5D44">
      <w:pPr>
        <w:widowControl w:val="0"/>
        <w:spacing w:line="244" w:lineRule="auto"/>
        <w:ind w:left="406" w:right="150" w:hanging="319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6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z w:val="15"/>
          <w:szCs w:val="15"/>
        </w:rPr>
        <w:t xml:space="preserve">    </w:t>
      </w:r>
      <w:r w:rsidR="005E3C39" w:rsidRPr="003F0FD2">
        <w:rPr>
          <w:rFonts w:ascii="Arial" w:eastAsia="Arial" w:hAnsi="Arial" w:cs="Arial"/>
          <w:color w:val="205849"/>
          <w:spacing w:val="-1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laims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ill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be settled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meo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sly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ceipt of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g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er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ied doc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men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s: Death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certif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cat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,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opy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ased</w:t>
      </w:r>
      <w:r w:rsidR="005E3C39" w:rsidRPr="003F0FD2">
        <w:rPr>
          <w:rFonts w:ascii="Arial" w:eastAsia="Arial" w:hAnsi="Arial" w:cs="Arial"/>
          <w:color w:val="000000"/>
          <w:spacing w:val="-2"/>
          <w:w w:val="101"/>
          <w:sz w:val="15"/>
          <w:szCs w:val="15"/>
        </w:rPr>
        <w:t>'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s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D,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py of Claima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s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D,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4C7A1C">
        <w:rPr>
          <w:rFonts w:ascii="Arial" w:eastAsia="Arial" w:hAnsi="Arial" w:cs="Arial"/>
          <w:color w:val="000000"/>
          <w:sz w:val="15"/>
          <w:szCs w:val="15"/>
        </w:rPr>
        <w:t>Khutsane Tombstone Policy certificate and any other additional documentation deemed necessary by Khutsane Tombstone Policies.</w:t>
      </w:r>
    </w:p>
    <w:p w14:paraId="2BF43394" w14:textId="16014598" w:rsidR="00B97612" w:rsidRPr="003F0FD2" w:rsidRDefault="00AC5D44">
      <w:pPr>
        <w:widowControl w:val="0"/>
        <w:spacing w:line="237" w:lineRule="auto"/>
        <w:ind w:left="406" w:right="387" w:hanging="319"/>
        <w:jc w:val="both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7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z w:val="15"/>
          <w:szCs w:val="15"/>
        </w:rPr>
        <w:t xml:space="preserve">    </w:t>
      </w:r>
      <w:r w:rsidR="005E3C39" w:rsidRPr="003F0FD2">
        <w:rPr>
          <w:rFonts w:ascii="Arial" w:eastAsia="Arial" w:hAnsi="Arial" w:cs="Arial"/>
          <w:color w:val="205849"/>
          <w:spacing w:val="-1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the 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3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of the d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ath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the Pr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nci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al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member,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ving spo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se can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apply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to b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come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incipal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emb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by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tifying </w:t>
      </w:r>
      <w:r w:rsidR="0079754D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Khutsane Tombstone Policies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g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526B8084" w14:textId="6F4A63FC" w:rsidR="00B97612" w:rsidRPr="003F0FD2" w:rsidRDefault="00AC5D44">
      <w:pPr>
        <w:widowControl w:val="0"/>
        <w:spacing w:line="241" w:lineRule="auto"/>
        <w:ind w:left="406" w:right="43" w:hanging="319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8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z w:val="15"/>
          <w:szCs w:val="15"/>
        </w:rPr>
        <w:t xml:space="preserve">    </w:t>
      </w:r>
      <w:r w:rsidR="005E3C39" w:rsidRPr="003F0FD2">
        <w:rPr>
          <w:rFonts w:ascii="Arial" w:eastAsia="Arial" w:hAnsi="Arial" w:cs="Arial"/>
          <w:color w:val="205849"/>
          <w:spacing w:val="-12"/>
          <w:sz w:val="15"/>
          <w:szCs w:val="15"/>
        </w:rPr>
        <w:t xml:space="preserve"> </w:t>
      </w:r>
      <w:r w:rsidR="0079754D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Khutsane Tombstone Policies</w:t>
      </w:r>
      <w:r w:rsidR="0079754D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ill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not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be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liable in</w:t>
      </w:r>
      <w:r w:rsidR="005E3C39" w:rsidRPr="003F0FD2">
        <w:rPr>
          <w:rFonts w:ascii="Arial" w:eastAsia="Arial" w:hAnsi="Arial" w:cs="Arial"/>
          <w:color w:val="000000"/>
          <w:spacing w:val="1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he 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of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de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th f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om 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ici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or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ttem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ted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ici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ith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12 mo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 on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ption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 the po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icy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nd</w:t>
      </w:r>
      <w:r w:rsidR="005E3C39"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ithin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2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yea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of the r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instatement fo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llo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g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he lapse 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f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ailu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to pay p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s.</w:t>
      </w:r>
    </w:p>
    <w:p w14:paraId="012E3A4C" w14:textId="2EA96DE5" w:rsidR="00B97612" w:rsidRPr="003F0FD2" w:rsidRDefault="00AC5D44">
      <w:pPr>
        <w:widowControl w:val="0"/>
        <w:spacing w:line="237" w:lineRule="auto"/>
        <w:ind w:left="406" w:right="195" w:hanging="338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9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No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nefit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ill be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aid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 de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th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rectly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 in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ly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caus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by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 att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ibuta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b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:</w:t>
      </w:r>
    </w:p>
    <w:p w14:paraId="657F3020" w14:textId="060CA45A" w:rsidR="00B97612" w:rsidRPr="003F0FD2" w:rsidRDefault="00AC5D44">
      <w:pPr>
        <w:widowControl w:val="0"/>
        <w:spacing w:line="240" w:lineRule="auto"/>
        <w:ind w:left="406" w:right="58" w:hanging="405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9</w:t>
      </w:r>
      <w:r w:rsidR="005E3C39"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1"/>
          <w:w w:val="98"/>
          <w:sz w:val="15"/>
          <w:szCs w:val="15"/>
        </w:rPr>
        <w:t>1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rro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ism</w:t>
      </w:r>
      <w:r w:rsidR="005E3C39" w:rsidRPr="003F0FD2">
        <w:rPr>
          <w:rFonts w:ascii="Arial" w:eastAsia="Arial" w:hAnsi="Arial" w:cs="Arial"/>
          <w:color w:val="000000"/>
          <w:spacing w:val="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ar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(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heth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er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red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t),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sio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,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of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 foreign en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mie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,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til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s, c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ar,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ebe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lio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,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lutio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,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urr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ion,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nd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vil commotion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su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ing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rop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rtions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f,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 am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ting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o,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an up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ising, m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ita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y,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usu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ped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er;</w:t>
      </w:r>
    </w:p>
    <w:p w14:paraId="5B663682" w14:textId="465BCD4E" w:rsidR="00B97612" w:rsidRPr="003F0FD2" w:rsidRDefault="00AC5D44">
      <w:pPr>
        <w:widowControl w:val="0"/>
        <w:spacing w:line="237" w:lineRule="auto"/>
        <w:ind w:left="406" w:right="-35" w:hanging="405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9</w:t>
      </w:r>
      <w:r w:rsidR="005E3C39"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1"/>
          <w:w w:val="98"/>
          <w:sz w:val="15"/>
          <w:szCs w:val="15"/>
        </w:rPr>
        <w:t>2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Radio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cti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ve</w:t>
      </w:r>
      <w:r w:rsidR="005E3C39" w:rsidRPr="003F0FD2">
        <w:rPr>
          <w:rFonts w:ascii="Arial" w:eastAsia="Arial" w:hAnsi="Arial" w:cs="Arial"/>
          <w:color w:val="000000"/>
          <w:spacing w:val="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co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tamin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tion,</w:t>
      </w:r>
      <w:r w:rsidR="005E3C39" w:rsidRPr="003F0FD2">
        <w:rPr>
          <w:rFonts w:ascii="Arial" w:eastAsia="Arial" w:hAnsi="Arial" w:cs="Arial"/>
          <w:color w:val="000000"/>
          <w:spacing w:val="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ucle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,</w:t>
      </w:r>
      <w:r w:rsidR="005E3C39" w:rsidRPr="003F0FD2">
        <w:rPr>
          <w:rFonts w:ascii="Arial" w:eastAsia="Arial" w:hAnsi="Arial" w:cs="Arial"/>
          <w:color w:val="000000"/>
          <w:spacing w:val="9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biolo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g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ica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,</w:t>
      </w:r>
      <w:r w:rsidR="005E3C39" w:rsidRPr="003F0FD2">
        <w:rPr>
          <w:rFonts w:ascii="Arial" w:eastAsia="Arial" w:hAnsi="Arial" w:cs="Arial"/>
          <w:color w:val="000000"/>
          <w:spacing w:val="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hem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cal</w:t>
      </w:r>
      <w:r w:rsidR="005E3C39" w:rsidRPr="003F0FD2">
        <w:rPr>
          <w:rFonts w:ascii="Arial" w:eastAsia="Arial" w:hAnsi="Arial" w:cs="Arial"/>
          <w:color w:val="000000"/>
          <w:spacing w:val="9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eap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het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ectly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ct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ly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;</w:t>
      </w:r>
    </w:p>
    <w:p w14:paraId="7B45FA55" w14:textId="0ED287EE" w:rsidR="00B97612" w:rsidRPr="003F0FD2" w:rsidRDefault="00AC5D44" w:rsidP="003019AA">
      <w:pPr>
        <w:widowControl w:val="0"/>
        <w:spacing w:line="241" w:lineRule="auto"/>
        <w:ind w:left="406" w:right="-141" w:hanging="405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9</w:t>
      </w:r>
      <w:r w:rsidR="005E3C39"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1"/>
          <w:w w:val="98"/>
          <w:sz w:val="15"/>
          <w:szCs w:val="15"/>
        </w:rPr>
        <w:t>3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Claims</w:t>
      </w:r>
      <w:r w:rsidR="005E3C39" w:rsidRPr="003F0FD2">
        <w:rPr>
          <w:rFonts w:ascii="Arial" w:eastAsia="Arial" w:hAnsi="Arial" w:cs="Arial"/>
          <w:color w:val="000000"/>
          <w:spacing w:val="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au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eath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 sui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id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esp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ct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f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Princip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 m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mbe</w:t>
      </w:r>
      <w:r w:rsidR="005E3C39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>r</w:t>
      </w:r>
      <w:r w:rsidR="003019AA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>r</w:t>
      </w:r>
      <w:r w:rsidR="003019AA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 xml:space="preserve"> </w:t>
      </w:r>
      <w:r w:rsidR="003019AA" w:rsidRPr="003F0FD2">
        <w:rPr>
          <w:rFonts w:ascii="Arial" w:eastAsia="Arial" w:hAnsi="Arial" w:cs="Arial"/>
          <w:color w:val="000000"/>
          <w:sz w:val="15"/>
          <w:szCs w:val="15"/>
        </w:rPr>
        <w:t>Po</w:t>
      </w:r>
      <w:r w:rsidR="003019AA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l</w:t>
      </w:r>
      <w:r w:rsidR="003019AA" w:rsidRPr="003F0FD2">
        <w:rPr>
          <w:rFonts w:ascii="Arial" w:eastAsia="Arial" w:hAnsi="Arial" w:cs="Arial"/>
          <w:color w:val="000000"/>
          <w:sz w:val="15"/>
          <w:szCs w:val="15"/>
        </w:rPr>
        <w:t>icyholde</w:t>
      </w:r>
      <w:r w:rsidR="003019AA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r, immediate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il</w:t>
      </w:r>
      <w:r w:rsidR="005E3C39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>y</w:t>
      </w:r>
      <w:r w:rsidR="003019AA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memb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>r</w:t>
      </w:r>
      <w:r w:rsidR="003019AA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xt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ende</w:t>
      </w:r>
      <w:r w:rsidR="005E3C39" w:rsidRPr="003F0FD2">
        <w:rPr>
          <w:rFonts w:ascii="Arial" w:eastAsia="Arial" w:hAnsi="Arial" w:cs="Arial"/>
          <w:color w:val="000000"/>
          <w:spacing w:val="26"/>
          <w:sz w:val="15"/>
          <w:szCs w:val="15"/>
        </w:rPr>
        <w:t>d</w:t>
      </w:r>
      <w:r w:rsidR="003019AA" w:rsidRPr="003F0FD2">
        <w:rPr>
          <w:rFonts w:ascii="Arial" w:eastAsia="Arial" w:hAnsi="Arial" w:cs="Arial"/>
          <w:color w:val="000000"/>
          <w:spacing w:val="2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ami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y 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ill</w:t>
      </w:r>
      <w:r w:rsidR="005E3C39" w:rsidRPr="003F0FD2">
        <w:rPr>
          <w:rFonts w:ascii="Arial" w:eastAsia="Arial" w:hAnsi="Arial" w:cs="Arial"/>
          <w:color w:val="000000"/>
          <w:spacing w:val="1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not</w:t>
      </w:r>
      <w:r w:rsidR="005E3C39" w:rsidRPr="003F0FD2">
        <w:rPr>
          <w:rFonts w:ascii="Arial" w:eastAsia="Arial" w:hAnsi="Arial" w:cs="Arial"/>
          <w:color w:val="000000"/>
          <w:spacing w:val="9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b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sub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j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ect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any</w:t>
      </w:r>
      <w:r w:rsidR="005E3C39" w:rsidRPr="003F0FD2">
        <w:rPr>
          <w:rFonts w:ascii="Arial" w:eastAsia="Arial" w:hAnsi="Arial" w:cs="Arial"/>
          <w:color w:val="000000"/>
          <w:spacing w:val="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exclu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ion</w:t>
      </w:r>
      <w:r w:rsidR="005E3C39" w:rsidRPr="003F0FD2">
        <w:rPr>
          <w:rFonts w:ascii="Arial" w:eastAsia="Arial" w:hAnsi="Arial" w:cs="Arial"/>
          <w:color w:val="000000"/>
          <w:spacing w:val="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and</w:t>
      </w:r>
      <w:r w:rsidR="005E3C39" w:rsidRPr="003F0FD2">
        <w:rPr>
          <w:rFonts w:ascii="Arial" w:eastAsia="Arial" w:hAnsi="Arial" w:cs="Arial"/>
          <w:color w:val="000000"/>
          <w:spacing w:val="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hall</w:t>
      </w:r>
      <w:r w:rsidR="005E3C39" w:rsidRPr="003F0FD2">
        <w:rPr>
          <w:rFonts w:ascii="Arial" w:eastAsia="Arial" w:hAnsi="Arial" w:cs="Arial"/>
          <w:color w:val="000000"/>
          <w:spacing w:val="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b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10"/>
          <w:sz w:val="15"/>
          <w:szCs w:val="15"/>
        </w:rPr>
        <w:t xml:space="preserve"> </w:t>
      </w:r>
      <w:r w:rsidR="007C3C5A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supplied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vided</w:t>
      </w:r>
      <w:r w:rsidR="005E3C39" w:rsidRPr="003F0FD2">
        <w:rPr>
          <w:rFonts w:ascii="Arial" w:eastAsia="Arial" w:hAnsi="Arial" w:cs="Arial"/>
          <w:color w:val="000000"/>
          <w:spacing w:val="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all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other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ter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 and</w:t>
      </w:r>
      <w:r w:rsidR="005E3C39"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conditio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s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of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rms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 of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licy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re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t;</w:t>
      </w:r>
    </w:p>
    <w:p w14:paraId="46A1784E" w14:textId="68381DDA" w:rsidR="00B97612" w:rsidRPr="003F0FD2" w:rsidRDefault="00AC5D44">
      <w:pPr>
        <w:widowControl w:val="0"/>
        <w:spacing w:line="241" w:lineRule="auto"/>
        <w:ind w:left="406" w:right="-40" w:hanging="405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9</w:t>
      </w:r>
      <w:r w:rsidR="005E3C39"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1"/>
          <w:w w:val="98"/>
          <w:sz w:val="15"/>
          <w:szCs w:val="15"/>
        </w:rPr>
        <w:t>4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4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ul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f-i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j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ry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w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Prin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ip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insured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id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ted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mpo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arily or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other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is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, by a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l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hol, n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cotics,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ins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ty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dru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g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, unl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ss the l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tter is</w:t>
      </w:r>
      <w:r w:rsidR="005E3C39" w:rsidRPr="003F0FD2">
        <w:rPr>
          <w:rFonts w:ascii="Arial" w:eastAsia="Arial" w:hAnsi="Arial" w:cs="Arial"/>
          <w:color w:val="000000"/>
          <w:spacing w:val="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min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ste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="005E3C39" w:rsidRPr="003F0FD2"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by</w:t>
      </w:r>
      <w:r w:rsidR="005E3C39" w:rsidRPr="003F0FD2">
        <w:rPr>
          <w:rFonts w:ascii="Arial" w:eastAsia="Arial" w:hAnsi="Arial" w:cs="Arial"/>
          <w:color w:val="000000"/>
          <w:spacing w:val="1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crib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1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by</w:t>
      </w:r>
      <w:r w:rsidR="005E3C39" w:rsidRPr="003F0FD2">
        <w:rPr>
          <w:rFonts w:ascii="Arial" w:eastAsia="Arial" w:hAnsi="Arial" w:cs="Arial"/>
          <w:color w:val="000000"/>
          <w:spacing w:val="1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ta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k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</w:t>
      </w:r>
      <w:r w:rsidR="005E3C39" w:rsidRPr="003F0FD2"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cco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da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ce</w:t>
      </w:r>
      <w:r w:rsidR="005E3C39"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ith</w:t>
      </w:r>
      <w:r w:rsidR="005E3C39" w:rsidRPr="003F0FD2">
        <w:rPr>
          <w:rFonts w:ascii="Arial" w:eastAsia="Arial" w:hAnsi="Arial" w:cs="Arial"/>
          <w:color w:val="000000"/>
          <w:spacing w:val="1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 inst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ctio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ns</w:t>
      </w:r>
      <w:r w:rsidR="005E3C39" w:rsidRPr="003F0FD2">
        <w:rPr>
          <w:rFonts w:ascii="Arial" w:eastAsia="Arial" w:hAnsi="Arial" w:cs="Arial"/>
          <w:color w:val="000000"/>
          <w:spacing w:val="2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of</w:t>
      </w:r>
      <w:r w:rsidR="005E3C39" w:rsidRPr="003F0FD2">
        <w:rPr>
          <w:rFonts w:ascii="Arial" w:eastAsia="Arial" w:hAnsi="Arial" w:cs="Arial"/>
          <w:color w:val="000000"/>
          <w:spacing w:val="2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2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g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tered</w:t>
      </w:r>
      <w:r w:rsidR="005E3C39" w:rsidRPr="003F0FD2">
        <w:rPr>
          <w:rFonts w:ascii="Arial" w:eastAsia="Arial" w:hAnsi="Arial" w:cs="Arial"/>
          <w:color w:val="000000"/>
          <w:spacing w:val="2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al</w:t>
      </w:r>
      <w:r w:rsidR="005E3C39" w:rsidRPr="003F0FD2">
        <w:rPr>
          <w:rFonts w:ascii="Arial" w:eastAsia="Arial" w:hAnsi="Arial" w:cs="Arial"/>
          <w:color w:val="000000"/>
          <w:spacing w:val="2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act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tion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2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(other</w:t>
      </w:r>
      <w:r w:rsidR="005E3C39" w:rsidRPr="003F0FD2">
        <w:rPr>
          <w:rFonts w:ascii="Arial" w:eastAsia="Arial" w:hAnsi="Arial" w:cs="Arial"/>
          <w:color w:val="000000"/>
          <w:spacing w:val="2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han</w:t>
      </w:r>
      <w:r w:rsidR="005E3C39" w:rsidRPr="003F0FD2">
        <w:rPr>
          <w:rFonts w:ascii="Arial" w:eastAsia="Arial" w:hAnsi="Arial" w:cs="Arial"/>
          <w:color w:val="000000"/>
          <w:spacing w:val="2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self 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 Pri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cipal ins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ured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 a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edic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pr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cti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ner.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)</w:t>
      </w:r>
    </w:p>
    <w:p w14:paraId="3B9111B1" w14:textId="30D8E040" w:rsidR="00B97612" w:rsidRPr="003F0FD2" w:rsidRDefault="00AC5D44">
      <w:pPr>
        <w:widowControl w:val="0"/>
        <w:spacing w:line="237" w:lineRule="auto"/>
        <w:ind w:left="406" w:right="-39" w:hanging="405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9</w:t>
      </w:r>
      <w:r w:rsidR="005E3C39"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1"/>
          <w:w w:val="98"/>
          <w:sz w:val="15"/>
          <w:szCs w:val="15"/>
        </w:rPr>
        <w:t>5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49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memb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rs</w:t>
      </w:r>
      <w:r w:rsidR="005E3C39" w:rsidRPr="003F0FD2">
        <w:rPr>
          <w:rFonts w:ascii="Arial" w:eastAsia="Arial" w:hAnsi="Arial" w:cs="Arial"/>
          <w:color w:val="000000"/>
          <w:spacing w:val="5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49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mb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r’s</w:t>
      </w:r>
      <w:r w:rsidR="005E3C39" w:rsidRPr="003F0FD2">
        <w:rPr>
          <w:rFonts w:ascii="Arial" w:eastAsia="Arial" w:hAnsi="Arial" w:cs="Arial"/>
          <w:color w:val="000000"/>
          <w:spacing w:val="4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end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nts</w:t>
      </w:r>
      <w:r w:rsidR="005E3C39" w:rsidRPr="003F0FD2">
        <w:rPr>
          <w:rFonts w:ascii="Arial" w:eastAsia="Arial" w:hAnsi="Arial" w:cs="Arial"/>
          <w:color w:val="000000"/>
          <w:spacing w:val="5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4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mem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b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’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5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minat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 be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eficiari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s’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vo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lve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la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ul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ty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cti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iti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;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</w:t>
      </w:r>
    </w:p>
    <w:p w14:paraId="47608679" w14:textId="5C9570DC" w:rsidR="00B97612" w:rsidRPr="003F0FD2" w:rsidRDefault="003A68D4">
      <w:pPr>
        <w:widowControl w:val="0"/>
        <w:spacing w:line="240" w:lineRule="auto"/>
        <w:ind w:left="406" w:right="-17" w:hanging="405"/>
        <w:jc w:val="both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>9</w:t>
      </w:r>
      <w:r w:rsidR="005E3C39"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1"/>
          <w:w w:val="98"/>
          <w:sz w:val="15"/>
          <w:szCs w:val="15"/>
        </w:rPr>
        <w:t>6</w:t>
      </w:r>
      <w:r w:rsidR="005E3C39"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5E3C39"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4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spo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use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4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4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4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sta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4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pacing w:val="4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eastAsia="Arial" w:hAnsi="Arial" w:cs="Arial"/>
          <w:color w:val="000000"/>
          <w:spacing w:val="4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ol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cy</w:t>
      </w:r>
      <w:r w:rsidR="005E3C39" w:rsidRPr="003F0FD2">
        <w:rPr>
          <w:rFonts w:ascii="Arial" w:eastAsia="Arial" w:hAnsi="Arial" w:cs="Arial"/>
          <w:color w:val="000000"/>
          <w:spacing w:val="4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4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4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red</w:t>
      </w:r>
      <w:r w:rsidR="005E3C39" w:rsidRPr="003F0FD2">
        <w:rPr>
          <w:rFonts w:ascii="Arial" w:eastAsia="Arial" w:hAnsi="Arial" w:cs="Arial"/>
          <w:color w:val="000000"/>
          <w:spacing w:val="4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as Spous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s,</w:t>
      </w:r>
      <w:r w:rsidR="005E3C39" w:rsidRPr="003F0FD2">
        <w:rPr>
          <w:rFonts w:ascii="Arial" w:eastAsia="Arial" w:hAnsi="Arial" w:cs="Arial"/>
          <w:color w:val="000000"/>
          <w:spacing w:val="19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1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ver</w:t>
      </w:r>
      <w:r w:rsidR="005E3C39" w:rsidRPr="003F0FD2">
        <w:rPr>
          <w:rFonts w:ascii="Arial" w:eastAsia="Arial" w:hAnsi="Arial" w:cs="Arial"/>
          <w:color w:val="000000"/>
          <w:spacing w:val="16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="005E3C39" w:rsidRPr="003F0FD2">
        <w:rPr>
          <w:rFonts w:ascii="Arial" w:eastAsia="Arial" w:hAnsi="Arial" w:cs="Arial"/>
          <w:color w:val="000000"/>
          <w:spacing w:val="1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vo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ced</w:t>
      </w:r>
      <w:r w:rsidR="005E3C39"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spou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2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as</w:t>
      </w:r>
      <w:r w:rsidR="005E3C39" w:rsidRPr="003F0FD2"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Spo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pacing w:val="18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ho</w:t>
      </w:r>
      <w:r w:rsidR="005E3C39" w:rsidRPr="003F0FD2"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v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orce du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ing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te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r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pacing w:val="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of the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p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licy c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 xml:space="preserve">ver 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ill</w:t>
      </w:r>
      <w:r w:rsidR="005E3C39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c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ea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m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diatel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y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5D139B42" w14:textId="77777777" w:rsidR="00B97612" w:rsidRPr="003F0FD2" w:rsidRDefault="005E3C39">
      <w:pPr>
        <w:widowControl w:val="0"/>
        <w:spacing w:line="239" w:lineRule="auto"/>
        <w:ind w:left="406" w:right="120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11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six-mo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(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6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) 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aiting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eriod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ill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pply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for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all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new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mbe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 from da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ti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.</w:t>
      </w:r>
    </w:p>
    <w:p w14:paraId="08783B43" w14:textId="6B0F00D2" w:rsidR="00B97612" w:rsidRPr="003F0FD2" w:rsidRDefault="005E3C39" w:rsidP="00AC5D44">
      <w:pPr>
        <w:widowControl w:val="0"/>
        <w:spacing w:line="237" w:lineRule="auto"/>
        <w:ind w:left="406" w:right="20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12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mily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ludes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Pa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ents,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Par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nts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in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-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law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and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all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her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lood 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lat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es,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cified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by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cipal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mb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.</w:t>
      </w:r>
    </w:p>
    <w:p w14:paraId="07862540" w14:textId="4DCAA096" w:rsidR="00B97612" w:rsidRPr="003F0FD2" w:rsidRDefault="005E3C39">
      <w:pPr>
        <w:widowControl w:val="0"/>
        <w:spacing w:line="237" w:lineRule="auto"/>
        <w:ind w:left="406" w:right="26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14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scheme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Princi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member,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7C3C5A">
        <w:rPr>
          <w:rFonts w:ascii="Arial" w:eastAsia="Arial" w:hAnsi="Arial" w:cs="Arial"/>
          <w:color w:val="000000"/>
          <w:spacing w:val="-2"/>
          <w:sz w:val="15"/>
          <w:szCs w:val="15"/>
        </w:rPr>
        <w:t>based on the policy plan taken by the Main member.</w:t>
      </w:r>
    </w:p>
    <w:p w14:paraId="404FCCA9" w14:textId="5DFC433E" w:rsidR="00B97612" w:rsidRPr="003F0FD2" w:rsidRDefault="005E3C39">
      <w:pPr>
        <w:widowControl w:val="0"/>
        <w:spacing w:line="239" w:lineRule="auto"/>
        <w:ind w:left="406" w:right="145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15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x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mum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ge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3A68D4">
        <w:rPr>
          <w:rFonts w:ascii="Arial" w:eastAsia="Arial" w:hAnsi="Arial" w:cs="Arial"/>
          <w:color w:val="000000"/>
          <w:sz w:val="15"/>
          <w:szCs w:val="15"/>
        </w:rPr>
        <w:t>Pensioners</w:t>
      </w:r>
      <w:r w:rsidR="00AC5D44">
        <w:rPr>
          <w:rFonts w:ascii="Arial" w:eastAsia="Arial" w:hAnsi="Arial" w:cs="Arial"/>
          <w:color w:val="000000"/>
          <w:sz w:val="15"/>
          <w:szCs w:val="15"/>
        </w:rPr>
        <w:t xml:space="preserve"> Cover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ill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not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x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ceed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8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4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y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ea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on 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j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oining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s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506B4304" w14:textId="77777777" w:rsidR="00B97612" w:rsidRPr="003F0FD2" w:rsidRDefault="005E3C39">
      <w:pPr>
        <w:widowControl w:val="0"/>
        <w:spacing w:line="243" w:lineRule="auto"/>
        <w:ind w:left="406" w:right="360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16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Principal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emb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spo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le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ensu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thly 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emium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is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paid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on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me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in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ull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3DF6BF34" w14:textId="77777777" w:rsidR="00B97612" w:rsidRPr="003F0FD2" w:rsidRDefault="005E3C39" w:rsidP="00DD39D5">
      <w:pPr>
        <w:widowControl w:val="0"/>
        <w:spacing w:line="240" w:lineRule="auto"/>
        <w:ind w:left="406" w:right="379" w:hanging="338"/>
        <w:rPr>
          <w:rFonts w:ascii="Arial" w:hAnsi="Arial" w:cs="Arial"/>
          <w:b/>
          <w:bCs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17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to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pay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3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cut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ve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pr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ms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should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y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ur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remi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rea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be to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al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3x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p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rem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ms, yo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pol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y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ill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ap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. </w:t>
      </w:r>
      <w:r w:rsidRPr="003F0FD2">
        <w:rPr>
          <w:rFonts w:ascii="Arial" w:hAnsi="Arial" w:cs="Arial"/>
          <w:b/>
          <w:bCs/>
          <w:color w:val="000000"/>
          <w:sz w:val="15"/>
          <w:szCs w:val="15"/>
          <w:u w:val="single"/>
        </w:rPr>
        <w:t>CLAI</w:t>
      </w:r>
      <w:r w:rsidRPr="003F0FD2">
        <w:rPr>
          <w:rFonts w:ascii="Arial" w:hAnsi="Arial" w:cs="Arial"/>
          <w:b/>
          <w:bCs/>
          <w:color w:val="000000"/>
          <w:spacing w:val="-2"/>
          <w:sz w:val="15"/>
          <w:szCs w:val="15"/>
          <w:u w:val="single"/>
        </w:rPr>
        <w:t>M</w:t>
      </w:r>
      <w:r w:rsidRPr="003F0FD2">
        <w:rPr>
          <w:rFonts w:ascii="Arial" w:hAnsi="Arial" w:cs="Arial"/>
          <w:b/>
          <w:bCs/>
          <w:color w:val="000000"/>
          <w:sz w:val="15"/>
          <w:szCs w:val="15"/>
          <w:u w:val="single"/>
        </w:rPr>
        <w:t>S PRO</w:t>
      </w:r>
      <w:r w:rsidRPr="003F0FD2">
        <w:rPr>
          <w:rFonts w:ascii="Arial" w:hAnsi="Arial" w:cs="Arial"/>
          <w:b/>
          <w:bCs/>
          <w:color w:val="000000"/>
          <w:spacing w:val="-3"/>
          <w:sz w:val="15"/>
          <w:szCs w:val="15"/>
          <w:u w:val="single"/>
        </w:rPr>
        <w:t>C</w:t>
      </w:r>
      <w:r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  <w:u w:val="single"/>
        </w:rPr>
        <w:t>E</w:t>
      </w:r>
      <w:r w:rsidRPr="003F0FD2">
        <w:rPr>
          <w:rFonts w:ascii="Arial" w:hAnsi="Arial" w:cs="Arial"/>
          <w:b/>
          <w:bCs/>
          <w:color w:val="000000"/>
          <w:spacing w:val="2"/>
          <w:sz w:val="15"/>
          <w:szCs w:val="15"/>
          <w:u w:val="single"/>
        </w:rPr>
        <w:t>D</w:t>
      </w:r>
      <w:r w:rsidRPr="003F0FD2">
        <w:rPr>
          <w:rFonts w:ascii="Arial" w:hAnsi="Arial" w:cs="Arial"/>
          <w:b/>
          <w:bCs/>
          <w:color w:val="000000"/>
          <w:sz w:val="15"/>
          <w:szCs w:val="15"/>
          <w:u w:val="single"/>
        </w:rPr>
        <w:t>URES</w:t>
      </w:r>
    </w:p>
    <w:p w14:paraId="4B084226" w14:textId="77777777" w:rsidR="003A68D4" w:rsidRDefault="005E3C39" w:rsidP="002909AD">
      <w:pPr>
        <w:widowControl w:val="0"/>
        <w:spacing w:line="238" w:lineRule="auto"/>
        <w:ind w:left="406" w:right="-566" w:hanging="338"/>
        <w:rPr>
          <w:rFonts w:ascii="Arial" w:eastAsia="Arial" w:hAnsi="Arial" w:cs="Arial"/>
          <w:color w:val="000000"/>
          <w:spacing w:val="-4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18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To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claim yo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t,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sub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it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g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doc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ments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to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3A68D4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Khutsane </w:t>
      </w:r>
    </w:p>
    <w:p w14:paraId="543288F1" w14:textId="3680B78C" w:rsidR="00B97612" w:rsidRPr="003F0FD2" w:rsidRDefault="003A68D4" w:rsidP="002909AD">
      <w:pPr>
        <w:widowControl w:val="0"/>
        <w:spacing w:line="238" w:lineRule="auto"/>
        <w:ind w:left="406" w:right="-566" w:hanging="338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205849"/>
          <w:w w:val="98"/>
          <w:sz w:val="15"/>
          <w:szCs w:val="15"/>
        </w:rPr>
        <w:t xml:space="preserve">        </w:t>
      </w:r>
      <w:r w:rsidR="0016726F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Tombst</w:t>
      </w:r>
      <w:r>
        <w:rPr>
          <w:rFonts w:ascii="Arial" w:eastAsia="Arial" w:hAnsi="Arial" w:cs="Arial"/>
          <w:color w:val="000000"/>
          <w:spacing w:val="-4"/>
          <w:sz w:val="15"/>
          <w:szCs w:val="15"/>
        </w:rPr>
        <w:t>o</w:t>
      </w:r>
      <w:r w:rsidR="0016726F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ne Policies</w:t>
      </w:r>
      <w:r w:rsidR="0016726F"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at</w:t>
      </w:r>
      <w:r w:rsidR="005E3C39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="005E3C39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h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follo</w:t>
      </w:r>
      <w:r w:rsidR="005E3C39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ing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email</w:t>
      </w:r>
      <w:r w:rsidR="005E3C39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ad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d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re</w:t>
      </w:r>
      <w:r w:rsidR="005E3C39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s</w:t>
      </w:r>
      <w:r w:rsidR="005E3C39"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="002909AD" w:rsidRPr="003F0FD2">
        <w:rPr>
          <w:rFonts w:ascii="Arial" w:eastAsia="Arial" w:hAnsi="Arial" w:cs="Arial"/>
          <w:color w:val="205849"/>
          <w:spacing w:val="-2"/>
          <w:sz w:val="15"/>
          <w:szCs w:val="15"/>
        </w:rPr>
        <w:t xml:space="preserve"> </w:t>
      </w:r>
      <w:hyperlink r:id="rId5" w:history="1">
        <w:r w:rsidR="0072250D" w:rsidRPr="003F0FD2">
          <w:rPr>
            <w:rStyle w:val="Hyperlink"/>
            <w:rFonts w:ascii="Arial" w:eastAsia="Arial" w:hAnsi="Arial" w:cs="Arial"/>
            <w:spacing w:val="-2"/>
            <w:sz w:val="15"/>
            <w:szCs w:val="15"/>
          </w:rPr>
          <w:t>policy@khutsanetombstonepolicies.co.za</w:t>
        </w:r>
      </w:hyperlink>
      <w:r w:rsidR="002909AD" w:rsidRPr="003F0FD2">
        <w:rPr>
          <w:rFonts w:ascii="Arial" w:eastAsia="Arial" w:hAnsi="Arial" w:cs="Arial"/>
          <w:color w:val="205849"/>
          <w:spacing w:val="-2"/>
          <w:sz w:val="15"/>
          <w:szCs w:val="15"/>
        </w:rPr>
        <w:t xml:space="preserve"> </w:t>
      </w:r>
    </w:p>
    <w:p w14:paraId="31BC690F" w14:textId="699627EB" w:rsidR="00B97612" w:rsidRPr="003F0FD2" w:rsidRDefault="005E3C39">
      <w:pPr>
        <w:widowControl w:val="0"/>
        <w:spacing w:line="237" w:lineRule="auto"/>
        <w:ind w:left="406" w:right="236" w:hanging="405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</w:t>
      </w:r>
      <w:r w:rsidRPr="003F0FD2">
        <w:rPr>
          <w:rFonts w:ascii="Arial" w:eastAsia="Arial" w:hAnsi="Arial" w:cs="Arial"/>
          <w:color w:val="205849"/>
          <w:spacing w:val="-1"/>
          <w:w w:val="98"/>
          <w:sz w:val="15"/>
          <w:szCs w:val="15"/>
        </w:rPr>
        <w:t>8</w:t>
      </w:r>
      <w:r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1"/>
          <w:w w:val="98"/>
          <w:sz w:val="15"/>
          <w:szCs w:val="15"/>
        </w:rPr>
        <w:t>1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ully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and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corr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ctly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compl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="007C3C5A">
        <w:rPr>
          <w:rFonts w:ascii="Arial" w:eastAsia="Arial" w:hAnsi="Arial" w:cs="Arial"/>
          <w:color w:val="000000"/>
          <w:sz w:val="15"/>
          <w:szCs w:val="15"/>
        </w:rPr>
        <w:t>Khutsane Tombstone</w:t>
      </w:r>
      <w:r w:rsidR="00887686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="007C3C5A">
        <w:rPr>
          <w:rFonts w:ascii="Arial" w:eastAsia="Arial" w:hAnsi="Arial" w:cs="Arial"/>
          <w:color w:val="000000"/>
          <w:sz w:val="15"/>
          <w:szCs w:val="15"/>
        </w:rPr>
        <w:t>Policy</w:t>
      </w:r>
      <w:r w:rsidR="009D58B4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 Claim N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tific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ion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;</w:t>
      </w:r>
    </w:p>
    <w:p w14:paraId="24172052" w14:textId="598486CB" w:rsidR="00B97612" w:rsidRPr="003F0FD2" w:rsidRDefault="005E3C39">
      <w:pPr>
        <w:widowControl w:val="0"/>
        <w:spacing w:before="1" w:line="240" w:lineRule="auto"/>
        <w:ind w:left="406" w:right="68" w:hanging="405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</w:t>
      </w:r>
      <w:r w:rsidRPr="003F0FD2">
        <w:rPr>
          <w:rFonts w:ascii="Arial" w:eastAsia="Arial" w:hAnsi="Arial" w:cs="Arial"/>
          <w:color w:val="205849"/>
          <w:spacing w:val="-1"/>
          <w:w w:val="98"/>
          <w:sz w:val="15"/>
          <w:szCs w:val="15"/>
        </w:rPr>
        <w:t>8</w:t>
      </w:r>
      <w:r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1"/>
          <w:w w:val="98"/>
          <w:sz w:val="15"/>
          <w:szCs w:val="15"/>
        </w:rPr>
        <w:t>2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An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offi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ial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py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origin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dea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cert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fi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certifi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by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 A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an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Pol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Se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ces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263FA249" w14:textId="343B57AE" w:rsidR="00B97612" w:rsidRPr="003F0FD2" w:rsidRDefault="005E3C39">
      <w:pPr>
        <w:widowControl w:val="0"/>
        <w:spacing w:before="5" w:line="237" w:lineRule="auto"/>
        <w:ind w:left="406" w:right="238" w:hanging="405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</w:t>
      </w:r>
      <w:r w:rsidRPr="003F0FD2">
        <w:rPr>
          <w:rFonts w:ascii="Arial" w:eastAsia="Arial" w:hAnsi="Arial" w:cs="Arial"/>
          <w:color w:val="205849"/>
          <w:spacing w:val="-1"/>
          <w:w w:val="98"/>
          <w:sz w:val="15"/>
          <w:szCs w:val="15"/>
        </w:rPr>
        <w:t>8</w:t>
      </w:r>
      <w:r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1"/>
          <w:w w:val="98"/>
          <w:sz w:val="15"/>
          <w:szCs w:val="15"/>
        </w:rPr>
        <w:t>3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Com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ute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zed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dea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cer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(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ridg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if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ted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ical 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ports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ac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ept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ble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)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;</w:t>
      </w:r>
    </w:p>
    <w:p w14:paraId="5B0BF1F0" w14:textId="755683B0" w:rsidR="00B97612" w:rsidRPr="003F0FD2" w:rsidRDefault="005E3C39" w:rsidP="003A68D4">
      <w:pPr>
        <w:widowControl w:val="0"/>
        <w:spacing w:before="2" w:line="240" w:lineRule="auto"/>
        <w:ind w:left="406" w:right="-25" w:hanging="405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</w:t>
      </w:r>
      <w:r w:rsidRPr="003F0FD2">
        <w:rPr>
          <w:rFonts w:ascii="Arial" w:eastAsia="Arial" w:hAnsi="Arial" w:cs="Arial"/>
          <w:color w:val="205849"/>
          <w:spacing w:val="-1"/>
          <w:w w:val="98"/>
          <w:sz w:val="15"/>
          <w:szCs w:val="15"/>
        </w:rPr>
        <w:t>8</w:t>
      </w:r>
      <w:r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1"/>
          <w:w w:val="98"/>
          <w:sz w:val="15"/>
          <w:szCs w:val="15"/>
        </w:rPr>
        <w:t>4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Clea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y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gible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fied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co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decease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member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and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Pri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al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mbe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’s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doc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s.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</w:p>
    <w:p w14:paraId="59226CEF" w14:textId="1CAF7078" w:rsidR="00B97612" w:rsidRPr="003F0FD2" w:rsidRDefault="005E3C39" w:rsidP="007C3C5A">
      <w:pPr>
        <w:widowControl w:val="0"/>
        <w:spacing w:line="239" w:lineRule="auto"/>
        <w:ind w:right="324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</w:t>
      </w:r>
      <w:r w:rsidRPr="003F0FD2">
        <w:rPr>
          <w:rFonts w:ascii="Arial" w:eastAsia="Arial" w:hAnsi="Arial" w:cs="Arial"/>
          <w:color w:val="205849"/>
          <w:spacing w:val="-1"/>
          <w:w w:val="98"/>
          <w:sz w:val="15"/>
          <w:szCs w:val="15"/>
        </w:rPr>
        <w:t>8</w:t>
      </w:r>
      <w:r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="008C1F04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5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A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ar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–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1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663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ied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y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South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can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Pol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ce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; </w:t>
      </w:r>
    </w:p>
    <w:p w14:paraId="19E831B0" w14:textId="280A8945" w:rsidR="00050413" w:rsidRPr="00AB314C" w:rsidRDefault="005E3C39" w:rsidP="00AB314C">
      <w:pPr>
        <w:widowControl w:val="0"/>
        <w:spacing w:before="3" w:line="237" w:lineRule="auto"/>
        <w:ind w:left="406" w:right="531" w:hanging="405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</w:t>
      </w:r>
      <w:r w:rsidRPr="003F0FD2">
        <w:rPr>
          <w:rFonts w:ascii="Arial" w:eastAsia="Arial" w:hAnsi="Arial" w:cs="Arial"/>
          <w:color w:val="205849"/>
          <w:spacing w:val="-1"/>
          <w:w w:val="98"/>
          <w:sz w:val="15"/>
          <w:szCs w:val="15"/>
        </w:rPr>
        <w:t>8</w:t>
      </w:r>
      <w:r w:rsidRPr="003F0FD2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.</w:t>
      </w:r>
      <w:r w:rsidR="008C1F04">
        <w:rPr>
          <w:rFonts w:ascii="Arial" w:eastAsia="Arial" w:hAnsi="Arial" w:cs="Arial"/>
          <w:color w:val="205849"/>
          <w:spacing w:val="-1"/>
          <w:w w:val="99"/>
          <w:sz w:val="15"/>
          <w:szCs w:val="15"/>
        </w:rPr>
        <w:t>6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3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Cer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ified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copy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Pol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tatem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nt, in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vent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dea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due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un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atu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al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;</w:t>
      </w:r>
    </w:p>
    <w:p w14:paraId="348DDD61" w14:textId="39B33232" w:rsidR="00AB314C" w:rsidRPr="003F0FD2" w:rsidRDefault="00050413" w:rsidP="008C1F04">
      <w:pPr>
        <w:widowControl w:val="0"/>
        <w:spacing w:line="240" w:lineRule="auto"/>
        <w:ind w:right="534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18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="008C1F04">
        <w:rPr>
          <w:rFonts w:ascii="Arial" w:eastAsia="Arial" w:hAnsi="Arial" w:cs="Arial"/>
          <w:color w:val="205849"/>
          <w:w w:val="99"/>
          <w:sz w:val="15"/>
          <w:szCs w:val="15"/>
        </w:rPr>
        <w:t>7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3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Khutsane Tombstone Policies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may 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que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 a medical rep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rt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in </w:t>
      </w:r>
      <w:r w:rsidR="008C1F04">
        <w:rPr>
          <w:rFonts w:ascii="Arial" w:eastAsia="Arial" w:hAnsi="Arial" w:cs="Arial"/>
          <w:color w:val="000000"/>
          <w:sz w:val="15"/>
          <w:szCs w:val="15"/>
        </w:rPr>
        <w:t xml:space="preserve">                                                                 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sti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s, indicat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g th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t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 pre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g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nancy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each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ed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8C1F04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               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 2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6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 (t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enty-si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x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)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k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</w:p>
    <w:p w14:paraId="155FBF3E" w14:textId="41729E24" w:rsidR="00B97612" w:rsidRPr="003F0FD2" w:rsidRDefault="005E3C39">
      <w:pPr>
        <w:widowControl w:val="0"/>
        <w:spacing w:before="3" w:line="240" w:lineRule="auto"/>
        <w:ind w:left="489" w:right="423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19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ditional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cu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may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q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es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at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creti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of </w:t>
      </w:r>
      <w:r w:rsidR="00FD5041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Khutsane Tombstone Policies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,</w:t>
      </w:r>
      <w:r w:rsidR="003F0FD2"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dep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nding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atu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of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cla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or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death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15386725" w14:textId="61684345" w:rsidR="00B97612" w:rsidRPr="003F0FD2" w:rsidRDefault="005E3C39">
      <w:pPr>
        <w:widowControl w:val="0"/>
        <w:spacing w:before="2" w:line="239" w:lineRule="auto"/>
        <w:ind w:left="489" w:right="336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20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="00AB314C">
        <w:rPr>
          <w:rFonts w:ascii="Arial" w:eastAsia="Arial" w:hAnsi="Arial" w:cs="Arial"/>
          <w:color w:val="000000"/>
          <w:sz w:val="15"/>
          <w:szCs w:val="15"/>
        </w:rPr>
        <w:t xml:space="preserve">Khutsane Tombstone Policy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shall not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co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sider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any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cl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s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com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on-law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ouses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or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pous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 ma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ried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y trib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m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or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nder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the 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ts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any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eligio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 ma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riage, unle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 they 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ina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ted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on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pl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ic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tion f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rm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or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by way of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an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amen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ent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 as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a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ende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t,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hichever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="00AB314C">
        <w:rPr>
          <w:rFonts w:ascii="Arial" w:eastAsia="Arial" w:hAnsi="Arial" w:cs="Arial"/>
          <w:color w:val="000000"/>
          <w:sz w:val="15"/>
          <w:szCs w:val="15"/>
        </w:rPr>
        <w:t xml:space="preserve">Khutsane Tombstone policy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in 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s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ole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etion.</w:t>
      </w:r>
    </w:p>
    <w:p w14:paraId="2FD9C412" w14:textId="4A967053" w:rsidR="00B97612" w:rsidRPr="003F0FD2" w:rsidRDefault="005E3C39" w:rsidP="00BB41D2">
      <w:pPr>
        <w:widowControl w:val="0"/>
        <w:spacing w:line="233" w:lineRule="auto"/>
        <w:ind w:left="489" w:right="-33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21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="009D58B4" w:rsidRPr="003F0FD2">
        <w:rPr>
          <w:rFonts w:ascii="Arial" w:eastAsia="Arial" w:hAnsi="Arial" w:cs="Arial"/>
          <w:color w:val="000000"/>
          <w:w w:val="106"/>
          <w:sz w:val="15"/>
          <w:szCs w:val="15"/>
        </w:rPr>
        <w:t>I</w:t>
      </w:r>
      <w:r w:rsidR="009D58B4" w:rsidRPr="003F0FD2">
        <w:rPr>
          <w:rFonts w:ascii="Arial" w:eastAsia="Arial" w:hAnsi="Arial" w:cs="Arial"/>
          <w:color w:val="000000"/>
          <w:spacing w:val="31"/>
          <w:w w:val="105"/>
          <w:sz w:val="15"/>
          <w:szCs w:val="15"/>
        </w:rPr>
        <w:t>n</w:t>
      </w:r>
      <w:r w:rsidR="009D58B4" w:rsidRPr="003F0FD2">
        <w:rPr>
          <w:rFonts w:ascii="Arial" w:eastAsia="Arial" w:hAnsi="Arial" w:cs="Arial"/>
          <w:color w:val="000000"/>
          <w:w w:val="106"/>
          <w:sz w:val="15"/>
          <w:szCs w:val="15"/>
        </w:rPr>
        <w:t xml:space="preserve"> </w:t>
      </w:r>
      <w:r w:rsidR="009D58B4"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ev</w:t>
      </w:r>
      <w:r w:rsidRPr="003F0FD2">
        <w:rPr>
          <w:rFonts w:ascii="Arial" w:eastAsia="Arial" w:hAnsi="Arial" w:cs="Arial"/>
          <w:color w:val="000000"/>
          <w:spacing w:val="-1"/>
          <w:w w:val="105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w w:val="106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15"/>
          <w:sz w:val="15"/>
          <w:szCs w:val="15"/>
        </w:rPr>
        <w:t xml:space="preserve"> </w:t>
      </w:r>
      <w:r w:rsidR="009D58B4" w:rsidRPr="003F0FD2">
        <w:rPr>
          <w:rFonts w:ascii="Arial" w:eastAsia="Arial" w:hAnsi="Arial" w:cs="Arial"/>
          <w:color w:val="000000"/>
          <w:spacing w:val="3"/>
          <w:w w:val="105"/>
          <w:sz w:val="15"/>
          <w:szCs w:val="15"/>
        </w:rPr>
        <w:t>o</w:t>
      </w:r>
      <w:r w:rsidR="009D58B4" w:rsidRPr="003F0FD2">
        <w:rPr>
          <w:rFonts w:ascii="Arial" w:eastAsia="Arial" w:hAnsi="Arial" w:cs="Arial"/>
          <w:color w:val="000000"/>
          <w:spacing w:val="30"/>
          <w:w w:val="106"/>
          <w:sz w:val="15"/>
          <w:szCs w:val="15"/>
        </w:rPr>
        <w:t>f</w:t>
      </w:r>
      <w:r w:rsidR="009D58B4" w:rsidRPr="003F0FD2">
        <w:rPr>
          <w:rFonts w:ascii="Arial" w:eastAsia="Arial" w:hAnsi="Arial" w:cs="Arial"/>
          <w:color w:val="000000"/>
          <w:w w:val="105"/>
          <w:sz w:val="15"/>
          <w:szCs w:val="15"/>
        </w:rPr>
        <w:t xml:space="preserve"> a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w w:val="105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alid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9D58B4" w:rsidRPr="003F0FD2">
        <w:rPr>
          <w:rFonts w:ascii="Arial" w:eastAsia="Arial" w:hAnsi="Arial" w:cs="Arial"/>
          <w:color w:val="000000"/>
          <w:spacing w:val="-1"/>
          <w:w w:val="105"/>
          <w:sz w:val="15"/>
          <w:szCs w:val="15"/>
        </w:rPr>
        <w:t>d</w:t>
      </w:r>
      <w:r w:rsidR="009D58B4"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ea</w:t>
      </w:r>
      <w:r w:rsidR="009D58B4" w:rsidRPr="003F0FD2">
        <w:rPr>
          <w:rFonts w:ascii="Arial" w:eastAsia="Arial" w:hAnsi="Arial" w:cs="Arial"/>
          <w:color w:val="000000"/>
          <w:w w:val="106"/>
          <w:sz w:val="15"/>
          <w:szCs w:val="15"/>
        </w:rPr>
        <w:t>t</w:t>
      </w:r>
      <w:r w:rsidR="009D58B4" w:rsidRPr="003F0FD2">
        <w:rPr>
          <w:rFonts w:ascii="Arial" w:eastAsia="Arial" w:hAnsi="Arial" w:cs="Arial"/>
          <w:color w:val="000000"/>
          <w:spacing w:val="30"/>
          <w:w w:val="105"/>
          <w:sz w:val="15"/>
          <w:szCs w:val="15"/>
        </w:rPr>
        <w:t>h</w:t>
      </w:r>
      <w:r w:rsidR="009D58B4" w:rsidRPr="003F0FD2">
        <w:rPr>
          <w:rFonts w:ascii="Arial" w:eastAsia="Arial" w:hAnsi="Arial" w:cs="Arial"/>
          <w:color w:val="000000"/>
          <w:w w:val="105"/>
          <w:sz w:val="15"/>
          <w:szCs w:val="15"/>
        </w:rPr>
        <w:t xml:space="preserve"> </w:t>
      </w:r>
      <w:r w:rsidR="009D58B4" w:rsidRPr="003F0FD2">
        <w:rPr>
          <w:rFonts w:ascii="Arial" w:eastAsia="Arial" w:hAnsi="Arial" w:cs="Arial"/>
          <w:color w:val="000000"/>
          <w:spacing w:val="1"/>
          <w:w w:val="105"/>
          <w:sz w:val="15"/>
          <w:szCs w:val="15"/>
        </w:rPr>
        <w:t>c</w:t>
      </w:r>
      <w:r w:rsidR="009D58B4"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l</w:t>
      </w:r>
      <w:r w:rsidR="009D58B4" w:rsidRPr="003F0FD2">
        <w:rPr>
          <w:rFonts w:ascii="Arial" w:eastAsia="Arial" w:hAnsi="Arial" w:cs="Arial"/>
          <w:color w:val="000000"/>
          <w:spacing w:val="1"/>
          <w:w w:val="105"/>
          <w:sz w:val="15"/>
          <w:szCs w:val="15"/>
        </w:rPr>
        <w:t>a</w:t>
      </w:r>
      <w:r w:rsidR="009D58B4" w:rsidRPr="003F0FD2">
        <w:rPr>
          <w:rFonts w:ascii="Arial" w:eastAsia="Arial" w:hAnsi="Arial" w:cs="Arial"/>
          <w:color w:val="000000"/>
          <w:spacing w:val="2"/>
          <w:w w:val="105"/>
          <w:sz w:val="15"/>
          <w:szCs w:val="15"/>
        </w:rPr>
        <w:t>im</w:t>
      </w:r>
      <w:r w:rsidRPr="003F0FD2">
        <w:rPr>
          <w:rFonts w:ascii="Arial" w:eastAsia="Arial" w:hAnsi="Arial" w:cs="Arial"/>
          <w:color w:val="000000"/>
          <w:w w:val="106"/>
          <w:sz w:val="15"/>
          <w:szCs w:val="15"/>
        </w:rPr>
        <w:t>,</w:t>
      </w:r>
      <w:r w:rsidRPr="003F0FD2">
        <w:rPr>
          <w:rFonts w:ascii="Arial" w:eastAsia="Arial" w:hAnsi="Arial" w:cs="Arial"/>
          <w:color w:val="000000"/>
          <w:spacing w:val="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w w:val="106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9D58B4"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sp</w:t>
      </w:r>
      <w:r w:rsidR="009D58B4" w:rsidRPr="003F0FD2">
        <w:rPr>
          <w:rFonts w:ascii="Arial" w:eastAsia="Arial" w:hAnsi="Arial" w:cs="Arial"/>
          <w:color w:val="000000"/>
          <w:spacing w:val="-1"/>
          <w:w w:val="105"/>
          <w:sz w:val="15"/>
          <w:szCs w:val="15"/>
        </w:rPr>
        <w:t>e</w:t>
      </w:r>
      <w:r w:rsidR="009D58B4"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ci</w:t>
      </w:r>
      <w:r w:rsidR="009D58B4" w:rsidRPr="003F0FD2">
        <w:rPr>
          <w:rFonts w:ascii="Arial" w:eastAsia="Arial" w:hAnsi="Arial" w:cs="Arial"/>
          <w:color w:val="000000"/>
          <w:w w:val="106"/>
          <w:sz w:val="15"/>
          <w:szCs w:val="15"/>
        </w:rPr>
        <w:t>f</w:t>
      </w:r>
      <w:r w:rsidR="009D58B4"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ie</w:t>
      </w:r>
      <w:r w:rsidR="009D58B4" w:rsidRPr="003F0FD2">
        <w:rPr>
          <w:rFonts w:ascii="Arial" w:eastAsia="Arial" w:hAnsi="Arial" w:cs="Arial"/>
          <w:color w:val="000000"/>
          <w:spacing w:val="31"/>
          <w:w w:val="105"/>
          <w:sz w:val="15"/>
          <w:szCs w:val="15"/>
        </w:rPr>
        <w:t>d</w:t>
      </w:r>
      <w:r w:rsidR="009D58B4" w:rsidRPr="003F0FD2">
        <w:rPr>
          <w:rFonts w:ascii="Arial" w:eastAsia="Arial" w:hAnsi="Arial" w:cs="Arial"/>
          <w:color w:val="000000"/>
          <w:w w:val="105"/>
          <w:sz w:val="15"/>
          <w:szCs w:val="15"/>
        </w:rPr>
        <w:t xml:space="preserve"> </w:t>
      </w:r>
      <w:r w:rsidR="008C1F04">
        <w:rPr>
          <w:rFonts w:ascii="Arial" w:eastAsia="Arial" w:hAnsi="Arial" w:cs="Arial"/>
          <w:color w:val="000000"/>
          <w:w w:val="105"/>
          <w:sz w:val="15"/>
          <w:szCs w:val="15"/>
        </w:rPr>
        <w:t>Tombstone</w:t>
      </w:r>
      <w:r w:rsidRPr="003F0FD2"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w w:val="105"/>
          <w:sz w:val="15"/>
          <w:szCs w:val="15"/>
        </w:rPr>
        <w:t>wi</w:t>
      </w:r>
      <w:r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ll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w w:val="105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="00AB314C">
        <w:rPr>
          <w:rFonts w:ascii="Arial" w:eastAsia="Arial" w:hAnsi="Arial" w:cs="Arial"/>
          <w:color w:val="000000"/>
          <w:w w:val="105"/>
          <w:sz w:val="15"/>
          <w:szCs w:val="15"/>
        </w:rPr>
        <w:t xml:space="preserve">supplied </w:t>
      </w:r>
      <w:r w:rsidRPr="003F0FD2">
        <w:rPr>
          <w:rFonts w:ascii="Arial" w:eastAsia="Arial" w:hAnsi="Arial" w:cs="Arial"/>
          <w:color w:val="000000"/>
          <w:w w:val="106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w w:val="106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8C1F04" w:rsidRPr="003F0FD2">
        <w:rPr>
          <w:rFonts w:ascii="Arial" w:eastAsia="Arial" w:hAnsi="Arial" w:cs="Arial"/>
          <w:color w:val="000000"/>
          <w:spacing w:val="1"/>
          <w:w w:val="105"/>
          <w:sz w:val="15"/>
          <w:szCs w:val="15"/>
        </w:rPr>
        <w:t>M</w:t>
      </w:r>
      <w:r w:rsidR="008C1F04" w:rsidRPr="003F0FD2">
        <w:rPr>
          <w:rFonts w:ascii="Arial" w:eastAsia="Arial" w:hAnsi="Arial" w:cs="Arial"/>
          <w:color w:val="000000"/>
          <w:w w:val="105"/>
          <w:sz w:val="15"/>
          <w:szCs w:val="15"/>
        </w:rPr>
        <w:t>embe</w:t>
      </w:r>
      <w:r w:rsidR="008C1F04" w:rsidRPr="003F0FD2">
        <w:rPr>
          <w:rFonts w:ascii="Arial" w:eastAsia="Arial" w:hAnsi="Arial" w:cs="Arial"/>
          <w:color w:val="000000"/>
          <w:spacing w:val="29"/>
          <w:w w:val="105"/>
          <w:sz w:val="15"/>
          <w:szCs w:val="15"/>
        </w:rPr>
        <w:t>r</w:t>
      </w:r>
      <w:r w:rsidR="008C1F04">
        <w:rPr>
          <w:rFonts w:ascii="Arial" w:eastAsia="Arial" w:hAnsi="Arial" w:cs="Arial"/>
          <w:color w:val="000000"/>
          <w:spacing w:val="29"/>
          <w:w w:val="105"/>
          <w:sz w:val="15"/>
          <w:szCs w:val="15"/>
        </w:rPr>
        <w:t xml:space="preserve"> or dependant</w:t>
      </w:r>
      <w:r w:rsidRPr="003F0FD2">
        <w:rPr>
          <w:rFonts w:ascii="Arial" w:eastAsia="Arial" w:hAnsi="Arial" w:cs="Arial"/>
          <w:color w:val="000000"/>
          <w:w w:val="106"/>
          <w:sz w:val="15"/>
          <w:szCs w:val="15"/>
        </w:rPr>
        <w:t>.</w:t>
      </w:r>
    </w:p>
    <w:p w14:paraId="5043A0E8" w14:textId="20D8AA35" w:rsidR="00B97612" w:rsidRPr="003F0FD2" w:rsidRDefault="005E3C39">
      <w:pPr>
        <w:widowControl w:val="0"/>
        <w:spacing w:before="8" w:line="237" w:lineRule="auto"/>
        <w:ind w:left="489" w:right="546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22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Claims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su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to</w:t>
      </w:r>
      <w:r w:rsidR="00BA466F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Khutsane Tombstone Policies</w:t>
      </w:r>
      <w:r w:rsidR="00BA466F"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ithin 12 (</w:t>
      </w:r>
      <w:r w:rsidRPr="003F0FD2">
        <w:rPr>
          <w:rFonts w:ascii="Arial" w:eastAsia="Arial" w:hAnsi="Arial" w:cs="Arial"/>
          <w:color w:val="000000"/>
          <w:spacing w:val="3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el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e)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mo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s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th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ured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Li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4D80D13A" w14:textId="3FA4D1D2" w:rsidR="00B97612" w:rsidRPr="003F0FD2" w:rsidRDefault="005E3C39">
      <w:pPr>
        <w:widowControl w:val="0"/>
        <w:spacing w:before="5" w:line="240" w:lineRule="auto"/>
        <w:ind w:left="489" w:right="450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23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="00AB314C">
        <w:rPr>
          <w:rFonts w:ascii="Arial" w:eastAsia="Arial" w:hAnsi="Arial" w:cs="Arial"/>
          <w:color w:val="000000"/>
          <w:sz w:val="15"/>
          <w:szCs w:val="15"/>
        </w:rPr>
        <w:t>Khutsane Tombstone Policy</w:t>
      </w:r>
      <w:r w:rsidR="00BA466F"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se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he</w:t>
      </w:r>
      <w:r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ight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9D58B4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="009D58B4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>o</w:t>
      </w:r>
      <w:r w:rsidR="009D58B4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9D58B4"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="009D58B4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9D58B4" w:rsidRPr="003F0FD2">
        <w:rPr>
          <w:rFonts w:ascii="Arial" w:eastAsia="Arial" w:hAnsi="Arial" w:cs="Arial"/>
          <w:color w:val="000000"/>
          <w:sz w:val="15"/>
          <w:szCs w:val="15"/>
        </w:rPr>
        <w:t>ncel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licy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nd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to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ec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re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all pre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iums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id</w:t>
      </w:r>
      <w:r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="009D58B4" w:rsidRPr="003F0FD2">
        <w:rPr>
          <w:rFonts w:ascii="Arial" w:eastAsia="Arial" w:hAnsi="Arial" w:cs="Arial"/>
          <w:color w:val="000000"/>
          <w:sz w:val="15"/>
          <w:szCs w:val="15"/>
        </w:rPr>
        <w:t>b</w:t>
      </w:r>
      <w:r w:rsidR="009D58B4" w:rsidRPr="003F0FD2">
        <w:rPr>
          <w:rFonts w:ascii="Arial" w:eastAsia="Arial" w:hAnsi="Arial" w:cs="Arial"/>
          <w:color w:val="000000"/>
          <w:spacing w:val="32"/>
          <w:sz w:val="15"/>
          <w:szCs w:val="15"/>
        </w:rPr>
        <w:t>y</w:t>
      </w:r>
      <w:r w:rsidR="009D58B4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</w:t>
      </w:r>
      <w:r w:rsidR="009D58B4"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emb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in</w:t>
      </w:r>
      <w:r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of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</w:t>
      </w:r>
      <w:r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>e</w:t>
      </w:r>
      <w:r w:rsidR="00A368E4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pol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32"/>
          <w:sz w:val="15"/>
          <w:szCs w:val="15"/>
        </w:rPr>
        <w:t>y</w:t>
      </w:r>
      <w:r w:rsidR="00A368E4" w:rsidRPr="003F0FD2">
        <w:rPr>
          <w:rFonts w:ascii="Arial" w:eastAsia="Arial" w:hAnsi="Arial" w:cs="Arial"/>
          <w:color w:val="000000"/>
          <w:spacing w:val="3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 is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ny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vide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ce</w:t>
      </w:r>
      <w:r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,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ttem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pted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bmi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sion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a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ic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nal cla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,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d,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 xml:space="preserve"> 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misrepr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tatio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61E77BF4" w14:textId="77777777" w:rsidR="00B97612" w:rsidRPr="003F0FD2" w:rsidRDefault="005E3C39" w:rsidP="0079612F">
      <w:pPr>
        <w:widowControl w:val="0"/>
        <w:spacing w:line="240" w:lineRule="auto"/>
        <w:ind w:left="489" w:right="-20"/>
        <w:rPr>
          <w:rFonts w:ascii="Arial" w:hAnsi="Arial" w:cs="Arial"/>
          <w:b/>
          <w:bCs/>
          <w:color w:val="000000"/>
          <w:sz w:val="15"/>
          <w:szCs w:val="15"/>
        </w:rPr>
      </w:pPr>
      <w:r w:rsidRPr="003F0FD2">
        <w:rPr>
          <w:rFonts w:ascii="Arial" w:hAnsi="Arial" w:cs="Arial"/>
          <w:b/>
          <w:bCs/>
          <w:color w:val="000000"/>
          <w:sz w:val="15"/>
          <w:szCs w:val="15"/>
        </w:rPr>
        <w:t>RIG</w:t>
      </w:r>
      <w:r w:rsidRPr="003F0FD2">
        <w:rPr>
          <w:rFonts w:ascii="Arial" w:hAnsi="Arial" w:cs="Arial"/>
          <w:b/>
          <w:bCs/>
          <w:color w:val="000000"/>
          <w:spacing w:val="2"/>
          <w:sz w:val="15"/>
          <w:szCs w:val="15"/>
        </w:rPr>
        <w:t>H</w:t>
      </w:r>
      <w:r w:rsidRPr="003F0FD2">
        <w:rPr>
          <w:rFonts w:ascii="Arial" w:hAnsi="Arial" w:cs="Arial"/>
          <w:b/>
          <w:bCs/>
          <w:color w:val="000000"/>
          <w:sz w:val="15"/>
          <w:szCs w:val="15"/>
        </w:rPr>
        <w:t>T</w:t>
      </w:r>
      <w:r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>T</w:t>
      </w:r>
      <w:r w:rsidRPr="003F0FD2">
        <w:rPr>
          <w:rFonts w:ascii="Arial" w:hAnsi="Arial" w:cs="Arial"/>
          <w:b/>
          <w:bCs/>
          <w:color w:val="000000"/>
          <w:sz w:val="15"/>
          <w:szCs w:val="15"/>
        </w:rPr>
        <w:t>O CANC</w:t>
      </w:r>
      <w:r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E</w:t>
      </w:r>
      <w:r w:rsidRPr="003F0FD2">
        <w:rPr>
          <w:rFonts w:ascii="Arial" w:hAnsi="Arial" w:cs="Arial"/>
          <w:b/>
          <w:bCs/>
          <w:color w:val="000000"/>
          <w:sz w:val="15"/>
          <w:szCs w:val="15"/>
        </w:rPr>
        <w:t>L</w:t>
      </w:r>
    </w:p>
    <w:p w14:paraId="088B3056" w14:textId="33AD490F" w:rsidR="00B97612" w:rsidRPr="003F0FD2" w:rsidRDefault="005E3C39">
      <w:pPr>
        <w:widowControl w:val="0"/>
        <w:spacing w:line="239" w:lineRule="auto"/>
        <w:ind w:left="489" w:right="682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112"/>
          <w:sz w:val="15"/>
          <w:szCs w:val="15"/>
        </w:rPr>
        <w:t>2</w:t>
      </w:r>
      <w:r w:rsidRPr="003F0FD2">
        <w:rPr>
          <w:rFonts w:ascii="Arial" w:eastAsia="Arial" w:hAnsi="Arial" w:cs="Arial"/>
          <w:color w:val="205849"/>
          <w:spacing w:val="-2"/>
          <w:w w:val="112"/>
          <w:sz w:val="15"/>
          <w:szCs w:val="15"/>
        </w:rPr>
        <w:t>4</w:t>
      </w:r>
      <w:r w:rsidRPr="003F0FD2">
        <w:rPr>
          <w:rFonts w:ascii="Arial" w:eastAsia="Arial" w:hAnsi="Arial" w:cs="Arial"/>
          <w:color w:val="205849"/>
          <w:w w:val="112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65"/>
          <w:sz w:val="15"/>
          <w:szCs w:val="15"/>
        </w:rPr>
        <w:t xml:space="preserve"> </w:t>
      </w:r>
      <w:r w:rsidR="00AB314C">
        <w:rPr>
          <w:rFonts w:ascii="Arial" w:eastAsia="Arial" w:hAnsi="Arial" w:cs="Arial"/>
          <w:color w:val="000000"/>
          <w:sz w:val="15"/>
          <w:szCs w:val="15"/>
        </w:rPr>
        <w:t>After Khutsane Tombstone Policy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cc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18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er’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pp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1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="00BA466F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Tombstone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,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="0079612F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t</w:t>
      </w:r>
      <w:r w:rsidR="0079612F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="0079612F" w:rsidRPr="003F0FD2">
        <w:rPr>
          <w:rFonts w:ascii="Arial" w:eastAsia="Arial" w:hAnsi="Arial" w:cs="Arial"/>
          <w:color w:val="000000"/>
          <w:spacing w:val="29"/>
          <w:sz w:val="15"/>
          <w:szCs w:val="15"/>
        </w:rPr>
        <w:t>e</w:t>
      </w:r>
      <w:r w:rsidR="0079612F"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="0079612F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m</w:t>
      </w:r>
      <w:r w:rsidR="0079612F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e</w:t>
      </w:r>
      <w:r w:rsidR="0079612F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mb</w:t>
      </w:r>
      <w:r w:rsidR="0079612F" w:rsidRPr="003F0FD2">
        <w:rPr>
          <w:rFonts w:ascii="Arial" w:eastAsia="Arial" w:hAnsi="Arial" w:cs="Arial"/>
          <w:color w:val="000000"/>
          <w:sz w:val="15"/>
          <w:szCs w:val="15"/>
        </w:rPr>
        <w:t>er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="0079612F"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m</w:t>
      </w:r>
      <w:r w:rsidR="0079612F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="0079612F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>y</w:t>
      </w:r>
      <w:r w:rsidR="0079612F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d</w:t>
      </w:r>
      <w:r w:rsidR="0079612F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="0079612F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c</w:t>
      </w:r>
      <w:r w:rsidR="0079612F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i</w:t>
      </w:r>
      <w:r w:rsidR="0079612F" w:rsidRPr="003F0FD2">
        <w:rPr>
          <w:rFonts w:ascii="Arial" w:eastAsia="Arial" w:hAnsi="Arial" w:cs="Arial"/>
          <w:color w:val="000000"/>
          <w:sz w:val="15"/>
          <w:szCs w:val="15"/>
        </w:rPr>
        <w:t>de</w:t>
      </w:r>
      <w:r w:rsidRPr="003F0FD2">
        <w:rPr>
          <w:rFonts w:ascii="Arial" w:eastAsia="Arial" w:hAnsi="Arial" w:cs="Arial"/>
          <w:color w:val="000000"/>
          <w:spacing w:val="1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to</w:t>
      </w:r>
      <w:r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="00AB314C">
        <w:rPr>
          <w:rFonts w:ascii="Arial" w:eastAsia="Arial" w:hAnsi="Arial" w:cs="Arial"/>
          <w:color w:val="000000"/>
          <w:sz w:val="15"/>
          <w:szCs w:val="15"/>
        </w:rPr>
        <w:t xml:space="preserve">Khutsane Tombstone Policy to </w:t>
      </w:r>
      <w:r w:rsidR="0079612F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="0079612F"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a</w:t>
      </w:r>
      <w:r w:rsidR="0079612F"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="0079612F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c</w:t>
      </w:r>
      <w:r w:rsidR="0079612F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el</w:t>
      </w:r>
      <w:r w:rsidRPr="003F0FD2">
        <w:rPr>
          <w:rFonts w:ascii="Arial" w:eastAsia="Arial" w:hAnsi="Arial" w:cs="Arial"/>
          <w:color w:val="000000"/>
          <w:spacing w:val="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8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olic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y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.</w:t>
      </w:r>
    </w:p>
    <w:p w14:paraId="5ECA0DE9" w14:textId="2E8716D3" w:rsidR="00B97612" w:rsidRPr="003F0FD2" w:rsidRDefault="005E3C39" w:rsidP="00BB41D2">
      <w:pPr>
        <w:widowControl w:val="0"/>
        <w:spacing w:line="240" w:lineRule="auto"/>
        <w:ind w:left="489" w:right="-33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112"/>
          <w:sz w:val="15"/>
          <w:szCs w:val="15"/>
        </w:rPr>
        <w:t>2</w:t>
      </w:r>
      <w:r w:rsidRPr="003F0FD2">
        <w:rPr>
          <w:rFonts w:ascii="Arial" w:eastAsia="Arial" w:hAnsi="Arial" w:cs="Arial"/>
          <w:color w:val="205849"/>
          <w:spacing w:val="-2"/>
          <w:w w:val="112"/>
          <w:sz w:val="15"/>
          <w:szCs w:val="15"/>
        </w:rPr>
        <w:t>5</w:t>
      </w:r>
      <w:r w:rsidRPr="003F0FD2">
        <w:rPr>
          <w:rFonts w:ascii="Arial" w:eastAsia="Arial" w:hAnsi="Arial" w:cs="Arial"/>
          <w:color w:val="205849"/>
          <w:w w:val="112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6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</w:t>
      </w:r>
      <w:r w:rsidRPr="003F0FD2">
        <w:rPr>
          <w:rFonts w:ascii="Arial" w:eastAsia="Arial" w:hAnsi="Arial" w:cs="Arial"/>
          <w:color w:val="000000"/>
          <w:spacing w:val="29"/>
          <w:sz w:val="15"/>
          <w:szCs w:val="15"/>
        </w:rPr>
        <w:t>e</w:t>
      </w:r>
      <w:r w:rsidR="00A368E4" w:rsidRPr="003F0FD2">
        <w:rPr>
          <w:rFonts w:ascii="Arial" w:eastAsia="Arial" w:hAnsi="Arial" w:cs="Arial"/>
          <w:color w:val="000000"/>
          <w:spacing w:val="29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me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29"/>
          <w:sz w:val="15"/>
          <w:szCs w:val="15"/>
        </w:rPr>
        <w:t>r</w:t>
      </w:r>
      <w:r w:rsidR="00A368E4" w:rsidRPr="003F0FD2">
        <w:rPr>
          <w:rFonts w:ascii="Arial" w:eastAsia="Arial" w:hAnsi="Arial" w:cs="Arial"/>
          <w:color w:val="000000"/>
          <w:spacing w:val="29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>t</w:t>
      </w:r>
      <w:r w:rsidR="00A368E4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mi</w:t>
      </w:r>
      <w:r w:rsidRPr="003F0FD2">
        <w:rPr>
          <w:rFonts w:ascii="Arial" w:eastAsia="Arial" w:hAnsi="Arial" w:cs="Arial"/>
          <w:color w:val="000000"/>
          <w:spacing w:val="32"/>
          <w:sz w:val="15"/>
          <w:szCs w:val="15"/>
        </w:rPr>
        <w:t>t</w:t>
      </w:r>
      <w:r w:rsidR="00A368E4" w:rsidRPr="003F0FD2">
        <w:rPr>
          <w:rFonts w:ascii="Arial" w:eastAsia="Arial" w:hAnsi="Arial" w:cs="Arial"/>
          <w:color w:val="000000"/>
          <w:spacing w:val="3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>s</w:t>
      </w:r>
      <w:r w:rsidR="00A368E4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ct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on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proofErr w:type="spellStart"/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riti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g</w:t>
      </w:r>
      <w:proofErr w:type="spellEnd"/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AB314C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to </w:t>
      </w:r>
      <w:r w:rsidR="00BA466F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Khutsane Tombstone Policies</w:t>
      </w:r>
      <w:r w:rsidR="0079612F" w:rsidRPr="003F0FD2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ithi</w:t>
      </w:r>
      <w:r w:rsidRPr="003F0FD2">
        <w:rPr>
          <w:rFonts w:ascii="Arial" w:eastAsia="Arial" w:hAnsi="Arial" w:cs="Arial"/>
          <w:color w:val="000000"/>
          <w:spacing w:val="29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3</w:t>
      </w:r>
      <w:r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>0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y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79612F" w:rsidRPr="003F0FD2">
        <w:rPr>
          <w:rFonts w:ascii="Arial" w:eastAsia="Arial" w:hAnsi="Arial" w:cs="Arial"/>
          <w:color w:val="000000"/>
          <w:sz w:val="15"/>
          <w:szCs w:val="15"/>
        </w:rPr>
        <w:t>aft</w:t>
      </w:r>
      <w:r w:rsidR="0079612F"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="0079612F"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>r</w:t>
      </w:r>
      <w:r w:rsidR="0079612F" w:rsidRPr="003F0FD2">
        <w:rPr>
          <w:rFonts w:ascii="Arial" w:eastAsia="Arial" w:hAnsi="Arial" w:cs="Arial"/>
          <w:color w:val="000000"/>
          <w:sz w:val="15"/>
          <w:szCs w:val="15"/>
        </w:rPr>
        <w:t xml:space="preserve"> r</w:t>
      </w:r>
      <w:r w:rsidR="0079612F"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e</w:t>
      </w:r>
      <w:r w:rsidR="0079612F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="0079612F"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="0079612F"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="0079612F" w:rsidRPr="003F0FD2">
        <w:rPr>
          <w:rFonts w:ascii="Arial" w:eastAsia="Arial" w:hAnsi="Arial" w:cs="Arial"/>
          <w:color w:val="000000"/>
          <w:sz w:val="15"/>
          <w:szCs w:val="15"/>
        </w:rPr>
        <w:t>pt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 o</w:t>
      </w:r>
      <w:r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>f</w:t>
      </w:r>
      <w:r w:rsidR="003019AA" w:rsidRPr="003F0FD2">
        <w:rPr>
          <w:rFonts w:ascii="Arial" w:eastAsia="Arial" w:hAnsi="Arial" w:cs="Arial"/>
          <w:color w:val="000000"/>
          <w:spacing w:val="3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hi</w:t>
      </w:r>
      <w:r w:rsidRPr="003F0FD2">
        <w:rPr>
          <w:rFonts w:ascii="Arial" w:eastAsia="Arial" w:hAnsi="Arial" w:cs="Arial"/>
          <w:color w:val="000000"/>
          <w:spacing w:val="29"/>
          <w:sz w:val="15"/>
          <w:szCs w:val="15"/>
        </w:rPr>
        <w:t>s</w:t>
      </w:r>
      <w:r w:rsidR="003019AA" w:rsidRPr="003F0FD2">
        <w:rPr>
          <w:rFonts w:ascii="Arial" w:eastAsia="Arial" w:hAnsi="Arial" w:cs="Arial"/>
          <w:color w:val="000000"/>
          <w:spacing w:val="29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Cer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f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</w:p>
    <w:p w14:paraId="0884861B" w14:textId="6D5FB2A2" w:rsidR="00B97612" w:rsidRPr="003F0FD2" w:rsidRDefault="005E3C39">
      <w:pPr>
        <w:widowControl w:val="0"/>
        <w:spacing w:line="244" w:lineRule="auto"/>
        <w:ind w:left="489" w:right="385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112"/>
          <w:sz w:val="15"/>
          <w:szCs w:val="15"/>
        </w:rPr>
        <w:t>2</w:t>
      </w:r>
      <w:r w:rsidRPr="003F0FD2">
        <w:rPr>
          <w:rFonts w:ascii="Arial" w:eastAsia="Arial" w:hAnsi="Arial" w:cs="Arial"/>
          <w:color w:val="205849"/>
          <w:spacing w:val="-2"/>
          <w:w w:val="112"/>
          <w:sz w:val="15"/>
          <w:szCs w:val="15"/>
        </w:rPr>
        <w:t>6</w:t>
      </w:r>
      <w:r w:rsidRPr="003F0FD2">
        <w:rPr>
          <w:rFonts w:ascii="Arial" w:eastAsia="Arial" w:hAnsi="Arial" w:cs="Arial"/>
          <w:color w:val="205849"/>
          <w:w w:val="112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6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em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er</w:t>
      </w:r>
      <w:r w:rsidRPr="003F0FD2">
        <w:rPr>
          <w:rFonts w:ascii="Arial" w:eastAsia="Arial" w:hAnsi="Arial" w:cs="Arial"/>
          <w:color w:val="000000"/>
          <w:spacing w:val="1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ay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nly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su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mit</w:t>
      </w:r>
      <w:r w:rsidRPr="003F0FD2">
        <w:rPr>
          <w:rFonts w:ascii="Arial" w:eastAsia="Arial" w:hAnsi="Arial" w:cs="Arial"/>
          <w:color w:val="000000"/>
          <w:spacing w:val="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such</w:t>
      </w:r>
      <w:r w:rsidRPr="003F0FD2">
        <w:rPr>
          <w:rFonts w:ascii="Arial" w:eastAsia="Arial" w:hAnsi="Arial" w:cs="Arial"/>
          <w:color w:val="000000"/>
          <w:spacing w:val="1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cancellatio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2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struc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tio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20"/>
          <w:sz w:val="15"/>
          <w:szCs w:val="15"/>
        </w:rPr>
        <w:t xml:space="preserve"> </w:t>
      </w:r>
      <w:r w:rsidR="00AB314C">
        <w:rPr>
          <w:rFonts w:ascii="Arial" w:eastAsia="Arial" w:hAnsi="Arial" w:cs="Arial"/>
          <w:color w:val="000000"/>
          <w:sz w:val="15"/>
          <w:szCs w:val="15"/>
        </w:rPr>
        <w:t xml:space="preserve">Khutsane Tombstone Policy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if</w:t>
      </w:r>
      <w:r w:rsidRPr="003F0FD2">
        <w:rPr>
          <w:rFonts w:ascii="Arial" w:eastAsia="Arial" w:hAnsi="Arial" w:cs="Arial"/>
          <w:color w:val="000000"/>
          <w:spacing w:val="1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no</w:t>
      </w:r>
      <w:r w:rsidRPr="003F0FD2">
        <w:rPr>
          <w:rFonts w:ascii="Arial" w:eastAsia="Arial" w:hAnsi="Arial" w:cs="Arial"/>
          <w:color w:val="000000"/>
          <w:spacing w:val="3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enefit</w:t>
      </w:r>
      <w:r w:rsidRPr="003F0FD2"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9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yet</w:t>
      </w:r>
      <w:r w:rsidRPr="003F0FD2">
        <w:rPr>
          <w:rFonts w:ascii="Arial" w:eastAsia="Arial" w:hAnsi="Arial" w:cs="Arial"/>
          <w:color w:val="000000"/>
          <w:spacing w:val="3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en</w:t>
      </w:r>
      <w:r w:rsidRPr="003F0FD2">
        <w:rPr>
          <w:rFonts w:ascii="Arial" w:eastAsia="Arial" w:hAnsi="Arial" w:cs="Arial"/>
          <w:color w:val="000000"/>
          <w:spacing w:val="1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paid</w:t>
      </w:r>
      <w:r w:rsidRPr="003F0FD2">
        <w:rPr>
          <w:rFonts w:ascii="Arial" w:eastAsia="Arial" w:hAnsi="Arial" w:cs="Arial"/>
          <w:color w:val="000000"/>
          <w:spacing w:val="8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r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lai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Pr="003F0FD2"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or</w:t>
      </w:r>
      <w:r w:rsidRPr="003F0FD2">
        <w:rPr>
          <w:rFonts w:ascii="Arial" w:eastAsia="Arial" w:hAnsi="Arial" w:cs="Arial"/>
          <w:color w:val="000000"/>
          <w:spacing w:val="2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an</w:t>
      </w:r>
      <w:r w:rsidRPr="003F0FD2">
        <w:rPr>
          <w:rFonts w:ascii="Arial" w:eastAsia="Arial" w:hAnsi="Arial" w:cs="Arial"/>
          <w:color w:val="000000"/>
          <w:spacing w:val="3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in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ed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nt has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ot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yet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oc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cur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ed.</w:t>
      </w:r>
    </w:p>
    <w:p w14:paraId="5F1960D8" w14:textId="46227447" w:rsidR="00B97612" w:rsidRPr="003F0FD2" w:rsidRDefault="00AB314C" w:rsidP="004B33A1">
      <w:pPr>
        <w:widowControl w:val="0"/>
        <w:spacing w:line="253" w:lineRule="auto"/>
        <w:ind w:left="489" w:right="342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eastAsia="Arial" w:hAnsi="Arial" w:cs="Arial"/>
          <w:color w:val="000000"/>
          <w:sz w:val="15"/>
          <w:szCs w:val="15"/>
        </w:rPr>
        <w:t>Khutsane Tombstone Policy</w:t>
      </w:r>
      <w:r w:rsidR="005E3C39" w:rsidRPr="003F0FD2">
        <w:rPr>
          <w:rFonts w:ascii="Arial" w:hAnsi="Arial" w:cs="Arial"/>
          <w:color w:val="000000"/>
          <w:spacing w:val="5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may</w:t>
      </w:r>
      <w:r w:rsidR="005E3C39" w:rsidRPr="003F0FD2">
        <w:rPr>
          <w:rFonts w:ascii="Arial" w:hAnsi="Arial" w:cs="Arial"/>
          <w:color w:val="000000"/>
          <w:spacing w:val="39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deduct</w:t>
      </w:r>
      <w:r w:rsidR="005E3C39" w:rsidRPr="003F0FD2">
        <w:rPr>
          <w:rFonts w:ascii="Arial" w:hAnsi="Arial" w:cs="Arial"/>
          <w:color w:val="000000"/>
          <w:spacing w:val="18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pacing w:val="-1"/>
          <w:sz w:val="15"/>
          <w:szCs w:val="15"/>
        </w:rPr>
        <w:t>t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he</w:t>
      </w:r>
      <w:r w:rsidR="005E3C39" w:rsidRPr="003F0FD2">
        <w:rPr>
          <w:rFonts w:ascii="Arial" w:hAnsi="Arial" w:cs="Arial"/>
          <w:color w:val="000000"/>
          <w:spacing w:val="34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pacing w:val="3"/>
          <w:sz w:val="15"/>
          <w:szCs w:val="15"/>
        </w:rPr>
        <w:t>c</w:t>
      </w:r>
      <w:r w:rsidR="005E3C39" w:rsidRPr="003F0FD2">
        <w:rPr>
          <w:rFonts w:ascii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st</w:t>
      </w:r>
      <w:r w:rsidR="005E3C39" w:rsidRPr="003F0FD2">
        <w:rPr>
          <w:rFonts w:ascii="Arial" w:hAnsi="Arial" w:cs="Arial"/>
          <w:color w:val="000000"/>
          <w:spacing w:val="14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of</w:t>
      </w:r>
      <w:r w:rsidR="005E3C39" w:rsidRPr="003F0FD2">
        <w:rPr>
          <w:rFonts w:ascii="Arial" w:hAnsi="Arial" w:cs="Arial"/>
          <w:color w:val="000000"/>
          <w:spacing w:val="10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any</w:t>
      </w:r>
      <w:r w:rsidR="005E3C39" w:rsidRPr="003F0FD2">
        <w:rPr>
          <w:rFonts w:ascii="Arial" w:hAnsi="Arial" w:cs="Arial"/>
          <w:color w:val="000000"/>
          <w:spacing w:val="36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pacing w:val="1"/>
          <w:sz w:val="15"/>
          <w:szCs w:val="15"/>
        </w:rPr>
        <w:t>r</w:t>
      </w:r>
      <w:r w:rsidR="005E3C39" w:rsidRPr="003F0FD2">
        <w:rPr>
          <w:rFonts w:ascii="Arial" w:hAnsi="Arial" w:cs="Arial"/>
          <w:color w:val="000000"/>
          <w:spacing w:val="-1"/>
          <w:sz w:val="15"/>
          <w:szCs w:val="15"/>
        </w:rPr>
        <w:t>is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k</w:t>
      </w:r>
      <w:r w:rsidR="005E3C39" w:rsidRPr="003F0FD2">
        <w:rPr>
          <w:rFonts w:ascii="Arial" w:hAnsi="Arial" w:cs="Arial"/>
          <w:color w:val="000000"/>
          <w:spacing w:val="18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pacing w:val="1"/>
          <w:sz w:val="15"/>
          <w:szCs w:val="15"/>
        </w:rPr>
        <w:t>c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o</w:t>
      </w:r>
      <w:r w:rsidR="005E3C39" w:rsidRPr="003F0FD2">
        <w:rPr>
          <w:rFonts w:ascii="Arial" w:hAnsi="Arial" w:cs="Arial"/>
          <w:color w:val="000000"/>
          <w:spacing w:val="1"/>
          <w:sz w:val="15"/>
          <w:szCs w:val="15"/>
        </w:rPr>
        <w:t>v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er</w:t>
      </w:r>
      <w:r w:rsidR="005E3C39" w:rsidRPr="003F0FD2">
        <w:rPr>
          <w:rFonts w:ascii="Arial" w:hAnsi="Arial" w:cs="Arial"/>
          <w:color w:val="000000"/>
          <w:spacing w:val="6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the</w:t>
      </w:r>
      <w:r w:rsidR="005E3C39" w:rsidRPr="003F0FD2">
        <w:rPr>
          <w:rFonts w:ascii="Arial" w:hAnsi="Arial" w:cs="Arial"/>
          <w:color w:val="000000"/>
          <w:spacing w:val="15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m</w:t>
      </w:r>
      <w:r w:rsidR="005E3C39" w:rsidRPr="003F0FD2">
        <w:rPr>
          <w:rFonts w:ascii="Arial" w:hAnsi="Arial" w:cs="Arial"/>
          <w:color w:val="000000"/>
          <w:spacing w:val="1"/>
          <w:sz w:val="15"/>
          <w:szCs w:val="15"/>
        </w:rPr>
        <w:t>e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mb</w:t>
      </w:r>
      <w:r w:rsidR="005E3C39" w:rsidRPr="003F0FD2">
        <w:rPr>
          <w:rFonts w:ascii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r</w:t>
      </w:r>
      <w:r w:rsidR="005E3C39" w:rsidRPr="003F0FD2">
        <w:rPr>
          <w:rFonts w:ascii="Arial" w:hAnsi="Arial" w:cs="Arial"/>
          <w:color w:val="000000"/>
          <w:spacing w:val="15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enj</w:t>
      </w:r>
      <w:r w:rsidR="005E3C39" w:rsidRPr="003F0FD2">
        <w:rPr>
          <w:rFonts w:ascii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yed</w:t>
      </w:r>
      <w:r w:rsidR="005E3C39" w:rsidRPr="003F0FD2">
        <w:rPr>
          <w:rFonts w:ascii="Arial" w:hAnsi="Arial" w:cs="Arial"/>
          <w:color w:val="000000"/>
          <w:spacing w:val="16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pacing w:val="-2"/>
          <w:sz w:val="15"/>
          <w:szCs w:val="15"/>
        </w:rPr>
        <w:t>u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nd</w:t>
      </w:r>
      <w:r w:rsidR="005E3C39" w:rsidRPr="003F0FD2">
        <w:rPr>
          <w:rFonts w:ascii="Arial" w:hAnsi="Arial" w:cs="Arial"/>
          <w:color w:val="000000"/>
          <w:spacing w:val="-1"/>
          <w:sz w:val="15"/>
          <w:szCs w:val="15"/>
        </w:rPr>
        <w:t>e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r the</w:t>
      </w:r>
      <w:r w:rsidR="005E3C39" w:rsidRPr="003F0FD2">
        <w:rPr>
          <w:rFonts w:ascii="Arial" w:hAnsi="Arial" w:cs="Arial"/>
          <w:color w:val="000000"/>
          <w:spacing w:val="34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po</w:t>
      </w:r>
      <w:r w:rsidR="005E3C39" w:rsidRPr="003F0FD2">
        <w:rPr>
          <w:rFonts w:ascii="Arial" w:hAnsi="Arial" w:cs="Arial"/>
          <w:color w:val="000000"/>
          <w:spacing w:val="-1"/>
          <w:sz w:val="15"/>
          <w:szCs w:val="15"/>
        </w:rPr>
        <w:t>l</w:t>
      </w:r>
      <w:r w:rsidR="005E3C39" w:rsidRPr="003F0FD2">
        <w:rPr>
          <w:rFonts w:ascii="Arial" w:hAnsi="Arial" w:cs="Arial"/>
          <w:color w:val="000000"/>
          <w:spacing w:val="-2"/>
          <w:sz w:val="15"/>
          <w:szCs w:val="15"/>
        </w:rPr>
        <w:t>i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cy</w:t>
      </w:r>
      <w:r w:rsidR="005E3C39" w:rsidRPr="003F0FD2">
        <w:rPr>
          <w:rFonts w:ascii="Arial" w:hAnsi="Arial" w:cs="Arial"/>
          <w:color w:val="000000"/>
          <w:spacing w:val="37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be</w:t>
      </w:r>
      <w:r w:rsidR="005E3C39" w:rsidRPr="003F0FD2">
        <w:rPr>
          <w:rFonts w:ascii="Arial" w:hAnsi="Arial" w:cs="Arial"/>
          <w:color w:val="000000"/>
          <w:spacing w:val="-3"/>
          <w:sz w:val="15"/>
          <w:szCs w:val="15"/>
        </w:rPr>
        <w:t>f</w:t>
      </w:r>
      <w:r w:rsidR="005E3C39" w:rsidRPr="003F0FD2">
        <w:rPr>
          <w:rFonts w:ascii="Arial" w:hAnsi="Arial" w:cs="Arial"/>
          <w:color w:val="000000"/>
          <w:spacing w:val="-1"/>
          <w:sz w:val="15"/>
          <w:szCs w:val="15"/>
        </w:rPr>
        <w:t>o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re</w:t>
      </w:r>
      <w:r w:rsidR="005E3C39" w:rsidRPr="003F0FD2">
        <w:rPr>
          <w:rFonts w:ascii="Arial" w:hAnsi="Arial" w:cs="Arial"/>
          <w:color w:val="000000"/>
          <w:spacing w:val="20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it</w:t>
      </w:r>
      <w:r w:rsidR="005E3C39" w:rsidRPr="003F0FD2">
        <w:rPr>
          <w:rFonts w:ascii="Arial" w:hAnsi="Arial" w:cs="Arial"/>
          <w:color w:val="000000"/>
          <w:spacing w:val="-1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w</w:t>
      </w:r>
      <w:r w:rsidR="005E3C39" w:rsidRPr="003F0FD2">
        <w:rPr>
          <w:rFonts w:ascii="Arial" w:hAnsi="Arial" w:cs="Arial"/>
          <w:color w:val="000000"/>
          <w:spacing w:val="1"/>
          <w:sz w:val="15"/>
          <w:szCs w:val="15"/>
        </w:rPr>
        <w:t>a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s</w:t>
      </w:r>
      <w:r w:rsidR="005E3C39" w:rsidRPr="003F0FD2">
        <w:rPr>
          <w:rFonts w:ascii="Arial" w:hAnsi="Arial" w:cs="Arial"/>
          <w:color w:val="000000"/>
          <w:spacing w:val="46"/>
          <w:sz w:val="15"/>
          <w:szCs w:val="15"/>
        </w:rPr>
        <w:t xml:space="preserve"> </w:t>
      </w:r>
      <w:r w:rsidR="005E3C39" w:rsidRPr="003F0FD2">
        <w:rPr>
          <w:rFonts w:ascii="Arial" w:hAnsi="Arial" w:cs="Arial"/>
          <w:color w:val="000000"/>
          <w:spacing w:val="-1"/>
          <w:sz w:val="15"/>
          <w:szCs w:val="15"/>
        </w:rPr>
        <w:t>c</w:t>
      </w:r>
      <w:r w:rsidR="005E3C39" w:rsidRPr="003F0FD2">
        <w:rPr>
          <w:rFonts w:ascii="Arial" w:hAnsi="Arial" w:cs="Arial"/>
          <w:color w:val="000000"/>
          <w:spacing w:val="-2"/>
          <w:sz w:val="15"/>
          <w:szCs w:val="15"/>
        </w:rPr>
        <w:t>an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c</w:t>
      </w:r>
      <w:r w:rsidR="005E3C39" w:rsidRPr="003F0FD2">
        <w:rPr>
          <w:rFonts w:ascii="Arial" w:hAnsi="Arial" w:cs="Arial"/>
          <w:color w:val="000000"/>
          <w:spacing w:val="-3"/>
          <w:sz w:val="15"/>
          <w:szCs w:val="15"/>
        </w:rPr>
        <w:t>el</w:t>
      </w:r>
      <w:r w:rsidR="005E3C39" w:rsidRPr="003F0FD2">
        <w:rPr>
          <w:rFonts w:ascii="Arial" w:hAnsi="Arial" w:cs="Arial"/>
          <w:color w:val="000000"/>
          <w:spacing w:val="-5"/>
          <w:sz w:val="15"/>
          <w:szCs w:val="15"/>
        </w:rPr>
        <w:t>l</w:t>
      </w:r>
      <w:r w:rsidR="005E3C39" w:rsidRPr="003F0FD2">
        <w:rPr>
          <w:rFonts w:ascii="Arial" w:hAnsi="Arial" w:cs="Arial"/>
          <w:color w:val="000000"/>
          <w:spacing w:val="-3"/>
          <w:sz w:val="15"/>
          <w:szCs w:val="15"/>
        </w:rPr>
        <w:t>e</w:t>
      </w:r>
      <w:r w:rsidR="005E3C39" w:rsidRPr="003F0FD2">
        <w:rPr>
          <w:rFonts w:ascii="Arial" w:hAnsi="Arial" w:cs="Arial"/>
          <w:color w:val="000000"/>
          <w:sz w:val="15"/>
          <w:szCs w:val="15"/>
        </w:rPr>
        <w:t>d</w:t>
      </w:r>
    </w:p>
    <w:p w14:paraId="6BA530A8" w14:textId="77777777" w:rsidR="00B97612" w:rsidRPr="003F0FD2" w:rsidRDefault="005E3C39" w:rsidP="004B33A1">
      <w:pPr>
        <w:widowControl w:val="0"/>
        <w:spacing w:line="240" w:lineRule="auto"/>
        <w:ind w:left="489" w:right="-20"/>
        <w:rPr>
          <w:rFonts w:ascii="Arial" w:hAnsi="Arial" w:cs="Arial"/>
          <w:b/>
          <w:bCs/>
          <w:color w:val="000000"/>
          <w:sz w:val="15"/>
          <w:szCs w:val="15"/>
        </w:rPr>
      </w:pPr>
      <w:r w:rsidRPr="003F0FD2">
        <w:rPr>
          <w:rFonts w:ascii="Arial" w:hAnsi="Arial" w:cs="Arial"/>
          <w:b/>
          <w:bCs/>
          <w:color w:val="000000"/>
          <w:sz w:val="15"/>
          <w:szCs w:val="15"/>
        </w:rPr>
        <w:t>COM</w:t>
      </w:r>
      <w:r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P</w:t>
      </w:r>
      <w:r w:rsidRPr="003F0FD2">
        <w:rPr>
          <w:rFonts w:ascii="Arial" w:hAnsi="Arial" w:cs="Arial"/>
          <w:b/>
          <w:bCs/>
          <w:color w:val="000000"/>
          <w:sz w:val="15"/>
          <w:szCs w:val="15"/>
        </w:rPr>
        <w:t>LA</w:t>
      </w:r>
      <w:r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I</w:t>
      </w:r>
      <w:r w:rsidRPr="003F0FD2">
        <w:rPr>
          <w:rFonts w:ascii="Arial" w:hAnsi="Arial" w:cs="Arial"/>
          <w:b/>
          <w:bCs/>
          <w:color w:val="000000"/>
          <w:sz w:val="15"/>
          <w:szCs w:val="15"/>
        </w:rPr>
        <w:t>NTS</w:t>
      </w:r>
      <w:r w:rsidRPr="003F0FD2"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hAnsi="Arial" w:cs="Arial"/>
          <w:b/>
          <w:bCs/>
          <w:color w:val="000000"/>
          <w:spacing w:val="1"/>
          <w:sz w:val="15"/>
          <w:szCs w:val="15"/>
        </w:rPr>
        <w:t>P</w:t>
      </w:r>
      <w:r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R</w:t>
      </w:r>
      <w:r w:rsidRPr="003F0FD2">
        <w:rPr>
          <w:rFonts w:ascii="Arial" w:hAnsi="Arial" w:cs="Arial"/>
          <w:b/>
          <w:bCs/>
          <w:color w:val="000000"/>
          <w:sz w:val="15"/>
          <w:szCs w:val="15"/>
        </w:rPr>
        <w:t>OC</w:t>
      </w:r>
      <w:r w:rsidRPr="003F0FD2"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>E</w:t>
      </w:r>
      <w:r w:rsidRPr="003F0FD2">
        <w:rPr>
          <w:rFonts w:ascii="Arial" w:hAnsi="Arial" w:cs="Arial"/>
          <w:b/>
          <w:bCs/>
          <w:color w:val="000000"/>
          <w:sz w:val="15"/>
          <w:szCs w:val="15"/>
        </w:rPr>
        <w:t>DU</w:t>
      </w:r>
      <w:r w:rsidRPr="003F0FD2"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>R</w:t>
      </w:r>
      <w:r w:rsidRPr="003F0FD2">
        <w:rPr>
          <w:rFonts w:ascii="Arial" w:hAnsi="Arial" w:cs="Arial"/>
          <w:b/>
          <w:bCs/>
          <w:color w:val="000000"/>
          <w:sz w:val="15"/>
          <w:szCs w:val="15"/>
        </w:rPr>
        <w:t>E</w:t>
      </w:r>
    </w:p>
    <w:p w14:paraId="3B489657" w14:textId="384050F0" w:rsidR="00B97612" w:rsidRPr="003F0FD2" w:rsidRDefault="005E3C39">
      <w:pPr>
        <w:widowControl w:val="0"/>
        <w:spacing w:line="239" w:lineRule="auto"/>
        <w:ind w:left="489" w:right="560" w:hanging="338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28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le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con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ct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="00AB314C">
        <w:rPr>
          <w:rFonts w:ascii="Arial" w:eastAsia="Arial" w:hAnsi="Arial" w:cs="Arial"/>
          <w:color w:val="000000"/>
          <w:spacing w:val="-2"/>
          <w:sz w:val="15"/>
          <w:szCs w:val="15"/>
        </w:rPr>
        <w:t>Khutsane Tombstone Policy</w:t>
      </w:r>
      <w:r w:rsidR="00BA466F"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and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ha</w:t>
      </w:r>
      <w:r w:rsidRPr="003F0FD2">
        <w:rPr>
          <w:rFonts w:ascii="Arial" w:eastAsia="Arial" w:hAnsi="Arial" w:cs="Arial"/>
          <w:color w:val="000000"/>
          <w:spacing w:val="2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the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follo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ing inf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ation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d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y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:</w:t>
      </w:r>
    </w:p>
    <w:p w14:paraId="6ABC6470" w14:textId="77777777" w:rsidR="00B97612" w:rsidRPr="003F0FD2" w:rsidRDefault="005E3C39">
      <w:pPr>
        <w:widowControl w:val="0"/>
        <w:spacing w:line="243" w:lineRule="auto"/>
        <w:ind w:left="84" w:right="-20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28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1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3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P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c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y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m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be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;</w:t>
      </w:r>
    </w:p>
    <w:p w14:paraId="58661EE9" w14:textId="77777777" w:rsidR="00BB41D2" w:rsidRPr="003F0FD2" w:rsidRDefault="005E3C39" w:rsidP="003453BA">
      <w:pPr>
        <w:widowControl w:val="0"/>
        <w:spacing w:line="239" w:lineRule="auto"/>
        <w:ind w:left="84" w:right="-33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28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2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3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den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ty</w:t>
      </w:r>
      <w:r w:rsidRPr="003F0FD2">
        <w:rPr>
          <w:rFonts w:ascii="Arial" w:eastAsia="Arial" w:hAnsi="Arial" w:cs="Arial"/>
          <w:color w:val="000000"/>
          <w:spacing w:val="-7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num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er;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an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 xml:space="preserve">d </w:t>
      </w:r>
    </w:p>
    <w:p w14:paraId="60BCC502" w14:textId="77777777" w:rsidR="00B97612" w:rsidRPr="003F0FD2" w:rsidRDefault="005E3C39" w:rsidP="003453BA">
      <w:pPr>
        <w:widowControl w:val="0"/>
        <w:spacing w:line="239" w:lineRule="auto"/>
        <w:ind w:left="84" w:right="-33"/>
        <w:rPr>
          <w:rFonts w:ascii="Arial" w:eastAsia="Arial" w:hAnsi="Arial" w:cs="Arial"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28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3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3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Nature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of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>q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uir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>y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.</w:t>
      </w:r>
    </w:p>
    <w:p w14:paraId="44DEBAF0" w14:textId="2AF5ACAF" w:rsidR="00B97612" w:rsidRPr="00AB314C" w:rsidRDefault="005E3C39">
      <w:pPr>
        <w:widowControl w:val="0"/>
        <w:spacing w:line="240" w:lineRule="auto"/>
        <w:ind w:left="489" w:right="800" w:hanging="338"/>
        <w:rPr>
          <w:rFonts w:ascii="Arial" w:eastAsia="Arial" w:hAnsi="Arial" w:cs="Arial"/>
          <w:b/>
          <w:color w:val="000000"/>
          <w:sz w:val="15"/>
          <w:szCs w:val="15"/>
        </w:rPr>
      </w:pPr>
      <w:r w:rsidRPr="003F0FD2">
        <w:rPr>
          <w:rFonts w:ascii="Arial" w:eastAsia="Arial" w:hAnsi="Arial" w:cs="Arial"/>
          <w:color w:val="205849"/>
          <w:w w:val="98"/>
          <w:sz w:val="15"/>
          <w:szCs w:val="15"/>
        </w:rPr>
        <w:t>29</w:t>
      </w:r>
      <w:r w:rsidRPr="003F0FD2">
        <w:rPr>
          <w:rFonts w:ascii="Arial" w:eastAsia="Arial" w:hAnsi="Arial" w:cs="Arial"/>
          <w:color w:val="205849"/>
          <w:w w:val="99"/>
          <w:sz w:val="15"/>
          <w:szCs w:val="15"/>
        </w:rPr>
        <w:t>.</w:t>
      </w:r>
      <w:r w:rsidRPr="003F0FD2">
        <w:rPr>
          <w:rFonts w:ascii="Arial" w:eastAsia="Arial" w:hAnsi="Arial" w:cs="Arial"/>
          <w:color w:val="205849"/>
          <w:spacing w:val="90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Complai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n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w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hich a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not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3"/>
          <w:sz w:val="15"/>
          <w:szCs w:val="15"/>
        </w:rPr>
        <w:t>r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eso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l</w:t>
      </w:r>
      <w:r w:rsidRPr="003F0FD2">
        <w:rPr>
          <w:rFonts w:ascii="Arial" w:eastAsia="Arial" w:hAnsi="Arial" w:cs="Arial"/>
          <w:color w:val="000000"/>
          <w:spacing w:val="1"/>
          <w:sz w:val="15"/>
          <w:szCs w:val="15"/>
        </w:rPr>
        <w:t>v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ed</w:t>
      </w:r>
      <w:r w:rsidRPr="003F0FD2">
        <w:rPr>
          <w:rFonts w:ascii="Arial" w:eastAsia="Arial" w:hAnsi="Arial" w:cs="Arial"/>
          <w:color w:val="000000"/>
          <w:spacing w:val="-6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 xml:space="preserve"> y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our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a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i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sfaction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may</w:t>
      </w:r>
      <w:r w:rsidRPr="003F0FD2"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pacing w:val="-2"/>
          <w:sz w:val="15"/>
          <w:szCs w:val="15"/>
        </w:rPr>
        <w:t>b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e ref</w:t>
      </w:r>
      <w:r w:rsidRPr="003F0FD2">
        <w:rPr>
          <w:rFonts w:ascii="Arial" w:eastAsia="Arial" w:hAnsi="Arial" w:cs="Arial"/>
          <w:color w:val="000000"/>
          <w:spacing w:val="-1"/>
          <w:sz w:val="15"/>
          <w:szCs w:val="15"/>
        </w:rPr>
        <w:t>e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rred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to the</w:t>
      </w:r>
      <w:r w:rsidRPr="003F0FD2">
        <w:rPr>
          <w:rFonts w:ascii="Arial" w:eastAsia="Arial" w:hAnsi="Arial" w:cs="Arial"/>
          <w:color w:val="000000"/>
          <w:spacing w:val="-5"/>
          <w:sz w:val="15"/>
          <w:szCs w:val="15"/>
        </w:rPr>
        <w:t xml:space="preserve"> </w:t>
      </w:r>
      <w:r w:rsidR="00AB314C">
        <w:rPr>
          <w:rFonts w:ascii="Arial" w:eastAsia="Arial" w:hAnsi="Arial" w:cs="Arial"/>
          <w:color w:val="000000"/>
          <w:spacing w:val="-2"/>
          <w:sz w:val="15"/>
          <w:szCs w:val="15"/>
        </w:rPr>
        <w:t>Khutsane Tombstone Policy</w:t>
      </w:r>
      <w:r w:rsidRPr="003F0FD2">
        <w:rPr>
          <w:rFonts w:ascii="Arial" w:eastAsia="Arial" w:hAnsi="Arial" w:cs="Arial"/>
          <w:color w:val="000000"/>
          <w:sz w:val="15"/>
          <w:szCs w:val="15"/>
        </w:rPr>
        <w:t>.</w:t>
      </w:r>
      <w:r w:rsidR="00AB314C"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 w:rsidR="00AB314C" w:rsidRPr="00AB314C">
        <w:rPr>
          <w:rFonts w:ascii="Arial" w:eastAsia="Arial" w:hAnsi="Arial" w:cs="Arial"/>
          <w:b/>
          <w:color w:val="000000"/>
          <w:sz w:val="15"/>
          <w:szCs w:val="15"/>
        </w:rPr>
        <w:t>Info@khutsanetombstonepolicies.co.za</w:t>
      </w:r>
    </w:p>
    <w:p w14:paraId="1B1AAC91" w14:textId="5DFDBBBD" w:rsidR="00AB314C" w:rsidRPr="00AB314C" w:rsidRDefault="00AB314C">
      <w:pPr>
        <w:widowControl w:val="0"/>
        <w:spacing w:line="240" w:lineRule="auto"/>
        <w:ind w:left="489" w:right="800" w:hanging="338"/>
        <w:rPr>
          <w:rFonts w:ascii="Arial" w:eastAsia="Arial" w:hAnsi="Arial" w:cs="Arial"/>
          <w:b/>
          <w:color w:val="000000"/>
          <w:sz w:val="15"/>
          <w:szCs w:val="15"/>
        </w:rPr>
      </w:pPr>
      <w:r w:rsidRPr="00AB314C">
        <w:rPr>
          <w:rFonts w:ascii="Arial" w:eastAsia="Arial" w:hAnsi="Arial" w:cs="Arial"/>
          <w:b/>
          <w:color w:val="205849"/>
          <w:w w:val="98"/>
          <w:sz w:val="15"/>
          <w:szCs w:val="15"/>
        </w:rPr>
        <w:t xml:space="preserve"> </w:t>
      </w:r>
    </w:p>
    <w:p w14:paraId="3BC9C0AF" w14:textId="60FDDE0F" w:rsidR="00C3115C" w:rsidRDefault="00C3115C" w:rsidP="00DD39D5">
      <w:pPr>
        <w:widowControl w:val="0"/>
        <w:spacing w:before="6" w:line="235" w:lineRule="auto"/>
        <w:ind w:left="364" w:right="347"/>
        <w:rPr>
          <w:rFonts w:ascii="Arial" w:hAnsi="Arial" w:cs="Arial"/>
          <w:b/>
          <w:bCs/>
          <w:color w:val="1A443F"/>
          <w:w w:val="95"/>
          <w:sz w:val="15"/>
          <w:szCs w:val="15"/>
        </w:rPr>
      </w:pPr>
      <w:bookmarkStart w:id="1" w:name="_page_16_0"/>
      <w:bookmarkEnd w:id="0"/>
    </w:p>
    <w:p w14:paraId="2ABBC5DD" w14:textId="77777777" w:rsidR="0047364C" w:rsidRPr="003F0FD2" w:rsidRDefault="0047364C" w:rsidP="0047364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15"/>
          <w:szCs w:val="15"/>
        </w:rPr>
      </w:pPr>
      <w:r w:rsidRPr="003F0FD2">
        <w:rPr>
          <w:rFonts w:ascii="Arial" w:hAnsi="Arial" w:cs="Arial"/>
          <w:b/>
          <w:bCs/>
          <w:color w:val="000000"/>
          <w:sz w:val="15"/>
          <w:szCs w:val="15"/>
          <w:u w:val="single"/>
        </w:rPr>
        <w:t>ADDITIONAL Khutsane Tombstone Policy Terms &amp; Conditions</w:t>
      </w:r>
    </w:p>
    <w:p w14:paraId="00A2780B" w14:textId="77777777" w:rsidR="0047364C" w:rsidRPr="003F0FD2" w:rsidRDefault="0047364C" w:rsidP="004736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5"/>
          <w:szCs w:val="15"/>
        </w:rPr>
      </w:pPr>
      <w:r w:rsidRPr="003F0FD2">
        <w:rPr>
          <w:rFonts w:ascii="Arial" w:hAnsi="Arial" w:cs="Arial"/>
          <w:color w:val="000000"/>
          <w:sz w:val="15"/>
          <w:szCs w:val="15"/>
        </w:rPr>
        <w:t>This is a Group Policy and premiums are payable monthly in advance on or before the 7th of each month.</w:t>
      </w:r>
    </w:p>
    <w:p w14:paraId="73E3FFC8" w14:textId="77777777" w:rsidR="0047364C" w:rsidRPr="003F0FD2" w:rsidRDefault="0047364C" w:rsidP="004736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5"/>
          <w:szCs w:val="15"/>
        </w:rPr>
      </w:pPr>
      <w:r w:rsidRPr="003F0FD2">
        <w:rPr>
          <w:rFonts w:ascii="Arial" w:hAnsi="Arial" w:cs="Arial"/>
          <w:color w:val="000000"/>
          <w:sz w:val="15"/>
          <w:szCs w:val="15"/>
        </w:rPr>
        <w:t>No Joining FEE is applicable.</w:t>
      </w:r>
    </w:p>
    <w:p w14:paraId="0CD887EF" w14:textId="0D461EB6" w:rsidR="0047364C" w:rsidRPr="003F0FD2" w:rsidRDefault="0047364C" w:rsidP="004736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5"/>
          <w:szCs w:val="15"/>
        </w:rPr>
      </w:pPr>
      <w:r w:rsidRPr="003F0FD2">
        <w:rPr>
          <w:rFonts w:ascii="Arial" w:hAnsi="Arial" w:cs="Arial"/>
          <w:color w:val="000000"/>
          <w:sz w:val="15"/>
          <w:szCs w:val="15"/>
        </w:rPr>
        <w:t xml:space="preserve">The Policy </w:t>
      </w:r>
      <w:r w:rsidR="008C1F04">
        <w:rPr>
          <w:rFonts w:ascii="Arial" w:hAnsi="Arial" w:cs="Arial"/>
          <w:color w:val="000000"/>
          <w:sz w:val="15"/>
          <w:szCs w:val="15"/>
        </w:rPr>
        <w:t xml:space="preserve">Main </w:t>
      </w:r>
      <w:r w:rsidRPr="003F0FD2">
        <w:rPr>
          <w:rFonts w:ascii="Arial" w:hAnsi="Arial" w:cs="Arial"/>
          <w:color w:val="000000"/>
          <w:sz w:val="15"/>
          <w:szCs w:val="15"/>
        </w:rPr>
        <w:t xml:space="preserve">Member and/ or </w:t>
      </w:r>
      <w:r w:rsidR="008C1F04">
        <w:rPr>
          <w:rFonts w:ascii="Arial" w:hAnsi="Arial" w:cs="Arial"/>
          <w:color w:val="000000"/>
          <w:sz w:val="15"/>
          <w:szCs w:val="15"/>
        </w:rPr>
        <w:t>Dependants</w:t>
      </w:r>
      <w:r>
        <w:rPr>
          <w:rFonts w:ascii="Arial" w:hAnsi="Arial" w:cs="Arial"/>
          <w:color w:val="000000"/>
          <w:sz w:val="15"/>
          <w:szCs w:val="15"/>
        </w:rPr>
        <w:t xml:space="preserve"> acknowledges that this is not a cash </w:t>
      </w:r>
      <w:r w:rsidR="00497EE6">
        <w:rPr>
          <w:rFonts w:ascii="Arial" w:hAnsi="Arial" w:cs="Arial"/>
          <w:color w:val="000000"/>
          <w:sz w:val="15"/>
          <w:szCs w:val="15"/>
        </w:rPr>
        <w:t>pay-out</w:t>
      </w:r>
      <w:r>
        <w:rPr>
          <w:rFonts w:ascii="Arial" w:hAnsi="Arial" w:cs="Arial"/>
          <w:color w:val="000000"/>
          <w:sz w:val="15"/>
          <w:szCs w:val="15"/>
        </w:rPr>
        <w:t xml:space="preserve"> policy but </w:t>
      </w:r>
      <w:r w:rsidR="008C1F04">
        <w:rPr>
          <w:rFonts w:ascii="Arial" w:hAnsi="Arial" w:cs="Arial"/>
          <w:color w:val="000000"/>
          <w:sz w:val="15"/>
          <w:szCs w:val="15"/>
        </w:rPr>
        <w:t xml:space="preserve">a </w:t>
      </w:r>
      <w:r>
        <w:rPr>
          <w:rFonts w:ascii="Arial" w:hAnsi="Arial" w:cs="Arial"/>
          <w:color w:val="000000"/>
          <w:sz w:val="15"/>
          <w:szCs w:val="15"/>
        </w:rPr>
        <w:t xml:space="preserve">tombstone only will be supplied as per the plan </w:t>
      </w:r>
      <w:r w:rsidR="008C1F04">
        <w:rPr>
          <w:rFonts w:ascii="Arial" w:hAnsi="Arial" w:cs="Arial"/>
          <w:color w:val="000000"/>
          <w:sz w:val="15"/>
          <w:szCs w:val="15"/>
        </w:rPr>
        <w:t xml:space="preserve">taken by </w:t>
      </w:r>
      <w:r>
        <w:rPr>
          <w:rFonts w:ascii="Arial" w:hAnsi="Arial" w:cs="Arial"/>
          <w:color w:val="000000"/>
          <w:sz w:val="15"/>
          <w:szCs w:val="15"/>
        </w:rPr>
        <w:t>the Main Member</w:t>
      </w:r>
      <w:r w:rsidRPr="003F0FD2">
        <w:rPr>
          <w:rFonts w:ascii="Arial" w:hAnsi="Arial" w:cs="Arial"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</w:p>
    <w:p w14:paraId="69E3869B" w14:textId="11859998" w:rsidR="0047364C" w:rsidRDefault="0047364C" w:rsidP="004736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5"/>
          <w:szCs w:val="15"/>
        </w:rPr>
      </w:pPr>
      <w:r w:rsidRPr="003F0FD2">
        <w:rPr>
          <w:rFonts w:ascii="Arial" w:hAnsi="Arial" w:cs="Arial"/>
          <w:color w:val="000000"/>
          <w:sz w:val="15"/>
          <w:szCs w:val="15"/>
        </w:rPr>
        <w:t>Upon a valid claim, the Policy Holder is required to get installation permits from the cemetery prior to the tombstone installation.</w:t>
      </w:r>
    </w:p>
    <w:p w14:paraId="4D62202E" w14:textId="77777777" w:rsidR="00D117BE" w:rsidRPr="003F0FD2" w:rsidRDefault="00D117BE" w:rsidP="004736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5"/>
          <w:szCs w:val="15"/>
        </w:rPr>
      </w:pPr>
    </w:p>
    <w:p w14:paraId="58AFDDA5" w14:textId="77777777" w:rsidR="0047364C" w:rsidRPr="003F0FD2" w:rsidRDefault="0047364C" w:rsidP="004736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5"/>
          <w:szCs w:val="15"/>
        </w:rPr>
      </w:pPr>
      <w:r w:rsidRPr="003F0FD2">
        <w:rPr>
          <w:rFonts w:ascii="Arial" w:hAnsi="Arial" w:cs="Arial"/>
          <w:b/>
          <w:color w:val="000000"/>
          <w:sz w:val="15"/>
          <w:szCs w:val="15"/>
        </w:rPr>
        <w:t>No same day Tombstone erection is allowed under this Policy.</w:t>
      </w:r>
      <w:r w:rsidRPr="003F0FD2">
        <w:rPr>
          <w:rFonts w:ascii="Arial" w:hAnsi="Arial" w:cs="Arial"/>
          <w:color w:val="000000"/>
          <w:sz w:val="15"/>
          <w:szCs w:val="15"/>
        </w:rPr>
        <w:t xml:space="preserve"> There is a 3 (Three) month waiting period for Tombstone erection after Burial. (Reason for this is that ground needs to naturally sag and settle before installation)</w:t>
      </w:r>
    </w:p>
    <w:p w14:paraId="6DD6EE03" w14:textId="77777777" w:rsidR="0047364C" w:rsidRPr="003F0FD2" w:rsidRDefault="0047364C" w:rsidP="004736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5"/>
          <w:szCs w:val="15"/>
        </w:rPr>
      </w:pPr>
      <w:r w:rsidRPr="003F0FD2">
        <w:rPr>
          <w:rFonts w:ascii="Arial" w:hAnsi="Arial" w:cs="Arial"/>
          <w:color w:val="000000"/>
          <w:sz w:val="15"/>
          <w:szCs w:val="15"/>
        </w:rPr>
        <w:t xml:space="preserve">General Inquiries and or Queries or Complaints contact Khutsane Tombstones Policies on Tel: +27 72 166 0615 Alternatively send an email to </w:t>
      </w:r>
      <w:hyperlink r:id="rId6" w:history="1">
        <w:r w:rsidRPr="003F0FD2">
          <w:rPr>
            <w:rStyle w:val="Hyperlink"/>
            <w:rFonts w:ascii="Arial" w:hAnsi="Arial" w:cs="Arial"/>
            <w:sz w:val="15"/>
            <w:szCs w:val="15"/>
          </w:rPr>
          <w:t>policy@khutsanetombstonepolicies.co.za</w:t>
        </w:r>
      </w:hyperlink>
    </w:p>
    <w:p w14:paraId="6975D895" w14:textId="77777777" w:rsidR="0047364C" w:rsidRPr="003F0FD2" w:rsidRDefault="0047364C" w:rsidP="004736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5"/>
          <w:szCs w:val="15"/>
        </w:rPr>
      </w:pPr>
      <w:r w:rsidRPr="003F0FD2">
        <w:rPr>
          <w:rFonts w:ascii="Arial" w:hAnsi="Arial" w:cs="Arial"/>
          <w:color w:val="000000"/>
          <w:sz w:val="15"/>
          <w:szCs w:val="15"/>
        </w:rPr>
        <w:t xml:space="preserve">F.A.Q – Frequently asked Questions please visit </w:t>
      </w:r>
      <w:hyperlink r:id="rId7" w:history="1">
        <w:r w:rsidRPr="003F0FD2">
          <w:rPr>
            <w:rStyle w:val="Hyperlink"/>
            <w:rFonts w:ascii="Arial" w:eastAsia="Arial" w:hAnsi="Arial" w:cs="Arial"/>
            <w:spacing w:val="-2"/>
            <w:sz w:val="15"/>
            <w:szCs w:val="15"/>
          </w:rPr>
          <w:t>www.khutsanetombstonepolicies.co.za</w:t>
        </w:r>
      </w:hyperlink>
      <w:r w:rsidRPr="003F0FD2">
        <w:rPr>
          <w:rFonts w:ascii="Arial" w:hAnsi="Arial" w:cs="Arial"/>
          <w:color w:val="000000"/>
          <w:sz w:val="15"/>
          <w:szCs w:val="15"/>
        </w:rPr>
        <w:t xml:space="preserve"> </w:t>
      </w:r>
    </w:p>
    <w:p w14:paraId="6902B0C1" w14:textId="39149C93" w:rsidR="0047364C" w:rsidRPr="003F0FD2" w:rsidRDefault="0047364C" w:rsidP="004736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  <w:sz w:val="15"/>
          <w:szCs w:val="15"/>
          <w:u w:val="single"/>
        </w:rPr>
      </w:pPr>
      <w:r w:rsidRPr="003F0FD2">
        <w:rPr>
          <w:rFonts w:ascii="Arial" w:hAnsi="Arial" w:cs="Arial"/>
          <w:b/>
          <w:color w:val="000000"/>
          <w:sz w:val="15"/>
          <w:szCs w:val="15"/>
          <w:u w:val="single"/>
        </w:rPr>
        <w:t>People not on Policy but already passed on prior to joi</w:t>
      </w:r>
      <w:r w:rsidR="00887686">
        <w:rPr>
          <w:rFonts w:ascii="Arial" w:hAnsi="Arial" w:cs="Arial"/>
          <w:b/>
          <w:color w:val="000000"/>
          <w:sz w:val="15"/>
          <w:szCs w:val="15"/>
          <w:u w:val="single"/>
        </w:rPr>
        <w:t>ning Khutsane Tombstones Policy the following applies:</w:t>
      </w:r>
    </w:p>
    <w:p w14:paraId="2743DA25" w14:textId="07F0B84A" w:rsidR="0047364C" w:rsidRPr="005255BE" w:rsidRDefault="0047364C" w:rsidP="00DB48EB">
      <w:pPr>
        <w:pStyle w:val="ListParagraph"/>
        <w:widowControl w:val="0"/>
        <w:numPr>
          <w:ilvl w:val="1"/>
          <w:numId w:val="2"/>
        </w:numPr>
        <w:tabs>
          <w:tab w:val="left" w:pos="4678"/>
        </w:tabs>
        <w:autoSpaceDE w:val="0"/>
        <w:autoSpaceDN w:val="0"/>
        <w:adjustRightInd w:val="0"/>
        <w:spacing w:before="6" w:line="235" w:lineRule="auto"/>
        <w:ind w:left="364" w:right="347"/>
        <w:rPr>
          <w:rFonts w:ascii="Arial" w:hAnsi="Arial" w:cs="Arial"/>
          <w:b/>
          <w:color w:val="000000"/>
          <w:sz w:val="15"/>
          <w:szCs w:val="15"/>
          <w:u w:val="single"/>
        </w:rPr>
      </w:pPr>
      <w:r w:rsidRPr="0047364C">
        <w:rPr>
          <w:rFonts w:ascii="Arial" w:hAnsi="Arial" w:cs="Arial"/>
          <w:b/>
          <w:color w:val="000000"/>
          <w:sz w:val="15"/>
          <w:szCs w:val="15"/>
          <w:u w:val="single"/>
        </w:rPr>
        <w:t>PAYMENT UP TO DATE BONUS</w:t>
      </w:r>
      <w:r w:rsidRPr="0047364C">
        <w:rPr>
          <w:rFonts w:ascii="Arial" w:hAnsi="Arial" w:cs="Arial"/>
          <w:color w:val="000000"/>
          <w:sz w:val="15"/>
          <w:szCs w:val="15"/>
        </w:rPr>
        <w:t>: If you keep your Policy payments up to date for a period of</w:t>
      </w:r>
      <w:r w:rsidR="000809B2">
        <w:rPr>
          <w:rFonts w:ascii="Arial" w:hAnsi="Arial" w:cs="Arial"/>
          <w:color w:val="000000"/>
          <w:sz w:val="15"/>
          <w:szCs w:val="15"/>
        </w:rPr>
        <w:t xml:space="preserve"> every</w:t>
      </w:r>
      <w:r w:rsidRPr="0047364C">
        <w:rPr>
          <w:rFonts w:ascii="Arial" w:hAnsi="Arial" w:cs="Arial"/>
          <w:color w:val="000000"/>
          <w:sz w:val="15"/>
          <w:szCs w:val="15"/>
        </w:rPr>
        <w:t xml:space="preserve"> </w:t>
      </w:r>
      <w:r w:rsidR="00DB7850">
        <w:rPr>
          <w:rFonts w:ascii="Arial" w:hAnsi="Arial" w:cs="Arial"/>
          <w:color w:val="000000"/>
          <w:sz w:val="15"/>
          <w:szCs w:val="15"/>
        </w:rPr>
        <w:t>3</w:t>
      </w:r>
      <w:r w:rsidRPr="0047364C">
        <w:rPr>
          <w:rFonts w:ascii="Arial" w:hAnsi="Arial" w:cs="Arial"/>
          <w:color w:val="000000"/>
          <w:sz w:val="15"/>
          <w:szCs w:val="15"/>
        </w:rPr>
        <w:t xml:space="preserve"> (</w:t>
      </w:r>
      <w:r w:rsidR="00DB7850">
        <w:rPr>
          <w:rFonts w:ascii="Arial" w:hAnsi="Arial" w:cs="Arial"/>
          <w:color w:val="000000"/>
          <w:sz w:val="15"/>
          <w:szCs w:val="15"/>
        </w:rPr>
        <w:t>Three</w:t>
      </w:r>
      <w:r w:rsidRPr="0047364C">
        <w:rPr>
          <w:rFonts w:ascii="Arial" w:hAnsi="Arial" w:cs="Arial"/>
          <w:color w:val="000000"/>
          <w:sz w:val="15"/>
          <w:szCs w:val="15"/>
        </w:rPr>
        <w:t xml:space="preserve">) years, without skipping a payment, during this period you are Eligible to receive </w:t>
      </w:r>
      <w:r w:rsidR="00DB7850">
        <w:rPr>
          <w:rFonts w:ascii="Arial" w:hAnsi="Arial" w:cs="Arial"/>
          <w:color w:val="000000"/>
          <w:sz w:val="15"/>
          <w:szCs w:val="15"/>
        </w:rPr>
        <w:t xml:space="preserve">one </w:t>
      </w:r>
      <w:r w:rsidRPr="0047364C">
        <w:rPr>
          <w:rFonts w:ascii="Arial" w:hAnsi="Arial" w:cs="Arial"/>
          <w:b/>
          <w:color w:val="000000"/>
          <w:sz w:val="15"/>
          <w:szCs w:val="15"/>
        </w:rPr>
        <w:t>Free</w:t>
      </w:r>
      <w:r w:rsidRPr="0047364C">
        <w:rPr>
          <w:rFonts w:ascii="Arial" w:hAnsi="Arial" w:cs="Arial"/>
          <w:color w:val="000000"/>
          <w:sz w:val="15"/>
          <w:szCs w:val="15"/>
        </w:rPr>
        <w:t xml:space="preserve"> Tombstone from our </w:t>
      </w:r>
      <w:r w:rsidRPr="0047364C">
        <w:rPr>
          <w:rFonts w:ascii="Arial" w:hAnsi="Arial" w:cs="Arial"/>
          <w:b/>
          <w:color w:val="000000"/>
          <w:sz w:val="15"/>
          <w:szCs w:val="15"/>
        </w:rPr>
        <w:t>Special Offer Catalogue</w:t>
      </w:r>
      <w:r w:rsidRPr="0047364C">
        <w:rPr>
          <w:rFonts w:ascii="Arial" w:hAnsi="Arial" w:cs="Arial"/>
          <w:color w:val="000000"/>
          <w:sz w:val="15"/>
          <w:szCs w:val="15"/>
        </w:rPr>
        <w:t xml:space="preserve"> to put for people already passed on prior to joining. THIS ONLY APPLIES TO THE FIRST 5000 MEMBERS, there after Member 5001 and onwards we offer a 10% Cash back should you keep your instalments up to date for a period of</w:t>
      </w:r>
      <w:r w:rsidR="000809B2">
        <w:rPr>
          <w:rFonts w:ascii="Arial" w:hAnsi="Arial" w:cs="Arial"/>
          <w:color w:val="000000"/>
          <w:sz w:val="15"/>
          <w:szCs w:val="15"/>
        </w:rPr>
        <w:t xml:space="preserve"> every</w:t>
      </w:r>
      <w:bookmarkStart w:id="2" w:name="_GoBack"/>
      <w:bookmarkEnd w:id="2"/>
      <w:r w:rsidRPr="0047364C">
        <w:rPr>
          <w:rFonts w:ascii="Arial" w:hAnsi="Arial" w:cs="Arial"/>
          <w:color w:val="000000"/>
          <w:sz w:val="15"/>
          <w:szCs w:val="15"/>
        </w:rPr>
        <w:t xml:space="preserve"> </w:t>
      </w:r>
      <w:r w:rsidR="00DB7850">
        <w:rPr>
          <w:rFonts w:ascii="Arial" w:hAnsi="Arial" w:cs="Arial"/>
          <w:color w:val="000000"/>
          <w:sz w:val="15"/>
          <w:szCs w:val="15"/>
        </w:rPr>
        <w:t>3</w:t>
      </w:r>
      <w:r w:rsidRPr="0047364C">
        <w:rPr>
          <w:rFonts w:ascii="Arial" w:hAnsi="Arial" w:cs="Arial"/>
          <w:color w:val="000000"/>
          <w:sz w:val="15"/>
          <w:szCs w:val="15"/>
        </w:rPr>
        <w:t xml:space="preserve"> (</w:t>
      </w:r>
      <w:r w:rsidR="00DB7850">
        <w:rPr>
          <w:rFonts w:ascii="Arial" w:hAnsi="Arial" w:cs="Arial"/>
          <w:color w:val="000000"/>
          <w:sz w:val="15"/>
          <w:szCs w:val="15"/>
        </w:rPr>
        <w:t>Three</w:t>
      </w:r>
      <w:r w:rsidRPr="0047364C">
        <w:rPr>
          <w:rFonts w:ascii="Arial" w:hAnsi="Arial" w:cs="Arial"/>
          <w:color w:val="000000"/>
          <w:sz w:val="15"/>
          <w:szCs w:val="15"/>
        </w:rPr>
        <w:t>) years without skipping a payment.</w:t>
      </w:r>
      <w:bookmarkEnd w:id="1"/>
    </w:p>
    <w:p w14:paraId="07424E07" w14:textId="09578B50" w:rsidR="005255BE" w:rsidRPr="00D117BE" w:rsidRDefault="005255BE" w:rsidP="00DB48EB">
      <w:pPr>
        <w:pStyle w:val="ListParagraph"/>
        <w:widowControl w:val="0"/>
        <w:numPr>
          <w:ilvl w:val="1"/>
          <w:numId w:val="2"/>
        </w:numPr>
        <w:tabs>
          <w:tab w:val="left" w:pos="4678"/>
        </w:tabs>
        <w:autoSpaceDE w:val="0"/>
        <w:autoSpaceDN w:val="0"/>
        <w:adjustRightInd w:val="0"/>
        <w:spacing w:before="6" w:line="235" w:lineRule="auto"/>
        <w:ind w:left="364" w:right="347"/>
        <w:rPr>
          <w:rFonts w:ascii="Arial" w:hAnsi="Arial" w:cs="Arial"/>
          <w:b/>
          <w:color w:val="000000"/>
          <w:sz w:val="15"/>
          <w:szCs w:val="15"/>
          <w:u w:val="single"/>
        </w:rPr>
      </w:pPr>
      <w:r>
        <w:rPr>
          <w:rFonts w:ascii="Arial" w:hAnsi="Arial" w:cs="Arial"/>
          <w:noProof/>
          <w:color w:val="000000"/>
          <w:sz w:val="15"/>
          <w:szCs w:val="15"/>
        </w:rPr>
        <w:t>First 1000 members to join get an additional Policy Bonus card for people w</w:t>
      </w:r>
      <w:r w:rsidR="00D117BE">
        <w:rPr>
          <w:rFonts w:ascii="Arial" w:hAnsi="Arial" w:cs="Arial"/>
          <w:noProof/>
          <w:color w:val="000000"/>
          <w:sz w:val="15"/>
          <w:szCs w:val="15"/>
        </w:rPr>
        <w:t>ho  have passed prior to joining</w:t>
      </w:r>
      <w:r w:rsidR="002727F0">
        <w:rPr>
          <w:rFonts w:ascii="Arial" w:hAnsi="Arial" w:cs="Arial"/>
          <w:noProof/>
          <w:color w:val="000000"/>
          <w:sz w:val="15"/>
          <w:szCs w:val="15"/>
        </w:rPr>
        <w:t>.</w:t>
      </w:r>
    </w:p>
    <w:p w14:paraId="2080C4FE" w14:textId="0712114E" w:rsidR="00D117BE" w:rsidRDefault="00D117BE" w:rsidP="00D117BE">
      <w:pPr>
        <w:pStyle w:val="ListParagraph"/>
        <w:widowControl w:val="0"/>
        <w:tabs>
          <w:tab w:val="left" w:pos="4678"/>
        </w:tabs>
        <w:autoSpaceDE w:val="0"/>
        <w:autoSpaceDN w:val="0"/>
        <w:adjustRightInd w:val="0"/>
        <w:spacing w:before="6" w:line="235" w:lineRule="auto"/>
        <w:ind w:left="364" w:right="347"/>
        <w:rPr>
          <w:rFonts w:ascii="Arial" w:hAnsi="Arial" w:cs="Arial"/>
          <w:noProof/>
          <w:color w:val="000000"/>
          <w:sz w:val="15"/>
          <w:szCs w:val="15"/>
        </w:rPr>
      </w:pPr>
    </w:p>
    <w:p w14:paraId="5B2E8652" w14:textId="71CB422C" w:rsidR="00D117BE" w:rsidRDefault="009D005C" w:rsidP="00D117BE">
      <w:pPr>
        <w:pStyle w:val="ListParagraph"/>
        <w:widowControl w:val="0"/>
        <w:tabs>
          <w:tab w:val="left" w:pos="4678"/>
        </w:tabs>
        <w:autoSpaceDE w:val="0"/>
        <w:autoSpaceDN w:val="0"/>
        <w:adjustRightInd w:val="0"/>
        <w:spacing w:before="6" w:line="235" w:lineRule="auto"/>
        <w:ind w:left="364" w:right="347"/>
        <w:rPr>
          <w:rFonts w:ascii="Arial" w:hAnsi="Arial" w:cs="Arial"/>
          <w:b/>
          <w:color w:val="000000"/>
          <w:sz w:val="15"/>
          <w:szCs w:val="15"/>
          <w:u w:val="single"/>
        </w:rPr>
      </w:pPr>
      <w:r>
        <w:rPr>
          <w:rFonts w:ascii="Arial" w:hAnsi="Arial" w:cs="Arial"/>
          <w:b/>
          <w:color w:val="000000"/>
          <w:sz w:val="15"/>
          <w:szCs w:val="15"/>
          <w:u w:val="single"/>
        </w:rPr>
        <w:t>This Tombstone Policy includes the Following:</w:t>
      </w:r>
    </w:p>
    <w:p w14:paraId="1DB67677" w14:textId="7BEB7D08" w:rsidR="009D005C" w:rsidRDefault="009D005C" w:rsidP="00D117BE">
      <w:pPr>
        <w:pStyle w:val="ListParagraph"/>
        <w:widowControl w:val="0"/>
        <w:tabs>
          <w:tab w:val="left" w:pos="4678"/>
        </w:tabs>
        <w:autoSpaceDE w:val="0"/>
        <w:autoSpaceDN w:val="0"/>
        <w:adjustRightInd w:val="0"/>
        <w:spacing w:before="6" w:line="235" w:lineRule="auto"/>
        <w:ind w:left="364" w:right="347"/>
        <w:rPr>
          <w:rFonts w:ascii="Arial" w:hAnsi="Arial" w:cs="Arial"/>
          <w:b/>
          <w:color w:val="000000"/>
          <w:sz w:val="15"/>
          <w:szCs w:val="15"/>
          <w:u w:val="single"/>
        </w:rPr>
      </w:pPr>
    </w:p>
    <w:p w14:paraId="142898E4" w14:textId="34BB996B" w:rsidR="009D005C" w:rsidRDefault="009D005C" w:rsidP="005842B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autoSpaceDE w:val="0"/>
        <w:autoSpaceDN w:val="0"/>
        <w:adjustRightInd w:val="0"/>
        <w:spacing w:before="6" w:line="235" w:lineRule="auto"/>
        <w:ind w:right="347"/>
        <w:rPr>
          <w:rFonts w:ascii="Arial" w:hAnsi="Arial" w:cs="Arial"/>
          <w:b/>
          <w:color w:val="000000"/>
          <w:sz w:val="15"/>
          <w:szCs w:val="15"/>
        </w:rPr>
      </w:pPr>
      <w:r w:rsidRPr="009D005C">
        <w:rPr>
          <w:rFonts w:ascii="Arial" w:hAnsi="Arial" w:cs="Arial"/>
          <w:b/>
          <w:color w:val="000000"/>
          <w:sz w:val="15"/>
          <w:szCs w:val="15"/>
        </w:rPr>
        <w:t>Supply of the Tombstone up to</w:t>
      </w:r>
      <w:r>
        <w:rPr>
          <w:rFonts w:ascii="Arial" w:hAnsi="Arial" w:cs="Arial"/>
          <w:b/>
          <w:color w:val="000000"/>
          <w:sz w:val="15"/>
          <w:szCs w:val="15"/>
        </w:rPr>
        <w:t xml:space="preserve"> </w:t>
      </w:r>
      <w:r w:rsidRPr="009D005C">
        <w:rPr>
          <w:rFonts w:ascii="Arial" w:hAnsi="Arial" w:cs="Arial"/>
          <w:b/>
          <w:color w:val="000000"/>
          <w:sz w:val="15"/>
          <w:szCs w:val="15"/>
        </w:rPr>
        <w:t>the value of the Plan taken.</w:t>
      </w:r>
    </w:p>
    <w:p w14:paraId="1BF97FCE" w14:textId="41EF80BA" w:rsidR="009D005C" w:rsidRDefault="009D005C" w:rsidP="005842B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autoSpaceDE w:val="0"/>
        <w:autoSpaceDN w:val="0"/>
        <w:adjustRightInd w:val="0"/>
        <w:spacing w:before="6" w:line="235" w:lineRule="auto"/>
        <w:ind w:right="347"/>
        <w:rPr>
          <w:rFonts w:ascii="Arial" w:hAnsi="Arial" w:cs="Arial"/>
          <w:b/>
          <w:color w:val="000000"/>
          <w:sz w:val="15"/>
          <w:szCs w:val="15"/>
        </w:rPr>
      </w:pPr>
      <w:r>
        <w:rPr>
          <w:rFonts w:ascii="Arial" w:hAnsi="Arial" w:cs="Arial"/>
          <w:b/>
          <w:color w:val="000000"/>
          <w:sz w:val="15"/>
          <w:szCs w:val="15"/>
        </w:rPr>
        <w:t>No Cash Back.</w:t>
      </w:r>
    </w:p>
    <w:p w14:paraId="1C2A422E" w14:textId="798BEA39" w:rsidR="009D005C" w:rsidRDefault="009D005C" w:rsidP="005842B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autoSpaceDE w:val="0"/>
        <w:autoSpaceDN w:val="0"/>
        <w:adjustRightInd w:val="0"/>
        <w:spacing w:before="6" w:line="235" w:lineRule="auto"/>
        <w:ind w:right="347"/>
        <w:rPr>
          <w:rFonts w:ascii="Arial" w:hAnsi="Arial" w:cs="Arial"/>
          <w:b/>
          <w:color w:val="000000"/>
          <w:sz w:val="15"/>
          <w:szCs w:val="15"/>
        </w:rPr>
      </w:pPr>
      <w:r>
        <w:rPr>
          <w:rFonts w:ascii="Arial" w:hAnsi="Arial" w:cs="Arial"/>
          <w:b/>
          <w:color w:val="000000"/>
          <w:sz w:val="15"/>
          <w:szCs w:val="15"/>
        </w:rPr>
        <w:t>Tombstone installed on Lintels, unless client requests a Foundation at and additional cost</w:t>
      </w:r>
    </w:p>
    <w:p w14:paraId="07A5953B" w14:textId="6E72C864" w:rsidR="009D005C" w:rsidRDefault="002E36F2" w:rsidP="005842B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autoSpaceDE w:val="0"/>
        <w:autoSpaceDN w:val="0"/>
        <w:adjustRightInd w:val="0"/>
        <w:spacing w:before="6" w:line="235" w:lineRule="auto"/>
        <w:ind w:right="347"/>
        <w:rPr>
          <w:rFonts w:ascii="Arial" w:hAnsi="Arial" w:cs="Arial"/>
          <w:b/>
          <w:color w:val="000000"/>
          <w:sz w:val="15"/>
          <w:szCs w:val="15"/>
        </w:rPr>
      </w:pPr>
      <w:r w:rsidRPr="003F0FD2">
        <w:rPr>
          <w:rFonts w:ascii="Arial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61312" behindDoc="1" locked="0" layoutInCell="1" allowOverlap="1" wp14:anchorId="312CAC54" wp14:editId="7CC3871C">
            <wp:simplePos x="0" y="0"/>
            <wp:positionH relativeFrom="column">
              <wp:posOffset>1619885</wp:posOffset>
            </wp:positionH>
            <wp:positionV relativeFrom="paragraph">
              <wp:posOffset>294640</wp:posOffset>
            </wp:positionV>
            <wp:extent cx="1703705" cy="1703705"/>
            <wp:effectExtent l="0" t="0" r="0" b="0"/>
            <wp:wrapThrough wrapText="bothSides">
              <wp:wrapPolygon edited="0">
                <wp:start x="4106" y="5072"/>
                <wp:lineTo x="2898" y="6038"/>
                <wp:lineTo x="0" y="8936"/>
                <wp:lineTo x="0" y="15940"/>
                <wp:lineTo x="7970" y="16906"/>
                <wp:lineTo x="11110" y="16906"/>
                <wp:lineTo x="19805" y="16423"/>
                <wp:lineTo x="21254" y="15940"/>
                <wp:lineTo x="21012" y="11110"/>
                <wp:lineTo x="13284" y="8212"/>
                <wp:lineTo x="7970" y="5072"/>
                <wp:lineTo x="4106" y="5072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hutsane Tombstones_Polic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05C">
        <w:rPr>
          <w:rFonts w:ascii="Arial" w:hAnsi="Arial" w:cs="Arial"/>
          <w:b/>
          <w:color w:val="000000"/>
          <w:sz w:val="15"/>
          <w:szCs w:val="15"/>
        </w:rPr>
        <w:t>Includes FREE Transport to Cemetery within the following Provinces</w:t>
      </w:r>
      <w:r w:rsidR="00E00251">
        <w:rPr>
          <w:rFonts w:ascii="Arial" w:hAnsi="Arial" w:cs="Arial"/>
          <w:b/>
          <w:color w:val="000000"/>
          <w:sz w:val="15"/>
          <w:szCs w:val="15"/>
        </w:rPr>
        <w:t xml:space="preserve"> only</w:t>
      </w:r>
      <w:r w:rsidR="009D005C">
        <w:rPr>
          <w:rFonts w:ascii="Arial" w:hAnsi="Arial" w:cs="Arial"/>
          <w:b/>
          <w:color w:val="000000"/>
          <w:sz w:val="15"/>
          <w:szCs w:val="15"/>
        </w:rPr>
        <w:t>: Gauteng, Limpopo, Mpumalanga and North West</w:t>
      </w:r>
    </w:p>
    <w:p w14:paraId="40AA129D" w14:textId="67CAAF59" w:rsidR="009D005C" w:rsidRDefault="009D005C" w:rsidP="005842BB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autoSpaceDE w:val="0"/>
        <w:autoSpaceDN w:val="0"/>
        <w:adjustRightInd w:val="0"/>
        <w:spacing w:before="6" w:line="235" w:lineRule="auto"/>
        <w:ind w:right="347"/>
        <w:rPr>
          <w:rFonts w:ascii="Arial" w:hAnsi="Arial" w:cs="Arial"/>
          <w:b/>
          <w:color w:val="000000"/>
          <w:sz w:val="15"/>
          <w:szCs w:val="15"/>
        </w:rPr>
      </w:pPr>
      <w:r>
        <w:rPr>
          <w:rFonts w:ascii="Arial" w:hAnsi="Arial" w:cs="Arial"/>
          <w:b/>
          <w:color w:val="000000"/>
          <w:sz w:val="15"/>
          <w:szCs w:val="15"/>
        </w:rPr>
        <w:t>Installation and Messages</w:t>
      </w:r>
      <w:r w:rsidR="00E00251">
        <w:rPr>
          <w:rFonts w:ascii="Arial" w:hAnsi="Arial" w:cs="Arial"/>
          <w:b/>
          <w:color w:val="000000"/>
          <w:sz w:val="15"/>
          <w:szCs w:val="15"/>
        </w:rPr>
        <w:t>.</w:t>
      </w:r>
    </w:p>
    <w:p w14:paraId="1C882EBD" w14:textId="7696AA74" w:rsidR="009D005C" w:rsidRPr="002E36F2" w:rsidRDefault="009D005C" w:rsidP="00853E9D">
      <w:pPr>
        <w:pStyle w:val="ListParagraph"/>
        <w:widowControl w:val="0"/>
        <w:numPr>
          <w:ilvl w:val="0"/>
          <w:numId w:val="4"/>
        </w:numPr>
        <w:tabs>
          <w:tab w:val="left" w:pos="4678"/>
        </w:tabs>
        <w:autoSpaceDE w:val="0"/>
        <w:autoSpaceDN w:val="0"/>
        <w:adjustRightInd w:val="0"/>
        <w:spacing w:before="6" w:line="235" w:lineRule="auto"/>
        <w:ind w:right="347"/>
        <w:rPr>
          <w:rFonts w:ascii="Arial" w:hAnsi="Arial" w:cs="Arial"/>
          <w:b/>
          <w:color w:val="000000"/>
          <w:sz w:val="15"/>
          <w:szCs w:val="15"/>
        </w:rPr>
      </w:pPr>
      <w:r w:rsidRPr="002E36F2">
        <w:rPr>
          <w:rFonts w:ascii="Arial" w:hAnsi="Arial" w:cs="Arial"/>
          <w:b/>
          <w:color w:val="000000"/>
          <w:sz w:val="15"/>
          <w:szCs w:val="15"/>
        </w:rPr>
        <w:t>Pots and Picture engravings are excluded, can be purchased at an additional cost</w:t>
      </w:r>
      <w:r w:rsidR="00E00251" w:rsidRPr="002E36F2">
        <w:rPr>
          <w:rFonts w:ascii="Arial" w:hAnsi="Arial" w:cs="Arial"/>
          <w:b/>
          <w:color w:val="000000"/>
          <w:sz w:val="15"/>
          <w:szCs w:val="15"/>
        </w:rPr>
        <w:t xml:space="preserve"> if required.</w:t>
      </w:r>
    </w:p>
    <w:p w14:paraId="7E3F23C1" w14:textId="5001E748" w:rsidR="009D005C" w:rsidRPr="009D005C" w:rsidRDefault="009D005C" w:rsidP="009D005C">
      <w:pPr>
        <w:widowControl w:val="0"/>
        <w:tabs>
          <w:tab w:val="left" w:pos="4678"/>
        </w:tabs>
        <w:autoSpaceDE w:val="0"/>
        <w:autoSpaceDN w:val="0"/>
        <w:adjustRightInd w:val="0"/>
        <w:spacing w:before="6" w:line="235" w:lineRule="auto"/>
        <w:ind w:right="347"/>
        <w:rPr>
          <w:rFonts w:ascii="Arial" w:hAnsi="Arial" w:cs="Arial"/>
          <w:b/>
          <w:color w:val="000000"/>
          <w:sz w:val="15"/>
          <w:szCs w:val="15"/>
        </w:rPr>
      </w:pPr>
    </w:p>
    <w:p w14:paraId="2AA325F6" w14:textId="2916E598" w:rsidR="009D005C" w:rsidRPr="009D005C" w:rsidRDefault="009D005C" w:rsidP="009D005C">
      <w:pPr>
        <w:widowControl w:val="0"/>
        <w:tabs>
          <w:tab w:val="left" w:pos="4678"/>
        </w:tabs>
        <w:autoSpaceDE w:val="0"/>
        <w:autoSpaceDN w:val="0"/>
        <w:adjustRightInd w:val="0"/>
        <w:spacing w:before="6" w:line="235" w:lineRule="auto"/>
        <w:ind w:right="347"/>
        <w:rPr>
          <w:rFonts w:ascii="Arial" w:hAnsi="Arial" w:cs="Arial"/>
          <w:b/>
          <w:color w:val="000000"/>
          <w:sz w:val="15"/>
          <w:szCs w:val="15"/>
        </w:rPr>
      </w:pPr>
    </w:p>
    <w:sectPr w:rsidR="009D005C" w:rsidRPr="009D005C" w:rsidSect="002909AD">
      <w:pgSz w:w="12240" w:h="15840"/>
      <w:pgMar w:top="284" w:right="758" w:bottom="0" w:left="652" w:header="0" w:footer="0" w:gutter="0"/>
      <w:cols w:num="2" w:space="708" w:equalWidth="0">
        <w:col w:w="5104" w:space="420"/>
        <w:col w:w="521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613E"/>
    <w:multiLevelType w:val="hybridMultilevel"/>
    <w:tmpl w:val="CA826CA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18A5"/>
    <w:multiLevelType w:val="hybridMultilevel"/>
    <w:tmpl w:val="3708A310"/>
    <w:lvl w:ilvl="0" w:tplc="8F54FCF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4" w:hanging="360"/>
      </w:pPr>
    </w:lvl>
    <w:lvl w:ilvl="2" w:tplc="1C09001B" w:tentative="1">
      <w:start w:val="1"/>
      <w:numFmt w:val="lowerRoman"/>
      <w:lvlText w:val="%3."/>
      <w:lvlJc w:val="right"/>
      <w:pPr>
        <w:ind w:left="2164" w:hanging="180"/>
      </w:pPr>
    </w:lvl>
    <w:lvl w:ilvl="3" w:tplc="1C09000F" w:tentative="1">
      <w:start w:val="1"/>
      <w:numFmt w:val="decimal"/>
      <w:lvlText w:val="%4."/>
      <w:lvlJc w:val="left"/>
      <w:pPr>
        <w:ind w:left="2884" w:hanging="360"/>
      </w:pPr>
    </w:lvl>
    <w:lvl w:ilvl="4" w:tplc="1C090019" w:tentative="1">
      <w:start w:val="1"/>
      <w:numFmt w:val="lowerLetter"/>
      <w:lvlText w:val="%5."/>
      <w:lvlJc w:val="left"/>
      <w:pPr>
        <w:ind w:left="3604" w:hanging="360"/>
      </w:pPr>
    </w:lvl>
    <w:lvl w:ilvl="5" w:tplc="1C09001B" w:tentative="1">
      <w:start w:val="1"/>
      <w:numFmt w:val="lowerRoman"/>
      <w:lvlText w:val="%6."/>
      <w:lvlJc w:val="right"/>
      <w:pPr>
        <w:ind w:left="4324" w:hanging="180"/>
      </w:pPr>
    </w:lvl>
    <w:lvl w:ilvl="6" w:tplc="1C09000F" w:tentative="1">
      <w:start w:val="1"/>
      <w:numFmt w:val="decimal"/>
      <w:lvlText w:val="%7."/>
      <w:lvlJc w:val="left"/>
      <w:pPr>
        <w:ind w:left="5044" w:hanging="360"/>
      </w:pPr>
    </w:lvl>
    <w:lvl w:ilvl="7" w:tplc="1C090019" w:tentative="1">
      <w:start w:val="1"/>
      <w:numFmt w:val="lowerLetter"/>
      <w:lvlText w:val="%8."/>
      <w:lvlJc w:val="left"/>
      <w:pPr>
        <w:ind w:left="5764" w:hanging="360"/>
      </w:pPr>
    </w:lvl>
    <w:lvl w:ilvl="8" w:tplc="1C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4AFA1B86"/>
    <w:multiLevelType w:val="hybridMultilevel"/>
    <w:tmpl w:val="2430880E"/>
    <w:lvl w:ilvl="0" w:tplc="8F54FCF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A477F"/>
    <w:multiLevelType w:val="hybridMultilevel"/>
    <w:tmpl w:val="6DD878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12"/>
    <w:rsid w:val="00050413"/>
    <w:rsid w:val="000809B2"/>
    <w:rsid w:val="00082A18"/>
    <w:rsid w:val="000B469C"/>
    <w:rsid w:val="000C7B69"/>
    <w:rsid w:val="0016726F"/>
    <w:rsid w:val="001C55C5"/>
    <w:rsid w:val="001D0F16"/>
    <w:rsid w:val="002057CA"/>
    <w:rsid w:val="00217FFD"/>
    <w:rsid w:val="002727F0"/>
    <w:rsid w:val="002909AD"/>
    <w:rsid w:val="002E36F2"/>
    <w:rsid w:val="003019AA"/>
    <w:rsid w:val="00327D5B"/>
    <w:rsid w:val="003453BA"/>
    <w:rsid w:val="003900C0"/>
    <w:rsid w:val="003A68D4"/>
    <w:rsid w:val="003F0FD2"/>
    <w:rsid w:val="0047364C"/>
    <w:rsid w:val="00476591"/>
    <w:rsid w:val="00497EE6"/>
    <w:rsid w:val="004B33A1"/>
    <w:rsid w:val="004C7A1C"/>
    <w:rsid w:val="005255BE"/>
    <w:rsid w:val="005E3943"/>
    <w:rsid w:val="005E3B6D"/>
    <w:rsid w:val="005E3C39"/>
    <w:rsid w:val="006A0800"/>
    <w:rsid w:val="006E4B18"/>
    <w:rsid w:val="0072250D"/>
    <w:rsid w:val="007370E6"/>
    <w:rsid w:val="00751E10"/>
    <w:rsid w:val="0079612F"/>
    <w:rsid w:val="0079754D"/>
    <w:rsid w:val="007C02C3"/>
    <w:rsid w:val="007C3C5A"/>
    <w:rsid w:val="00810548"/>
    <w:rsid w:val="008623DF"/>
    <w:rsid w:val="00887686"/>
    <w:rsid w:val="008B0CF0"/>
    <w:rsid w:val="008C1F04"/>
    <w:rsid w:val="00941320"/>
    <w:rsid w:val="009839D0"/>
    <w:rsid w:val="009852A5"/>
    <w:rsid w:val="009D005C"/>
    <w:rsid w:val="009D58B4"/>
    <w:rsid w:val="009D64C0"/>
    <w:rsid w:val="00A368E4"/>
    <w:rsid w:val="00AB314C"/>
    <w:rsid w:val="00AC5D44"/>
    <w:rsid w:val="00B2402B"/>
    <w:rsid w:val="00B97612"/>
    <w:rsid w:val="00BA466F"/>
    <w:rsid w:val="00BB41D2"/>
    <w:rsid w:val="00BE5EDE"/>
    <w:rsid w:val="00BF100A"/>
    <w:rsid w:val="00C3115C"/>
    <w:rsid w:val="00CA0701"/>
    <w:rsid w:val="00CA202E"/>
    <w:rsid w:val="00CA62DD"/>
    <w:rsid w:val="00CC3959"/>
    <w:rsid w:val="00CD1E4B"/>
    <w:rsid w:val="00CE2F2A"/>
    <w:rsid w:val="00D117BE"/>
    <w:rsid w:val="00D61A69"/>
    <w:rsid w:val="00DB7850"/>
    <w:rsid w:val="00DD39D5"/>
    <w:rsid w:val="00E00251"/>
    <w:rsid w:val="00E07E07"/>
    <w:rsid w:val="00E22598"/>
    <w:rsid w:val="00E6054F"/>
    <w:rsid w:val="00E971E2"/>
    <w:rsid w:val="00FC1C85"/>
    <w:rsid w:val="00FC6411"/>
    <w:rsid w:val="00FD5041"/>
    <w:rsid w:val="00F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F7AD3F"/>
  <w15:docId w15:val="{F3B42C1A-0526-4CBB-AA4A-1A8B049B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3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33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3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B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6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hutsanetombstonepolicie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cy@khutsanetombstonepolicies.co.za" TargetMode="External"/><Relationship Id="rId5" Type="http://schemas.openxmlformats.org/officeDocument/2006/relationships/hyperlink" Target="mailto:policy@khutsanetombstonepolicies.co.z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Steenkamp</dc:creator>
  <cp:lastModifiedBy>Andre Steenkamp</cp:lastModifiedBy>
  <cp:revision>12</cp:revision>
  <cp:lastPrinted>2025-06-25T12:46:00Z</cp:lastPrinted>
  <dcterms:created xsi:type="dcterms:W3CDTF">2025-06-23T08:10:00Z</dcterms:created>
  <dcterms:modified xsi:type="dcterms:W3CDTF">2025-07-25T12:51:00Z</dcterms:modified>
</cp:coreProperties>
</file>