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45D3" w14:textId="77777777" w:rsidR="006A7011" w:rsidRPr="006A7011" w:rsidRDefault="006A7011" w:rsidP="006A7011">
      <w:pPr>
        <w:spacing w:after="0" w:line="240" w:lineRule="auto"/>
        <w:jc w:val="center"/>
        <w:rPr>
          <w:rFonts w:ascii="Times New Roman" w:eastAsia="Times New Roman" w:hAnsi="Times New Roman" w:cs="Times New Roman"/>
          <w:kern w:val="0"/>
          <w14:ligatures w14:val="none"/>
        </w:rPr>
      </w:pPr>
      <w:r w:rsidRPr="006A7011">
        <w:rPr>
          <w:rFonts w:ascii="Arial" w:eastAsia="Times New Roman" w:hAnsi="Arial" w:cs="Arial"/>
          <w:b/>
          <w:bCs/>
          <w:noProof/>
          <w:color w:val="000000"/>
          <w:kern w:val="0"/>
          <w:bdr w:val="none" w:sz="0" w:space="0" w:color="auto" w:frame="1"/>
          <w14:ligatures w14:val="none"/>
        </w:rPr>
        <w:drawing>
          <wp:inline distT="0" distB="0" distL="0" distR="0" wp14:anchorId="0CF51E94" wp14:editId="2060A2C3">
            <wp:extent cx="903111" cy="903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5891" cy="905891"/>
                    </a:xfrm>
                    <a:prstGeom prst="rect">
                      <a:avLst/>
                    </a:prstGeom>
                    <a:noFill/>
                    <a:ln>
                      <a:noFill/>
                    </a:ln>
                  </pic:spPr>
                </pic:pic>
              </a:graphicData>
            </a:graphic>
          </wp:inline>
        </w:drawing>
      </w:r>
    </w:p>
    <w:p w14:paraId="4FF61BE9" w14:textId="77777777" w:rsidR="006A7011" w:rsidRDefault="006A7011" w:rsidP="006A7011">
      <w:pPr>
        <w:spacing w:after="0" w:line="240" w:lineRule="auto"/>
        <w:jc w:val="center"/>
        <w:rPr>
          <w:rFonts w:ascii="Arial" w:eastAsia="Times New Roman" w:hAnsi="Arial" w:cs="Arial"/>
          <w:b/>
          <w:bCs/>
          <w:color w:val="000000"/>
          <w:kern w:val="0"/>
          <w14:ligatures w14:val="none"/>
        </w:rPr>
      </w:pPr>
    </w:p>
    <w:p w14:paraId="2E4A854C" w14:textId="5D9C4B00" w:rsidR="006A7011" w:rsidRPr="006A7011" w:rsidRDefault="006A7011" w:rsidP="006A7011">
      <w:pPr>
        <w:spacing w:after="0" w:line="240" w:lineRule="auto"/>
        <w:jc w:val="center"/>
        <w:rPr>
          <w:rFonts w:ascii="Times New Roman" w:eastAsia="Times New Roman" w:hAnsi="Times New Roman" w:cs="Times New Roman"/>
          <w:kern w:val="0"/>
          <w:sz w:val="40"/>
          <w:szCs w:val="40"/>
          <w:u w:val="single"/>
          <w14:ligatures w14:val="none"/>
        </w:rPr>
      </w:pPr>
      <w:r w:rsidRPr="006A7011">
        <w:rPr>
          <w:rFonts w:ascii="Arial" w:eastAsia="Times New Roman" w:hAnsi="Arial" w:cs="Arial"/>
          <w:b/>
          <w:bCs/>
          <w:color w:val="000000"/>
          <w:kern w:val="0"/>
          <w:sz w:val="40"/>
          <w:szCs w:val="40"/>
          <w:u w:val="single"/>
          <w14:ligatures w14:val="none"/>
        </w:rPr>
        <w:t>Grounding</w:t>
      </w:r>
    </w:p>
    <w:p w14:paraId="7BE87FAF" w14:textId="77777777" w:rsidR="006A7011" w:rsidRPr="006A7011" w:rsidRDefault="006A7011" w:rsidP="006A7011">
      <w:pPr>
        <w:spacing w:after="0" w:line="240" w:lineRule="auto"/>
        <w:rPr>
          <w:rFonts w:ascii="Times New Roman" w:eastAsia="Times New Roman" w:hAnsi="Times New Roman" w:cs="Times New Roman"/>
          <w:kern w:val="0"/>
          <w:sz w:val="28"/>
          <w:szCs w:val="28"/>
          <w14:ligatures w14:val="none"/>
        </w:rPr>
      </w:pPr>
    </w:p>
    <w:p w14:paraId="51D018EF" w14:textId="37AEE8C6" w:rsidR="006A7011" w:rsidRDefault="006A7011" w:rsidP="00BE738A">
      <w:pPr>
        <w:spacing w:after="0" w:line="360" w:lineRule="auto"/>
        <w:rPr>
          <w:rFonts w:ascii="Arial" w:eastAsia="Times New Roman" w:hAnsi="Arial" w:cs="Arial"/>
          <w:color w:val="000000"/>
          <w:kern w:val="0"/>
          <w:sz w:val="28"/>
          <w:szCs w:val="28"/>
          <w14:ligatures w14:val="none"/>
        </w:rPr>
      </w:pPr>
      <w:r w:rsidRPr="006A7011">
        <w:rPr>
          <w:rFonts w:ascii="Arial" w:eastAsia="Times New Roman" w:hAnsi="Arial" w:cs="Arial"/>
          <w:color w:val="000000"/>
          <w:kern w:val="0"/>
          <w:sz w:val="28"/>
          <w:szCs w:val="28"/>
          <w14:ligatures w14:val="none"/>
        </w:rPr>
        <w:tab/>
        <w:t xml:space="preserve">When I think of grounding I often think of a tree. When the root system of a tree is healthy, </w:t>
      </w:r>
      <w:r w:rsidRPr="006A7011">
        <w:rPr>
          <w:rFonts w:ascii="Arial" w:eastAsia="Times New Roman" w:hAnsi="Arial" w:cs="Arial"/>
          <w:color w:val="000000"/>
          <w:kern w:val="0"/>
          <w:sz w:val="28"/>
          <w:szCs w:val="28"/>
          <w14:ligatures w14:val="none"/>
        </w:rPr>
        <w:t>strong,</w:t>
      </w:r>
      <w:r w:rsidRPr="006A7011">
        <w:rPr>
          <w:rFonts w:ascii="Arial" w:eastAsia="Times New Roman" w:hAnsi="Arial" w:cs="Arial"/>
          <w:color w:val="000000"/>
          <w:kern w:val="0"/>
          <w:sz w:val="28"/>
          <w:szCs w:val="28"/>
          <w14:ligatures w14:val="none"/>
        </w:rPr>
        <w:t xml:space="preserve"> and thriving, so is the entire tree. It can grow and bloom and be all that it is meant to be! If the root system is weak and depleted it will grow very slowly, if at all and not be in good health. You can see how rooting down, being grounded is so important.</w:t>
      </w:r>
    </w:p>
    <w:p w14:paraId="2F1F4371" w14:textId="77777777" w:rsidR="006A7011" w:rsidRDefault="006A7011" w:rsidP="00BE738A">
      <w:pPr>
        <w:spacing w:after="0" w:line="360" w:lineRule="auto"/>
        <w:rPr>
          <w:rFonts w:ascii="Arial" w:eastAsia="Times New Roman" w:hAnsi="Arial" w:cs="Arial"/>
          <w:color w:val="000000"/>
          <w:kern w:val="0"/>
          <w:sz w:val="28"/>
          <w:szCs w:val="28"/>
          <w14:ligatures w14:val="none"/>
        </w:rPr>
      </w:pPr>
    </w:p>
    <w:p w14:paraId="6DA58E2F" w14:textId="36F1DF1A" w:rsidR="006A7011" w:rsidRDefault="006A7011" w:rsidP="00BE738A">
      <w:pPr>
        <w:spacing w:after="0" w:line="36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ab/>
        <w:t xml:space="preserve">Often when feeling overwhelmed, anxious, and stressed it could be a good indicator that you need to do some grounding. </w:t>
      </w:r>
      <w:r w:rsidR="00BE738A">
        <w:rPr>
          <w:rFonts w:ascii="Arial" w:eastAsia="Times New Roman" w:hAnsi="Arial" w:cs="Arial"/>
          <w:color w:val="000000"/>
          <w:kern w:val="0"/>
          <w:sz w:val="28"/>
          <w:szCs w:val="28"/>
          <w14:ligatures w14:val="none"/>
        </w:rPr>
        <w:t>It is</w:t>
      </w:r>
      <w:r>
        <w:rPr>
          <w:rFonts w:ascii="Arial" w:eastAsia="Times New Roman" w:hAnsi="Arial" w:cs="Arial"/>
          <w:color w:val="000000"/>
          <w:kern w:val="0"/>
          <w:sz w:val="28"/>
          <w:szCs w:val="28"/>
          <w14:ligatures w14:val="none"/>
        </w:rPr>
        <w:t xml:space="preserve"> amazing what awareness does for the mind</w:t>
      </w:r>
      <w:r w:rsidR="00BE738A">
        <w:rPr>
          <w:rFonts w:ascii="Arial" w:eastAsia="Times New Roman" w:hAnsi="Arial" w:cs="Arial"/>
          <w:color w:val="000000"/>
          <w:kern w:val="0"/>
          <w:sz w:val="28"/>
          <w:szCs w:val="28"/>
          <w14:ligatures w14:val="none"/>
        </w:rPr>
        <w:t>,</w:t>
      </w:r>
      <w:r>
        <w:rPr>
          <w:rFonts w:ascii="Arial" w:eastAsia="Times New Roman" w:hAnsi="Arial" w:cs="Arial"/>
          <w:color w:val="000000"/>
          <w:kern w:val="0"/>
          <w:sz w:val="28"/>
          <w:szCs w:val="28"/>
          <w14:ligatures w14:val="none"/>
        </w:rPr>
        <w:t xml:space="preserve"> </w:t>
      </w:r>
      <w:proofErr w:type="gramStart"/>
      <w:r>
        <w:rPr>
          <w:rFonts w:ascii="Arial" w:eastAsia="Times New Roman" w:hAnsi="Arial" w:cs="Arial"/>
          <w:color w:val="000000"/>
          <w:kern w:val="0"/>
          <w:sz w:val="28"/>
          <w:szCs w:val="28"/>
          <w14:ligatures w14:val="none"/>
        </w:rPr>
        <w:t>body</w:t>
      </w:r>
      <w:proofErr w:type="gramEnd"/>
      <w:r w:rsidR="00BE738A">
        <w:rPr>
          <w:rFonts w:ascii="Arial" w:eastAsia="Times New Roman" w:hAnsi="Arial" w:cs="Arial"/>
          <w:color w:val="000000"/>
          <w:kern w:val="0"/>
          <w:sz w:val="28"/>
          <w:szCs w:val="28"/>
          <w14:ligatures w14:val="none"/>
        </w:rPr>
        <w:t xml:space="preserve"> and soul</w:t>
      </w:r>
      <w:r>
        <w:rPr>
          <w:rFonts w:ascii="Arial" w:eastAsia="Times New Roman" w:hAnsi="Arial" w:cs="Arial"/>
          <w:color w:val="000000"/>
          <w:kern w:val="0"/>
          <w:sz w:val="28"/>
          <w:szCs w:val="28"/>
          <w14:ligatures w14:val="none"/>
        </w:rPr>
        <w:t>. Breathwork and grounding are total game changers and one of biggest tool that you have with you every second of everyday. If you bring in the awareness.</w:t>
      </w:r>
    </w:p>
    <w:p w14:paraId="3C66BFAF" w14:textId="77777777" w:rsidR="006A7011" w:rsidRPr="006A7011" w:rsidRDefault="006A7011" w:rsidP="00BE738A">
      <w:pPr>
        <w:spacing w:after="0" w:line="360" w:lineRule="auto"/>
        <w:rPr>
          <w:rFonts w:ascii="Arial" w:eastAsia="Times New Roman" w:hAnsi="Arial" w:cs="Arial"/>
          <w:color w:val="000000"/>
          <w:kern w:val="0"/>
          <w:sz w:val="28"/>
          <w:szCs w:val="28"/>
          <w14:ligatures w14:val="none"/>
        </w:rPr>
      </w:pPr>
    </w:p>
    <w:p w14:paraId="7C2D1F20" w14:textId="1EC56454" w:rsidR="006A7011" w:rsidRDefault="006A7011" w:rsidP="00BE738A">
      <w:pPr>
        <w:spacing w:after="0" w:line="360" w:lineRule="auto"/>
        <w:ind w:firstLine="720"/>
        <w:rPr>
          <w:rFonts w:ascii="Arial" w:eastAsia="Times New Roman" w:hAnsi="Arial" w:cs="Arial"/>
          <w:color w:val="000000"/>
          <w:kern w:val="0"/>
          <w:sz w:val="28"/>
          <w:szCs w:val="28"/>
          <w14:ligatures w14:val="none"/>
        </w:rPr>
      </w:pPr>
      <w:r w:rsidRPr="006A7011">
        <w:rPr>
          <w:rFonts w:ascii="Arial" w:eastAsia="Times New Roman" w:hAnsi="Arial" w:cs="Arial"/>
          <w:color w:val="000000"/>
          <w:kern w:val="0"/>
          <w:sz w:val="28"/>
          <w:szCs w:val="28"/>
          <w14:ligatures w14:val="none"/>
        </w:rPr>
        <w:t>These are countless ways you can explore grounding in your everyday life. Yoga</w:t>
      </w:r>
      <w:r>
        <w:rPr>
          <w:rFonts w:ascii="Arial" w:eastAsia="Times New Roman" w:hAnsi="Arial" w:cs="Arial"/>
          <w:color w:val="000000"/>
          <w:kern w:val="0"/>
          <w:sz w:val="28"/>
          <w:szCs w:val="28"/>
          <w14:ligatures w14:val="none"/>
        </w:rPr>
        <w:t>,</w:t>
      </w:r>
      <w:r w:rsidRPr="006A7011">
        <w:rPr>
          <w:rFonts w:ascii="Arial" w:eastAsia="Times New Roman" w:hAnsi="Arial" w:cs="Arial"/>
          <w:color w:val="000000"/>
          <w:kern w:val="0"/>
          <w:sz w:val="28"/>
          <w:szCs w:val="28"/>
          <w14:ligatures w14:val="none"/>
        </w:rPr>
        <w:t xml:space="preserve"> </w:t>
      </w:r>
      <w:r w:rsidRPr="006A7011">
        <w:rPr>
          <w:rFonts w:ascii="Arial" w:eastAsia="Times New Roman" w:hAnsi="Arial" w:cs="Arial"/>
          <w:color w:val="000000"/>
          <w:kern w:val="0"/>
          <w:sz w:val="28"/>
          <w:szCs w:val="28"/>
          <w14:ligatures w14:val="none"/>
        </w:rPr>
        <w:t>meditation,</w:t>
      </w:r>
      <w:r w:rsidRPr="006A7011">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 xml:space="preserve">and breathing </w:t>
      </w:r>
      <w:r w:rsidRPr="006A7011">
        <w:rPr>
          <w:rFonts w:ascii="Arial" w:eastAsia="Times New Roman" w:hAnsi="Arial" w:cs="Arial"/>
          <w:color w:val="000000"/>
          <w:kern w:val="0"/>
          <w:sz w:val="28"/>
          <w:szCs w:val="28"/>
          <w14:ligatures w14:val="none"/>
        </w:rPr>
        <w:t xml:space="preserve">are very handy tools when it comes to grounding. You can tailor your practice and set your intention specifically on grounding. </w:t>
      </w:r>
    </w:p>
    <w:p w14:paraId="0346E1AA" w14:textId="77777777" w:rsidR="006A7011" w:rsidRDefault="006A7011" w:rsidP="00BE738A">
      <w:pPr>
        <w:spacing w:after="0" w:line="360" w:lineRule="auto"/>
        <w:ind w:firstLine="720"/>
        <w:rPr>
          <w:rFonts w:ascii="Arial" w:eastAsia="Times New Roman" w:hAnsi="Arial" w:cs="Arial"/>
          <w:color w:val="000000"/>
          <w:kern w:val="0"/>
          <w:sz w:val="28"/>
          <w:szCs w:val="28"/>
          <w14:ligatures w14:val="none"/>
        </w:rPr>
      </w:pPr>
    </w:p>
    <w:p w14:paraId="2E091D1B" w14:textId="6A1002C3" w:rsidR="006A7011" w:rsidRDefault="006A7011" w:rsidP="00BE738A">
      <w:pPr>
        <w:spacing w:after="0" w:line="360" w:lineRule="auto"/>
        <w:ind w:firstLine="720"/>
        <w:rPr>
          <w:rFonts w:ascii="Arial" w:eastAsia="Times New Roman" w:hAnsi="Arial" w:cs="Arial"/>
          <w:color w:val="000000"/>
          <w:kern w:val="0"/>
          <w:sz w:val="28"/>
          <w:szCs w:val="28"/>
          <w14:ligatures w14:val="none"/>
        </w:rPr>
      </w:pPr>
      <w:r w:rsidRPr="006A7011">
        <w:rPr>
          <w:rFonts w:ascii="Arial" w:eastAsia="Times New Roman" w:hAnsi="Arial" w:cs="Arial"/>
          <w:color w:val="000000"/>
          <w:kern w:val="0"/>
          <w:sz w:val="28"/>
          <w:szCs w:val="28"/>
          <w14:ligatures w14:val="none"/>
        </w:rPr>
        <w:t>Getting out in nature is another beautiful grounding activity. You can work in the garden, walk bare feet on the earth, lay down and enjoy relaxing in the sun, foraging for plants that mother nature has provided us and really there is so much more. Just spending time outdoors is grounding. </w:t>
      </w:r>
    </w:p>
    <w:p w14:paraId="665D88E1" w14:textId="77777777" w:rsidR="006A7011" w:rsidRPr="006A7011" w:rsidRDefault="006A7011" w:rsidP="00BE738A">
      <w:pPr>
        <w:spacing w:after="0" w:line="360" w:lineRule="auto"/>
        <w:ind w:firstLine="720"/>
        <w:rPr>
          <w:rFonts w:ascii="Times New Roman" w:eastAsia="Times New Roman" w:hAnsi="Times New Roman" w:cs="Times New Roman"/>
          <w:kern w:val="0"/>
          <w:sz w:val="28"/>
          <w:szCs w:val="28"/>
          <w14:ligatures w14:val="none"/>
        </w:rPr>
      </w:pPr>
    </w:p>
    <w:p w14:paraId="2EAE5A91" w14:textId="77777777" w:rsidR="006A7011" w:rsidRDefault="006A7011" w:rsidP="00BE738A">
      <w:pPr>
        <w:spacing w:after="0" w:line="360" w:lineRule="auto"/>
        <w:ind w:firstLine="720"/>
        <w:rPr>
          <w:rFonts w:ascii="Arial" w:eastAsia="Times New Roman" w:hAnsi="Arial" w:cs="Arial"/>
          <w:color w:val="000000"/>
          <w:kern w:val="0"/>
          <w:sz w:val="28"/>
          <w:szCs w:val="28"/>
          <w14:ligatures w14:val="none"/>
        </w:rPr>
      </w:pPr>
      <w:r w:rsidRPr="006A7011">
        <w:rPr>
          <w:rFonts w:ascii="Arial" w:eastAsia="Times New Roman" w:hAnsi="Arial" w:cs="Arial"/>
          <w:color w:val="000000"/>
          <w:kern w:val="0"/>
          <w:sz w:val="28"/>
          <w:szCs w:val="28"/>
          <w14:ligatures w14:val="none"/>
        </w:rPr>
        <w:t>Another way you can work on grounding is to eat nutritious, grounding foods. The easiest way to think of grounding foods is things that come from the earth and grow from the ground or in the ground.</w:t>
      </w:r>
    </w:p>
    <w:p w14:paraId="38F0126E" w14:textId="77777777" w:rsidR="006A7011" w:rsidRPr="006A7011" w:rsidRDefault="006A7011" w:rsidP="00BE738A">
      <w:pPr>
        <w:spacing w:after="0" w:line="360" w:lineRule="auto"/>
        <w:ind w:firstLine="720"/>
        <w:rPr>
          <w:rFonts w:ascii="Times New Roman" w:eastAsia="Times New Roman" w:hAnsi="Times New Roman" w:cs="Times New Roman"/>
          <w:kern w:val="0"/>
          <w:sz w:val="28"/>
          <w:szCs w:val="28"/>
          <w14:ligatures w14:val="none"/>
        </w:rPr>
      </w:pPr>
    </w:p>
    <w:p w14:paraId="71D54AA2" w14:textId="2D083018" w:rsidR="006A7011" w:rsidRDefault="006A7011" w:rsidP="00BE738A">
      <w:pPr>
        <w:spacing w:after="0" w:line="360" w:lineRule="auto"/>
        <w:ind w:firstLine="720"/>
        <w:rPr>
          <w:rFonts w:ascii="Arial" w:eastAsia="Times New Roman" w:hAnsi="Arial" w:cs="Arial"/>
          <w:color w:val="000000"/>
          <w:kern w:val="0"/>
          <w:sz w:val="28"/>
          <w:szCs w:val="28"/>
          <w14:ligatures w14:val="none"/>
        </w:rPr>
      </w:pPr>
      <w:r w:rsidRPr="006A7011">
        <w:rPr>
          <w:rFonts w:ascii="Arial" w:eastAsia="Times New Roman" w:hAnsi="Arial" w:cs="Arial"/>
          <w:color w:val="000000"/>
          <w:kern w:val="0"/>
          <w:sz w:val="28"/>
          <w:szCs w:val="28"/>
          <w14:ligatures w14:val="none"/>
        </w:rPr>
        <w:t xml:space="preserve">Aromatherapy can be </w:t>
      </w:r>
      <w:r w:rsidR="00397083">
        <w:rPr>
          <w:rFonts w:ascii="Arial" w:eastAsia="Times New Roman" w:hAnsi="Arial" w:cs="Arial"/>
          <w:color w:val="000000"/>
          <w:kern w:val="0"/>
          <w:sz w:val="28"/>
          <w:szCs w:val="28"/>
          <w14:ligatures w14:val="none"/>
        </w:rPr>
        <w:t>helpful too</w:t>
      </w:r>
      <w:r w:rsidRPr="006A7011">
        <w:rPr>
          <w:rFonts w:ascii="Arial" w:eastAsia="Times New Roman" w:hAnsi="Arial" w:cs="Arial"/>
          <w:color w:val="000000"/>
          <w:kern w:val="0"/>
          <w:sz w:val="28"/>
          <w:szCs w:val="28"/>
          <w14:ligatures w14:val="none"/>
        </w:rPr>
        <w:t xml:space="preserve">. </w:t>
      </w:r>
      <w:r w:rsidR="00397083">
        <w:rPr>
          <w:rFonts w:ascii="Arial" w:eastAsia="Times New Roman" w:hAnsi="Arial" w:cs="Arial"/>
          <w:color w:val="000000"/>
          <w:kern w:val="0"/>
          <w:sz w:val="28"/>
          <w:szCs w:val="28"/>
          <w14:ligatures w14:val="none"/>
        </w:rPr>
        <w:t>Earthy scents like cedarwood, spruce or a forest bathing blend. It can make a nice blend to add</w:t>
      </w:r>
      <w:r w:rsidRPr="006A7011">
        <w:rPr>
          <w:rFonts w:ascii="Arial" w:eastAsia="Times New Roman" w:hAnsi="Arial" w:cs="Arial"/>
          <w:color w:val="000000"/>
          <w:kern w:val="0"/>
          <w:sz w:val="28"/>
          <w:szCs w:val="28"/>
          <w14:ligatures w14:val="none"/>
        </w:rPr>
        <w:t xml:space="preserve"> an uplifting blend of oil</w:t>
      </w:r>
      <w:r w:rsidR="00397083">
        <w:rPr>
          <w:rFonts w:ascii="Arial" w:eastAsia="Times New Roman" w:hAnsi="Arial" w:cs="Arial"/>
          <w:color w:val="000000"/>
          <w:kern w:val="0"/>
          <w:sz w:val="28"/>
          <w:szCs w:val="28"/>
          <w14:ligatures w14:val="none"/>
        </w:rPr>
        <w:t xml:space="preserve"> </w:t>
      </w:r>
      <w:r w:rsidRPr="006A7011">
        <w:rPr>
          <w:rFonts w:ascii="Arial" w:eastAsia="Times New Roman" w:hAnsi="Arial" w:cs="Arial"/>
          <w:color w:val="000000"/>
          <w:kern w:val="0"/>
          <w:sz w:val="28"/>
          <w:szCs w:val="28"/>
          <w14:ligatures w14:val="none"/>
        </w:rPr>
        <w:t xml:space="preserve">for the morning and mix it with lavender in the evening. </w:t>
      </w:r>
    </w:p>
    <w:p w14:paraId="16E58522" w14:textId="77777777" w:rsidR="00397083" w:rsidRDefault="00397083" w:rsidP="00BE738A">
      <w:pPr>
        <w:spacing w:after="0" w:line="360" w:lineRule="auto"/>
        <w:ind w:firstLine="720"/>
        <w:rPr>
          <w:rFonts w:ascii="Arial" w:eastAsia="Times New Roman" w:hAnsi="Arial" w:cs="Arial"/>
          <w:color w:val="000000"/>
          <w:kern w:val="0"/>
          <w:sz w:val="28"/>
          <w:szCs w:val="28"/>
          <w14:ligatures w14:val="none"/>
        </w:rPr>
      </w:pPr>
    </w:p>
    <w:p w14:paraId="40537E59" w14:textId="3C0A1486" w:rsidR="00397083" w:rsidRPr="006A7011" w:rsidRDefault="00397083" w:rsidP="00BE738A">
      <w:pPr>
        <w:spacing w:after="0" w:line="360" w:lineRule="auto"/>
        <w:ind w:firstLine="720"/>
        <w:rPr>
          <w:rFonts w:ascii="Times New Roman" w:eastAsia="Times New Roman" w:hAnsi="Times New Roman" w:cs="Times New Roman"/>
          <w:kern w:val="0"/>
          <w:sz w:val="28"/>
          <w:szCs w:val="28"/>
          <w14:ligatures w14:val="none"/>
        </w:rPr>
      </w:pPr>
      <w:r>
        <w:rPr>
          <w:rFonts w:ascii="Arial" w:eastAsia="Times New Roman" w:hAnsi="Arial" w:cs="Arial"/>
          <w:color w:val="000000"/>
          <w:kern w:val="0"/>
          <w:sz w:val="28"/>
          <w:szCs w:val="28"/>
          <w14:ligatures w14:val="none"/>
        </w:rPr>
        <w:t>There are many</w:t>
      </w:r>
      <w:r w:rsidR="004E6DE8">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 xml:space="preserve">ways to ground but the first step is awareness </w:t>
      </w:r>
      <w:r w:rsidR="004E6DE8">
        <w:rPr>
          <w:rFonts w:ascii="Arial" w:eastAsia="Times New Roman" w:hAnsi="Arial" w:cs="Arial"/>
          <w:color w:val="000000"/>
          <w:kern w:val="0"/>
          <w:sz w:val="28"/>
          <w:szCs w:val="28"/>
          <w14:ligatures w14:val="none"/>
        </w:rPr>
        <w:t xml:space="preserve">and </w:t>
      </w:r>
      <w:r>
        <w:rPr>
          <w:rFonts w:ascii="Arial" w:eastAsia="Times New Roman" w:hAnsi="Arial" w:cs="Arial"/>
          <w:color w:val="000000"/>
          <w:kern w:val="0"/>
          <w:sz w:val="28"/>
          <w:szCs w:val="28"/>
          <w14:ligatures w14:val="none"/>
        </w:rPr>
        <w:t xml:space="preserve">the second is intention. Your mind can be your worst enemy or your best friend. </w:t>
      </w:r>
      <w:r w:rsidR="001D27DB">
        <w:rPr>
          <w:rFonts w:ascii="Arial" w:eastAsia="Times New Roman" w:hAnsi="Arial" w:cs="Arial"/>
          <w:color w:val="000000"/>
          <w:kern w:val="0"/>
          <w:sz w:val="28"/>
          <w:szCs w:val="28"/>
          <w14:ligatures w14:val="none"/>
        </w:rPr>
        <w:t>Know that you can do anything you set your mind to, including bringing in awareness to grounding</w:t>
      </w:r>
      <w:r w:rsidR="004E6DE8">
        <w:rPr>
          <w:rFonts w:ascii="Arial" w:eastAsia="Times New Roman" w:hAnsi="Arial" w:cs="Arial"/>
          <w:color w:val="000000"/>
          <w:kern w:val="0"/>
          <w:sz w:val="28"/>
          <w:szCs w:val="28"/>
          <w14:ligatures w14:val="none"/>
        </w:rPr>
        <w:t xml:space="preserve"> and breathing</w:t>
      </w:r>
      <w:r w:rsidR="001D27DB">
        <w:rPr>
          <w:rFonts w:ascii="Arial" w:eastAsia="Times New Roman" w:hAnsi="Arial" w:cs="Arial"/>
          <w:color w:val="000000"/>
          <w:kern w:val="0"/>
          <w:sz w:val="28"/>
          <w:szCs w:val="28"/>
          <w14:ligatures w14:val="none"/>
        </w:rPr>
        <w:t>.</w:t>
      </w:r>
      <w:r w:rsidR="00BE738A">
        <w:rPr>
          <w:rFonts w:ascii="Arial" w:eastAsia="Times New Roman" w:hAnsi="Arial" w:cs="Arial"/>
          <w:color w:val="000000"/>
          <w:kern w:val="0"/>
          <w:sz w:val="28"/>
          <w:szCs w:val="28"/>
          <w14:ligatures w14:val="none"/>
        </w:rPr>
        <w:t xml:space="preserve"> It just takes practice.</w:t>
      </w:r>
      <w:r w:rsidR="001D27DB">
        <w:rPr>
          <w:rFonts w:ascii="Arial" w:eastAsia="Times New Roman" w:hAnsi="Arial" w:cs="Arial"/>
          <w:color w:val="000000"/>
          <w:kern w:val="0"/>
          <w:sz w:val="28"/>
          <w:szCs w:val="28"/>
          <w14:ligatures w14:val="none"/>
        </w:rPr>
        <w:t xml:space="preserve"> </w:t>
      </w:r>
      <w:r w:rsidR="004E6DE8">
        <w:rPr>
          <w:rFonts w:ascii="Arial" w:eastAsia="Times New Roman" w:hAnsi="Arial" w:cs="Arial"/>
          <w:color w:val="000000"/>
          <w:kern w:val="0"/>
          <w:sz w:val="28"/>
          <w:szCs w:val="28"/>
          <w14:ligatures w14:val="none"/>
        </w:rPr>
        <w:t xml:space="preserve">Always </w:t>
      </w:r>
      <w:r w:rsidR="00BE738A">
        <w:rPr>
          <w:rFonts w:ascii="Arial" w:eastAsia="Times New Roman" w:hAnsi="Arial" w:cs="Arial"/>
          <w:color w:val="000000"/>
          <w:kern w:val="0"/>
          <w:sz w:val="28"/>
          <w:szCs w:val="28"/>
          <w14:ligatures w14:val="none"/>
        </w:rPr>
        <w:t>use</w:t>
      </w:r>
      <w:r>
        <w:rPr>
          <w:rFonts w:ascii="Arial" w:eastAsia="Times New Roman" w:hAnsi="Arial" w:cs="Arial"/>
          <w:color w:val="000000"/>
          <w:kern w:val="0"/>
          <w:sz w:val="28"/>
          <w:szCs w:val="28"/>
          <w14:ligatures w14:val="none"/>
        </w:rPr>
        <w:t xml:space="preserve"> these tools with compassion and patience</w:t>
      </w:r>
      <w:r w:rsidR="00BE738A">
        <w:rPr>
          <w:rFonts w:ascii="Arial" w:eastAsia="Times New Roman" w:hAnsi="Arial" w:cs="Arial"/>
          <w:color w:val="000000"/>
          <w:kern w:val="0"/>
          <w:sz w:val="28"/>
          <w:szCs w:val="28"/>
          <w14:ligatures w14:val="none"/>
        </w:rPr>
        <w:t>. It is a process and like learning any new skill, it takes time.</w:t>
      </w:r>
    </w:p>
    <w:p w14:paraId="3DDF3853" w14:textId="1E9D2084" w:rsidR="006A7011" w:rsidRPr="006A7011" w:rsidRDefault="006A7011" w:rsidP="00BE738A">
      <w:pPr>
        <w:spacing w:line="360" w:lineRule="auto"/>
        <w:rPr>
          <w:sz w:val="28"/>
          <w:szCs w:val="28"/>
        </w:rPr>
      </w:pPr>
      <w:r w:rsidRPr="006A7011">
        <w:rPr>
          <w:rFonts w:ascii="Arial" w:eastAsia="Times New Roman" w:hAnsi="Arial" w:cs="Arial"/>
          <w:color w:val="000000"/>
          <w:kern w:val="0"/>
          <w:sz w:val="28"/>
          <w:szCs w:val="28"/>
          <w14:ligatures w14:val="none"/>
        </w:rPr>
        <w:tab/>
      </w:r>
      <w:r w:rsidRPr="006A7011">
        <w:rPr>
          <w:rFonts w:ascii="Arial" w:eastAsia="Times New Roman" w:hAnsi="Arial" w:cs="Arial"/>
          <w:color w:val="000000"/>
          <w:kern w:val="0"/>
          <w:sz w:val="28"/>
          <w:szCs w:val="28"/>
          <w14:ligatures w14:val="none"/>
        </w:rPr>
        <w:tab/>
      </w:r>
    </w:p>
    <w:sectPr w:rsidR="006A7011" w:rsidRPr="006A7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11"/>
    <w:rsid w:val="00087CDA"/>
    <w:rsid w:val="001D27DB"/>
    <w:rsid w:val="00397083"/>
    <w:rsid w:val="004E6DE8"/>
    <w:rsid w:val="006A7011"/>
    <w:rsid w:val="00793253"/>
    <w:rsid w:val="00B91BCC"/>
    <w:rsid w:val="00BE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BED9"/>
  <w15:chartTrackingRefBased/>
  <w15:docId w15:val="{1E1A95AE-B563-4BE1-AA4E-468D43BB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0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0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0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0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0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0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0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0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011"/>
    <w:rPr>
      <w:rFonts w:eastAsiaTheme="majorEastAsia" w:cstheme="majorBidi"/>
      <w:color w:val="272727" w:themeColor="text1" w:themeTint="D8"/>
    </w:rPr>
  </w:style>
  <w:style w:type="paragraph" w:styleId="Title">
    <w:name w:val="Title"/>
    <w:basedOn w:val="Normal"/>
    <w:next w:val="Normal"/>
    <w:link w:val="TitleChar"/>
    <w:uiPriority w:val="10"/>
    <w:qFormat/>
    <w:rsid w:val="006A7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011"/>
    <w:pPr>
      <w:spacing w:before="160"/>
      <w:jc w:val="center"/>
    </w:pPr>
    <w:rPr>
      <w:i/>
      <w:iCs/>
      <w:color w:val="404040" w:themeColor="text1" w:themeTint="BF"/>
    </w:rPr>
  </w:style>
  <w:style w:type="character" w:customStyle="1" w:styleId="QuoteChar">
    <w:name w:val="Quote Char"/>
    <w:basedOn w:val="DefaultParagraphFont"/>
    <w:link w:val="Quote"/>
    <w:uiPriority w:val="29"/>
    <w:rsid w:val="006A7011"/>
    <w:rPr>
      <w:i/>
      <w:iCs/>
      <w:color w:val="404040" w:themeColor="text1" w:themeTint="BF"/>
    </w:rPr>
  </w:style>
  <w:style w:type="paragraph" w:styleId="ListParagraph">
    <w:name w:val="List Paragraph"/>
    <w:basedOn w:val="Normal"/>
    <w:uiPriority w:val="34"/>
    <w:qFormat/>
    <w:rsid w:val="006A7011"/>
    <w:pPr>
      <w:ind w:left="720"/>
      <w:contextualSpacing/>
    </w:pPr>
  </w:style>
  <w:style w:type="character" w:styleId="IntenseEmphasis">
    <w:name w:val="Intense Emphasis"/>
    <w:basedOn w:val="DefaultParagraphFont"/>
    <w:uiPriority w:val="21"/>
    <w:qFormat/>
    <w:rsid w:val="006A7011"/>
    <w:rPr>
      <w:i/>
      <w:iCs/>
      <w:color w:val="2F5496" w:themeColor="accent1" w:themeShade="BF"/>
    </w:rPr>
  </w:style>
  <w:style w:type="paragraph" w:styleId="IntenseQuote">
    <w:name w:val="Intense Quote"/>
    <w:basedOn w:val="Normal"/>
    <w:next w:val="Normal"/>
    <w:link w:val="IntenseQuoteChar"/>
    <w:uiPriority w:val="30"/>
    <w:qFormat/>
    <w:rsid w:val="006A7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011"/>
    <w:rPr>
      <w:i/>
      <w:iCs/>
      <w:color w:val="2F5496" w:themeColor="accent1" w:themeShade="BF"/>
    </w:rPr>
  </w:style>
  <w:style w:type="character" w:styleId="IntenseReference">
    <w:name w:val="Intense Reference"/>
    <w:basedOn w:val="DefaultParagraphFont"/>
    <w:uiPriority w:val="32"/>
    <w:qFormat/>
    <w:rsid w:val="006A7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Cork</dc:creator>
  <cp:keywords/>
  <dc:description/>
  <cp:lastModifiedBy>Brittany Cork</cp:lastModifiedBy>
  <cp:revision>2</cp:revision>
  <dcterms:created xsi:type="dcterms:W3CDTF">2026-04-11T03:52:00Z</dcterms:created>
  <dcterms:modified xsi:type="dcterms:W3CDTF">2026-04-11T03:52:00Z</dcterms:modified>
</cp:coreProperties>
</file>