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51FC9" w14:textId="6B140FF9" w:rsidR="00775F18" w:rsidRPr="00657E54" w:rsidRDefault="00775F18" w:rsidP="00657E54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color w:val="242424"/>
          <w:kern w:val="0"/>
          <w:lang w:eastAsia="fr-FR"/>
          <w14:ligatures w14:val="none"/>
        </w:rPr>
      </w:pPr>
    </w:p>
    <w:p w14:paraId="2685FDE4" w14:textId="77777777" w:rsidR="008B54A1" w:rsidRDefault="008B54A1" w:rsidP="008B54A1">
      <w:pPr>
        <w:shd w:val="clear" w:color="auto" w:fill="FFFFFF"/>
        <w:spacing w:after="0" w:line="240" w:lineRule="auto"/>
        <w:jc w:val="center"/>
        <w:textAlignment w:val="baseline"/>
        <w:rPr>
          <w:rFonts w:ascii="Century Gothic" w:eastAsia="Times New Roman" w:hAnsi="Century Gothic" w:cs="Segoe UI"/>
          <w:b/>
          <w:bCs/>
          <w:color w:val="242424"/>
          <w:kern w:val="0"/>
          <w:sz w:val="36"/>
          <w:szCs w:val="36"/>
          <w:u w:val="single"/>
          <w:lang w:eastAsia="fr-FR"/>
          <w14:ligatures w14:val="none"/>
        </w:rPr>
      </w:pPr>
      <w:r w:rsidRPr="00B07027">
        <w:rPr>
          <w:rFonts w:ascii="Century Gothic" w:eastAsia="Times New Roman" w:hAnsi="Century Gothic" w:cs="Segoe UI"/>
          <w:b/>
          <w:bCs/>
          <w:color w:val="242424"/>
          <w:kern w:val="0"/>
          <w:sz w:val="36"/>
          <w:szCs w:val="36"/>
          <w:u w:val="single"/>
          <w:lang w:eastAsia="fr-FR"/>
          <w14:ligatures w14:val="none"/>
        </w:rPr>
        <w:t>CONVOCATION</w:t>
      </w:r>
      <w:r>
        <w:rPr>
          <w:rFonts w:ascii="Century Gothic" w:eastAsia="Times New Roman" w:hAnsi="Century Gothic" w:cs="Segoe UI"/>
          <w:b/>
          <w:bCs/>
          <w:color w:val="242424"/>
          <w:kern w:val="0"/>
          <w:sz w:val="36"/>
          <w:szCs w:val="36"/>
          <w:u w:val="single"/>
          <w:lang w:eastAsia="fr-FR"/>
          <w14:ligatures w14:val="none"/>
        </w:rPr>
        <w:t xml:space="preserve"> ASSEMBLEE GENERALE ORDINAIRE DU 23 MAI 2026</w:t>
      </w:r>
    </w:p>
    <w:p w14:paraId="7D69EA84" w14:textId="77777777" w:rsidR="008B54A1" w:rsidRPr="00B07027" w:rsidRDefault="008B54A1" w:rsidP="008B54A1">
      <w:pPr>
        <w:shd w:val="clear" w:color="auto" w:fill="FFFFFF"/>
        <w:spacing w:after="0" w:line="240" w:lineRule="auto"/>
        <w:jc w:val="center"/>
        <w:textAlignment w:val="baseline"/>
        <w:rPr>
          <w:rFonts w:ascii="Century Gothic" w:eastAsia="Times New Roman" w:hAnsi="Century Gothic" w:cs="Segoe UI"/>
          <w:b/>
          <w:bCs/>
          <w:color w:val="242424"/>
          <w:kern w:val="0"/>
          <w:sz w:val="36"/>
          <w:szCs w:val="36"/>
          <w:u w:val="single"/>
          <w:lang w:eastAsia="fr-FR"/>
          <w14:ligatures w14:val="none"/>
        </w:rPr>
      </w:pPr>
    </w:p>
    <w:p w14:paraId="6356D039" w14:textId="77777777" w:rsidR="008B54A1" w:rsidRPr="00617A5D" w:rsidRDefault="008B54A1" w:rsidP="008B54A1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kern w:val="0"/>
          <w:sz w:val="25"/>
          <w:szCs w:val="25"/>
          <w:lang w:eastAsia="fr-FR"/>
          <w14:ligatures w14:val="none"/>
        </w:rPr>
      </w:pPr>
      <w:r w:rsidRPr="00617A5D">
        <w:rPr>
          <w:rFonts w:ascii="Century Gothic" w:eastAsia="Times New Roman" w:hAnsi="Century Gothic" w:cs="Segoe UI"/>
          <w:color w:val="242424"/>
          <w:kern w:val="0"/>
          <w:sz w:val="25"/>
          <w:szCs w:val="25"/>
          <w:lang w:eastAsia="fr-FR"/>
          <w14:ligatures w14:val="none"/>
        </w:rPr>
        <w:t>Conformément aux dispositions de l’articles 90 du décret d’application de la loi portant statut des commissaires de justice et de l’article 17 du règlement intérieur.</w:t>
      </w:r>
    </w:p>
    <w:p w14:paraId="147F07BB" w14:textId="77777777" w:rsidR="008B54A1" w:rsidRPr="00617A5D" w:rsidRDefault="008B54A1" w:rsidP="008B54A1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kern w:val="0"/>
          <w:sz w:val="25"/>
          <w:szCs w:val="25"/>
          <w:lang w:eastAsia="fr-FR"/>
          <w14:ligatures w14:val="none"/>
        </w:rPr>
      </w:pPr>
    </w:p>
    <w:p w14:paraId="68584F6C" w14:textId="77777777" w:rsidR="008B54A1" w:rsidRPr="00617A5D" w:rsidRDefault="008B54A1" w:rsidP="008B54A1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kern w:val="0"/>
          <w:sz w:val="25"/>
          <w:szCs w:val="25"/>
          <w:lang w:eastAsia="fr-FR"/>
          <w14:ligatures w14:val="none"/>
        </w:rPr>
      </w:pPr>
      <w:r w:rsidRPr="00617A5D">
        <w:rPr>
          <w:rFonts w:ascii="Century Gothic" w:eastAsia="Times New Roman" w:hAnsi="Century Gothic" w:cs="Segoe UI"/>
          <w:color w:val="242424"/>
          <w:kern w:val="0"/>
          <w:sz w:val="25"/>
          <w:szCs w:val="25"/>
          <w:lang w:eastAsia="fr-FR"/>
          <w14:ligatures w14:val="none"/>
        </w:rPr>
        <w:t>Mesdames et Messieurs les Commissaires de Justice de Côte d’Ivoire,</w:t>
      </w:r>
    </w:p>
    <w:p w14:paraId="1EEBCECF" w14:textId="77777777" w:rsidR="008B54A1" w:rsidRPr="00617A5D" w:rsidRDefault="008B54A1" w:rsidP="008B54A1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kern w:val="0"/>
          <w:sz w:val="25"/>
          <w:szCs w:val="25"/>
          <w:lang w:eastAsia="fr-FR"/>
          <w14:ligatures w14:val="none"/>
        </w:rPr>
      </w:pPr>
    </w:p>
    <w:p w14:paraId="5769963E" w14:textId="77777777" w:rsidR="008B54A1" w:rsidRPr="00617A5D" w:rsidRDefault="008B54A1" w:rsidP="008B54A1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kern w:val="0"/>
          <w:sz w:val="25"/>
          <w:szCs w:val="25"/>
          <w:lang w:eastAsia="fr-FR"/>
          <w14:ligatures w14:val="none"/>
        </w:rPr>
      </w:pPr>
      <w:r w:rsidRPr="00617A5D">
        <w:rPr>
          <w:rFonts w:ascii="Century Gothic" w:eastAsia="Times New Roman" w:hAnsi="Century Gothic" w:cs="Segoe UI"/>
          <w:color w:val="242424"/>
          <w:kern w:val="0"/>
          <w:sz w:val="25"/>
          <w:szCs w:val="25"/>
          <w:lang w:eastAsia="fr-FR"/>
          <w14:ligatures w14:val="none"/>
        </w:rPr>
        <w:t xml:space="preserve">Vous êtes convoqués à </w:t>
      </w:r>
      <w:r w:rsidRPr="00617A5D">
        <w:rPr>
          <w:rFonts w:ascii="Century Gothic" w:eastAsia="Times New Roman" w:hAnsi="Century Gothic" w:cs="Segoe UI"/>
          <w:b/>
          <w:bCs/>
          <w:color w:val="242424"/>
          <w:kern w:val="0"/>
          <w:sz w:val="25"/>
          <w:szCs w:val="25"/>
          <w:lang w:eastAsia="fr-FR"/>
          <w14:ligatures w14:val="none"/>
        </w:rPr>
        <w:t>l’Assemblée Générale Ordinaire</w:t>
      </w:r>
      <w:r w:rsidRPr="00617A5D">
        <w:rPr>
          <w:rFonts w:ascii="Century Gothic" w:eastAsia="Times New Roman" w:hAnsi="Century Gothic" w:cs="Segoe UI"/>
          <w:color w:val="242424"/>
          <w:kern w:val="0"/>
          <w:sz w:val="25"/>
          <w:szCs w:val="25"/>
          <w:lang w:eastAsia="fr-FR"/>
          <w14:ligatures w14:val="none"/>
        </w:rPr>
        <w:t xml:space="preserve"> qui se tiendra :</w:t>
      </w:r>
    </w:p>
    <w:p w14:paraId="08B5A776" w14:textId="77777777" w:rsidR="008B54A1" w:rsidRPr="00617A5D" w:rsidRDefault="008B54A1" w:rsidP="008B54A1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kern w:val="0"/>
          <w:sz w:val="25"/>
          <w:szCs w:val="25"/>
          <w:lang w:eastAsia="fr-FR"/>
          <w14:ligatures w14:val="none"/>
        </w:rPr>
      </w:pPr>
    </w:p>
    <w:p w14:paraId="3BE612AA" w14:textId="77777777" w:rsidR="008B54A1" w:rsidRPr="00617A5D" w:rsidRDefault="008B54A1" w:rsidP="008B54A1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kern w:val="0"/>
          <w:sz w:val="25"/>
          <w:szCs w:val="25"/>
          <w:lang w:eastAsia="fr-FR"/>
          <w14:ligatures w14:val="none"/>
        </w:rPr>
      </w:pPr>
      <w:r w:rsidRPr="00617A5D">
        <w:rPr>
          <w:rFonts w:ascii="Century Gothic" w:eastAsia="Times New Roman" w:hAnsi="Century Gothic" w:cs="Segoe UI"/>
          <w:color w:val="242424"/>
          <w:kern w:val="0"/>
          <w:sz w:val="25"/>
          <w:szCs w:val="25"/>
          <w:lang w:eastAsia="fr-FR"/>
          <w14:ligatures w14:val="none"/>
        </w:rPr>
        <w:t>Date : Samedi 23 Mai 2026</w:t>
      </w:r>
    </w:p>
    <w:p w14:paraId="0466D176" w14:textId="7F3D55C5" w:rsidR="008B54A1" w:rsidRPr="00617A5D" w:rsidRDefault="008B54A1" w:rsidP="008B54A1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kern w:val="0"/>
          <w:sz w:val="25"/>
          <w:szCs w:val="25"/>
          <w:lang w:eastAsia="fr-FR"/>
          <w14:ligatures w14:val="none"/>
        </w:rPr>
      </w:pPr>
      <w:r w:rsidRPr="00617A5D">
        <w:rPr>
          <w:rFonts w:ascii="Century Gothic" w:eastAsia="Times New Roman" w:hAnsi="Century Gothic" w:cs="Segoe UI"/>
          <w:color w:val="242424"/>
          <w:kern w:val="0"/>
          <w:sz w:val="25"/>
          <w:szCs w:val="25"/>
          <w:lang w:eastAsia="fr-FR"/>
          <w14:ligatures w14:val="none"/>
        </w:rPr>
        <w:t>Heure : 09 heures précises</w:t>
      </w:r>
    </w:p>
    <w:p w14:paraId="777E5D34" w14:textId="48ABBB4D" w:rsidR="008B54A1" w:rsidRPr="00617A5D" w:rsidRDefault="008B54A1" w:rsidP="008B54A1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kern w:val="0"/>
          <w:sz w:val="25"/>
          <w:szCs w:val="25"/>
          <w:lang w:eastAsia="fr-FR"/>
          <w14:ligatures w14:val="none"/>
        </w:rPr>
      </w:pPr>
      <w:r w:rsidRPr="00617A5D">
        <w:rPr>
          <w:rFonts w:ascii="Century Gothic" w:eastAsia="Times New Roman" w:hAnsi="Century Gothic" w:cs="Segoe UI"/>
          <w:color w:val="242424"/>
          <w:kern w:val="0"/>
          <w:sz w:val="25"/>
          <w:szCs w:val="25"/>
          <w:lang w:eastAsia="fr-FR"/>
          <w14:ligatures w14:val="none"/>
        </w:rPr>
        <w:t>Lieu</w:t>
      </w:r>
      <w:r w:rsidR="00535F74">
        <w:rPr>
          <w:rFonts w:ascii="Century Gothic" w:eastAsia="Times New Roman" w:hAnsi="Century Gothic" w:cs="Segoe UI"/>
          <w:color w:val="242424"/>
          <w:kern w:val="0"/>
          <w:sz w:val="25"/>
          <w:szCs w:val="25"/>
          <w:lang w:eastAsia="fr-FR"/>
          <w14:ligatures w14:val="none"/>
        </w:rPr>
        <w:t xml:space="preserve"> </w:t>
      </w:r>
      <w:r w:rsidRPr="00617A5D">
        <w:rPr>
          <w:rFonts w:ascii="Century Gothic" w:eastAsia="Times New Roman" w:hAnsi="Century Gothic" w:cs="Segoe UI"/>
          <w:color w:val="242424"/>
          <w:kern w:val="0"/>
          <w:sz w:val="25"/>
          <w:szCs w:val="25"/>
          <w:lang w:eastAsia="fr-FR"/>
          <w14:ligatures w14:val="none"/>
        </w:rPr>
        <w:t>:</w:t>
      </w:r>
      <w:r w:rsidR="00535F74">
        <w:rPr>
          <w:rFonts w:ascii="Century Gothic" w:eastAsia="Times New Roman" w:hAnsi="Century Gothic" w:cs="Segoe UI"/>
          <w:color w:val="242424"/>
          <w:kern w:val="0"/>
          <w:sz w:val="25"/>
          <w:szCs w:val="25"/>
          <w:lang w:eastAsia="fr-FR"/>
          <w14:ligatures w14:val="none"/>
        </w:rPr>
        <w:t xml:space="preserve"> </w:t>
      </w:r>
      <w:r w:rsidRPr="00617A5D">
        <w:rPr>
          <w:rFonts w:ascii="Century Gothic" w:eastAsia="Times New Roman" w:hAnsi="Century Gothic" w:cs="Segoe UI"/>
          <w:color w:val="242424"/>
          <w:kern w:val="0"/>
          <w:sz w:val="25"/>
          <w:szCs w:val="25"/>
          <w:lang w:eastAsia="fr-FR"/>
          <w14:ligatures w14:val="none"/>
        </w:rPr>
        <w:t>Salle des Pas Perdus du Tribunal de Première Instance d’Abidjan-Plateau</w:t>
      </w:r>
    </w:p>
    <w:p w14:paraId="45CA7CB7" w14:textId="77777777" w:rsidR="008B54A1" w:rsidRPr="00617A5D" w:rsidRDefault="008B54A1" w:rsidP="008B54A1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kern w:val="0"/>
          <w:sz w:val="25"/>
          <w:szCs w:val="25"/>
          <w:lang w:eastAsia="fr-FR"/>
          <w14:ligatures w14:val="none"/>
        </w:rPr>
      </w:pPr>
    </w:p>
    <w:p w14:paraId="041F56D2" w14:textId="48068D18" w:rsidR="008B54A1" w:rsidRPr="00617A5D" w:rsidRDefault="008B54A1" w:rsidP="008B54A1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kern w:val="0"/>
          <w:sz w:val="25"/>
          <w:szCs w:val="25"/>
          <w:lang w:eastAsia="fr-FR"/>
          <w14:ligatures w14:val="none"/>
        </w:rPr>
      </w:pPr>
      <w:r w:rsidRPr="00617A5D">
        <w:rPr>
          <w:rFonts w:ascii="Century Gothic" w:eastAsia="Times New Roman" w:hAnsi="Century Gothic" w:cs="Segoe UI"/>
          <w:b/>
          <w:bCs/>
          <w:color w:val="242424"/>
          <w:kern w:val="0"/>
          <w:sz w:val="25"/>
          <w:szCs w:val="25"/>
          <w:lang w:eastAsia="fr-FR"/>
          <w14:ligatures w14:val="none"/>
        </w:rPr>
        <w:t xml:space="preserve">RAPPEL </w:t>
      </w:r>
      <w:r w:rsidRPr="00617A5D">
        <w:rPr>
          <w:rFonts w:ascii="Century Gothic" w:eastAsia="Times New Roman" w:hAnsi="Century Gothic" w:cs="Segoe UI"/>
          <w:color w:val="242424"/>
          <w:kern w:val="0"/>
          <w:sz w:val="25"/>
          <w:szCs w:val="25"/>
          <w:lang w:eastAsia="fr-FR"/>
          <w14:ligatures w14:val="none"/>
        </w:rPr>
        <w:t xml:space="preserve">:  </w:t>
      </w:r>
      <w:r w:rsidRPr="00617A5D">
        <w:rPr>
          <w:rFonts w:ascii="Century Gothic" w:eastAsia="Times New Roman" w:hAnsi="Century Gothic" w:cs="Segoe UI"/>
          <w:b/>
          <w:bCs/>
          <w:color w:val="242424"/>
          <w:kern w:val="0"/>
          <w:sz w:val="25"/>
          <w:szCs w:val="25"/>
          <w:lang w:eastAsia="fr-FR"/>
          <w14:ligatures w14:val="none"/>
        </w:rPr>
        <w:t>La précédente Assemblée Générale Ordinaire</w:t>
      </w:r>
      <w:r w:rsidRPr="00617A5D">
        <w:rPr>
          <w:rFonts w:ascii="Century Gothic" w:eastAsia="Times New Roman" w:hAnsi="Century Gothic" w:cs="Segoe UI"/>
          <w:color w:val="242424"/>
          <w:kern w:val="0"/>
          <w:sz w:val="25"/>
          <w:szCs w:val="25"/>
          <w:lang w:eastAsia="fr-FR"/>
          <w14:ligatures w14:val="none"/>
        </w:rPr>
        <w:t xml:space="preserve"> convoquée </w:t>
      </w:r>
      <w:r w:rsidR="007D719C">
        <w:rPr>
          <w:rFonts w:ascii="Century Gothic" w:eastAsia="Times New Roman" w:hAnsi="Century Gothic" w:cs="Segoe UI"/>
          <w:color w:val="242424"/>
          <w:kern w:val="0"/>
          <w:sz w:val="25"/>
          <w:szCs w:val="25"/>
          <w:lang w:eastAsia="fr-FR"/>
          <w14:ligatures w14:val="none"/>
        </w:rPr>
        <w:t xml:space="preserve">le 19 juillet 2025 </w:t>
      </w:r>
      <w:r w:rsidRPr="00617A5D">
        <w:rPr>
          <w:rFonts w:ascii="Century Gothic" w:eastAsia="Times New Roman" w:hAnsi="Century Gothic" w:cs="Segoe UI"/>
          <w:color w:val="242424"/>
          <w:kern w:val="0"/>
          <w:sz w:val="25"/>
          <w:szCs w:val="25"/>
          <w:lang w:eastAsia="fr-FR"/>
          <w14:ligatures w14:val="none"/>
        </w:rPr>
        <w:t>n’a pu valablement délibérer faute de quorum. Aussi, en application de nos textes, la présente Assemblée Générale délibérera valablement quel que soit le nombre des membres présents.</w:t>
      </w:r>
    </w:p>
    <w:p w14:paraId="41525DB4" w14:textId="77777777" w:rsidR="008B54A1" w:rsidRPr="00617A5D" w:rsidRDefault="008B54A1" w:rsidP="008B54A1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kern w:val="0"/>
          <w:sz w:val="25"/>
          <w:szCs w:val="25"/>
          <w:lang w:eastAsia="fr-FR"/>
          <w14:ligatures w14:val="none"/>
        </w:rPr>
      </w:pPr>
    </w:p>
    <w:p w14:paraId="0FE18AB3" w14:textId="77777777" w:rsidR="008B54A1" w:rsidRPr="00617A5D" w:rsidRDefault="008B54A1" w:rsidP="008B54A1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b/>
          <w:bCs/>
          <w:color w:val="242424"/>
          <w:kern w:val="0"/>
          <w:sz w:val="25"/>
          <w:szCs w:val="25"/>
          <w:lang w:eastAsia="fr-FR"/>
          <w14:ligatures w14:val="none"/>
        </w:rPr>
      </w:pPr>
      <w:r w:rsidRPr="00617A5D">
        <w:rPr>
          <w:rFonts w:ascii="Century Gothic" w:eastAsia="Times New Roman" w:hAnsi="Century Gothic" w:cs="Segoe UI"/>
          <w:b/>
          <w:bCs/>
          <w:color w:val="242424"/>
          <w:kern w:val="0"/>
          <w:sz w:val="25"/>
          <w:szCs w:val="25"/>
          <w:lang w:eastAsia="fr-FR"/>
          <w14:ligatures w14:val="none"/>
        </w:rPr>
        <w:t>ORDRE DU JOUR :</w:t>
      </w:r>
    </w:p>
    <w:p w14:paraId="5A92B35E" w14:textId="77777777" w:rsidR="008B54A1" w:rsidRPr="00617A5D" w:rsidRDefault="008B54A1" w:rsidP="008B54A1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kern w:val="0"/>
          <w:sz w:val="25"/>
          <w:szCs w:val="25"/>
          <w:lang w:eastAsia="fr-FR"/>
          <w14:ligatures w14:val="none"/>
        </w:rPr>
      </w:pPr>
    </w:p>
    <w:p w14:paraId="48F7FBC8" w14:textId="77777777" w:rsidR="008B54A1" w:rsidRPr="00617A5D" w:rsidRDefault="008B54A1" w:rsidP="008B54A1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kern w:val="0"/>
          <w:sz w:val="25"/>
          <w:szCs w:val="25"/>
          <w:lang w:eastAsia="fr-FR"/>
          <w14:ligatures w14:val="none"/>
        </w:rPr>
      </w:pPr>
      <w:r w:rsidRPr="00617A5D">
        <w:rPr>
          <w:rFonts w:ascii="Century Gothic" w:eastAsia="Times New Roman" w:hAnsi="Century Gothic" w:cs="Segoe UI"/>
          <w:color w:val="242424"/>
          <w:kern w:val="0"/>
          <w:sz w:val="25"/>
          <w:szCs w:val="25"/>
          <w:lang w:eastAsia="fr-FR"/>
          <w14:ligatures w14:val="none"/>
        </w:rPr>
        <w:t>1. Rapport moral du Président pour l’exercice 2025</w:t>
      </w:r>
    </w:p>
    <w:p w14:paraId="6C83114E" w14:textId="77777777" w:rsidR="008B54A1" w:rsidRPr="00617A5D" w:rsidRDefault="008B54A1" w:rsidP="008B54A1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kern w:val="0"/>
          <w:sz w:val="25"/>
          <w:szCs w:val="25"/>
          <w:lang w:eastAsia="fr-FR"/>
          <w14:ligatures w14:val="none"/>
        </w:rPr>
      </w:pPr>
      <w:r w:rsidRPr="00617A5D">
        <w:rPr>
          <w:rFonts w:ascii="Century Gothic" w:eastAsia="Times New Roman" w:hAnsi="Century Gothic" w:cs="Segoe UI"/>
          <w:color w:val="242424"/>
          <w:kern w:val="0"/>
          <w:sz w:val="25"/>
          <w:szCs w:val="25"/>
          <w:lang w:eastAsia="fr-FR"/>
          <w14:ligatures w14:val="none"/>
        </w:rPr>
        <w:t>2. Rapport financier de la Trésorerie Générale – Présentation des comptes de    l’exercice clos au 31 décembre 2025</w:t>
      </w:r>
    </w:p>
    <w:p w14:paraId="7B3BBB84" w14:textId="77777777" w:rsidR="008B54A1" w:rsidRPr="00617A5D" w:rsidRDefault="008B54A1" w:rsidP="008B54A1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kern w:val="0"/>
          <w:sz w:val="25"/>
          <w:szCs w:val="25"/>
          <w:lang w:eastAsia="fr-FR"/>
          <w14:ligatures w14:val="none"/>
        </w:rPr>
      </w:pPr>
      <w:r w:rsidRPr="00617A5D">
        <w:rPr>
          <w:rFonts w:ascii="Century Gothic" w:eastAsia="Times New Roman" w:hAnsi="Century Gothic" w:cs="Segoe UI"/>
          <w:color w:val="242424"/>
          <w:kern w:val="0"/>
          <w:sz w:val="25"/>
          <w:szCs w:val="25"/>
          <w:lang w:eastAsia="fr-FR"/>
          <w14:ligatures w14:val="none"/>
        </w:rPr>
        <w:t>3. Rapport des Commissaires aux Comptes</w:t>
      </w:r>
    </w:p>
    <w:p w14:paraId="3D95C398" w14:textId="77777777" w:rsidR="008B54A1" w:rsidRPr="00617A5D" w:rsidRDefault="008B54A1" w:rsidP="008B54A1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kern w:val="0"/>
          <w:sz w:val="25"/>
          <w:szCs w:val="25"/>
          <w:lang w:eastAsia="fr-FR"/>
          <w14:ligatures w14:val="none"/>
        </w:rPr>
      </w:pPr>
      <w:r w:rsidRPr="00617A5D">
        <w:rPr>
          <w:rFonts w:ascii="Century Gothic" w:eastAsia="Times New Roman" w:hAnsi="Century Gothic" w:cs="Segoe UI"/>
          <w:color w:val="242424"/>
          <w:kern w:val="0"/>
          <w:sz w:val="25"/>
          <w:szCs w:val="25"/>
          <w:lang w:eastAsia="fr-FR"/>
          <w14:ligatures w14:val="none"/>
        </w:rPr>
        <w:t>4.Présentation et adoption du budget prévisionnel 2026</w:t>
      </w:r>
    </w:p>
    <w:p w14:paraId="357D75D0" w14:textId="77777777" w:rsidR="008B54A1" w:rsidRPr="00617A5D" w:rsidRDefault="008B54A1" w:rsidP="008B54A1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kern w:val="0"/>
          <w:sz w:val="25"/>
          <w:szCs w:val="25"/>
          <w:lang w:eastAsia="fr-FR"/>
          <w14:ligatures w14:val="none"/>
        </w:rPr>
      </w:pPr>
      <w:r w:rsidRPr="00617A5D">
        <w:rPr>
          <w:rFonts w:ascii="Century Gothic" w:eastAsia="Times New Roman" w:hAnsi="Century Gothic" w:cs="Segoe UI"/>
          <w:color w:val="242424"/>
          <w:kern w:val="0"/>
          <w:sz w:val="25"/>
          <w:szCs w:val="25"/>
          <w:lang w:eastAsia="fr-FR"/>
          <w14:ligatures w14:val="none"/>
        </w:rPr>
        <w:t xml:space="preserve">5. Adoption d’un nouveau règlement intérieur re examiné par la commission scientifique </w:t>
      </w:r>
    </w:p>
    <w:p w14:paraId="291D6D01" w14:textId="77777777" w:rsidR="008B54A1" w:rsidRPr="00617A5D" w:rsidRDefault="008B54A1" w:rsidP="008B54A1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kern w:val="0"/>
          <w:sz w:val="25"/>
          <w:szCs w:val="25"/>
          <w:lang w:eastAsia="fr-FR"/>
          <w14:ligatures w14:val="none"/>
        </w:rPr>
      </w:pPr>
      <w:r w:rsidRPr="00617A5D">
        <w:rPr>
          <w:rFonts w:ascii="Century Gothic" w:eastAsia="Times New Roman" w:hAnsi="Century Gothic" w:cs="Segoe UI"/>
          <w:color w:val="242424"/>
          <w:kern w:val="0"/>
          <w:sz w:val="25"/>
          <w:szCs w:val="25"/>
          <w:lang w:eastAsia="fr-FR"/>
          <w14:ligatures w14:val="none"/>
        </w:rPr>
        <w:t>6. Questions diverses : Assurance maladie des CJ, adoption du ratio de prise en charge par la chambre ; et Convention avec l’AGRAC, état des lieux.</w:t>
      </w:r>
    </w:p>
    <w:p w14:paraId="68EB7AEE" w14:textId="77777777" w:rsidR="008B54A1" w:rsidRPr="00617A5D" w:rsidRDefault="008B54A1" w:rsidP="008B54A1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kern w:val="0"/>
          <w:sz w:val="25"/>
          <w:szCs w:val="25"/>
          <w:lang w:eastAsia="fr-FR"/>
          <w14:ligatures w14:val="none"/>
        </w:rPr>
      </w:pPr>
    </w:p>
    <w:p w14:paraId="2CD7E5D0" w14:textId="77777777" w:rsidR="008B54A1" w:rsidRPr="00617A5D" w:rsidRDefault="008B54A1" w:rsidP="008B54A1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b/>
          <w:bCs/>
          <w:color w:val="242424"/>
          <w:kern w:val="0"/>
          <w:sz w:val="25"/>
          <w:szCs w:val="25"/>
          <w:lang w:eastAsia="fr-FR"/>
          <w14:ligatures w14:val="none"/>
        </w:rPr>
      </w:pPr>
      <w:r w:rsidRPr="00617A5D">
        <w:rPr>
          <w:rFonts w:ascii="Century Gothic" w:eastAsia="Times New Roman" w:hAnsi="Century Gothic" w:cs="Segoe UI"/>
          <w:b/>
          <w:bCs/>
          <w:color w:val="242424"/>
          <w:kern w:val="0"/>
          <w:sz w:val="25"/>
          <w:szCs w:val="25"/>
          <w:lang w:eastAsia="fr-FR"/>
          <w14:ligatures w14:val="none"/>
        </w:rPr>
        <w:t>DISPOSITIONS IMPORTANTES :</w:t>
      </w:r>
    </w:p>
    <w:p w14:paraId="71981EDF" w14:textId="77777777" w:rsidR="008B54A1" w:rsidRPr="00617A5D" w:rsidRDefault="008B54A1" w:rsidP="008B54A1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kern w:val="0"/>
          <w:sz w:val="25"/>
          <w:szCs w:val="25"/>
          <w:lang w:eastAsia="fr-FR"/>
          <w14:ligatures w14:val="none"/>
        </w:rPr>
      </w:pPr>
    </w:p>
    <w:p w14:paraId="73E547B2" w14:textId="77777777" w:rsidR="008B54A1" w:rsidRPr="00617A5D" w:rsidRDefault="008B54A1" w:rsidP="008B54A1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kern w:val="0"/>
          <w:sz w:val="25"/>
          <w:szCs w:val="25"/>
          <w:lang w:eastAsia="fr-FR"/>
          <w14:ligatures w14:val="none"/>
        </w:rPr>
      </w:pPr>
      <w:r w:rsidRPr="00617A5D">
        <w:rPr>
          <w:rFonts w:ascii="Century Gothic" w:eastAsia="Times New Roman" w:hAnsi="Century Gothic" w:cs="Segoe UI"/>
          <w:color w:val="242424"/>
          <w:kern w:val="0"/>
          <w:sz w:val="25"/>
          <w:szCs w:val="25"/>
          <w:lang w:eastAsia="fr-FR"/>
          <w14:ligatures w14:val="none"/>
        </w:rPr>
        <w:t>1. Présence obligatoire : La présence de tous les Commissaires de Justice est vivement souhaitée. L’émargement se fera dès 08h00.</w:t>
      </w:r>
    </w:p>
    <w:p w14:paraId="3DFC6D14" w14:textId="77777777" w:rsidR="008B54A1" w:rsidRPr="00617A5D" w:rsidRDefault="008B54A1" w:rsidP="008B54A1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kern w:val="0"/>
          <w:sz w:val="25"/>
          <w:szCs w:val="25"/>
          <w:lang w:eastAsia="fr-FR"/>
          <w14:ligatures w14:val="none"/>
        </w:rPr>
      </w:pPr>
      <w:r w:rsidRPr="00617A5D">
        <w:rPr>
          <w:rFonts w:ascii="Century Gothic" w:eastAsia="Times New Roman" w:hAnsi="Century Gothic" w:cs="Segoe UI"/>
          <w:color w:val="242424"/>
          <w:kern w:val="0"/>
          <w:sz w:val="25"/>
          <w:szCs w:val="25"/>
          <w:lang w:eastAsia="fr-FR"/>
          <w14:ligatures w14:val="none"/>
        </w:rPr>
        <w:t xml:space="preserve">2. Pouvoirs : En cas d’empêchement, vous pouvez vous faire représenter par un confrère de votre choix muni d’un pouvoir dûment signé. Nul ne peut détenir plus d’un pouvoir en plus du sien. </w:t>
      </w:r>
    </w:p>
    <w:p w14:paraId="5DEA84F2" w14:textId="77777777" w:rsidR="008B54A1" w:rsidRDefault="008B54A1" w:rsidP="008B54A1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kern w:val="0"/>
          <w:sz w:val="25"/>
          <w:szCs w:val="25"/>
          <w:lang w:eastAsia="fr-FR"/>
          <w14:ligatures w14:val="none"/>
        </w:rPr>
      </w:pPr>
    </w:p>
    <w:p w14:paraId="24AC8640" w14:textId="77777777" w:rsidR="008B54A1" w:rsidRDefault="008B54A1" w:rsidP="008B54A1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kern w:val="0"/>
          <w:sz w:val="25"/>
          <w:szCs w:val="25"/>
          <w:lang w:eastAsia="fr-FR"/>
          <w14:ligatures w14:val="none"/>
        </w:rPr>
      </w:pPr>
    </w:p>
    <w:p w14:paraId="0301A427" w14:textId="77777777" w:rsidR="008B54A1" w:rsidRDefault="008B54A1" w:rsidP="008B54A1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kern w:val="0"/>
          <w:sz w:val="25"/>
          <w:szCs w:val="25"/>
          <w:lang w:eastAsia="fr-FR"/>
          <w14:ligatures w14:val="none"/>
        </w:rPr>
      </w:pPr>
    </w:p>
    <w:p w14:paraId="4C1D2A5F" w14:textId="6AA2CF8F" w:rsidR="008B54A1" w:rsidRDefault="008B54A1" w:rsidP="008B54A1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kern w:val="0"/>
          <w:sz w:val="25"/>
          <w:szCs w:val="25"/>
          <w:lang w:eastAsia="fr-FR"/>
          <w14:ligatures w14:val="none"/>
        </w:rPr>
      </w:pPr>
      <w:r w:rsidRPr="00617A5D">
        <w:rPr>
          <w:rFonts w:ascii="Century Gothic" w:eastAsia="Times New Roman" w:hAnsi="Century Gothic" w:cs="Segoe UI"/>
          <w:color w:val="242424"/>
          <w:kern w:val="0"/>
          <w:sz w:val="25"/>
          <w:szCs w:val="25"/>
          <w:lang w:eastAsia="fr-FR"/>
          <w14:ligatures w14:val="none"/>
        </w:rPr>
        <w:t>Modèle de pouvoir ci-joint en annexe.</w:t>
      </w:r>
    </w:p>
    <w:p w14:paraId="15EF4998" w14:textId="77777777" w:rsidR="008B54A1" w:rsidRDefault="008B54A1" w:rsidP="008B54A1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kern w:val="0"/>
          <w:sz w:val="25"/>
          <w:szCs w:val="25"/>
          <w:lang w:eastAsia="fr-FR"/>
          <w14:ligatures w14:val="none"/>
        </w:rPr>
      </w:pPr>
    </w:p>
    <w:p w14:paraId="17E6FFD9" w14:textId="77777777" w:rsidR="008B54A1" w:rsidRPr="00617A5D" w:rsidRDefault="008B54A1" w:rsidP="008B54A1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kern w:val="0"/>
          <w:sz w:val="25"/>
          <w:szCs w:val="25"/>
          <w:lang w:eastAsia="fr-FR"/>
          <w14:ligatures w14:val="none"/>
        </w:rPr>
      </w:pPr>
      <w:r w:rsidRPr="00617A5D">
        <w:rPr>
          <w:rFonts w:ascii="Century Gothic" w:eastAsia="Times New Roman" w:hAnsi="Century Gothic" w:cs="Segoe UI"/>
          <w:color w:val="242424"/>
          <w:kern w:val="0"/>
          <w:sz w:val="25"/>
          <w:szCs w:val="25"/>
          <w:lang w:eastAsia="fr-FR"/>
          <w14:ligatures w14:val="none"/>
        </w:rPr>
        <w:t>3. Documents : Les documents soumis à l’Assemblée Générale (comptes, rapport moral, projet de budget) sont consultables au Secrétariat de la Chambre à compter du 15 mai 2026, de 08h à 16h.</w:t>
      </w:r>
    </w:p>
    <w:p w14:paraId="13F1E115" w14:textId="77777777" w:rsidR="008B54A1" w:rsidRPr="00617A5D" w:rsidRDefault="008B54A1" w:rsidP="008B54A1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kern w:val="0"/>
          <w:sz w:val="25"/>
          <w:szCs w:val="25"/>
          <w:lang w:eastAsia="fr-FR"/>
          <w14:ligatures w14:val="none"/>
        </w:rPr>
      </w:pPr>
    </w:p>
    <w:p w14:paraId="41548D6A" w14:textId="77777777" w:rsidR="008B54A1" w:rsidRPr="00617A5D" w:rsidRDefault="008B54A1" w:rsidP="008B54A1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kern w:val="0"/>
          <w:sz w:val="25"/>
          <w:szCs w:val="25"/>
          <w:lang w:eastAsia="fr-FR"/>
          <w14:ligatures w14:val="none"/>
        </w:rPr>
      </w:pPr>
      <w:r w:rsidRPr="00617A5D">
        <w:rPr>
          <w:rFonts w:ascii="Century Gothic" w:eastAsia="Times New Roman" w:hAnsi="Century Gothic" w:cs="Segoe UI"/>
          <w:color w:val="242424"/>
          <w:kern w:val="0"/>
          <w:sz w:val="25"/>
          <w:szCs w:val="25"/>
          <w:lang w:eastAsia="fr-FR"/>
          <w14:ligatures w14:val="none"/>
        </w:rPr>
        <w:t>4. Tenue : Tenue de ville correcte exigée.</w:t>
      </w:r>
    </w:p>
    <w:p w14:paraId="63C1EA7B" w14:textId="77777777" w:rsidR="008B54A1" w:rsidRPr="00617A5D" w:rsidRDefault="008B54A1" w:rsidP="008B54A1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kern w:val="0"/>
          <w:sz w:val="25"/>
          <w:szCs w:val="25"/>
          <w:lang w:eastAsia="fr-FR"/>
          <w14:ligatures w14:val="none"/>
        </w:rPr>
      </w:pPr>
    </w:p>
    <w:p w14:paraId="214D5BC2" w14:textId="77777777" w:rsidR="008B54A1" w:rsidRDefault="008B54A1" w:rsidP="008B54A1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kern w:val="0"/>
          <w:sz w:val="25"/>
          <w:szCs w:val="25"/>
          <w:lang w:eastAsia="fr-FR"/>
          <w14:ligatures w14:val="none"/>
        </w:rPr>
      </w:pPr>
      <w:r w:rsidRPr="00617A5D">
        <w:rPr>
          <w:rFonts w:ascii="Century Gothic" w:eastAsia="Times New Roman" w:hAnsi="Century Gothic" w:cs="Segoe UI"/>
          <w:color w:val="242424"/>
          <w:kern w:val="0"/>
          <w:sz w:val="25"/>
          <w:szCs w:val="25"/>
          <w:lang w:eastAsia="fr-FR"/>
          <w14:ligatures w14:val="none"/>
        </w:rPr>
        <w:t>Comptant sur votre présence effective et votre sens des responsabilités pour la bonne marche de notre profession.</w:t>
      </w:r>
    </w:p>
    <w:p w14:paraId="27B75BCF" w14:textId="77777777" w:rsidR="00535F74" w:rsidRDefault="00535F74" w:rsidP="008B54A1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kern w:val="0"/>
          <w:sz w:val="25"/>
          <w:szCs w:val="25"/>
          <w:lang w:eastAsia="fr-FR"/>
          <w14:ligatures w14:val="none"/>
        </w:rPr>
      </w:pPr>
    </w:p>
    <w:p w14:paraId="6EAE0DC5" w14:textId="7BA412E3" w:rsidR="00535F74" w:rsidRPr="00617A5D" w:rsidRDefault="00535F74" w:rsidP="008B54A1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kern w:val="0"/>
          <w:sz w:val="25"/>
          <w:szCs w:val="25"/>
          <w:lang w:eastAsia="fr-FR"/>
          <w14:ligatures w14:val="none"/>
        </w:rPr>
      </w:pPr>
      <w:r w:rsidRPr="00535F74">
        <w:rPr>
          <w:rFonts w:ascii="Century Gothic" w:eastAsia="Times New Roman" w:hAnsi="Century Gothic" w:cs="Segoe UI"/>
          <w:b/>
          <w:bCs/>
          <w:color w:val="242424"/>
          <w:kern w:val="0"/>
          <w:sz w:val="25"/>
          <w:szCs w:val="25"/>
          <w:u w:val="single"/>
          <w:lang w:eastAsia="fr-FR"/>
          <w14:ligatures w14:val="none"/>
        </w:rPr>
        <w:t>NB</w:t>
      </w:r>
      <w:r>
        <w:rPr>
          <w:rFonts w:ascii="Century Gothic" w:eastAsia="Times New Roman" w:hAnsi="Century Gothic" w:cs="Segoe UI"/>
          <w:color w:val="242424"/>
          <w:kern w:val="0"/>
          <w:sz w:val="25"/>
          <w:szCs w:val="25"/>
          <w:lang w:eastAsia="fr-FR"/>
          <w14:ligatures w14:val="none"/>
        </w:rPr>
        <w:t> :</w:t>
      </w:r>
      <w:r w:rsidR="005E7112">
        <w:rPr>
          <w:rFonts w:ascii="Century Gothic" w:eastAsia="Times New Roman" w:hAnsi="Century Gothic" w:cs="Segoe UI"/>
          <w:color w:val="242424"/>
          <w:kern w:val="0"/>
          <w:sz w:val="25"/>
          <w:szCs w:val="25"/>
          <w:lang w:eastAsia="fr-FR"/>
          <w14:ligatures w14:val="none"/>
        </w:rPr>
        <w:t xml:space="preserve"> C</w:t>
      </w:r>
      <w:r w:rsidRPr="00535F74">
        <w:rPr>
          <w:rFonts w:ascii="Century Gothic" w:eastAsia="Times New Roman" w:hAnsi="Century Gothic" w:cs="Segoe UI"/>
          <w:color w:val="242424"/>
          <w:kern w:val="0"/>
          <w:sz w:val="25"/>
          <w:szCs w:val="25"/>
          <w:lang w:eastAsia="fr-FR"/>
          <w14:ligatures w14:val="none"/>
        </w:rPr>
        <w:t>ette publication tien</w:t>
      </w:r>
      <w:r w:rsidR="007D719C">
        <w:rPr>
          <w:rFonts w:ascii="Century Gothic" w:eastAsia="Times New Roman" w:hAnsi="Century Gothic" w:cs="Segoe UI"/>
          <w:color w:val="242424"/>
          <w:kern w:val="0"/>
          <w:sz w:val="25"/>
          <w:szCs w:val="25"/>
          <w:lang w:eastAsia="fr-FR"/>
          <w14:ligatures w14:val="none"/>
        </w:rPr>
        <w:t>t</w:t>
      </w:r>
      <w:r w:rsidRPr="00535F74">
        <w:rPr>
          <w:rFonts w:ascii="Century Gothic" w:eastAsia="Times New Roman" w:hAnsi="Century Gothic" w:cs="Segoe UI"/>
          <w:color w:val="242424"/>
          <w:kern w:val="0"/>
          <w:sz w:val="25"/>
          <w:szCs w:val="25"/>
          <w:lang w:eastAsia="fr-FR"/>
          <w14:ligatures w14:val="none"/>
        </w:rPr>
        <w:t xml:space="preserve"> lieu de convocation individuell</w:t>
      </w:r>
      <w:r w:rsidR="005E7112">
        <w:rPr>
          <w:rFonts w:ascii="Century Gothic" w:eastAsia="Times New Roman" w:hAnsi="Century Gothic" w:cs="Segoe UI"/>
          <w:color w:val="242424"/>
          <w:kern w:val="0"/>
          <w:sz w:val="25"/>
          <w:szCs w:val="25"/>
          <w:lang w:eastAsia="fr-FR"/>
          <w14:ligatures w14:val="none"/>
        </w:rPr>
        <w:t>e</w:t>
      </w:r>
      <w:r w:rsidRPr="00535F74">
        <w:rPr>
          <w:rFonts w:ascii="Century Gothic" w:eastAsia="Times New Roman" w:hAnsi="Century Gothic" w:cs="Segoe UI"/>
          <w:color w:val="242424"/>
          <w:kern w:val="0"/>
          <w:sz w:val="25"/>
          <w:szCs w:val="25"/>
          <w:lang w:eastAsia="fr-FR"/>
          <w14:ligatures w14:val="none"/>
        </w:rPr>
        <w:t>.</w:t>
      </w:r>
    </w:p>
    <w:p w14:paraId="2FC5EA9C" w14:textId="77777777" w:rsidR="008B54A1" w:rsidRDefault="008B54A1" w:rsidP="008B54A1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kern w:val="0"/>
          <w:lang w:eastAsia="fr-FR"/>
          <w14:ligatures w14:val="none"/>
        </w:rPr>
      </w:pPr>
    </w:p>
    <w:p w14:paraId="56C620F0" w14:textId="77777777" w:rsidR="008B54A1" w:rsidRPr="00617A5D" w:rsidRDefault="008B54A1" w:rsidP="008B54A1">
      <w:pPr>
        <w:spacing w:after="0"/>
        <w:ind w:left="6372"/>
        <w:jc w:val="center"/>
        <w:rPr>
          <w:rFonts w:ascii="Century Gothic" w:eastAsia="Times New Roman" w:hAnsi="Century Gothic" w:cs="Segoe UI"/>
          <w:b/>
          <w:color w:val="242424"/>
          <w:kern w:val="0"/>
          <w:sz w:val="23"/>
          <w:szCs w:val="23"/>
          <w:u w:val="single"/>
          <w:lang w:eastAsia="fr-FR"/>
          <w14:ligatures w14:val="none"/>
        </w:rPr>
      </w:pPr>
      <w:r w:rsidRPr="00150D35">
        <w:rPr>
          <w:rFonts w:ascii="Century Gothic" w:eastAsia="Times New Roman" w:hAnsi="Century Gothic" w:cs="Segoe UI"/>
          <w:b/>
          <w:color w:val="242424"/>
          <w:kern w:val="0"/>
          <w:sz w:val="23"/>
          <w:szCs w:val="23"/>
          <w:u w:val="single"/>
          <w:lang w:eastAsia="fr-FR"/>
          <w14:ligatures w14:val="none"/>
        </w:rPr>
        <w:t xml:space="preserve">Le </w:t>
      </w:r>
      <w:r>
        <w:rPr>
          <w:rFonts w:ascii="Century Gothic" w:eastAsia="Times New Roman" w:hAnsi="Century Gothic" w:cs="Segoe UI"/>
          <w:b/>
          <w:color w:val="242424"/>
          <w:kern w:val="0"/>
          <w:sz w:val="23"/>
          <w:szCs w:val="23"/>
          <w:u w:val="single"/>
          <w:lang w:eastAsia="fr-FR"/>
          <w14:ligatures w14:val="none"/>
        </w:rPr>
        <w:t>Secrétariat Général</w:t>
      </w:r>
    </w:p>
    <w:p w14:paraId="46D56DF7" w14:textId="77777777" w:rsidR="00657E54" w:rsidRPr="00657E54" w:rsidRDefault="00657E54" w:rsidP="00657E54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color w:val="242424"/>
          <w:kern w:val="0"/>
          <w:lang w:eastAsia="fr-FR"/>
          <w14:ligatures w14:val="none"/>
        </w:rPr>
      </w:pPr>
    </w:p>
    <w:p w14:paraId="09C5C384" w14:textId="77777777" w:rsidR="00B07027" w:rsidRDefault="00B07027" w:rsidP="00657E54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color w:val="242424"/>
          <w:kern w:val="0"/>
          <w:lang w:eastAsia="fr-FR"/>
          <w14:ligatures w14:val="none"/>
        </w:rPr>
      </w:pPr>
    </w:p>
    <w:p w14:paraId="7490FECD" w14:textId="77777777" w:rsidR="00B07027" w:rsidRDefault="00B07027" w:rsidP="00657E54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color w:val="242424"/>
          <w:kern w:val="0"/>
          <w:lang w:eastAsia="fr-FR"/>
          <w14:ligatures w14:val="none"/>
        </w:rPr>
      </w:pPr>
    </w:p>
    <w:p w14:paraId="070D05B0" w14:textId="77777777" w:rsidR="00B07027" w:rsidRDefault="00B07027" w:rsidP="00657E54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color w:val="242424"/>
          <w:kern w:val="0"/>
          <w:lang w:eastAsia="fr-FR"/>
          <w14:ligatures w14:val="none"/>
        </w:rPr>
      </w:pPr>
    </w:p>
    <w:p w14:paraId="01439089" w14:textId="77777777" w:rsidR="00D72A12" w:rsidRDefault="00D72A12" w:rsidP="00657E54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color w:val="242424"/>
          <w:kern w:val="0"/>
          <w:lang w:eastAsia="fr-FR"/>
          <w14:ligatures w14:val="none"/>
        </w:rPr>
      </w:pPr>
    </w:p>
    <w:p w14:paraId="351E57DC" w14:textId="77777777" w:rsidR="00D72A12" w:rsidRDefault="00D72A12" w:rsidP="00657E54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color w:val="242424"/>
          <w:kern w:val="0"/>
          <w:lang w:eastAsia="fr-FR"/>
          <w14:ligatures w14:val="none"/>
        </w:rPr>
      </w:pPr>
    </w:p>
    <w:p w14:paraId="4D36E730" w14:textId="77777777" w:rsidR="00D72A12" w:rsidRDefault="00D72A12" w:rsidP="00657E54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color w:val="242424"/>
          <w:kern w:val="0"/>
          <w:lang w:eastAsia="fr-FR"/>
          <w14:ligatures w14:val="none"/>
        </w:rPr>
      </w:pPr>
    </w:p>
    <w:p w14:paraId="6B46435F" w14:textId="77777777" w:rsidR="00D72A12" w:rsidRDefault="00D72A12" w:rsidP="00657E54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color w:val="242424"/>
          <w:kern w:val="0"/>
          <w:lang w:eastAsia="fr-FR"/>
          <w14:ligatures w14:val="none"/>
        </w:rPr>
      </w:pPr>
    </w:p>
    <w:p w14:paraId="10FEFA33" w14:textId="77777777" w:rsidR="00D72A12" w:rsidRDefault="00D72A12" w:rsidP="00657E54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color w:val="242424"/>
          <w:kern w:val="0"/>
          <w:lang w:eastAsia="fr-FR"/>
          <w14:ligatures w14:val="none"/>
        </w:rPr>
      </w:pPr>
    </w:p>
    <w:p w14:paraId="14EBD287" w14:textId="77777777" w:rsidR="00D72A12" w:rsidRDefault="00D72A12" w:rsidP="00657E54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color w:val="242424"/>
          <w:kern w:val="0"/>
          <w:lang w:eastAsia="fr-FR"/>
          <w14:ligatures w14:val="none"/>
        </w:rPr>
      </w:pPr>
    </w:p>
    <w:p w14:paraId="11F161A5" w14:textId="77777777" w:rsidR="00D72A12" w:rsidRDefault="00D72A12" w:rsidP="00657E54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color w:val="242424"/>
          <w:kern w:val="0"/>
          <w:lang w:eastAsia="fr-FR"/>
          <w14:ligatures w14:val="none"/>
        </w:rPr>
      </w:pPr>
    </w:p>
    <w:p w14:paraId="33B19241" w14:textId="77777777" w:rsidR="00D72A12" w:rsidRDefault="00D72A12" w:rsidP="00657E54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color w:val="242424"/>
          <w:kern w:val="0"/>
          <w:lang w:eastAsia="fr-FR"/>
          <w14:ligatures w14:val="none"/>
        </w:rPr>
      </w:pPr>
    </w:p>
    <w:p w14:paraId="692979DD" w14:textId="77777777" w:rsidR="00D72A12" w:rsidRDefault="00D72A12" w:rsidP="00657E54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color w:val="242424"/>
          <w:kern w:val="0"/>
          <w:lang w:eastAsia="fr-FR"/>
          <w14:ligatures w14:val="none"/>
        </w:rPr>
      </w:pPr>
    </w:p>
    <w:p w14:paraId="476514AC" w14:textId="77777777" w:rsidR="00D72A12" w:rsidRDefault="00D72A12" w:rsidP="00657E54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color w:val="242424"/>
          <w:kern w:val="0"/>
          <w:lang w:eastAsia="fr-FR"/>
          <w14:ligatures w14:val="none"/>
        </w:rPr>
      </w:pPr>
    </w:p>
    <w:p w14:paraId="4E5E11AF" w14:textId="77777777" w:rsidR="00D72A12" w:rsidRDefault="00D72A12" w:rsidP="00657E54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color w:val="242424"/>
          <w:kern w:val="0"/>
          <w:lang w:eastAsia="fr-FR"/>
          <w14:ligatures w14:val="none"/>
        </w:rPr>
      </w:pPr>
    </w:p>
    <w:p w14:paraId="71B38FB5" w14:textId="77777777" w:rsidR="00D72A12" w:rsidRDefault="00D72A12" w:rsidP="00657E54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color w:val="242424"/>
          <w:kern w:val="0"/>
          <w:lang w:eastAsia="fr-FR"/>
          <w14:ligatures w14:val="none"/>
        </w:rPr>
      </w:pPr>
    </w:p>
    <w:p w14:paraId="732CA6EC" w14:textId="77777777" w:rsidR="00D72A12" w:rsidRDefault="00D72A12" w:rsidP="00657E54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color w:val="242424"/>
          <w:kern w:val="0"/>
          <w:lang w:eastAsia="fr-FR"/>
          <w14:ligatures w14:val="none"/>
        </w:rPr>
      </w:pPr>
    </w:p>
    <w:p w14:paraId="67C28CCB" w14:textId="77777777" w:rsidR="00D72A12" w:rsidRDefault="00D72A12" w:rsidP="00657E54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color w:val="242424"/>
          <w:kern w:val="0"/>
          <w:lang w:eastAsia="fr-FR"/>
          <w14:ligatures w14:val="none"/>
        </w:rPr>
      </w:pPr>
    </w:p>
    <w:p w14:paraId="75155390" w14:textId="77777777" w:rsidR="00D72A12" w:rsidRDefault="00D72A12" w:rsidP="00657E54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color w:val="242424"/>
          <w:kern w:val="0"/>
          <w:lang w:eastAsia="fr-FR"/>
          <w14:ligatures w14:val="none"/>
        </w:rPr>
      </w:pPr>
    </w:p>
    <w:p w14:paraId="31F56565" w14:textId="77777777" w:rsidR="00D72A12" w:rsidRDefault="00D72A12" w:rsidP="00657E54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color w:val="242424"/>
          <w:kern w:val="0"/>
          <w:lang w:eastAsia="fr-FR"/>
          <w14:ligatures w14:val="none"/>
        </w:rPr>
      </w:pPr>
    </w:p>
    <w:p w14:paraId="57EEDA3F" w14:textId="77777777" w:rsidR="00D72A12" w:rsidRDefault="00D72A12" w:rsidP="00657E54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color w:val="242424"/>
          <w:kern w:val="0"/>
          <w:lang w:eastAsia="fr-FR"/>
          <w14:ligatures w14:val="none"/>
        </w:rPr>
      </w:pPr>
    </w:p>
    <w:p w14:paraId="4AAA06DE" w14:textId="77777777" w:rsidR="00D72A12" w:rsidRDefault="00D72A12" w:rsidP="00657E54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color w:val="242424"/>
          <w:kern w:val="0"/>
          <w:lang w:eastAsia="fr-FR"/>
          <w14:ligatures w14:val="none"/>
        </w:rPr>
      </w:pPr>
    </w:p>
    <w:p w14:paraId="759439C6" w14:textId="77777777" w:rsidR="00D72A12" w:rsidRDefault="00D72A12" w:rsidP="00657E54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color w:val="242424"/>
          <w:kern w:val="0"/>
          <w:lang w:eastAsia="fr-FR"/>
          <w14:ligatures w14:val="none"/>
        </w:rPr>
      </w:pPr>
    </w:p>
    <w:p w14:paraId="12F5451B" w14:textId="77777777" w:rsidR="00D72A12" w:rsidRDefault="00D72A12" w:rsidP="00657E54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color w:val="242424"/>
          <w:kern w:val="0"/>
          <w:lang w:eastAsia="fr-FR"/>
          <w14:ligatures w14:val="none"/>
        </w:rPr>
      </w:pPr>
    </w:p>
    <w:p w14:paraId="5E926C1D" w14:textId="77777777" w:rsidR="00D72A12" w:rsidRDefault="00D72A12" w:rsidP="00657E54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color w:val="242424"/>
          <w:kern w:val="0"/>
          <w:lang w:eastAsia="fr-FR"/>
          <w14:ligatures w14:val="none"/>
        </w:rPr>
      </w:pPr>
    </w:p>
    <w:p w14:paraId="6C200E8E" w14:textId="77777777" w:rsidR="00D72A12" w:rsidRDefault="00D72A12" w:rsidP="00657E54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color w:val="242424"/>
          <w:kern w:val="0"/>
          <w:lang w:eastAsia="fr-FR"/>
          <w14:ligatures w14:val="none"/>
        </w:rPr>
      </w:pPr>
    </w:p>
    <w:p w14:paraId="0ABEAD58" w14:textId="77777777" w:rsidR="00D72A12" w:rsidRDefault="00D72A12" w:rsidP="00657E54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color w:val="242424"/>
          <w:kern w:val="0"/>
          <w:lang w:eastAsia="fr-FR"/>
          <w14:ligatures w14:val="none"/>
        </w:rPr>
      </w:pPr>
    </w:p>
    <w:p w14:paraId="12BD5D90" w14:textId="77777777" w:rsidR="00D72A12" w:rsidRDefault="00D72A12" w:rsidP="00657E54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color w:val="242424"/>
          <w:kern w:val="0"/>
          <w:lang w:eastAsia="fr-FR"/>
          <w14:ligatures w14:val="none"/>
        </w:rPr>
      </w:pPr>
    </w:p>
    <w:p w14:paraId="78769966" w14:textId="77777777" w:rsidR="00D72A12" w:rsidRDefault="00D72A12" w:rsidP="00657E54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color w:val="242424"/>
          <w:kern w:val="0"/>
          <w:lang w:eastAsia="fr-FR"/>
          <w14:ligatures w14:val="none"/>
        </w:rPr>
      </w:pPr>
    </w:p>
    <w:p w14:paraId="1347FDCE" w14:textId="77777777" w:rsidR="00657E54" w:rsidRPr="00657E54" w:rsidRDefault="00657E54" w:rsidP="00657E54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color w:val="242424"/>
          <w:kern w:val="0"/>
          <w:lang w:eastAsia="fr-FR"/>
          <w14:ligatures w14:val="none"/>
        </w:rPr>
      </w:pPr>
    </w:p>
    <w:p w14:paraId="4BE0844D" w14:textId="387DC3C7" w:rsidR="00657E54" w:rsidRPr="00657E54" w:rsidRDefault="00657E54" w:rsidP="00657E54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b/>
          <w:bCs/>
          <w:color w:val="242424"/>
          <w:kern w:val="0"/>
          <w:lang w:eastAsia="fr-FR"/>
          <w14:ligatures w14:val="none"/>
        </w:rPr>
      </w:pPr>
      <w:r w:rsidRPr="00657E54">
        <w:rPr>
          <w:rFonts w:ascii="Century Gothic" w:eastAsia="Times New Roman" w:hAnsi="Century Gothic" w:cs="Segoe UI"/>
          <w:b/>
          <w:bCs/>
          <w:color w:val="242424"/>
          <w:kern w:val="0"/>
          <w:lang w:eastAsia="fr-FR"/>
          <w14:ligatures w14:val="none"/>
        </w:rPr>
        <w:t>MODÈLE DE POUVOIR</w:t>
      </w:r>
    </w:p>
    <w:p w14:paraId="7F406E36" w14:textId="77777777" w:rsidR="00657E54" w:rsidRPr="00657E54" w:rsidRDefault="00657E54" w:rsidP="00657E54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color w:val="242424"/>
          <w:kern w:val="0"/>
          <w:lang w:eastAsia="fr-FR"/>
          <w14:ligatures w14:val="none"/>
        </w:rPr>
      </w:pPr>
    </w:p>
    <w:p w14:paraId="65D11190" w14:textId="5555D99F" w:rsidR="00657E54" w:rsidRPr="00657E54" w:rsidRDefault="00657E54" w:rsidP="00657E54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color w:val="242424"/>
          <w:kern w:val="0"/>
          <w:lang w:eastAsia="fr-FR"/>
          <w14:ligatures w14:val="none"/>
        </w:rPr>
      </w:pPr>
      <w:r w:rsidRPr="00657E54">
        <w:rPr>
          <w:rFonts w:ascii="Century Gothic" w:eastAsia="Times New Roman" w:hAnsi="Century Gothic" w:cs="Segoe UI"/>
          <w:color w:val="242424"/>
          <w:kern w:val="0"/>
          <w:lang w:eastAsia="fr-FR"/>
          <w14:ligatures w14:val="none"/>
        </w:rPr>
        <w:t xml:space="preserve">Je soussigné(e), Maître [Nom et Prénoms], Commissaire de Justice près le Tribunal de, Étude sise </w:t>
      </w:r>
      <w:r w:rsidR="00535F74" w:rsidRPr="00657E54">
        <w:rPr>
          <w:rFonts w:ascii="Century Gothic" w:eastAsia="Times New Roman" w:hAnsi="Century Gothic" w:cs="Segoe UI"/>
          <w:color w:val="242424"/>
          <w:kern w:val="0"/>
          <w:lang w:eastAsia="fr-FR"/>
          <w14:ligatures w14:val="none"/>
        </w:rPr>
        <w:t>à, [</w:t>
      </w:r>
      <w:r w:rsidRPr="00657E54">
        <w:rPr>
          <w:rFonts w:ascii="Century Gothic" w:eastAsia="Times New Roman" w:hAnsi="Century Gothic" w:cs="Segoe UI"/>
          <w:color w:val="242424"/>
          <w:kern w:val="0"/>
          <w:lang w:eastAsia="fr-FR"/>
          <w14:ligatures w14:val="none"/>
        </w:rPr>
        <w:t>Ville][Adresse]</w:t>
      </w:r>
    </w:p>
    <w:p w14:paraId="209BBC92" w14:textId="77777777" w:rsidR="00657E54" w:rsidRPr="00657E54" w:rsidRDefault="00657E54" w:rsidP="00657E54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color w:val="242424"/>
          <w:kern w:val="0"/>
          <w:lang w:eastAsia="fr-FR"/>
          <w14:ligatures w14:val="none"/>
        </w:rPr>
      </w:pPr>
    </w:p>
    <w:p w14:paraId="119DFF2A" w14:textId="77777777" w:rsidR="00657E54" w:rsidRPr="00657E54" w:rsidRDefault="00657E54" w:rsidP="00657E54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color w:val="242424"/>
          <w:kern w:val="0"/>
          <w:lang w:eastAsia="fr-FR"/>
          <w14:ligatures w14:val="none"/>
        </w:rPr>
      </w:pPr>
      <w:r w:rsidRPr="00657E54">
        <w:rPr>
          <w:rFonts w:ascii="Century Gothic" w:eastAsia="Times New Roman" w:hAnsi="Century Gothic" w:cs="Segoe UI"/>
          <w:color w:val="242424"/>
          <w:kern w:val="0"/>
          <w:lang w:eastAsia="fr-FR"/>
          <w14:ligatures w14:val="none"/>
        </w:rPr>
        <w:t>Donne pouvoir à Maître [Nom et Prénoms], Commissaire de Justice,</w:t>
      </w:r>
    </w:p>
    <w:p w14:paraId="7552A4BA" w14:textId="77777777" w:rsidR="00657E54" w:rsidRPr="00657E54" w:rsidRDefault="00657E54" w:rsidP="00657E54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color w:val="242424"/>
          <w:kern w:val="0"/>
          <w:lang w:eastAsia="fr-FR"/>
          <w14:ligatures w14:val="none"/>
        </w:rPr>
      </w:pPr>
    </w:p>
    <w:p w14:paraId="7E8675CB" w14:textId="77777777" w:rsidR="00657E54" w:rsidRPr="00657E54" w:rsidRDefault="00657E54" w:rsidP="00657E54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color w:val="242424"/>
          <w:kern w:val="0"/>
          <w:lang w:eastAsia="fr-FR"/>
          <w14:ligatures w14:val="none"/>
        </w:rPr>
      </w:pPr>
      <w:r w:rsidRPr="00657E54">
        <w:rPr>
          <w:rFonts w:ascii="Century Gothic" w:eastAsia="Times New Roman" w:hAnsi="Century Gothic" w:cs="Segoe UI"/>
          <w:color w:val="242424"/>
          <w:kern w:val="0"/>
          <w:lang w:eastAsia="fr-FR"/>
          <w14:ligatures w14:val="none"/>
        </w:rPr>
        <w:t>À l’effet de me représenter à l’Assemblée Générale Ordinaire de la Chambre Nationale des Commissaires de Justice de Côte d’Ivoire qui se tiendra le 23 Mai 2026 à la Salle des Pas Perdus du Tribunal de Première Instance d’Abidjan-Plateau,</w:t>
      </w:r>
    </w:p>
    <w:p w14:paraId="0761E143" w14:textId="77777777" w:rsidR="00657E54" w:rsidRPr="00657E54" w:rsidRDefault="00657E54" w:rsidP="00657E54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color w:val="242424"/>
          <w:kern w:val="0"/>
          <w:lang w:eastAsia="fr-FR"/>
          <w14:ligatures w14:val="none"/>
        </w:rPr>
      </w:pPr>
    </w:p>
    <w:p w14:paraId="510B8C33" w14:textId="77777777" w:rsidR="00657E54" w:rsidRPr="00657E54" w:rsidRDefault="00657E54" w:rsidP="00657E54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color w:val="242424"/>
          <w:kern w:val="0"/>
          <w:lang w:eastAsia="fr-FR"/>
          <w14:ligatures w14:val="none"/>
        </w:rPr>
      </w:pPr>
      <w:r w:rsidRPr="00657E54">
        <w:rPr>
          <w:rFonts w:ascii="Century Gothic" w:eastAsia="Times New Roman" w:hAnsi="Century Gothic" w:cs="Segoe UI"/>
          <w:color w:val="242424"/>
          <w:kern w:val="0"/>
          <w:lang w:eastAsia="fr-FR"/>
          <w14:ligatures w14:val="none"/>
        </w:rPr>
        <w:t>Prendre part à toutes les délibérations, émettre tous votes et signer tous documents.</w:t>
      </w:r>
    </w:p>
    <w:p w14:paraId="430E5798" w14:textId="77777777" w:rsidR="00657E54" w:rsidRPr="00657E54" w:rsidRDefault="00657E54" w:rsidP="00657E54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color w:val="242424"/>
          <w:kern w:val="0"/>
          <w:lang w:eastAsia="fr-FR"/>
          <w14:ligatures w14:val="none"/>
        </w:rPr>
      </w:pPr>
    </w:p>
    <w:p w14:paraId="18433E9C" w14:textId="63EB45C9" w:rsidR="00657E54" w:rsidRPr="00657E54" w:rsidRDefault="00657E54" w:rsidP="00657E54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color w:val="242424"/>
          <w:kern w:val="0"/>
          <w:lang w:eastAsia="fr-FR"/>
          <w14:ligatures w14:val="none"/>
        </w:rPr>
      </w:pPr>
      <w:r w:rsidRPr="00657E54">
        <w:rPr>
          <w:rFonts w:ascii="Century Gothic" w:eastAsia="Times New Roman" w:hAnsi="Century Gothic" w:cs="Segoe UI"/>
          <w:color w:val="242424"/>
          <w:kern w:val="0"/>
          <w:lang w:eastAsia="fr-FR"/>
          <w14:ligatures w14:val="none"/>
        </w:rPr>
        <w:t>Fait à</w:t>
      </w:r>
      <w:r w:rsidR="00D11C21">
        <w:rPr>
          <w:rFonts w:ascii="Century Gothic" w:eastAsia="Times New Roman" w:hAnsi="Century Gothic" w:cs="Segoe UI"/>
          <w:color w:val="242424"/>
          <w:kern w:val="0"/>
          <w:lang w:eastAsia="fr-FR"/>
          <w14:ligatures w14:val="none"/>
        </w:rPr>
        <w:t>……</w:t>
      </w:r>
    </w:p>
    <w:p w14:paraId="66C598B9" w14:textId="77777777" w:rsidR="00657E54" w:rsidRPr="00657E54" w:rsidRDefault="00657E54" w:rsidP="00657E54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color w:val="242424"/>
          <w:kern w:val="0"/>
          <w:lang w:eastAsia="fr-FR"/>
          <w14:ligatures w14:val="none"/>
        </w:rPr>
      </w:pPr>
    </w:p>
    <w:p w14:paraId="4580D7EF" w14:textId="77777777" w:rsidR="00657E54" w:rsidRPr="00657E54" w:rsidRDefault="00657E54" w:rsidP="00D11C21">
      <w:pPr>
        <w:shd w:val="clear" w:color="auto" w:fill="FFFFFF"/>
        <w:spacing w:after="0" w:line="240" w:lineRule="auto"/>
        <w:jc w:val="right"/>
        <w:textAlignment w:val="baseline"/>
        <w:rPr>
          <w:rFonts w:ascii="Century Gothic" w:eastAsia="Times New Roman" w:hAnsi="Century Gothic" w:cs="Segoe UI"/>
          <w:color w:val="242424"/>
          <w:kern w:val="0"/>
          <w:lang w:eastAsia="fr-FR"/>
          <w14:ligatures w14:val="none"/>
        </w:rPr>
      </w:pPr>
      <w:r w:rsidRPr="00657E54">
        <w:rPr>
          <w:rFonts w:ascii="Century Gothic" w:eastAsia="Times New Roman" w:hAnsi="Century Gothic" w:cs="Segoe UI"/>
          <w:color w:val="242424"/>
          <w:kern w:val="0"/>
          <w:lang w:eastAsia="fr-FR"/>
          <w14:ligatures w14:val="none"/>
        </w:rPr>
        <w:t>Signature</w:t>
      </w:r>
    </w:p>
    <w:p w14:paraId="7AE8C6C9" w14:textId="27B480BA" w:rsidR="00657E54" w:rsidRPr="00657E54" w:rsidRDefault="00657E54" w:rsidP="00D11C21">
      <w:pPr>
        <w:shd w:val="clear" w:color="auto" w:fill="FFFFFF"/>
        <w:spacing w:after="0" w:line="240" w:lineRule="auto"/>
        <w:jc w:val="right"/>
        <w:textAlignment w:val="baseline"/>
        <w:rPr>
          <w:rFonts w:ascii="Century Gothic" w:eastAsia="Times New Roman" w:hAnsi="Century Gothic" w:cs="Segoe UI"/>
          <w:color w:val="242424"/>
          <w:kern w:val="0"/>
          <w:lang w:eastAsia="fr-FR"/>
          <w14:ligatures w14:val="none"/>
        </w:rPr>
      </w:pPr>
      <w:r w:rsidRPr="00657E54">
        <w:rPr>
          <w:rFonts w:ascii="Century Gothic" w:eastAsia="Times New Roman" w:hAnsi="Century Gothic" w:cs="Segoe UI"/>
          <w:color w:val="242424"/>
          <w:kern w:val="0"/>
          <w:lang w:eastAsia="fr-FR"/>
          <w14:ligatures w14:val="none"/>
        </w:rPr>
        <w:t>Précédée de la mention « Bon pour pouvoir »</w:t>
      </w:r>
    </w:p>
    <w:p w14:paraId="4F1EFA7D" w14:textId="77777777" w:rsidR="00657E54" w:rsidRPr="00657E54" w:rsidRDefault="00657E54" w:rsidP="00D11C21">
      <w:pPr>
        <w:shd w:val="clear" w:color="auto" w:fill="FFFFFF"/>
        <w:spacing w:after="0" w:line="240" w:lineRule="auto"/>
        <w:jc w:val="right"/>
        <w:textAlignment w:val="baseline"/>
        <w:rPr>
          <w:rFonts w:ascii="Century Gothic" w:eastAsia="Times New Roman" w:hAnsi="Century Gothic" w:cs="Segoe UI"/>
          <w:color w:val="242424"/>
          <w:kern w:val="0"/>
          <w:lang w:eastAsia="fr-FR"/>
          <w14:ligatures w14:val="none"/>
        </w:rPr>
      </w:pPr>
    </w:p>
    <w:p w14:paraId="727C75C8" w14:textId="69109AE9" w:rsidR="00657E54" w:rsidRDefault="00657E54" w:rsidP="00D11C21">
      <w:pPr>
        <w:shd w:val="clear" w:color="auto" w:fill="FFFFFF"/>
        <w:spacing w:after="0" w:line="240" w:lineRule="auto"/>
        <w:jc w:val="right"/>
        <w:textAlignment w:val="baseline"/>
        <w:rPr>
          <w:rFonts w:ascii="Century Gothic" w:eastAsia="Times New Roman" w:hAnsi="Century Gothic" w:cs="Segoe UI"/>
          <w:color w:val="242424"/>
          <w:kern w:val="0"/>
          <w:lang w:eastAsia="fr-FR"/>
          <w14:ligatures w14:val="none"/>
        </w:rPr>
      </w:pPr>
    </w:p>
    <w:p w14:paraId="1D24A5B9" w14:textId="77777777" w:rsidR="009F48A3" w:rsidRDefault="009F48A3" w:rsidP="00D11C21">
      <w:pPr>
        <w:shd w:val="clear" w:color="auto" w:fill="FFFFFF"/>
        <w:spacing w:after="0" w:line="240" w:lineRule="auto"/>
        <w:jc w:val="right"/>
        <w:textAlignment w:val="baseline"/>
        <w:rPr>
          <w:rFonts w:ascii="Century Gothic" w:eastAsia="Times New Roman" w:hAnsi="Century Gothic" w:cs="Segoe UI"/>
          <w:color w:val="242424"/>
          <w:kern w:val="0"/>
          <w:lang w:eastAsia="fr-FR"/>
          <w14:ligatures w14:val="none"/>
        </w:rPr>
      </w:pPr>
    </w:p>
    <w:p w14:paraId="0518815E" w14:textId="77777777" w:rsidR="009F48A3" w:rsidRDefault="009F48A3" w:rsidP="00657E54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color w:val="242424"/>
          <w:kern w:val="0"/>
          <w:lang w:eastAsia="fr-FR"/>
          <w14:ligatures w14:val="none"/>
        </w:rPr>
      </w:pPr>
    </w:p>
    <w:p w14:paraId="45F0859F" w14:textId="77777777" w:rsidR="009F48A3" w:rsidRDefault="009F48A3" w:rsidP="00657E54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color w:val="242424"/>
          <w:kern w:val="0"/>
          <w:lang w:eastAsia="fr-FR"/>
          <w14:ligatures w14:val="none"/>
        </w:rPr>
      </w:pPr>
    </w:p>
    <w:p w14:paraId="21815C5C" w14:textId="77777777" w:rsidR="009F48A3" w:rsidRDefault="009F48A3" w:rsidP="00657E54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color w:val="242424"/>
          <w:kern w:val="0"/>
          <w:lang w:eastAsia="fr-FR"/>
          <w14:ligatures w14:val="none"/>
        </w:rPr>
      </w:pPr>
    </w:p>
    <w:p w14:paraId="577F7C89" w14:textId="77777777" w:rsidR="009F48A3" w:rsidRDefault="009F48A3" w:rsidP="00657E54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color w:val="242424"/>
          <w:kern w:val="0"/>
          <w:lang w:eastAsia="fr-FR"/>
          <w14:ligatures w14:val="none"/>
        </w:rPr>
      </w:pPr>
    </w:p>
    <w:p w14:paraId="3F2F5847" w14:textId="77777777" w:rsidR="009F48A3" w:rsidRDefault="009F48A3" w:rsidP="00657E54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color w:val="242424"/>
          <w:kern w:val="0"/>
          <w:lang w:eastAsia="fr-FR"/>
          <w14:ligatures w14:val="none"/>
        </w:rPr>
      </w:pPr>
    </w:p>
    <w:p w14:paraId="25D2EB5F" w14:textId="77777777" w:rsidR="009F48A3" w:rsidRDefault="009F48A3" w:rsidP="00657E54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color w:val="242424"/>
          <w:kern w:val="0"/>
          <w:lang w:eastAsia="fr-FR"/>
          <w14:ligatures w14:val="none"/>
        </w:rPr>
      </w:pPr>
    </w:p>
    <w:p w14:paraId="373ADBC9" w14:textId="77777777" w:rsidR="009F48A3" w:rsidRDefault="009F48A3" w:rsidP="00657E54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color w:val="242424"/>
          <w:kern w:val="0"/>
          <w:lang w:eastAsia="fr-FR"/>
          <w14:ligatures w14:val="none"/>
        </w:rPr>
      </w:pPr>
    </w:p>
    <w:p w14:paraId="0C79C2E5" w14:textId="77777777" w:rsidR="009F48A3" w:rsidRDefault="009F48A3" w:rsidP="00657E54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color w:val="242424"/>
          <w:kern w:val="0"/>
          <w:lang w:eastAsia="fr-FR"/>
          <w14:ligatures w14:val="none"/>
        </w:rPr>
      </w:pPr>
    </w:p>
    <w:p w14:paraId="66359A4E" w14:textId="77777777" w:rsidR="009F48A3" w:rsidRDefault="009F48A3" w:rsidP="00657E54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color w:val="242424"/>
          <w:kern w:val="0"/>
          <w:lang w:eastAsia="fr-FR"/>
          <w14:ligatures w14:val="none"/>
        </w:rPr>
      </w:pPr>
    </w:p>
    <w:p w14:paraId="531BBB2B" w14:textId="77777777" w:rsidR="009F48A3" w:rsidRDefault="009F48A3" w:rsidP="00657E54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color w:val="242424"/>
          <w:kern w:val="0"/>
          <w:lang w:eastAsia="fr-FR"/>
          <w14:ligatures w14:val="none"/>
        </w:rPr>
      </w:pPr>
    </w:p>
    <w:p w14:paraId="112263FC" w14:textId="77777777" w:rsidR="009F48A3" w:rsidRDefault="009F48A3" w:rsidP="00657E54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color w:val="242424"/>
          <w:kern w:val="0"/>
          <w:lang w:eastAsia="fr-FR"/>
          <w14:ligatures w14:val="none"/>
        </w:rPr>
      </w:pPr>
    </w:p>
    <w:p w14:paraId="2FF558E7" w14:textId="77777777" w:rsidR="009F48A3" w:rsidRDefault="009F48A3" w:rsidP="00657E54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color w:val="242424"/>
          <w:kern w:val="0"/>
          <w:lang w:eastAsia="fr-FR"/>
          <w14:ligatures w14:val="none"/>
        </w:rPr>
      </w:pPr>
    </w:p>
    <w:p w14:paraId="764AD290" w14:textId="77777777" w:rsidR="009F48A3" w:rsidRDefault="009F48A3" w:rsidP="00657E54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color w:val="242424"/>
          <w:kern w:val="0"/>
          <w:lang w:eastAsia="fr-FR"/>
          <w14:ligatures w14:val="none"/>
        </w:rPr>
      </w:pPr>
    </w:p>
    <w:p w14:paraId="63184F38" w14:textId="77777777" w:rsidR="009F48A3" w:rsidRDefault="009F48A3" w:rsidP="00657E54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color w:val="242424"/>
          <w:kern w:val="0"/>
          <w:lang w:eastAsia="fr-FR"/>
          <w14:ligatures w14:val="none"/>
        </w:rPr>
      </w:pPr>
    </w:p>
    <w:p w14:paraId="4AC185BD" w14:textId="77777777" w:rsidR="009F48A3" w:rsidRDefault="009F48A3" w:rsidP="00657E54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color w:val="242424"/>
          <w:kern w:val="0"/>
          <w:lang w:eastAsia="fr-FR"/>
          <w14:ligatures w14:val="none"/>
        </w:rPr>
      </w:pPr>
    </w:p>
    <w:p w14:paraId="5FC85FCD" w14:textId="77777777" w:rsidR="009F48A3" w:rsidRDefault="009F48A3" w:rsidP="00657E54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color w:val="242424"/>
          <w:kern w:val="0"/>
          <w:lang w:eastAsia="fr-FR"/>
          <w14:ligatures w14:val="none"/>
        </w:rPr>
      </w:pPr>
    </w:p>
    <w:p w14:paraId="7997BB7C" w14:textId="77777777" w:rsidR="009F48A3" w:rsidRDefault="009F48A3" w:rsidP="00657E54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color w:val="242424"/>
          <w:kern w:val="0"/>
          <w:lang w:eastAsia="fr-FR"/>
          <w14:ligatures w14:val="none"/>
        </w:rPr>
      </w:pPr>
    </w:p>
    <w:p w14:paraId="2582B828" w14:textId="77777777" w:rsidR="009F48A3" w:rsidRDefault="009F48A3" w:rsidP="00657E54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color w:val="242424"/>
          <w:kern w:val="0"/>
          <w:lang w:eastAsia="fr-FR"/>
          <w14:ligatures w14:val="none"/>
        </w:rPr>
      </w:pPr>
    </w:p>
    <w:p w14:paraId="78EE7028" w14:textId="77777777" w:rsidR="009F48A3" w:rsidRDefault="009F48A3" w:rsidP="00657E54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color w:val="242424"/>
          <w:kern w:val="0"/>
          <w:lang w:eastAsia="fr-FR"/>
          <w14:ligatures w14:val="none"/>
        </w:rPr>
      </w:pPr>
    </w:p>
    <w:p w14:paraId="4E33596C" w14:textId="77777777" w:rsidR="009F48A3" w:rsidRDefault="009F48A3" w:rsidP="00657E54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color w:val="242424"/>
          <w:kern w:val="0"/>
          <w:lang w:eastAsia="fr-FR"/>
          <w14:ligatures w14:val="none"/>
        </w:rPr>
      </w:pPr>
    </w:p>
    <w:p w14:paraId="7893609C" w14:textId="77777777" w:rsidR="009F48A3" w:rsidRDefault="009F48A3" w:rsidP="00657E54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color w:val="242424"/>
          <w:kern w:val="0"/>
          <w:lang w:eastAsia="fr-FR"/>
          <w14:ligatures w14:val="none"/>
        </w:rPr>
      </w:pPr>
    </w:p>
    <w:p w14:paraId="734210E6" w14:textId="77777777" w:rsidR="009F48A3" w:rsidRDefault="009F48A3" w:rsidP="00657E54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color w:val="242424"/>
          <w:kern w:val="0"/>
          <w:lang w:eastAsia="fr-FR"/>
          <w14:ligatures w14:val="none"/>
        </w:rPr>
      </w:pPr>
    </w:p>
    <w:p w14:paraId="3CE30216" w14:textId="77777777" w:rsidR="009F48A3" w:rsidRDefault="009F48A3" w:rsidP="00657E54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color w:val="242424"/>
          <w:kern w:val="0"/>
          <w:lang w:eastAsia="fr-FR"/>
          <w14:ligatures w14:val="none"/>
        </w:rPr>
      </w:pPr>
    </w:p>
    <w:p w14:paraId="3B0AD6DF" w14:textId="77777777" w:rsidR="009F48A3" w:rsidRDefault="009F48A3" w:rsidP="00657E54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color w:val="242424"/>
          <w:kern w:val="0"/>
          <w:lang w:eastAsia="fr-FR"/>
          <w14:ligatures w14:val="none"/>
        </w:rPr>
      </w:pPr>
    </w:p>
    <w:p w14:paraId="5AEB2107" w14:textId="77777777" w:rsidR="009F48A3" w:rsidRPr="00657E54" w:rsidRDefault="009F48A3" w:rsidP="00657E54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color w:val="242424"/>
          <w:kern w:val="0"/>
          <w:lang w:eastAsia="fr-FR"/>
          <w14:ligatures w14:val="none"/>
        </w:rPr>
      </w:pPr>
    </w:p>
    <w:p w14:paraId="2BBF7AD6" w14:textId="77777777" w:rsidR="00657E54" w:rsidRPr="00657E54" w:rsidRDefault="00657E54" w:rsidP="00657E54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color w:val="242424"/>
          <w:kern w:val="0"/>
          <w:lang w:eastAsia="fr-FR"/>
          <w14:ligatures w14:val="none"/>
        </w:rPr>
      </w:pPr>
    </w:p>
    <w:p w14:paraId="3EAE681B" w14:textId="77777777" w:rsidR="00657E54" w:rsidRPr="00657E54" w:rsidRDefault="00657E54">
      <w:pPr>
        <w:rPr>
          <w:rFonts w:ascii="Century Gothic" w:hAnsi="Century Gothic"/>
        </w:rPr>
      </w:pPr>
    </w:p>
    <w:sectPr w:rsidR="00657E54" w:rsidRPr="00657E5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470AA" w14:textId="77777777" w:rsidR="00753028" w:rsidRDefault="00753028" w:rsidP="008B54A1">
      <w:pPr>
        <w:spacing w:after="0" w:line="240" w:lineRule="auto"/>
      </w:pPr>
      <w:r>
        <w:separator/>
      </w:r>
    </w:p>
  </w:endnote>
  <w:endnote w:type="continuationSeparator" w:id="0">
    <w:p w14:paraId="1734440A" w14:textId="77777777" w:rsidR="00753028" w:rsidRDefault="00753028" w:rsidP="008B5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C8656" w14:textId="77777777" w:rsidR="008B54A1" w:rsidRPr="008B54A1" w:rsidRDefault="008B54A1" w:rsidP="008B54A1">
    <w:pPr>
      <w:pStyle w:val="Pieddepage"/>
      <w:jc w:val="center"/>
      <w:rPr>
        <w:b/>
        <w:bCs/>
      </w:rPr>
    </w:pPr>
    <w:r w:rsidRPr="008B54A1">
      <w:rPr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7A1DEC" wp14:editId="53DADC85">
              <wp:simplePos x="0" y="0"/>
              <wp:positionH relativeFrom="column">
                <wp:posOffset>-109220</wp:posOffset>
              </wp:positionH>
              <wp:positionV relativeFrom="paragraph">
                <wp:posOffset>-1270</wp:posOffset>
              </wp:positionV>
              <wp:extent cx="7505700" cy="0"/>
              <wp:effectExtent l="0" t="19050" r="19050" b="19050"/>
              <wp:wrapNone/>
              <wp:docPr id="345140955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05700" cy="0"/>
                      </a:xfrm>
                      <a:prstGeom prst="line">
                        <a:avLst/>
                      </a:prstGeom>
                      <a:ln w="31750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0890126" id="Connecteur droit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6pt,-.1pt" to="582.4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" strokecolor="#70ad47 [3209]" strokeweight="2.5pt">
              <v:stroke joinstyle="miter"/>
            </v:line>
          </w:pict>
        </mc:Fallback>
      </mc:AlternateContent>
    </w:r>
    <w:r w:rsidRPr="008B54A1">
      <w:rPr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4AC8D7" wp14:editId="66079082">
              <wp:simplePos x="0" y="0"/>
              <wp:positionH relativeFrom="column">
                <wp:posOffset>-109220</wp:posOffset>
              </wp:positionH>
              <wp:positionV relativeFrom="paragraph">
                <wp:posOffset>-58420</wp:posOffset>
              </wp:positionV>
              <wp:extent cx="7572375" cy="0"/>
              <wp:effectExtent l="0" t="19050" r="28575" b="19050"/>
              <wp:wrapNone/>
              <wp:docPr id="963780081" name="Connecteur droi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72375" cy="0"/>
                      </a:xfrm>
                      <a:prstGeom prst="line">
                        <a:avLst/>
                      </a:prstGeom>
                      <a:ln w="31750">
                        <a:solidFill>
                          <a:schemeClr val="accent2"/>
                        </a:solidFill>
                      </a:ln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92ADCF1"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6pt,-4.6pt" to="587.65pt,-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" strokecolor="#ed7d31 [3205]" strokeweight="2.5pt">
              <v:stroke joinstyle="miter"/>
            </v:line>
          </w:pict>
        </mc:Fallback>
      </mc:AlternateContent>
    </w:r>
    <w:bookmarkStart w:id="0" w:name="_Hlk182387407"/>
    <w:r w:rsidRPr="008B54A1">
      <w:rPr>
        <w:b/>
        <w:bCs/>
      </w:rPr>
      <w:t>Abidjan Cocody, Cité des Arts, 323 logements, Rue C34</w:t>
    </w:r>
    <w:bookmarkEnd w:id="0"/>
    <w:r w:rsidRPr="008B54A1">
      <w:rPr>
        <w:b/>
        <w:bCs/>
      </w:rPr>
      <w:t>,</w:t>
    </w:r>
  </w:p>
  <w:p w14:paraId="7F5A7199" w14:textId="77777777" w:rsidR="008B54A1" w:rsidRPr="008B54A1" w:rsidRDefault="008B54A1" w:rsidP="008B54A1">
    <w:pPr>
      <w:pStyle w:val="Pieddepage"/>
      <w:jc w:val="center"/>
      <w:rPr>
        <w:b/>
        <w:bCs/>
      </w:rPr>
    </w:pPr>
    <w:r w:rsidRPr="008B54A1">
      <w:rPr>
        <w:b/>
        <w:bCs/>
      </w:rPr>
      <w:t>Derrière NSIA BANQUE, Villa N° 112 – 01 BP 3181 Abidjan 01</w:t>
    </w:r>
  </w:p>
  <w:p w14:paraId="4BC4EB0D" w14:textId="77777777" w:rsidR="008B54A1" w:rsidRPr="008B54A1" w:rsidRDefault="008B54A1" w:rsidP="008B54A1">
    <w:pPr>
      <w:pStyle w:val="Pieddepage"/>
      <w:jc w:val="center"/>
      <w:rPr>
        <w:b/>
        <w:bCs/>
      </w:rPr>
    </w:pPr>
    <w:r w:rsidRPr="008B54A1">
      <w:rPr>
        <w:b/>
        <w:bCs/>
      </w:rPr>
      <w:t>Cel : +225 07 18 89 89 89 ; Fixe : +225 27 24 36 2790 - Email : cncjci98@gmail.com</w:t>
    </w:r>
  </w:p>
  <w:p w14:paraId="6F7FF648" w14:textId="77777777" w:rsidR="008B54A1" w:rsidRDefault="008B54A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50EFA" w14:textId="77777777" w:rsidR="00753028" w:rsidRDefault="00753028" w:rsidP="008B54A1">
      <w:pPr>
        <w:spacing w:after="0" w:line="240" w:lineRule="auto"/>
      </w:pPr>
      <w:r>
        <w:separator/>
      </w:r>
    </w:p>
  </w:footnote>
  <w:footnote w:type="continuationSeparator" w:id="0">
    <w:p w14:paraId="2061EB91" w14:textId="77777777" w:rsidR="00753028" w:rsidRDefault="00753028" w:rsidP="008B5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6EFC6" w14:textId="09BC629B" w:rsidR="008B54A1" w:rsidRDefault="008B54A1" w:rsidP="008B54A1">
    <w:pPr>
      <w:pStyle w:val="En-tte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B1F93ED" wp14:editId="5E9C055A">
          <wp:simplePos x="0" y="0"/>
          <wp:positionH relativeFrom="column">
            <wp:posOffset>-666750</wp:posOffset>
          </wp:positionH>
          <wp:positionV relativeFrom="paragraph">
            <wp:posOffset>-391160</wp:posOffset>
          </wp:positionV>
          <wp:extent cx="7181850" cy="1219200"/>
          <wp:effectExtent l="0" t="0" r="0" b="0"/>
          <wp:wrapNone/>
          <wp:docPr id="1379246969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185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921463"/>
    <w:multiLevelType w:val="hybridMultilevel"/>
    <w:tmpl w:val="A88474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8157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54"/>
    <w:rsid w:val="00035754"/>
    <w:rsid w:val="0006054E"/>
    <w:rsid w:val="000B1436"/>
    <w:rsid w:val="000F10E6"/>
    <w:rsid w:val="0016543B"/>
    <w:rsid w:val="001C253B"/>
    <w:rsid w:val="001D5B3C"/>
    <w:rsid w:val="002B2B0C"/>
    <w:rsid w:val="002D4A94"/>
    <w:rsid w:val="00331AA7"/>
    <w:rsid w:val="004578C8"/>
    <w:rsid w:val="00535F74"/>
    <w:rsid w:val="005E7112"/>
    <w:rsid w:val="00657E54"/>
    <w:rsid w:val="00753028"/>
    <w:rsid w:val="00775F18"/>
    <w:rsid w:val="007D6ECF"/>
    <w:rsid w:val="007D719C"/>
    <w:rsid w:val="008B54A1"/>
    <w:rsid w:val="009142CB"/>
    <w:rsid w:val="009F48A3"/>
    <w:rsid w:val="00A671EE"/>
    <w:rsid w:val="00B07027"/>
    <w:rsid w:val="00B10F80"/>
    <w:rsid w:val="00B36A6F"/>
    <w:rsid w:val="00D11C21"/>
    <w:rsid w:val="00D72A12"/>
    <w:rsid w:val="00D8474E"/>
    <w:rsid w:val="00EB35CA"/>
    <w:rsid w:val="00F3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0BC7BB"/>
  <w15:chartTrackingRefBased/>
  <w15:docId w15:val="{400BE23A-5A27-4598-B219-88706626D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57E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57E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57E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57E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57E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57E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57E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57E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57E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57E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57E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57E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57E5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57E5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57E5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57E5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57E5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57E5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57E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57E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57E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57E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57E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57E5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57E5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57E5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57E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57E5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57E54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8B54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B54A1"/>
  </w:style>
  <w:style w:type="paragraph" w:styleId="Pieddepage">
    <w:name w:val="footer"/>
    <w:basedOn w:val="Normal"/>
    <w:link w:val="PieddepageCar"/>
    <w:uiPriority w:val="99"/>
    <w:unhideWhenUsed/>
    <w:rsid w:val="008B54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54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424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a20</dc:creator>
  <cp:keywords/>
  <dc:description/>
  <cp:lastModifiedBy>USER</cp:lastModifiedBy>
  <cp:revision>5</cp:revision>
  <dcterms:created xsi:type="dcterms:W3CDTF">2026-05-07T13:15:00Z</dcterms:created>
  <dcterms:modified xsi:type="dcterms:W3CDTF">2026-05-07T14:37:00Z</dcterms:modified>
</cp:coreProperties>
</file>