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Heading Red"/>
        <w:bidi w:val="0"/>
      </w:pPr>
      <w:r>
        <w:rPr>
          <w:rFonts w:ascii="Helvetica Neue Light" w:hAnsi="Helvetica Neue Light"/>
          <w:b w:val="0"/>
          <w:bCs w:val="0"/>
          <w:outline w:val="0"/>
          <w:color w:val="000000"/>
          <w:rtl w:val="0"/>
          <w:lang w:val="en-US"/>
          <w14:textFill>
            <w14:solidFill>
              <w14:srgbClr w14:val="000000"/>
            </w14:solidFill>
          </w14:textFill>
        </w:rPr>
        <w:t>FOR IMMEDIATE RELEASE</w:t>
      </w: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277822</wp:posOffset>
            </wp:positionV>
            <wp:extent cx="1295097" cy="21490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Porch Pirate eBook Cover 20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orch Pirate eBook Cover 2025.png" descr="Porch Pirate eBook Cover 2025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097" cy="21490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 2"/>
        <w:bidi w:val="0"/>
      </w:pPr>
      <w:r>
        <w:rPr>
          <w:rtl w:val="0"/>
        </w:rPr>
        <w:t>HEADLINE</w:t>
      </w:r>
    </w:p>
    <w:p>
      <w:pPr>
        <w:pStyle w:val="Heading"/>
        <w:bidi w:val="0"/>
      </w:pPr>
      <w:r>
        <w:rPr>
          <w:rtl w:val="1"/>
        </w:rPr>
        <w:t>“</w:t>
      </w:r>
      <w:r>
        <w:rPr>
          <w:rtl w:val="0"/>
          <w:lang w:val="en-US"/>
        </w:rPr>
        <w:t>The Porch Pirate Killer</w:t>
      </w:r>
      <w:r>
        <w:rPr>
          <w:rtl w:val="0"/>
        </w:rPr>
        <w:t>”</w:t>
      </w:r>
      <w:r>
        <w:rPr>
          <w:rtl w:val="0"/>
          <w:lang w:val="en-US"/>
        </w:rPr>
        <w:t xml:space="preserve"> </w:t>
      </w:r>
      <w:r>
        <w:rPr>
          <w:rtl w:val="0"/>
          <w:lang w:val="en-US"/>
        </w:rPr>
        <w:t>drive</w:t>
      </w:r>
      <w:r>
        <w:rPr>
          <w:rtl w:val="0"/>
          <w:lang w:val="en-US"/>
        </w:rPr>
        <w:t>s</w:t>
      </w:r>
      <w:r>
        <w:rPr>
          <w:rtl w:val="0"/>
          <w:lang w:val="en-US"/>
        </w:rPr>
        <w:t xml:space="preserve"> a new wedge through </w:t>
      </w:r>
      <w:r>
        <w:rPr>
          <w:rtl w:val="0"/>
          <w:lang w:val="en-US"/>
        </w:rPr>
        <w:t xml:space="preserve">the heart of </w:t>
      </w:r>
      <w:r>
        <w:rPr>
          <w:rtl w:val="0"/>
          <w:lang w:val="en-US"/>
        </w:rPr>
        <w:t>a nation scarred by partisan division</w:t>
      </w:r>
      <w:r>
        <w:rPr>
          <w:rtl w:val="0"/>
          <w:lang w:val="en-US"/>
        </w:rPr>
        <w:t>.</w:t>
      </w:r>
    </w:p>
    <w:p>
      <w:pPr>
        <w:pStyle w:val="Heading 2"/>
        <w:bidi w:val="0"/>
      </w:pPr>
      <w:r>
        <w:rPr>
          <w:rtl w:val="0"/>
        </w:rPr>
        <w:t>SUBHEADING</w:t>
      </w:r>
    </w:p>
    <w:p>
      <w:pPr>
        <w:pStyle w:val="Body"/>
        <w:bidi w:val="0"/>
      </w:pPr>
      <w:r>
        <w:rPr>
          <w:rtl w:val="0"/>
        </w:rPr>
        <w:t>Author Issac Grey Lambert finally speaks.</w:t>
      </w:r>
    </w:p>
    <w:p>
      <w:pPr>
        <w:pStyle w:val="Heading 2"/>
        <w:bidi w:val="0"/>
      </w:pPr>
      <w:r>
        <w:rPr>
          <w:rtl w:val="0"/>
        </w:rPr>
        <w:t>DATELINE</w:t>
      </w:r>
    </w:p>
    <w:p>
      <w:pPr>
        <w:pStyle w:val="Body"/>
        <w:bidi w:val="0"/>
      </w:pPr>
      <w:r>
        <w:rPr>
          <w:rtl w:val="0"/>
        </w:rPr>
        <w:t>The United States of America, September 2025.</w:t>
      </w:r>
    </w:p>
    <w:p>
      <w:pPr>
        <w:pStyle w:val="Heading 2"/>
        <w:bidi w:val="0"/>
      </w:pPr>
      <w:r>
        <w:rPr>
          <w:rtl w:val="0"/>
        </w:rPr>
        <w:t>INTRODUCTION</w:t>
      </w:r>
    </w:p>
    <w:p>
      <w:pPr>
        <w:pStyle w:val="Body"/>
        <w:bidi w:val="0"/>
      </w:pPr>
      <w:r>
        <w:rPr>
          <w:rtl w:val="0"/>
        </w:rPr>
        <w:t>The world stands divided over author Issac Grey Lambert</w:t>
      </w:r>
      <w:r>
        <w:rPr>
          <w:rtl w:val="1"/>
        </w:rPr>
        <w:t>’</w:t>
      </w:r>
      <w:r>
        <w:rPr>
          <w:rtl w:val="0"/>
        </w:rPr>
        <w:t xml:space="preserve">s uncompromising new thriller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>.</w:t>
      </w:r>
    </w:p>
    <w:p>
      <w:pPr>
        <w:pStyle w:val="Body"/>
        <w:bidi w:val="0"/>
      </w:pPr>
      <w:r>
        <w:rPr>
          <w:rtl w:val="0"/>
        </w:rPr>
        <w:t>I</w:t>
      </w:r>
      <w:r>
        <w:rPr>
          <w:rtl w:val="0"/>
        </w:rPr>
        <w:t>n today</w:t>
      </w:r>
      <w:r>
        <w:rPr>
          <w:rtl w:val="1"/>
        </w:rPr>
        <w:t>’</w:t>
      </w:r>
      <w:r>
        <w:rPr>
          <w:rtl w:val="0"/>
        </w:rPr>
        <w:t>s unprecedented cost-of-living crisis, petty crimes have</w:t>
      </w:r>
      <w:r>
        <w:rPr>
          <w:rtl w:val="0"/>
        </w:rPr>
        <w:t xml:space="preserve"> </w:t>
      </w:r>
      <w:r>
        <w:rPr>
          <w:rtl w:val="0"/>
        </w:rPr>
        <w:t xml:space="preserve">become </w:t>
      </w:r>
      <w:r>
        <w:rPr>
          <w:rtl w:val="0"/>
        </w:rPr>
        <w:t>commonplace,</w:t>
      </w:r>
      <w:r>
        <w:rPr>
          <w:rtl w:val="0"/>
        </w:rPr>
        <w:t xml:space="preserve"> almost to the point of normalcy.</w:t>
      </w:r>
      <w:r>
        <w:rPr>
          <w:rtl w:val="0"/>
        </w:rPr>
        <w:t xml:space="preserve"> </w:t>
      </w:r>
      <w:r>
        <w:rPr>
          <w:rtl w:val="0"/>
        </w:rPr>
        <w:t xml:space="preserve">In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 xml:space="preserve">, an ordinary citizen unleashes a vicious, bloody retribution on </w:t>
      </w:r>
      <w:r>
        <w:rPr>
          <w:rtl w:val="0"/>
        </w:rPr>
        <w:t xml:space="preserve">those </w:t>
      </w:r>
      <w:r>
        <w:rPr>
          <w:rtl w:val="0"/>
        </w:rPr>
        <w:t>criminals, with far-ranging consequences, plunging a nation already fractured by partisan</w:t>
      </w:r>
      <w:r>
        <w:rPr>
          <w:rtl w:val="0"/>
        </w:rPr>
        <w:t xml:space="preserve"> </w:t>
      </w:r>
      <w:r>
        <w:rPr>
          <w:rtl w:val="0"/>
        </w:rPr>
        <w:t>hostility</w:t>
      </w:r>
      <w:r>
        <w:rPr>
          <w:rtl w:val="0"/>
        </w:rPr>
        <w:t xml:space="preserve"> </w:t>
      </w:r>
      <w:r>
        <w:rPr>
          <w:rtl w:val="0"/>
        </w:rPr>
        <w:t xml:space="preserve">into </w:t>
      </w:r>
      <w:r>
        <w:rPr>
          <w:rtl w:val="0"/>
        </w:rPr>
        <w:t xml:space="preserve">open </w:t>
      </w:r>
      <w:r>
        <w:rPr>
          <w:rtl w:val="0"/>
        </w:rPr>
        <w:t>conflict.</w:t>
      </w:r>
    </w:p>
    <w:p>
      <w:pPr>
        <w:pStyle w:val="Body"/>
        <w:bidi w:val="0"/>
      </w:pPr>
      <w:r>
        <w:rPr>
          <w:rtl w:val="0"/>
        </w:rPr>
        <w:t>Readers are in bitter opposition. Some applaud the killer</w:t>
      </w:r>
      <w:r>
        <w:rPr>
          <w:rtl w:val="1"/>
        </w:rPr>
        <w:t>’</w:t>
      </w:r>
      <w:r>
        <w:rPr>
          <w:rtl w:val="0"/>
        </w:rPr>
        <w:t>s actions, seeing justice delivered, however brutally so. Others see only a murderer, regardless of the justification.</w:t>
      </w:r>
      <w:r>
        <w:rPr>
          <w:rtl w:val="0"/>
        </w:rPr>
        <w:t xml:space="preserve"> </w:t>
      </w:r>
      <w:r>
        <w:rPr>
          <w:rtl w:val="0"/>
        </w:rPr>
        <w:t>If someone were to steal from you, how far would you go?</w:t>
      </w:r>
    </w:p>
    <w:p>
      <w:pPr>
        <w:pStyle w:val="Heading 2"/>
        <w:bidi w:val="0"/>
      </w:pPr>
      <w:r>
        <w:rPr>
          <w:rtl w:val="0"/>
        </w:rPr>
        <w:t>AUTHOR QUOTATION</w:t>
      </w:r>
    </w:p>
    <w:p>
      <w:pPr>
        <w:pStyle w:val="Body"/>
        <w:bidi w:val="0"/>
      </w:pPr>
      <w:r>
        <w:rPr>
          <w:rtl w:val="1"/>
          <w:lang w:val="ar-SA" w:bidi="ar-SA"/>
        </w:rPr>
        <w:t>“</w:t>
      </w:r>
      <w:r>
        <w:rPr>
          <w:rtl w:val="0"/>
        </w:rPr>
        <w:t>The novel takes no stance on the righteousness of the Porch Pirate Killer, nor does it justify violence in an arena, or is it a diatribe on perceived or actual socio-political failings. My role is to tell the story; these issues are for the reader to decide. What is apparent today is the fractious, partisan nature of politics in the United States. Where these factions collide so fiercely, a void forms where reactionary individuals, like the killer in this story, can flourish and grow.</w:t>
      </w:r>
      <w:r>
        <w:rPr>
          <w:rtl w:val="0"/>
        </w:rPr>
        <w:t>”</w:t>
      </w:r>
    </w:p>
    <w:p>
      <w:pPr>
        <w:pStyle w:val="Heading 2"/>
        <w:bidi w:val="0"/>
      </w:pPr>
      <w:r>
        <w:rPr>
          <w:rtl w:val="0"/>
        </w:rPr>
        <w:t>MINI AUTHOR BIO</w:t>
      </w:r>
    </w:p>
    <w:p>
      <w:pPr>
        <w:pStyle w:val="Body"/>
        <w:bidi w:val="0"/>
      </w:pPr>
      <w:r>
        <w:rPr>
          <w:rtl w:val="0"/>
        </w:rPr>
        <w:t xml:space="preserve">Issac Grey Lambert is the visionary author of </w:t>
      </w:r>
      <w:r>
        <w:rPr>
          <w:rtl w:val="0"/>
        </w:rPr>
        <w:t>“</w:t>
      </w:r>
      <w:r>
        <w:rPr>
          <w:rtl w:val="0"/>
        </w:rPr>
        <w:t>The Porch Pirate Killer</w:t>
      </w:r>
      <w:r>
        <w:rPr>
          <w:rtl w:val="0"/>
        </w:rPr>
        <w:t>”</w:t>
      </w:r>
      <w:r>
        <w:rPr>
          <w:rtl w:val="0"/>
        </w:rPr>
        <w:t>, and the Bloody Colony book series. His executive editor, a local cat who drops by to supervise his writing efforts, is almost certainly using mind control to ensure a steady supply of fishy treats.</w:t>
      </w:r>
    </w:p>
    <w:p>
      <w:pPr>
        <w:pStyle w:val="Heading 2"/>
        <w:bidi w:val="0"/>
      </w:pPr>
      <w:r>
        <w:rPr>
          <w:rtl w:val="0"/>
        </w:rPr>
        <w:t>BOOK. INFORMATION</w:t>
      </w:r>
    </w:p>
    <w:p>
      <w:pPr>
        <w:pStyle w:val="Body"/>
        <w:bidi w:val="0"/>
      </w:pPr>
      <w:r>
        <w:rPr>
          <w:rtl w:val="0"/>
        </w:rPr>
        <w:t>Terrorising the American Midwest, a prolific serial killer is targeting the small-time criminals law enforcement has long since ignored.</w:t>
      </w:r>
    </w:p>
    <w:p>
      <w:pPr>
        <w:pStyle w:val="Body"/>
        <w:bidi w:val="0"/>
      </w:pPr>
      <w:r>
        <w:rPr>
          <w:rtl w:val="0"/>
        </w:rPr>
        <w:t xml:space="preserve">The news media dub him the </w:t>
      </w:r>
      <w:r>
        <w:rPr>
          <w:rtl w:val="1"/>
        </w:rPr>
        <w:t>‘</w:t>
      </w:r>
      <w:r>
        <w:rPr>
          <w:rtl w:val="0"/>
          <w:lang w:val="de-DE"/>
        </w:rPr>
        <w:t>Porch Pirate Killer</w:t>
      </w:r>
      <w:r>
        <w:rPr>
          <w:rtl w:val="1"/>
        </w:rPr>
        <w:t>’</w:t>
      </w:r>
      <w:r>
        <w:rPr>
          <w:rtl w:val="0"/>
        </w:rPr>
        <w:t>.</w:t>
      </w:r>
    </w:p>
    <w:p>
      <w:pPr>
        <w:pStyle w:val="Body"/>
        <w:bidi w:val="0"/>
      </w:pPr>
      <w:r>
        <w:rPr>
          <w:rtl w:val="0"/>
        </w:rPr>
        <w:t>To some, he is the embodiment of societal frustration at the normalisation of petty crime; to others, a terrorist bent on death and chaos.</w:t>
      </w:r>
    </w:p>
    <w:p>
      <w:pPr>
        <w:pStyle w:val="Body"/>
        <w:bidi w:val="0"/>
      </w:pPr>
      <w:r>
        <w:rPr>
          <w:rtl w:val="0"/>
        </w:rPr>
        <w:t>Conflict between supporters and critics of the PPK</w:t>
      </w:r>
      <w:r>
        <w:rPr>
          <w:rtl w:val="1"/>
        </w:rPr>
        <w:t>’</w:t>
      </w:r>
      <w:r>
        <w:rPr>
          <w:rtl w:val="0"/>
        </w:rPr>
        <w:t xml:space="preserve">s crusade </w:t>
      </w:r>
      <w:r>
        <w:rPr>
          <w:rtl w:val="0"/>
        </w:rPr>
        <w:t>drives</w:t>
      </w:r>
      <w:r>
        <w:rPr>
          <w:rtl w:val="0"/>
        </w:rPr>
        <w:t xml:space="preserve"> a new wedge through a nation scarred by partisan division.</w:t>
      </w:r>
      <w:r>
        <w:rPr>
          <w:rtl w:val="0"/>
        </w:rPr>
        <w:t xml:space="preserve"> </w:t>
      </w:r>
      <w:r>
        <w:rPr>
          <w:rtl w:val="0"/>
        </w:rPr>
        <w:t>As rival factions become increasingly unstable, violence spills out onto the streets, triggering fears of civil war.</w:t>
      </w:r>
    </w:p>
    <w:p>
      <w:pPr>
        <w:pStyle w:val="Body"/>
        <w:bidi w:val="0"/>
      </w:pPr>
      <w:r>
        <w:rPr>
          <w:rtl w:val="0"/>
        </w:rPr>
        <w:t>When the president places their political agenda above the capture of the Porch Pirate Killer, the FBI diverts all resources into protecting the president</w:t>
      </w:r>
      <w:r>
        <w:rPr>
          <w:rtl w:val="1"/>
        </w:rPr>
        <w:t>’</w:t>
      </w:r>
      <w:r>
        <w:rPr>
          <w:rtl w:val="0"/>
        </w:rPr>
        <w:t>s narrative. Empowered to murder without restraint, only an inexperienced team of academics and a disgraced former agent stand in the way of the killer</w:t>
      </w:r>
      <w:r>
        <w:rPr>
          <w:rtl w:val="1"/>
        </w:rPr>
        <w:t>’</w:t>
      </w:r>
      <w:r>
        <w:rPr>
          <w:rtl w:val="0"/>
          <w:lang w:val="it-IT"/>
        </w:rPr>
        <w:t>s brutal rampage.</w:t>
      </w:r>
    </w:p>
    <w:p>
      <w:pPr>
        <w:pStyle w:val="Heading 2"/>
        <w:bidi w:val="0"/>
      </w:pPr>
      <w:r>
        <w:rPr>
          <w:rtl w:val="0"/>
        </w:rPr>
        <w:t>CHARACTER QUOTE</w:t>
      </w:r>
    </w:p>
    <w:p>
      <w:pPr>
        <w:pStyle w:val="Body"/>
        <w:bidi w:val="0"/>
      </w:pPr>
      <w:r>
        <w:rPr>
          <w:rtl w:val="1"/>
          <w:lang w:val="ar-SA" w:bidi="ar-SA"/>
        </w:rPr>
        <w:t>“</w:t>
      </w:r>
      <w:r>
        <w:rPr>
          <w:rtl w:val="0"/>
        </w:rPr>
        <w:t>Mass murder is messy business; some collateral damage is inevitable.</w:t>
      </w:r>
      <w:r>
        <w:rPr>
          <w:rtl w:val="0"/>
        </w:rPr>
        <w:t xml:space="preserve">” </w:t>
      </w:r>
      <w:r>
        <w:rPr>
          <w:rtl w:val="0"/>
          <w:lang w:val="de-DE"/>
        </w:rPr>
        <w:t>- Professor Heinrich Sabine.</w:t>
      </w:r>
    </w:p>
    <w:p>
      <w:pPr>
        <w:pStyle w:val="Heading 2"/>
        <w:bidi w:val="0"/>
      </w:pPr>
      <w:r>
        <w:rPr>
          <w:rtl w:val="0"/>
        </w:rPr>
        <w:t>CONTACT DETAILS</w:t>
      </w:r>
    </w:p>
    <w:p>
      <w:pPr>
        <w:pStyle w:val="Body"/>
        <w:bidi w:val="0"/>
      </w:pPr>
      <w:r>
        <w:rPr>
          <w:rtl w:val="0"/>
        </w:rPr>
        <w:t xml:space="preserve">For review copies, contact: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"mailto:requests@quahx.com"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requests@quahx.com</w:t>
      </w:r>
      <w:r>
        <w:rPr/>
        <w:fldChar w:fldCharType="end" w:fldLock="0"/>
      </w:r>
      <w:r>
        <w:rPr>
          <w:rtl w:val="0"/>
        </w:rPr>
        <w:t>. View the m</w:t>
      </w:r>
      <w:r>
        <w:rPr>
          <w:rtl w:val="0"/>
        </w:rPr>
        <w:t xml:space="preserve">edia kit at: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"https://quahx.com/theporchpiratekillermediakit"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de-DE"/>
        </w:rPr>
        <w:t>https://quahx.com/theporchpiratekillermediakit</w:t>
      </w:r>
      <w:r>
        <w:rPr/>
        <w:fldChar w:fldCharType="end" w:fldLock="0"/>
      </w:r>
      <w:r>
        <w:rPr>
          <w:rtl w:val="0"/>
        </w:rPr>
        <w:t>. The author is available for interviews and podcasts.</w:t>
      </w:r>
    </w:p>
    <w:p>
      <w:pPr>
        <w:pStyle w:val="Heading 2"/>
        <w:bidi w:val="0"/>
      </w:pPr>
      <w:r>
        <w:rPr>
          <w:rtl w:val="0"/>
        </w:rPr>
        <w:t>CALL TO ACTION</w:t>
      </w:r>
    </w:p>
    <w:p>
      <w:pPr>
        <w:pStyle w:val="Body"/>
        <w:bidi w:val="0"/>
      </w:pPr>
      <w:r>
        <w:rPr>
          <w:rtl w:val="0"/>
        </w:rPr>
        <w:t xml:space="preserve">Find out what side you are on! </w:t>
      </w:r>
      <w:r>
        <w:rPr>
          <w:rtl w:val="1"/>
          <w:lang w:val="ar-SA" w:bidi="ar-SA"/>
        </w:rPr>
        <w:t>“</w:t>
      </w:r>
      <w:r>
        <w:rPr>
          <w:rtl w:val="0"/>
        </w:rPr>
        <w:t>The Porch Pirate Killer</w:t>
      </w:r>
      <w:r>
        <w:rPr>
          <w:rtl w:val="0"/>
        </w:rPr>
        <w:t xml:space="preserve">” </w:t>
      </w:r>
      <w:r>
        <w:rPr>
          <w:rtl w:val="0"/>
        </w:rPr>
        <w:t xml:space="preserve">is a </w:t>
      </w:r>
      <w:r>
        <w:rPr>
          <w:rtl w:val="0"/>
        </w:rPr>
        <w:t>crime</w:t>
      </w:r>
      <w:r>
        <w:rPr>
          <w:rtl w:val="0"/>
        </w:rPr>
        <w:t xml:space="preserve"> thriller by Issac Grey Lambert. Available in digital and print only from Amazon</w:t>
      </w:r>
      <w:r>
        <w:rPr>
          <w:rtl w:val="0"/>
        </w:rPr>
        <w:t xml:space="preserve"> Books from September 24 2025.</w:t>
      </w:r>
    </w:p>
    <w:p>
      <w:pPr>
        <w:pStyle w:val="Heading"/>
        <w:bidi w:val="0"/>
      </w:pPr>
      <w:r>
        <w:rPr>
          <w:rtl w:val="0"/>
        </w:rPr>
        <w:t>###</w:t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 Neue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ing Red">
    <w:name w:val="Heading Red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1"/>
    </w:pPr>
    <w:rPr>
      <w:rFonts w:ascii="Helvetica Neue" w:cs="Arial Unicode MS" w:hAnsi="Helvetica Neue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75b9"/>
      <w:spacing w:val="0"/>
      <w:kern w:val="0"/>
      <w:position w:val="0"/>
      <w:sz w:val="32"/>
      <w:szCs w:val="3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76BA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60" w:line="240" w:lineRule="auto"/>
      <w:ind w:left="0" w:right="0" w:firstLine="0"/>
      <w:jc w:val="left"/>
      <w:outlineLvl w:val="1"/>
    </w:pPr>
    <w:rPr>
      <w:rFonts w:ascii="Arial" w:cs="Arial Unicode MS" w:hAnsi="Arial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">
    <w:name w:val="Heading"/>
    <w:next w:val="Body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240" w:line="240" w:lineRule="auto"/>
      <w:ind w:left="0" w:right="0" w:firstLine="0"/>
      <w:jc w:val="left"/>
      <w:outlineLvl w:val="0"/>
    </w:pPr>
    <w:rPr>
      <w:rFonts w:ascii="Helvetica Neue Light" w:cs="Arial Unicode MS" w:hAnsi="Helvetica Neue Light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40"/>
      <w:szCs w:val="40"/>
      <w:u w:val="none"/>
      <w:shd w:val="nil" w:color="auto" w:fill="auto"/>
      <w:vertAlign w:val="baseline"/>
      <w:lang w:val="ar-SA" w:bidi="ar-SA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Arial"/>
        <a:ea typeface="Arial"/>
        <a:cs typeface="Arial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Arial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