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021"/>
        <w:gridCol w:w="8364"/>
      </w:tblGrid>
      <w:tr w:rsidR="00E9447B" w14:paraId="2682B090" w14:textId="77777777" w:rsidTr="004E193F">
        <w:trPr>
          <w:jc w:val="center"/>
        </w:trPr>
        <w:tc>
          <w:tcPr>
            <w:tcW w:w="1021" w:type="dxa"/>
            <w:vAlign w:val="center"/>
          </w:tcPr>
          <w:p w14:paraId="2CD60241" w14:textId="77777777" w:rsidR="00E9447B" w:rsidRDefault="00000000">
            <w:pPr>
              <w:jc w:val="center"/>
            </w:pPr>
            <w:r>
              <w:rPr>
                <w:noProof/>
              </w:rPr>
              <w:drawing>
                <wp:anchor distT="0" distB="0" distL="114300" distR="114300" simplePos="0" relativeHeight="251614208" behindDoc="0" locked="0" layoutInCell="1" allowOverlap="1" wp14:anchorId="23FA9735" wp14:editId="1C984BD5">
                  <wp:simplePos x="0" y="0"/>
                  <wp:positionH relativeFrom="column">
                    <wp:posOffset>-56515</wp:posOffset>
                  </wp:positionH>
                  <wp:positionV relativeFrom="paragraph">
                    <wp:posOffset>-441325</wp:posOffset>
                  </wp:positionV>
                  <wp:extent cx="692150" cy="8102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ngkayang_clean.png"/>
                          <pic:cNvPicPr/>
                        </pic:nvPicPr>
                        <pic:blipFill>
                          <a:blip r:embed="rId8"/>
                          <a:stretch>
                            <a:fillRect/>
                          </a:stretch>
                        </pic:blipFill>
                        <pic:spPr>
                          <a:xfrm>
                            <a:off x="0" y="0"/>
                            <a:ext cx="692150" cy="810260"/>
                          </a:xfrm>
                          <a:prstGeom prst="rect">
                            <a:avLst/>
                          </a:prstGeom>
                        </pic:spPr>
                      </pic:pic>
                    </a:graphicData>
                  </a:graphic>
                  <wp14:sizeRelH relativeFrom="margin">
                    <wp14:pctWidth>0</wp14:pctWidth>
                  </wp14:sizeRelH>
                  <wp14:sizeRelV relativeFrom="margin">
                    <wp14:pctHeight>0</wp14:pctHeight>
                  </wp14:sizeRelV>
                </wp:anchor>
              </w:drawing>
            </w:r>
          </w:p>
        </w:tc>
        <w:tc>
          <w:tcPr>
            <w:tcW w:w="8364" w:type="dxa"/>
          </w:tcPr>
          <w:p w14:paraId="2921374E" w14:textId="77777777" w:rsidR="00E9447B" w:rsidRDefault="00000000">
            <w:pPr>
              <w:spacing w:after="0" w:line="240" w:lineRule="auto"/>
              <w:jc w:val="center"/>
            </w:pPr>
            <w:r>
              <w:rPr>
                <w:rFonts w:ascii="Times New Roman" w:eastAsia="Times New Roman" w:hAnsi="Times New Roman"/>
                <w:b/>
                <w:sz w:val="36"/>
              </w:rPr>
              <w:t>PEMERINTAH KABUPATEN BENGKAYANG</w:t>
            </w:r>
          </w:p>
          <w:p w14:paraId="7A536DF2" w14:textId="77777777" w:rsidR="00E9447B" w:rsidRDefault="00000000">
            <w:pPr>
              <w:spacing w:after="0" w:line="240" w:lineRule="auto"/>
              <w:jc w:val="center"/>
            </w:pPr>
            <w:r>
              <w:rPr>
                <w:rFonts w:ascii="Times New Roman" w:eastAsia="Times New Roman" w:hAnsi="Times New Roman"/>
                <w:b/>
                <w:sz w:val="32"/>
              </w:rPr>
              <w:t>DINAS SOSIAL, PEMBERDAYAAN PEREMPUAN</w:t>
            </w:r>
          </w:p>
          <w:p w14:paraId="6DADC91C" w14:textId="77777777" w:rsidR="00E9447B" w:rsidRDefault="00000000">
            <w:pPr>
              <w:spacing w:after="0" w:line="240" w:lineRule="auto"/>
              <w:jc w:val="center"/>
            </w:pPr>
            <w:r>
              <w:rPr>
                <w:rFonts w:ascii="Times New Roman" w:eastAsia="Times New Roman" w:hAnsi="Times New Roman"/>
                <w:b/>
                <w:sz w:val="32"/>
              </w:rPr>
              <w:t>DAN PERLINDUNGAN ANAK</w:t>
            </w:r>
          </w:p>
          <w:p w14:paraId="3F091C1A" w14:textId="77777777" w:rsidR="00E9447B" w:rsidRDefault="00000000">
            <w:pPr>
              <w:spacing w:after="0" w:line="240" w:lineRule="auto"/>
              <w:jc w:val="center"/>
            </w:pPr>
            <w:r>
              <w:rPr>
                <w:rFonts w:ascii="Times New Roman" w:eastAsia="Times New Roman" w:hAnsi="Times New Roman"/>
              </w:rPr>
              <w:t>Jl. Guna Baru Trans Rangkang, Kompleks Perkantoran Bupati Bengkayang</w:t>
            </w:r>
          </w:p>
          <w:p w14:paraId="5B87DEB2" w14:textId="77777777" w:rsidR="00E9447B" w:rsidRDefault="00000000">
            <w:pPr>
              <w:spacing w:after="0" w:line="240" w:lineRule="auto"/>
              <w:jc w:val="center"/>
            </w:pPr>
            <w:r>
              <w:rPr>
                <w:rFonts w:ascii="Times New Roman" w:eastAsia="Times New Roman" w:hAnsi="Times New Roman"/>
              </w:rPr>
              <w:t>Website: dinsospppa.bengkayangkab.go.id  |  Email: dinassosialpppabky@gmail.com  |</w:t>
            </w:r>
          </w:p>
          <w:p w14:paraId="067736EC" w14:textId="646A4AF6" w:rsidR="00E9447B" w:rsidRDefault="00000000">
            <w:pPr>
              <w:spacing w:after="0" w:line="240" w:lineRule="auto"/>
              <w:jc w:val="center"/>
            </w:pPr>
            <w:r>
              <w:rPr>
                <w:rFonts w:ascii="Times New Roman" w:eastAsia="Times New Roman" w:hAnsi="Times New Roman"/>
              </w:rPr>
              <w:t>Telp.:</w:t>
            </w:r>
            <w:r w:rsidR="004E193F">
              <w:rPr>
                <w:rFonts w:ascii="Times New Roman" w:eastAsia="Times New Roman" w:hAnsi="Times New Roman"/>
              </w:rPr>
              <w:t>0821 5178 1516</w:t>
            </w:r>
          </w:p>
        </w:tc>
      </w:tr>
    </w:tbl>
    <w:p w14:paraId="7EBC39F5" w14:textId="77777777" w:rsidR="00E9447B" w:rsidRDefault="00E9447B">
      <w:pPr>
        <w:pBdr>
          <w:bottom w:val="single" w:sz="22" w:space="1" w:color="000000"/>
        </w:pBdr>
        <w:spacing w:before="40" w:after="40" w:line="240" w:lineRule="auto"/>
        <w:jc w:val="center"/>
      </w:pPr>
    </w:p>
    <w:p w14:paraId="16086E4F" w14:textId="77777777" w:rsidR="00E9447B" w:rsidRDefault="00E9447B">
      <w:pPr>
        <w:pBdr>
          <w:bottom w:val="single" w:sz="8" w:space="1" w:color="9A9A9A"/>
        </w:pBdr>
        <w:spacing w:before="40" w:after="40" w:line="240" w:lineRule="auto"/>
        <w:jc w:val="center"/>
      </w:pPr>
    </w:p>
    <w:tbl>
      <w:tblPr>
        <w:tblW w:w="0" w:type="auto"/>
        <w:jc w:val="center"/>
        <w:tblBorders>
          <w:top w:val="single" w:sz="10" w:space="0" w:color="9A9A9A"/>
          <w:left w:val="single" w:sz="10" w:space="0" w:color="9A9A9A"/>
          <w:bottom w:val="single" w:sz="10" w:space="0" w:color="9A9A9A"/>
          <w:right w:val="single" w:sz="10" w:space="0" w:color="9A9A9A"/>
          <w:insideH w:val="single" w:sz="10" w:space="0" w:color="9A9A9A"/>
          <w:insideV w:val="single" w:sz="10" w:space="0" w:color="9A9A9A"/>
        </w:tblBorders>
        <w:tblLayout w:type="fixed"/>
        <w:tblLook w:val="04A0" w:firstRow="1" w:lastRow="0" w:firstColumn="1" w:lastColumn="0" w:noHBand="0" w:noVBand="1"/>
      </w:tblPr>
      <w:tblGrid>
        <w:gridCol w:w="3005"/>
        <w:gridCol w:w="6463"/>
      </w:tblGrid>
      <w:tr w:rsidR="00E9447B" w14:paraId="2E96184C" w14:textId="77777777">
        <w:trPr>
          <w:jc w:val="center"/>
        </w:trPr>
        <w:tc>
          <w:tcPr>
            <w:tcW w:w="9468" w:type="dxa"/>
            <w:gridSpan w:val="2"/>
            <w:shd w:val="clear" w:color="auto" w:fill="E9ECEF"/>
            <w:tcMar>
              <w:top w:w="100" w:type="dxa"/>
              <w:left w:w="110" w:type="dxa"/>
              <w:bottom w:w="100" w:type="dxa"/>
              <w:right w:w="110" w:type="dxa"/>
            </w:tcMar>
            <w:vAlign w:val="center"/>
          </w:tcPr>
          <w:p w14:paraId="5C7C7B61" w14:textId="77777777" w:rsidR="00E9447B" w:rsidRDefault="00000000" w:rsidP="004E193F">
            <w:pPr>
              <w:spacing w:after="0" w:line="264" w:lineRule="auto"/>
              <w:jc w:val="center"/>
            </w:pPr>
            <w:r>
              <w:t>STANDAR OPERASIONAL PROSEDUR (SOP)</w:t>
            </w:r>
            <w:r>
              <w:br/>
              <w:t>PENYUSUNAN DAFTAR INFORMASI PUBLIK</w:t>
            </w:r>
          </w:p>
        </w:tc>
      </w:tr>
      <w:tr w:rsidR="00E9447B" w14:paraId="657536D2" w14:textId="77777777" w:rsidTr="004E193F">
        <w:trPr>
          <w:jc w:val="center"/>
        </w:trPr>
        <w:tc>
          <w:tcPr>
            <w:tcW w:w="3005" w:type="dxa"/>
            <w:shd w:val="clear" w:color="auto" w:fill="F2F4F7"/>
            <w:tcMar>
              <w:top w:w="100" w:type="dxa"/>
              <w:left w:w="110" w:type="dxa"/>
              <w:bottom w:w="100" w:type="dxa"/>
              <w:right w:w="110" w:type="dxa"/>
            </w:tcMar>
            <w:vAlign w:val="center"/>
          </w:tcPr>
          <w:p w14:paraId="4F2EF034" w14:textId="77777777" w:rsidR="00E9447B" w:rsidRDefault="00000000">
            <w:pPr>
              <w:spacing w:after="0" w:line="264" w:lineRule="auto"/>
            </w:pPr>
            <w:proofErr w:type="spellStart"/>
            <w:r>
              <w:rPr>
                <w:rFonts w:ascii="Times New Roman" w:eastAsia="Times New Roman" w:hAnsi="Times New Roman"/>
                <w:sz w:val="23"/>
              </w:rPr>
              <w:t>Nomor</w:t>
            </w:r>
            <w:proofErr w:type="spellEnd"/>
            <w:r>
              <w:rPr>
                <w:rFonts w:ascii="Times New Roman" w:eastAsia="Times New Roman" w:hAnsi="Times New Roman"/>
                <w:sz w:val="23"/>
              </w:rPr>
              <w:t xml:space="preserve"> SOP</w:t>
            </w:r>
          </w:p>
        </w:tc>
        <w:tc>
          <w:tcPr>
            <w:tcW w:w="6463" w:type="dxa"/>
            <w:tcMar>
              <w:top w:w="100" w:type="dxa"/>
              <w:left w:w="110" w:type="dxa"/>
              <w:bottom w:w="100" w:type="dxa"/>
              <w:right w:w="110" w:type="dxa"/>
            </w:tcMar>
            <w:vAlign w:val="center"/>
          </w:tcPr>
          <w:p w14:paraId="56C1D780" w14:textId="77777777" w:rsidR="00E9447B" w:rsidRDefault="00000000">
            <w:pPr>
              <w:spacing w:after="0" w:line="264" w:lineRule="auto"/>
            </w:pPr>
            <w:r>
              <w:t>012/SOP-PPID/DINSOSPPPA-BKY/IV/2026</w:t>
            </w:r>
          </w:p>
        </w:tc>
      </w:tr>
      <w:tr w:rsidR="00E9447B" w14:paraId="63495904" w14:textId="77777777" w:rsidTr="004E193F">
        <w:trPr>
          <w:jc w:val="center"/>
        </w:trPr>
        <w:tc>
          <w:tcPr>
            <w:tcW w:w="3005" w:type="dxa"/>
            <w:shd w:val="clear" w:color="auto" w:fill="F2F4F7"/>
            <w:tcMar>
              <w:top w:w="100" w:type="dxa"/>
              <w:left w:w="110" w:type="dxa"/>
              <w:bottom w:w="100" w:type="dxa"/>
              <w:right w:w="110" w:type="dxa"/>
            </w:tcMar>
            <w:vAlign w:val="center"/>
          </w:tcPr>
          <w:p w14:paraId="5CC4F0A7" w14:textId="77777777" w:rsidR="00E9447B" w:rsidRDefault="00000000">
            <w:pPr>
              <w:spacing w:after="0" w:line="264" w:lineRule="auto"/>
            </w:pPr>
            <w:r>
              <w:rPr>
                <w:rFonts w:ascii="Times New Roman" w:eastAsia="Times New Roman" w:hAnsi="Times New Roman"/>
                <w:sz w:val="23"/>
              </w:rPr>
              <w:t>Tanggal Penetapan</w:t>
            </w:r>
          </w:p>
        </w:tc>
        <w:tc>
          <w:tcPr>
            <w:tcW w:w="6463" w:type="dxa"/>
            <w:tcMar>
              <w:top w:w="100" w:type="dxa"/>
              <w:left w:w="110" w:type="dxa"/>
              <w:bottom w:w="100" w:type="dxa"/>
              <w:right w:w="110" w:type="dxa"/>
            </w:tcMar>
            <w:vAlign w:val="center"/>
          </w:tcPr>
          <w:p w14:paraId="0A5112C2" w14:textId="77777777" w:rsidR="00E9447B" w:rsidRDefault="00000000">
            <w:pPr>
              <w:spacing w:after="0" w:line="264" w:lineRule="auto"/>
            </w:pPr>
            <w:r>
              <w:rPr>
                <w:rFonts w:ascii="Times New Roman" w:eastAsia="Times New Roman" w:hAnsi="Times New Roman"/>
                <w:sz w:val="23"/>
              </w:rPr>
              <w:t>10 April 2026</w:t>
            </w:r>
          </w:p>
        </w:tc>
      </w:tr>
      <w:tr w:rsidR="00E9447B" w14:paraId="724053E6" w14:textId="77777777" w:rsidTr="004E193F">
        <w:trPr>
          <w:jc w:val="center"/>
        </w:trPr>
        <w:tc>
          <w:tcPr>
            <w:tcW w:w="3005" w:type="dxa"/>
            <w:shd w:val="clear" w:color="auto" w:fill="F2F4F7"/>
            <w:tcMar>
              <w:top w:w="100" w:type="dxa"/>
              <w:left w:w="110" w:type="dxa"/>
              <w:bottom w:w="100" w:type="dxa"/>
              <w:right w:w="110" w:type="dxa"/>
            </w:tcMar>
            <w:vAlign w:val="center"/>
          </w:tcPr>
          <w:p w14:paraId="0FE8E5AB" w14:textId="77777777" w:rsidR="00E9447B" w:rsidRDefault="00000000">
            <w:pPr>
              <w:spacing w:after="0" w:line="264" w:lineRule="auto"/>
            </w:pPr>
            <w:r>
              <w:rPr>
                <w:rFonts w:ascii="Times New Roman" w:eastAsia="Times New Roman" w:hAnsi="Times New Roman"/>
                <w:sz w:val="23"/>
              </w:rPr>
              <w:t>Tanggal Efektif</w:t>
            </w:r>
          </w:p>
        </w:tc>
        <w:tc>
          <w:tcPr>
            <w:tcW w:w="6463" w:type="dxa"/>
            <w:tcMar>
              <w:top w:w="100" w:type="dxa"/>
              <w:left w:w="110" w:type="dxa"/>
              <w:bottom w:w="100" w:type="dxa"/>
              <w:right w:w="110" w:type="dxa"/>
            </w:tcMar>
            <w:vAlign w:val="center"/>
          </w:tcPr>
          <w:p w14:paraId="74BF8438" w14:textId="77777777" w:rsidR="00E9447B" w:rsidRDefault="00000000">
            <w:pPr>
              <w:spacing w:after="0" w:line="264" w:lineRule="auto"/>
            </w:pPr>
            <w:r>
              <w:rPr>
                <w:rFonts w:ascii="Times New Roman" w:eastAsia="Times New Roman" w:hAnsi="Times New Roman"/>
                <w:sz w:val="23"/>
              </w:rPr>
              <w:t>10 April 2026</w:t>
            </w:r>
          </w:p>
        </w:tc>
      </w:tr>
      <w:tr w:rsidR="00E9447B" w14:paraId="03CE3387" w14:textId="77777777" w:rsidTr="004E193F">
        <w:trPr>
          <w:jc w:val="center"/>
        </w:trPr>
        <w:tc>
          <w:tcPr>
            <w:tcW w:w="3005" w:type="dxa"/>
            <w:shd w:val="clear" w:color="auto" w:fill="F2F4F7"/>
            <w:tcMar>
              <w:top w:w="100" w:type="dxa"/>
              <w:left w:w="110" w:type="dxa"/>
              <w:bottom w:w="100" w:type="dxa"/>
              <w:right w:w="110" w:type="dxa"/>
            </w:tcMar>
            <w:vAlign w:val="center"/>
          </w:tcPr>
          <w:p w14:paraId="28DF8CA0" w14:textId="77777777" w:rsidR="00E9447B" w:rsidRDefault="00000000">
            <w:pPr>
              <w:spacing w:after="0" w:line="264" w:lineRule="auto"/>
            </w:pPr>
            <w:r>
              <w:rPr>
                <w:rFonts w:ascii="Times New Roman" w:eastAsia="Times New Roman" w:hAnsi="Times New Roman"/>
                <w:sz w:val="23"/>
              </w:rPr>
              <w:t>Revisi</w:t>
            </w:r>
          </w:p>
        </w:tc>
        <w:tc>
          <w:tcPr>
            <w:tcW w:w="6463" w:type="dxa"/>
            <w:tcMar>
              <w:top w:w="100" w:type="dxa"/>
              <w:left w:w="110" w:type="dxa"/>
              <w:bottom w:w="100" w:type="dxa"/>
              <w:right w:w="110" w:type="dxa"/>
            </w:tcMar>
            <w:vAlign w:val="center"/>
          </w:tcPr>
          <w:p w14:paraId="2322A986" w14:textId="77777777" w:rsidR="00E9447B" w:rsidRDefault="00000000">
            <w:pPr>
              <w:spacing w:after="0" w:line="264" w:lineRule="auto"/>
            </w:pPr>
            <w:r>
              <w:rPr>
                <w:rFonts w:ascii="Times New Roman" w:eastAsia="Times New Roman" w:hAnsi="Times New Roman"/>
                <w:sz w:val="23"/>
              </w:rPr>
              <w:t>0 (nol)</w:t>
            </w:r>
          </w:p>
        </w:tc>
      </w:tr>
      <w:tr w:rsidR="00E9447B" w14:paraId="2CC9FE9E" w14:textId="77777777" w:rsidTr="004E193F">
        <w:trPr>
          <w:jc w:val="center"/>
        </w:trPr>
        <w:tc>
          <w:tcPr>
            <w:tcW w:w="3005" w:type="dxa"/>
            <w:shd w:val="clear" w:color="auto" w:fill="F2F4F7"/>
            <w:tcMar>
              <w:top w:w="100" w:type="dxa"/>
              <w:left w:w="110" w:type="dxa"/>
              <w:bottom w:w="100" w:type="dxa"/>
              <w:right w:w="110" w:type="dxa"/>
            </w:tcMar>
            <w:vAlign w:val="center"/>
          </w:tcPr>
          <w:p w14:paraId="189B7E37" w14:textId="77777777" w:rsidR="00E9447B" w:rsidRDefault="00000000">
            <w:pPr>
              <w:spacing w:after="0" w:line="264" w:lineRule="auto"/>
            </w:pPr>
            <w:r>
              <w:rPr>
                <w:rFonts w:ascii="Times New Roman" w:eastAsia="Times New Roman" w:hAnsi="Times New Roman"/>
                <w:sz w:val="23"/>
              </w:rPr>
              <w:t>Unit Kerja</w:t>
            </w:r>
          </w:p>
        </w:tc>
        <w:tc>
          <w:tcPr>
            <w:tcW w:w="6463" w:type="dxa"/>
            <w:tcMar>
              <w:top w:w="100" w:type="dxa"/>
              <w:left w:w="110" w:type="dxa"/>
              <w:bottom w:w="100" w:type="dxa"/>
              <w:right w:w="110" w:type="dxa"/>
            </w:tcMar>
            <w:vAlign w:val="center"/>
          </w:tcPr>
          <w:p w14:paraId="2045B1FD" w14:textId="77777777" w:rsidR="00E9447B" w:rsidRDefault="00000000">
            <w:pPr>
              <w:spacing w:after="0" w:line="264" w:lineRule="auto"/>
            </w:pPr>
            <w:r>
              <w:rPr>
                <w:rFonts w:ascii="Times New Roman" w:eastAsia="Times New Roman" w:hAnsi="Times New Roman"/>
                <w:sz w:val="23"/>
              </w:rPr>
              <w:t>Dinas Sosial, Pemberdayaan Perempuan dan Perlindungan Anak</w:t>
            </w:r>
            <w:r>
              <w:rPr>
                <w:rFonts w:ascii="Times New Roman" w:eastAsia="Times New Roman" w:hAnsi="Times New Roman"/>
                <w:sz w:val="23"/>
              </w:rPr>
              <w:br/>
              <w:t>Kabupaten Bengkayang</w:t>
            </w:r>
          </w:p>
        </w:tc>
      </w:tr>
      <w:tr w:rsidR="00E9447B" w14:paraId="4351BE48" w14:textId="77777777" w:rsidTr="004E193F">
        <w:trPr>
          <w:jc w:val="center"/>
        </w:trPr>
        <w:tc>
          <w:tcPr>
            <w:tcW w:w="3005" w:type="dxa"/>
            <w:shd w:val="clear" w:color="auto" w:fill="F2F4F7"/>
            <w:tcMar>
              <w:top w:w="100" w:type="dxa"/>
              <w:left w:w="110" w:type="dxa"/>
              <w:bottom w:w="100" w:type="dxa"/>
              <w:right w:w="110" w:type="dxa"/>
            </w:tcMar>
            <w:vAlign w:val="center"/>
          </w:tcPr>
          <w:p w14:paraId="5C39C6B8" w14:textId="77777777" w:rsidR="00E9447B" w:rsidRDefault="00000000">
            <w:pPr>
              <w:spacing w:after="0" w:line="264" w:lineRule="auto"/>
            </w:pPr>
            <w:r>
              <w:rPr>
                <w:rFonts w:ascii="Times New Roman" w:eastAsia="Times New Roman" w:hAnsi="Times New Roman"/>
                <w:sz w:val="23"/>
              </w:rPr>
              <w:t>Klasifikasi SOP</w:t>
            </w:r>
          </w:p>
        </w:tc>
        <w:tc>
          <w:tcPr>
            <w:tcW w:w="6463" w:type="dxa"/>
            <w:tcMar>
              <w:top w:w="100" w:type="dxa"/>
              <w:left w:w="110" w:type="dxa"/>
              <w:bottom w:w="100" w:type="dxa"/>
              <w:right w:w="110" w:type="dxa"/>
            </w:tcMar>
            <w:vAlign w:val="center"/>
          </w:tcPr>
          <w:p w14:paraId="2F895A16" w14:textId="77777777" w:rsidR="00E9447B" w:rsidRDefault="00000000">
            <w:pPr>
              <w:spacing w:after="0" w:line="264" w:lineRule="auto"/>
            </w:pPr>
            <w:r>
              <w:rPr>
                <w:rFonts w:ascii="Times New Roman" w:eastAsia="Times New Roman" w:hAnsi="Times New Roman"/>
                <w:sz w:val="23"/>
              </w:rPr>
              <w:t>Pelayanan Informasi Publik / PPID / Daftar Informasi Publik</w:t>
            </w:r>
          </w:p>
        </w:tc>
      </w:tr>
    </w:tbl>
    <w:p w14:paraId="5E0E961A" w14:textId="77777777" w:rsidR="004E193F" w:rsidRDefault="004E193F">
      <w:pPr>
        <w:spacing w:before="160" w:after="80" w:line="324" w:lineRule="auto"/>
        <w:jc w:val="both"/>
        <w:rPr>
          <w:rFonts w:ascii="Times New Roman" w:hAnsi="Times New Roman"/>
          <w:sz w:val="23"/>
        </w:rPr>
      </w:pPr>
    </w:p>
    <w:p w14:paraId="31FDA427" w14:textId="2C5BEFE3" w:rsidR="00E9447B" w:rsidRDefault="00000000">
      <w:pPr>
        <w:spacing w:before="160" w:after="80" w:line="324" w:lineRule="auto"/>
        <w:jc w:val="both"/>
      </w:pPr>
      <w:proofErr w:type="spellStart"/>
      <w:r>
        <w:rPr>
          <w:rFonts w:ascii="Times New Roman" w:hAnsi="Times New Roman"/>
          <w:sz w:val="23"/>
        </w:rPr>
        <w:t>Dokumen</w:t>
      </w:r>
      <w:proofErr w:type="spellEnd"/>
      <w:r>
        <w:rPr>
          <w:rFonts w:ascii="Times New Roman" w:hAnsi="Times New Roman"/>
          <w:sz w:val="23"/>
        </w:rPr>
        <w:t xml:space="preserve"> </w:t>
      </w:r>
      <w:proofErr w:type="spellStart"/>
      <w:r>
        <w:rPr>
          <w:rFonts w:ascii="Times New Roman" w:hAnsi="Times New Roman"/>
          <w:sz w:val="23"/>
        </w:rPr>
        <w:t>ini</w:t>
      </w:r>
      <w:proofErr w:type="spellEnd"/>
      <w:r>
        <w:rPr>
          <w:rFonts w:ascii="Times New Roman" w:hAnsi="Times New Roman"/>
          <w:sz w:val="23"/>
        </w:rPr>
        <w:t xml:space="preserve"> </w:t>
      </w:r>
      <w:proofErr w:type="spellStart"/>
      <w:r>
        <w:rPr>
          <w:rFonts w:ascii="Times New Roman" w:hAnsi="Times New Roman"/>
          <w:sz w:val="23"/>
        </w:rPr>
        <w:t>menjadi</w:t>
      </w:r>
      <w:proofErr w:type="spellEnd"/>
      <w:r>
        <w:rPr>
          <w:rFonts w:ascii="Times New Roman" w:hAnsi="Times New Roman"/>
          <w:sz w:val="23"/>
        </w:rPr>
        <w:t xml:space="preserve"> </w:t>
      </w:r>
      <w:proofErr w:type="spellStart"/>
      <w:r>
        <w:rPr>
          <w:rFonts w:ascii="Times New Roman" w:hAnsi="Times New Roman"/>
          <w:sz w:val="23"/>
        </w:rPr>
        <w:t>pedoman</w:t>
      </w:r>
      <w:proofErr w:type="spellEnd"/>
      <w:r>
        <w:rPr>
          <w:rFonts w:ascii="Times New Roman" w:hAnsi="Times New Roman"/>
          <w:sz w:val="23"/>
        </w:rPr>
        <w:t xml:space="preserve"> </w:t>
      </w:r>
      <w:proofErr w:type="spellStart"/>
      <w:r>
        <w:rPr>
          <w:rFonts w:ascii="Times New Roman" w:hAnsi="Times New Roman"/>
          <w:sz w:val="23"/>
        </w:rPr>
        <w:t>resmi</w:t>
      </w:r>
      <w:proofErr w:type="spellEnd"/>
      <w:r>
        <w:rPr>
          <w:rFonts w:ascii="Times New Roman" w:hAnsi="Times New Roman"/>
          <w:sz w:val="23"/>
        </w:rPr>
        <w:t xml:space="preserve"> dalam penyusunan Daftar Informasi Publik di lingkungan Dinas Sosial, Pemberdayaan Perempuan dan Perlindungan Anak Kabupaten Bengkayang, mulai dari inventarisasi, klasifikasi, verifikasi, pembahasan, sampai dengan penyusunan draf final DIP yang siap diajukan untuk penetapan.</w:t>
      </w:r>
    </w:p>
    <w:p w14:paraId="134D059F" w14:textId="77777777" w:rsidR="00E9447B" w:rsidRDefault="00000000">
      <w:r>
        <w:br w:type="page"/>
      </w:r>
    </w:p>
    <w:p w14:paraId="0CDD55C5" w14:textId="77777777" w:rsidR="00E9447B" w:rsidRDefault="00000000">
      <w:pPr>
        <w:spacing w:after="120"/>
        <w:jc w:val="center"/>
      </w:pPr>
      <w:r>
        <w:rPr>
          <w:rFonts w:ascii="Times New Roman" w:eastAsia="Times New Roman" w:hAnsi="Times New Roman"/>
          <w:sz w:val="30"/>
        </w:rPr>
        <w:lastRenderedPageBreak/>
        <w:t>HALAMAN PENGESAHAN</w:t>
      </w:r>
    </w:p>
    <w:p w14:paraId="2230121A" w14:textId="77777777" w:rsidR="00E9447B" w:rsidRDefault="00000000">
      <w:pPr>
        <w:spacing w:after="160" w:line="324" w:lineRule="auto"/>
        <w:jc w:val="both"/>
      </w:pPr>
      <w:r>
        <w:rPr>
          <w:rFonts w:ascii="Times New Roman" w:hAnsi="Times New Roman"/>
          <w:sz w:val="23"/>
        </w:rPr>
        <w:t>Standar Operasional Prosedur (SOP) Penyusunan Daftar Informasi Publik ini disahkan untuk dipergunakan sebagai acuan pelaksanaan pengelolaan Daftar Informasi Publik pada Dinas Sosial, Pemberdayaan Perempuan dan Perlindungan Anak Kabupaten Bengkayang.</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2694"/>
        <w:gridCol w:w="6717"/>
      </w:tblGrid>
      <w:tr w:rsidR="00E9447B" w14:paraId="32EE2053" w14:textId="77777777" w:rsidTr="004E193F">
        <w:trPr>
          <w:jc w:val="center"/>
        </w:trPr>
        <w:tc>
          <w:tcPr>
            <w:tcW w:w="2694" w:type="dxa"/>
            <w:shd w:val="clear" w:color="auto" w:fill="F2F4F7"/>
            <w:tcMar>
              <w:top w:w="100" w:type="dxa"/>
              <w:left w:w="110" w:type="dxa"/>
              <w:bottom w:w="100" w:type="dxa"/>
              <w:right w:w="110" w:type="dxa"/>
            </w:tcMar>
            <w:vAlign w:val="center"/>
          </w:tcPr>
          <w:p w14:paraId="29333761" w14:textId="77777777" w:rsidR="00E9447B" w:rsidRDefault="00000000">
            <w:pPr>
              <w:spacing w:after="0" w:line="264" w:lineRule="auto"/>
            </w:pPr>
            <w:r>
              <w:rPr>
                <w:rFonts w:ascii="Times New Roman" w:eastAsia="Times New Roman" w:hAnsi="Times New Roman"/>
              </w:rPr>
              <w:t xml:space="preserve">Nama </w:t>
            </w:r>
            <w:proofErr w:type="spellStart"/>
            <w:r>
              <w:rPr>
                <w:rFonts w:ascii="Times New Roman" w:eastAsia="Times New Roman" w:hAnsi="Times New Roman"/>
              </w:rPr>
              <w:t>Dokumen</w:t>
            </w:r>
            <w:proofErr w:type="spellEnd"/>
          </w:p>
        </w:tc>
        <w:tc>
          <w:tcPr>
            <w:tcW w:w="6717" w:type="dxa"/>
            <w:tcMar>
              <w:top w:w="100" w:type="dxa"/>
              <w:left w:w="110" w:type="dxa"/>
              <w:bottom w:w="100" w:type="dxa"/>
              <w:right w:w="110" w:type="dxa"/>
            </w:tcMar>
            <w:vAlign w:val="center"/>
          </w:tcPr>
          <w:p w14:paraId="2CE0461A" w14:textId="77777777" w:rsidR="00E9447B" w:rsidRDefault="00000000">
            <w:pPr>
              <w:spacing w:after="0" w:line="264" w:lineRule="auto"/>
            </w:pPr>
            <w:r>
              <w:t>SOP Penyusunan Daftar Informasi Publik</w:t>
            </w:r>
          </w:p>
        </w:tc>
      </w:tr>
      <w:tr w:rsidR="00E9447B" w14:paraId="6CCDF2F2" w14:textId="77777777" w:rsidTr="004E193F">
        <w:trPr>
          <w:jc w:val="center"/>
        </w:trPr>
        <w:tc>
          <w:tcPr>
            <w:tcW w:w="2694" w:type="dxa"/>
            <w:shd w:val="clear" w:color="auto" w:fill="F2F4F7"/>
            <w:tcMar>
              <w:top w:w="100" w:type="dxa"/>
              <w:left w:w="110" w:type="dxa"/>
              <w:bottom w:w="100" w:type="dxa"/>
              <w:right w:w="110" w:type="dxa"/>
            </w:tcMar>
            <w:vAlign w:val="center"/>
          </w:tcPr>
          <w:p w14:paraId="745AD190" w14:textId="77777777" w:rsidR="00E9447B" w:rsidRDefault="00000000">
            <w:pPr>
              <w:spacing w:after="0" w:line="264" w:lineRule="auto"/>
            </w:pPr>
            <w:r>
              <w:rPr>
                <w:rFonts w:ascii="Times New Roman" w:eastAsia="Times New Roman" w:hAnsi="Times New Roman"/>
              </w:rPr>
              <w:t>Nomor Dokumen</w:t>
            </w:r>
          </w:p>
        </w:tc>
        <w:tc>
          <w:tcPr>
            <w:tcW w:w="6717" w:type="dxa"/>
            <w:tcMar>
              <w:top w:w="100" w:type="dxa"/>
              <w:left w:w="110" w:type="dxa"/>
              <w:bottom w:w="100" w:type="dxa"/>
              <w:right w:w="110" w:type="dxa"/>
            </w:tcMar>
            <w:vAlign w:val="center"/>
          </w:tcPr>
          <w:p w14:paraId="5B26711B" w14:textId="77777777" w:rsidR="00E9447B" w:rsidRDefault="00000000">
            <w:pPr>
              <w:spacing w:after="0" w:line="264" w:lineRule="auto"/>
            </w:pPr>
            <w:r>
              <w:t>012/SOP-PPID/DINSOSPPPA-BKY/IV/2026</w:t>
            </w:r>
          </w:p>
        </w:tc>
      </w:tr>
      <w:tr w:rsidR="00E9447B" w14:paraId="2FCDA965" w14:textId="77777777" w:rsidTr="004E193F">
        <w:trPr>
          <w:jc w:val="center"/>
        </w:trPr>
        <w:tc>
          <w:tcPr>
            <w:tcW w:w="2694" w:type="dxa"/>
            <w:shd w:val="clear" w:color="auto" w:fill="F2F4F7"/>
            <w:tcMar>
              <w:top w:w="100" w:type="dxa"/>
              <w:left w:w="110" w:type="dxa"/>
              <w:bottom w:w="100" w:type="dxa"/>
              <w:right w:w="110" w:type="dxa"/>
            </w:tcMar>
            <w:vAlign w:val="center"/>
          </w:tcPr>
          <w:p w14:paraId="33EE1B76" w14:textId="77777777" w:rsidR="00E9447B" w:rsidRDefault="00000000">
            <w:pPr>
              <w:spacing w:after="0" w:line="264" w:lineRule="auto"/>
            </w:pPr>
            <w:r>
              <w:rPr>
                <w:rFonts w:ascii="Times New Roman" w:eastAsia="Times New Roman" w:hAnsi="Times New Roman"/>
              </w:rPr>
              <w:t>Status Dokumen</w:t>
            </w:r>
          </w:p>
        </w:tc>
        <w:tc>
          <w:tcPr>
            <w:tcW w:w="6717" w:type="dxa"/>
            <w:tcMar>
              <w:top w:w="100" w:type="dxa"/>
              <w:left w:w="110" w:type="dxa"/>
              <w:bottom w:w="100" w:type="dxa"/>
              <w:right w:w="110" w:type="dxa"/>
            </w:tcMar>
            <w:vAlign w:val="center"/>
          </w:tcPr>
          <w:p w14:paraId="50A046EC" w14:textId="77777777" w:rsidR="00E9447B" w:rsidRDefault="00000000">
            <w:pPr>
              <w:spacing w:after="0" w:line="264" w:lineRule="auto"/>
            </w:pPr>
            <w:r>
              <w:rPr>
                <w:rFonts w:ascii="Times New Roman" w:eastAsia="Times New Roman" w:hAnsi="Times New Roman"/>
              </w:rPr>
              <w:t>Berlaku</w:t>
            </w:r>
          </w:p>
        </w:tc>
      </w:tr>
      <w:tr w:rsidR="00E9447B" w14:paraId="72E949CF" w14:textId="77777777" w:rsidTr="004E193F">
        <w:trPr>
          <w:jc w:val="center"/>
        </w:trPr>
        <w:tc>
          <w:tcPr>
            <w:tcW w:w="2694" w:type="dxa"/>
            <w:shd w:val="clear" w:color="auto" w:fill="F2F4F7"/>
            <w:tcMar>
              <w:top w:w="100" w:type="dxa"/>
              <w:left w:w="110" w:type="dxa"/>
              <w:bottom w:w="100" w:type="dxa"/>
              <w:right w:w="110" w:type="dxa"/>
            </w:tcMar>
            <w:vAlign w:val="center"/>
          </w:tcPr>
          <w:p w14:paraId="7FE8637A" w14:textId="77777777" w:rsidR="00E9447B" w:rsidRDefault="00000000">
            <w:pPr>
              <w:spacing w:after="0" w:line="264" w:lineRule="auto"/>
            </w:pPr>
            <w:r>
              <w:rPr>
                <w:rFonts w:ascii="Times New Roman" w:eastAsia="Times New Roman" w:hAnsi="Times New Roman"/>
              </w:rPr>
              <w:t>Tanggal Penetapan</w:t>
            </w:r>
          </w:p>
        </w:tc>
        <w:tc>
          <w:tcPr>
            <w:tcW w:w="6717" w:type="dxa"/>
            <w:tcMar>
              <w:top w:w="100" w:type="dxa"/>
              <w:left w:w="110" w:type="dxa"/>
              <w:bottom w:w="100" w:type="dxa"/>
              <w:right w:w="110" w:type="dxa"/>
            </w:tcMar>
            <w:vAlign w:val="center"/>
          </w:tcPr>
          <w:p w14:paraId="113D2CB8" w14:textId="77777777" w:rsidR="00E9447B" w:rsidRDefault="00000000">
            <w:pPr>
              <w:spacing w:after="0" w:line="264" w:lineRule="auto"/>
            </w:pPr>
            <w:r>
              <w:rPr>
                <w:rFonts w:ascii="Times New Roman" w:eastAsia="Times New Roman" w:hAnsi="Times New Roman"/>
              </w:rPr>
              <w:t>10 April 2026</w:t>
            </w:r>
          </w:p>
        </w:tc>
      </w:tr>
      <w:tr w:rsidR="00E9447B" w14:paraId="1BF6AB4C" w14:textId="77777777" w:rsidTr="004E193F">
        <w:trPr>
          <w:jc w:val="center"/>
        </w:trPr>
        <w:tc>
          <w:tcPr>
            <w:tcW w:w="2694" w:type="dxa"/>
            <w:shd w:val="clear" w:color="auto" w:fill="F2F4F7"/>
            <w:tcMar>
              <w:top w:w="100" w:type="dxa"/>
              <w:left w:w="110" w:type="dxa"/>
              <w:bottom w:w="100" w:type="dxa"/>
              <w:right w:w="110" w:type="dxa"/>
            </w:tcMar>
            <w:vAlign w:val="center"/>
          </w:tcPr>
          <w:p w14:paraId="7AC18886" w14:textId="77777777" w:rsidR="00E9447B" w:rsidRDefault="00000000">
            <w:pPr>
              <w:spacing w:after="0" w:line="264" w:lineRule="auto"/>
            </w:pPr>
            <w:r>
              <w:rPr>
                <w:rFonts w:ascii="Times New Roman" w:eastAsia="Times New Roman" w:hAnsi="Times New Roman"/>
              </w:rPr>
              <w:t>Tanggal Berlaku</w:t>
            </w:r>
          </w:p>
        </w:tc>
        <w:tc>
          <w:tcPr>
            <w:tcW w:w="6717" w:type="dxa"/>
            <w:tcMar>
              <w:top w:w="100" w:type="dxa"/>
              <w:left w:w="110" w:type="dxa"/>
              <w:bottom w:w="100" w:type="dxa"/>
              <w:right w:w="110" w:type="dxa"/>
            </w:tcMar>
            <w:vAlign w:val="center"/>
          </w:tcPr>
          <w:p w14:paraId="6D9F8678" w14:textId="77777777" w:rsidR="00E9447B" w:rsidRDefault="00000000">
            <w:pPr>
              <w:spacing w:after="0" w:line="264" w:lineRule="auto"/>
            </w:pPr>
            <w:r>
              <w:rPr>
                <w:rFonts w:ascii="Times New Roman" w:eastAsia="Times New Roman" w:hAnsi="Times New Roman"/>
              </w:rPr>
              <w:t>10 April 2026</w:t>
            </w:r>
          </w:p>
        </w:tc>
      </w:tr>
      <w:tr w:rsidR="00E9447B" w14:paraId="4A069A88" w14:textId="77777777" w:rsidTr="004E193F">
        <w:trPr>
          <w:jc w:val="center"/>
        </w:trPr>
        <w:tc>
          <w:tcPr>
            <w:tcW w:w="2694" w:type="dxa"/>
            <w:shd w:val="clear" w:color="auto" w:fill="F2F4F7"/>
            <w:tcMar>
              <w:top w:w="100" w:type="dxa"/>
              <w:left w:w="110" w:type="dxa"/>
              <w:bottom w:w="100" w:type="dxa"/>
              <w:right w:w="110" w:type="dxa"/>
            </w:tcMar>
            <w:vAlign w:val="center"/>
          </w:tcPr>
          <w:p w14:paraId="61164645" w14:textId="77777777" w:rsidR="00E9447B" w:rsidRDefault="00000000">
            <w:pPr>
              <w:spacing w:after="0" w:line="264" w:lineRule="auto"/>
            </w:pPr>
            <w:r>
              <w:rPr>
                <w:rFonts w:ascii="Times New Roman" w:eastAsia="Times New Roman" w:hAnsi="Times New Roman"/>
              </w:rPr>
              <w:t>Keterangan</w:t>
            </w:r>
          </w:p>
        </w:tc>
        <w:tc>
          <w:tcPr>
            <w:tcW w:w="6717" w:type="dxa"/>
            <w:tcMar>
              <w:top w:w="100" w:type="dxa"/>
              <w:left w:w="110" w:type="dxa"/>
              <w:bottom w:w="100" w:type="dxa"/>
              <w:right w:w="110" w:type="dxa"/>
            </w:tcMar>
            <w:vAlign w:val="center"/>
          </w:tcPr>
          <w:p w14:paraId="2E929FBB" w14:textId="77777777" w:rsidR="00E9447B" w:rsidRDefault="00000000">
            <w:pPr>
              <w:spacing w:after="0" w:line="264" w:lineRule="auto"/>
            </w:pPr>
            <w:r>
              <w:t>Dokumen resmi siap digunakan sebagai pedoman penyusunan Daftar Informasi Publik dan ditinjau kembali apabila terjadi perubahan regulasi, struktur organisasi, atau kebutuhan pelayanan informasi.</w:t>
            </w:r>
          </w:p>
        </w:tc>
      </w:tr>
    </w:tbl>
    <w:p w14:paraId="7A6325D3" w14:textId="77777777" w:rsidR="00E9447B" w:rsidRDefault="00000000">
      <w:pPr>
        <w:spacing w:before="160" w:after="0" w:line="300" w:lineRule="auto"/>
        <w:ind w:left="4932"/>
      </w:pPr>
      <w:proofErr w:type="spellStart"/>
      <w:r>
        <w:rPr>
          <w:rFonts w:ascii="Times New Roman" w:eastAsia="Times New Roman" w:hAnsi="Times New Roman"/>
          <w:sz w:val="23"/>
        </w:rPr>
        <w:t>Ditetapkan</w:t>
      </w:r>
      <w:proofErr w:type="spellEnd"/>
      <w:r>
        <w:rPr>
          <w:rFonts w:ascii="Times New Roman" w:eastAsia="Times New Roman" w:hAnsi="Times New Roman"/>
          <w:sz w:val="23"/>
        </w:rPr>
        <w:t xml:space="preserve"> </w:t>
      </w:r>
      <w:proofErr w:type="gramStart"/>
      <w:r>
        <w:rPr>
          <w:rFonts w:ascii="Times New Roman" w:eastAsia="Times New Roman" w:hAnsi="Times New Roman"/>
          <w:sz w:val="23"/>
        </w:rPr>
        <w:t>di :</w:t>
      </w:r>
      <w:proofErr w:type="gramEnd"/>
      <w:r>
        <w:rPr>
          <w:rFonts w:ascii="Times New Roman" w:eastAsia="Times New Roman" w:hAnsi="Times New Roman"/>
          <w:sz w:val="23"/>
        </w:rPr>
        <w:t xml:space="preserve"> </w:t>
      </w:r>
      <w:proofErr w:type="spellStart"/>
      <w:r>
        <w:rPr>
          <w:rFonts w:ascii="Times New Roman" w:eastAsia="Times New Roman" w:hAnsi="Times New Roman"/>
          <w:sz w:val="23"/>
        </w:rPr>
        <w:t>Bengkayang</w:t>
      </w:r>
      <w:proofErr w:type="spellEnd"/>
      <w:r>
        <w:rPr>
          <w:rFonts w:ascii="Times New Roman" w:eastAsia="Times New Roman" w:hAnsi="Times New Roman"/>
          <w:sz w:val="23"/>
        </w:rPr>
        <w:br/>
        <w:t xml:space="preserve">Pada </w:t>
      </w:r>
      <w:proofErr w:type="gramStart"/>
      <w:r>
        <w:rPr>
          <w:rFonts w:ascii="Times New Roman" w:eastAsia="Times New Roman" w:hAnsi="Times New Roman"/>
          <w:sz w:val="23"/>
        </w:rPr>
        <w:t>tanggal :</w:t>
      </w:r>
      <w:proofErr w:type="gramEnd"/>
      <w:r>
        <w:rPr>
          <w:rFonts w:ascii="Times New Roman" w:eastAsia="Times New Roman" w:hAnsi="Times New Roman"/>
          <w:sz w:val="23"/>
        </w:rPr>
        <w:t xml:space="preserve"> 10 April 2026</w:t>
      </w:r>
      <w:r>
        <w:rPr>
          <w:rFonts w:ascii="Times New Roman" w:eastAsia="Times New Roman" w:hAnsi="Times New Roman"/>
          <w:sz w:val="23"/>
        </w:rPr>
        <w:br/>
      </w:r>
    </w:p>
    <w:p w14:paraId="48AF085D" w14:textId="55EDB4C0" w:rsidR="00E9447B" w:rsidRDefault="004E193F">
      <w:pPr>
        <w:spacing w:after="0" w:line="288" w:lineRule="auto"/>
        <w:ind w:left="4932"/>
      </w:pPr>
      <w:r>
        <w:rPr>
          <w:noProof/>
        </w:rPr>
        <w:drawing>
          <wp:anchor distT="0" distB="0" distL="114300" distR="114300" simplePos="0" relativeHeight="251636736" behindDoc="0" locked="0" layoutInCell="1" allowOverlap="1" wp14:anchorId="400135AF" wp14:editId="28E5D153">
            <wp:simplePos x="0" y="0"/>
            <wp:positionH relativeFrom="column">
              <wp:posOffset>1784350</wp:posOffset>
            </wp:positionH>
            <wp:positionV relativeFrom="paragraph">
              <wp:posOffset>360680</wp:posOffset>
            </wp:positionV>
            <wp:extent cx="1995805" cy="1755775"/>
            <wp:effectExtent l="0" t="0" r="0" b="0"/>
            <wp:wrapNone/>
            <wp:docPr id="153008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681" name="Picture 153008681"/>
                    <pic:cNvPicPr/>
                  </pic:nvPicPr>
                  <pic:blipFill>
                    <a:blip r:embed="rId9"/>
                    <a:stretch>
                      <a:fillRect/>
                    </a:stretch>
                  </pic:blipFill>
                  <pic:spPr>
                    <a:xfrm rot="21104929">
                      <a:off x="0" y="0"/>
                      <a:ext cx="1995805" cy="1755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2659882" wp14:editId="3B117C99">
            <wp:simplePos x="0" y="0"/>
            <wp:positionH relativeFrom="column">
              <wp:posOffset>2511425</wp:posOffset>
            </wp:positionH>
            <wp:positionV relativeFrom="paragraph">
              <wp:posOffset>106680</wp:posOffset>
            </wp:positionV>
            <wp:extent cx="2923916" cy="2685772"/>
            <wp:effectExtent l="0" t="0" r="0" b="0"/>
            <wp:wrapNone/>
            <wp:docPr id="120547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73700" name="Picture 1205473700"/>
                    <pic:cNvPicPr/>
                  </pic:nvPicPr>
                  <pic:blipFill>
                    <a:blip r:embed="rId10"/>
                    <a:stretch>
                      <a:fillRect/>
                    </a:stretch>
                  </pic:blipFill>
                  <pic:spPr>
                    <a:xfrm>
                      <a:off x="0" y="0"/>
                      <a:ext cx="2923916" cy="2685772"/>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eastAsia="Times New Roman" w:hAnsi="Times New Roman"/>
          <w:b/>
          <w:sz w:val="23"/>
        </w:rPr>
        <w:t>KEPALA DINAS SOSIAL,</w:t>
      </w:r>
      <w:r w:rsidR="00000000">
        <w:rPr>
          <w:rFonts w:ascii="Times New Roman" w:eastAsia="Times New Roman" w:hAnsi="Times New Roman"/>
          <w:b/>
          <w:sz w:val="23"/>
        </w:rPr>
        <w:br/>
        <w:t>PEMBERDAYAAN PEREMPUAN DAN</w:t>
      </w:r>
      <w:r w:rsidR="00000000">
        <w:rPr>
          <w:rFonts w:ascii="Times New Roman" w:eastAsia="Times New Roman" w:hAnsi="Times New Roman"/>
          <w:b/>
          <w:sz w:val="23"/>
        </w:rPr>
        <w:br/>
        <w:t>PERLINDUNGAN ANAK</w:t>
      </w:r>
      <w:r w:rsidR="00000000">
        <w:rPr>
          <w:rFonts w:ascii="Times New Roman" w:eastAsia="Times New Roman" w:hAnsi="Times New Roman"/>
          <w:b/>
          <w:sz w:val="23"/>
        </w:rPr>
        <w:br/>
        <w:t>KABUPATEN BENGKAYANG,</w:t>
      </w:r>
      <w:r w:rsidR="00000000">
        <w:rPr>
          <w:rFonts w:ascii="Times New Roman" w:eastAsia="Times New Roman" w:hAnsi="Times New Roman"/>
          <w:b/>
          <w:sz w:val="23"/>
        </w:rPr>
        <w:br/>
      </w:r>
      <w:r w:rsidR="00000000">
        <w:br/>
      </w:r>
      <w:r w:rsidR="00000000">
        <w:br/>
      </w:r>
      <w:r w:rsidR="00000000">
        <w:br/>
      </w:r>
      <w:r w:rsidR="00000000">
        <w:br/>
      </w:r>
      <w:r w:rsidR="00000000">
        <w:br/>
      </w:r>
      <w:r w:rsidR="00000000">
        <w:rPr>
          <w:rFonts w:ascii="Times New Roman" w:eastAsia="Times New Roman" w:hAnsi="Times New Roman"/>
          <w:b/>
          <w:sz w:val="23"/>
          <w:u w:val="single"/>
        </w:rPr>
        <w:t>dr. I Made Putra Negara, M.M</w:t>
      </w:r>
    </w:p>
    <w:p w14:paraId="7DE0A33C" w14:textId="327EF31F" w:rsidR="00E9447B" w:rsidRDefault="004E193F">
      <w:pPr>
        <w:spacing w:after="0" w:line="240" w:lineRule="auto"/>
        <w:ind w:left="4932"/>
      </w:pPr>
      <w:r>
        <w:rPr>
          <w:rFonts w:ascii="Times New Roman" w:eastAsia="Times New Roman" w:hAnsi="Times New Roman"/>
          <w:sz w:val="23"/>
        </w:rPr>
        <w:t xml:space="preserve">   </w:t>
      </w:r>
      <w:r w:rsidR="00000000">
        <w:rPr>
          <w:rFonts w:ascii="Times New Roman" w:eastAsia="Times New Roman" w:hAnsi="Times New Roman"/>
          <w:sz w:val="23"/>
        </w:rPr>
        <w:t xml:space="preserve">NIP. </w:t>
      </w:r>
      <w:r>
        <w:rPr>
          <w:rFonts w:ascii="Times New Roman" w:eastAsia="Times New Roman" w:hAnsi="Times New Roman"/>
          <w:sz w:val="23"/>
        </w:rPr>
        <w:t>196611161999031002</w:t>
      </w:r>
    </w:p>
    <w:p w14:paraId="2DE331A1" w14:textId="4B41AD39" w:rsidR="00E9447B" w:rsidRDefault="00E9447B">
      <w:pPr>
        <w:spacing w:before="200" w:after="0" w:line="240" w:lineRule="auto"/>
        <w:jc w:val="center"/>
      </w:pPr>
    </w:p>
    <w:p w14:paraId="7FF3B8A3" w14:textId="77777777" w:rsidR="00E9447B" w:rsidRDefault="00000000">
      <w:r>
        <w:br w:type="page"/>
      </w:r>
    </w:p>
    <w:p w14:paraId="43FF4C89" w14:textId="77777777" w:rsidR="00E9447B" w:rsidRDefault="00000000">
      <w:pPr>
        <w:spacing w:after="80" w:line="264" w:lineRule="auto"/>
      </w:pPr>
      <w:r>
        <w:rPr>
          <w:rFonts w:ascii="Times New Roman" w:eastAsia="Times New Roman" w:hAnsi="Times New Roman"/>
          <w:sz w:val="26"/>
        </w:rPr>
        <w:lastRenderedPageBreak/>
        <w:t>A. DASAR HUKUM</w:t>
      </w:r>
    </w:p>
    <w:p w14:paraId="3427FF68" w14:textId="77777777" w:rsidR="00E9447B" w:rsidRDefault="00000000">
      <w:pPr>
        <w:spacing w:after="40" w:line="300" w:lineRule="auto"/>
        <w:ind w:left="198" w:hanging="198"/>
        <w:jc w:val="both"/>
      </w:pPr>
      <w:r>
        <w:rPr>
          <w:rFonts w:ascii="Times New Roman" w:eastAsia="Times New Roman" w:hAnsi="Times New Roman"/>
        </w:rPr>
        <w:t>• Undang-Undang Nomor 14 Tahun 2008 tentang Keterbukaan Informasi Publik.</w:t>
      </w:r>
    </w:p>
    <w:p w14:paraId="7D7E183D" w14:textId="77777777" w:rsidR="00E9447B" w:rsidRDefault="00000000">
      <w:pPr>
        <w:spacing w:after="40" w:line="300" w:lineRule="auto"/>
        <w:ind w:left="198" w:hanging="198"/>
        <w:jc w:val="both"/>
      </w:pPr>
      <w:r>
        <w:rPr>
          <w:rFonts w:ascii="Times New Roman" w:eastAsia="Times New Roman" w:hAnsi="Times New Roman"/>
        </w:rPr>
        <w:t>• Peraturan Pemerintah Nomor 61 Tahun 2010 tentang Pelaksanaan Undang-Undang Nomor 14 Tahun 2008 tentang Keterbukaan Informasi Publik.</w:t>
      </w:r>
    </w:p>
    <w:p w14:paraId="6974C5BB" w14:textId="77777777" w:rsidR="00E9447B" w:rsidRDefault="00000000">
      <w:pPr>
        <w:spacing w:after="40" w:line="300" w:lineRule="auto"/>
        <w:ind w:left="198" w:hanging="198"/>
        <w:jc w:val="both"/>
      </w:pPr>
      <w:r>
        <w:rPr>
          <w:rFonts w:ascii="Times New Roman" w:eastAsia="Times New Roman" w:hAnsi="Times New Roman"/>
        </w:rPr>
        <w:t>• Undang-Undang Nomor 25 Tahun 2009 tentang Pelayanan Publik.</w:t>
      </w:r>
    </w:p>
    <w:p w14:paraId="3FD29497" w14:textId="77777777" w:rsidR="00E9447B" w:rsidRDefault="00000000">
      <w:pPr>
        <w:spacing w:after="40" w:line="300" w:lineRule="auto"/>
        <w:ind w:left="198" w:hanging="198"/>
        <w:jc w:val="both"/>
      </w:pPr>
      <w:r>
        <w:rPr>
          <w:rFonts w:ascii="Times New Roman" w:eastAsia="Times New Roman" w:hAnsi="Times New Roman"/>
        </w:rPr>
        <w:t>• Peraturan Komisi Informasi Nomor 1 Tahun 2021 tentang Standar Layanan Informasi Publik.</w:t>
      </w:r>
    </w:p>
    <w:p w14:paraId="0C9B2FCA" w14:textId="77777777" w:rsidR="00E9447B" w:rsidRDefault="00000000">
      <w:pPr>
        <w:spacing w:after="40" w:line="300" w:lineRule="auto"/>
        <w:ind w:left="198" w:hanging="198"/>
        <w:jc w:val="both"/>
      </w:pPr>
      <w:r>
        <w:rPr>
          <w:rFonts w:ascii="Times New Roman" w:eastAsia="Times New Roman" w:hAnsi="Times New Roman"/>
        </w:rPr>
        <w:t>• Peraturan Menteri Pendayagunaan Aparatur Negara dan Reformasi Birokrasi Nomor 35 Tahun 2012 tentang Pedoman Penyusunan Standar Operasional Prosedur Administrasi Pemerintahan.</w:t>
      </w:r>
    </w:p>
    <w:p w14:paraId="3884FE13" w14:textId="77777777" w:rsidR="00E9447B" w:rsidRDefault="00000000">
      <w:pPr>
        <w:spacing w:after="80" w:line="264" w:lineRule="auto"/>
      </w:pPr>
      <w:r>
        <w:rPr>
          <w:rFonts w:ascii="Times New Roman" w:eastAsia="Times New Roman" w:hAnsi="Times New Roman"/>
          <w:sz w:val="26"/>
        </w:rPr>
        <w:t>B. TUJUAN</w:t>
      </w:r>
    </w:p>
    <w:p w14:paraId="6113E063" w14:textId="77777777" w:rsidR="00E9447B" w:rsidRDefault="00000000">
      <w:pPr>
        <w:spacing w:after="120" w:line="324" w:lineRule="auto"/>
        <w:ind w:firstLine="425"/>
        <w:jc w:val="both"/>
      </w:pPr>
      <w:r>
        <w:rPr>
          <w:rFonts w:ascii="Times New Roman" w:hAnsi="Times New Roman"/>
        </w:rPr>
        <w:t>SOP ini bertujuan menjadi pedoman baku bagi PPID, Atasan PPID, petugas layanan, dan unit kerja terkait dalam menginventarisasi, mengelompokkan, memverifikasi, dan menyusun Daftar Informasi Publik secara sistematis, akurat, tertib, dan siap diajukan untuk penetapan.</w:t>
      </w:r>
    </w:p>
    <w:p w14:paraId="52942CBA" w14:textId="77777777" w:rsidR="00E9447B" w:rsidRDefault="00000000">
      <w:pPr>
        <w:spacing w:after="80" w:line="264" w:lineRule="auto"/>
      </w:pPr>
      <w:r>
        <w:rPr>
          <w:rFonts w:ascii="Times New Roman" w:eastAsia="Times New Roman" w:hAnsi="Times New Roman"/>
          <w:sz w:val="26"/>
        </w:rPr>
        <w:t>C. RUANG LINGKUP</w:t>
      </w:r>
    </w:p>
    <w:p w14:paraId="1984B197" w14:textId="77777777" w:rsidR="00E9447B" w:rsidRDefault="00000000">
      <w:pPr>
        <w:spacing w:after="120" w:line="324" w:lineRule="auto"/>
        <w:ind w:firstLine="425"/>
        <w:jc w:val="both"/>
      </w:pPr>
      <w:r>
        <w:rPr>
          <w:rFonts w:ascii="Times New Roman" w:hAnsi="Times New Roman"/>
        </w:rPr>
        <w:t>Ruang lingkup SOP ini meliputi seluruh proses pengumpulan informasi dari unit kerja, inventarisasi dan klasifikasi informasi publik, verifikasi administratif dan substantif, penyusunan rancangan Daftar Informasi Publik (DIP), pembahasan dan penyempurnaan draf, dokumentasi hasil penyusunan, serta pengajuan draf final untuk penetapan oleh pejabat yang berwenang.</w:t>
      </w:r>
    </w:p>
    <w:p w14:paraId="129DB56A" w14:textId="77777777" w:rsidR="00E9447B" w:rsidRDefault="00000000">
      <w:pPr>
        <w:spacing w:after="80" w:line="264" w:lineRule="auto"/>
      </w:pPr>
      <w:r>
        <w:rPr>
          <w:rFonts w:ascii="Times New Roman" w:eastAsia="Times New Roman" w:hAnsi="Times New Roman"/>
          <w:sz w:val="26"/>
        </w:rPr>
        <w:t>D. DEFINISI</w:t>
      </w:r>
    </w:p>
    <w:tbl>
      <w:tblPr>
        <w:tblW w:w="9852" w:type="dxa"/>
        <w:jc w:val="center"/>
        <w:tblBorders>
          <w:top w:val="single" w:sz="10" w:space="0" w:color="8A8A8A"/>
          <w:left w:val="single" w:sz="10" w:space="0" w:color="8A8A8A"/>
          <w:bottom w:val="single" w:sz="10" w:space="0" w:color="8A8A8A"/>
          <w:right w:val="single" w:sz="10" w:space="0" w:color="8A8A8A"/>
          <w:insideH w:val="single" w:sz="10" w:space="0" w:color="8A8A8A"/>
          <w:insideV w:val="single" w:sz="10" w:space="0" w:color="8A8A8A"/>
        </w:tblBorders>
        <w:tblLayout w:type="fixed"/>
        <w:tblLook w:val="04A0" w:firstRow="1" w:lastRow="0" w:firstColumn="1" w:lastColumn="0" w:noHBand="0" w:noVBand="1"/>
      </w:tblPr>
      <w:tblGrid>
        <w:gridCol w:w="2765"/>
        <w:gridCol w:w="7087"/>
      </w:tblGrid>
      <w:tr w:rsidR="00E9447B" w14:paraId="423EC09A" w14:textId="77777777" w:rsidTr="004E193F">
        <w:trPr>
          <w:tblHeader/>
          <w:jc w:val="center"/>
        </w:trPr>
        <w:tc>
          <w:tcPr>
            <w:tcW w:w="2765" w:type="dxa"/>
            <w:shd w:val="clear" w:color="auto" w:fill="2F5597"/>
            <w:tcMar>
              <w:top w:w="100" w:type="dxa"/>
              <w:left w:w="110" w:type="dxa"/>
              <w:bottom w:w="100" w:type="dxa"/>
              <w:right w:w="110" w:type="dxa"/>
            </w:tcMar>
            <w:vAlign w:val="center"/>
          </w:tcPr>
          <w:p w14:paraId="474568E4" w14:textId="77777777" w:rsidR="00E9447B" w:rsidRDefault="00000000">
            <w:pPr>
              <w:spacing w:after="0" w:line="264" w:lineRule="auto"/>
            </w:pPr>
            <w:r>
              <w:rPr>
                <w:rFonts w:ascii="Times New Roman" w:eastAsia="Times New Roman" w:hAnsi="Times New Roman"/>
                <w:color w:val="FFFFFF"/>
                <w:sz w:val="23"/>
              </w:rPr>
              <w:t>Istilah</w:t>
            </w:r>
          </w:p>
        </w:tc>
        <w:tc>
          <w:tcPr>
            <w:tcW w:w="7087" w:type="dxa"/>
            <w:shd w:val="clear" w:color="auto" w:fill="2F5597"/>
            <w:tcMar>
              <w:top w:w="100" w:type="dxa"/>
              <w:left w:w="110" w:type="dxa"/>
              <w:bottom w:w="100" w:type="dxa"/>
              <w:right w:w="110" w:type="dxa"/>
            </w:tcMar>
            <w:vAlign w:val="center"/>
          </w:tcPr>
          <w:p w14:paraId="4CD5D44F" w14:textId="77777777" w:rsidR="00E9447B" w:rsidRDefault="00000000">
            <w:pPr>
              <w:spacing w:after="0" w:line="264" w:lineRule="auto"/>
            </w:pPr>
            <w:r>
              <w:rPr>
                <w:rFonts w:ascii="Times New Roman" w:eastAsia="Times New Roman" w:hAnsi="Times New Roman"/>
                <w:color w:val="FFFFFF"/>
                <w:sz w:val="23"/>
              </w:rPr>
              <w:t>Uraian</w:t>
            </w:r>
          </w:p>
        </w:tc>
      </w:tr>
      <w:tr w:rsidR="00E9447B" w14:paraId="772F0316" w14:textId="77777777" w:rsidTr="004E193F">
        <w:trPr>
          <w:jc w:val="center"/>
        </w:trPr>
        <w:tc>
          <w:tcPr>
            <w:tcW w:w="2765" w:type="dxa"/>
            <w:tcMar>
              <w:top w:w="100" w:type="dxa"/>
              <w:left w:w="110" w:type="dxa"/>
              <w:bottom w:w="100" w:type="dxa"/>
              <w:right w:w="110" w:type="dxa"/>
            </w:tcMar>
            <w:vAlign w:val="center"/>
          </w:tcPr>
          <w:p w14:paraId="7C6FAEFB" w14:textId="77777777" w:rsidR="00E9447B" w:rsidRDefault="00000000">
            <w:pPr>
              <w:spacing w:after="0" w:line="264" w:lineRule="auto"/>
            </w:pPr>
            <w:r>
              <w:rPr>
                <w:rFonts w:ascii="Times New Roman" w:eastAsia="Times New Roman" w:hAnsi="Times New Roman"/>
              </w:rPr>
              <w:t>Daftar Informasi Publik (DIP)</w:t>
            </w:r>
          </w:p>
        </w:tc>
        <w:tc>
          <w:tcPr>
            <w:tcW w:w="7087" w:type="dxa"/>
            <w:tcMar>
              <w:top w:w="100" w:type="dxa"/>
              <w:left w:w="110" w:type="dxa"/>
              <w:bottom w:w="100" w:type="dxa"/>
              <w:right w:w="110" w:type="dxa"/>
            </w:tcMar>
            <w:vAlign w:val="center"/>
          </w:tcPr>
          <w:p w14:paraId="6398C79F" w14:textId="77777777" w:rsidR="00E9447B" w:rsidRDefault="00000000">
            <w:pPr>
              <w:spacing w:after="0" w:line="264" w:lineRule="auto"/>
            </w:pPr>
            <w:r>
              <w:rPr>
                <w:rFonts w:ascii="Times New Roman" w:eastAsia="Times New Roman" w:hAnsi="Times New Roman"/>
              </w:rPr>
              <w:t>Catatan yang berisi keterangan secara sistematis tentang seluruh informasi publik yang berada di bawah penguasaan badan publik dan dikelola untuk keperluan pelayanan informasi publik.</w:t>
            </w:r>
          </w:p>
        </w:tc>
      </w:tr>
      <w:tr w:rsidR="00E9447B" w14:paraId="490002BD" w14:textId="77777777" w:rsidTr="004E193F">
        <w:trPr>
          <w:jc w:val="center"/>
        </w:trPr>
        <w:tc>
          <w:tcPr>
            <w:tcW w:w="2765" w:type="dxa"/>
            <w:tcMar>
              <w:top w:w="100" w:type="dxa"/>
              <w:left w:w="110" w:type="dxa"/>
              <w:bottom w:w="100" w:type="dxa"/>
              <w:right w:w="110" w:type="dxa"/>
            </w:tcMar>
            <w:vAlign w:val="center"/>
          </w:tcPr>
          <w:p w14:paraId="61966B83" w14:textId="77777777" w:rsidR="00E9447B" w:rsidRDefault="00000000">
            <w:pPr>
              <w:spacing w:after="0" w:line="264" w:lineRule="auto"/>
            </w:pPr>
            <w:r>
              <w:rPr>
                <w:rFonts w:ascii="Times New Roman" w:eastAsia="Times New Roman" w:hAnsi="Times New Roman"/>
              </w:rPr>
              <w:t>PPID</w:t>
            </w:r>
          </w:p>
        </w:tc>
        <w:tc>
          <w:tcPr>
            <w:tcW w:w="7087" w:type="dxa"/>
            <w:tcMar>
              <w:top w:w="100" w:type="dxa"/>
              <w:left w:w="110" w:type="dxa"/>
              <w:bottom w:w="100" w:type="dxa"/>
              <w:right w:w="110" w:type="dxa"/>
            </w:tcMar>
            <w:vAlign w:val="center"/>
          </w:tcPr>
          <w:p w14:paraId="62A758A1" w14:textId="77777777" w:rsidR="00E9447B" w:rsidRDefault="00000000">
            <w:pPr>
              <w:spacing w:after="0" w:line="264" w:lineRule="auto"/>
            </w:pPr>
            <w:r>
              <w:rPr>
                <w:rFonts w:ascii="Times New Roman" w:eastAsia="Times New Roman" w:hAnsi="Times New Roman"/>
              </w:rPr>
              <w:t>Pejabat Pengelola Informasi dan Dokumentasi yang bertanggung jawab atas penyimpanan, pendokumentasian, penyediaan, dan pelayanan informasi publik.</w:t>
            </w:r>
          </w:p>
        </w:tc>
      </w:tr>
      <w:tr w:rsidR="00E9447B" w14:paraId="360333A6" w14:textId="77777777" w:rsidTr="004E193F">
        <w:trPr>
          <w:jc w:val="center"/>
        </w:trPr>
        <w:tc>
          <w:tcPr>
            <w:tcW w:w="2765" w:type="dxa"/>
            <w:tcMar>
              <w:top w:w="100" w:type="dxa"/>
              <w:left w:w="110" w:type="dxa"/>
              <w:bottom w:w="100" w:type="dxa"/>
              <w:right w:w="110" w:type="dxa"/>
            </w:tcMar>
            <w:vAlign w:val="center"/>
          </w:tcPr>
          <w:p w14:paraId="2075D5DE" w14:textId="77777777" w:rsidR="00E9447B" w:rsidRDefault="00000000">
            <w:pPr>
              <w:spacing w:after="0" w:line="264" w:lineRule="auto"/>
            </w:pPr>
            <w:r>
              <w:rPr>
                <w:rFonts w:ascii="Times New Roman" w:eastAsia="Times New Roman" w:hAnsi="Times New Roman"/>
              </w:rPr>
              <w:t>Atasan PPID</w:t>
            </w:r>
          </w:p>
        </w:tc>
        <w:tc>
          <w:tcPr>
            <w:tcW w:w="7087" w:type="dxa"/>
            <w:tcMar>
              <w:top w:w="100" w:type="dxa"/>
              <w:left w:w="110" w:type="dxa"/>
              <w:bottom w:w="100" w:type="dxa"/>
              <w:right w:w="110" w:type="dxa"/>
            </w:tcMar>
            <w:vAlign w:val="center"/>
          </w:tcPr>
          <w:p w14:paraId="639A6AE1" w14:textId="77777777" w:rsidR="00E9447B" w:rsidRDefault="00000000">
            <w:pPr>
              <w:spacing w:after="0" w:line="264" w:lineRule="auto"/>
            </w:pPr>
            <w:r>
              <w:rPr>
                <w:rFonts w:ascii="Times New Roman" w:eastAsia="Times New Roman" w:hAnsi="Times New Roman"/>
              </w:rPr>
              <w:t>Pejabat yang bertanggung jawab melakukan pembinaan, pengawasan, persetujuan, dan penetapan kebijakan layanan informasi publik di lingkungan badan publik.</w:t>
            </w:r>
          </w:p>
        </w:tc>
      </w:tr>
      <w:tr w:rsidR="00E9447B" w14:paraId="621A5446" w14:textId="77777777" w:rsidTr="004E193F">
        <w:trPr>
          <w:jc w:val="center"/>
        </w:trPr>
        <w:tc>
          <w:tcPr>
            <w:tcW w:w="2765" w:type="dxa"/>
            <w:tcMar>
              <w:top w:w="100" w:type="dxa"/>
              <w:left w:w="110" w:type="dxa"/>
              <w:bottom w:w="100" w:type="dxa"/>
              <w:right w:w="110" w:type="dxa"/>
            </w:tcMar>
            <w:vAlign w:val="center"/>
          </w:tcPr>
          <w:p w14:paraId="33E12F16" w14:textId="77777777" w:rsidR="00E9447B" w:rsidRDefault="00000000">
            <w:pPr>
              <w:spacing w:after="0" w:line="264" w:lineRule="auto"/>
            </w:pPr>
            <w:r>
              <w:rPr>
                <w:rFonts w:ascii="Times New Roman" w:eastAsia="Times New Roman" w:hAnsi="Times New Roman"/>
              </w:rPr>
              <w:t>Unit Penguasa Informasi</w:t>
            </w:r>
          </w:p>
        </w:tc>
        <w:tc>
          <w:tcPr>
            <w:tcW w:w="7087" w:type="dxa"/>
            <w:tcMar>
              <w:top w:w="100" w:type="dxa"/>
              <w:left w:w="110" w:type="dxa"/>
              <w:bottom w:w="100" w:type="dxa"/>
              <w:right w:w="110" w:type="dxa"/>
            </w:tcMar>
            <w:vAlign w:val="center"/>
          </w:tcPr>
          <w:p w14:paraId="60D83947" w14:textId="77777777" w:rsidR="00E9447B" w:rsidRDefault="00000000">
            <w:pPr>
              <w:spacing w:after="0" w:line="264" w:lineRule="auto"/>
            </w:pPr>
            <w:r>
              <w:rPr>
                <w:rFonts w:ascii="Times New Roman" w:eastAsia="Times New Roman" w:hAnsi="Times New Roman"/>
              </w:rPr>
              <w:t>Bidang, subbagian, atau unit kerja yang menghasilkan, menguasai, menyimpan, dan/atau mendokumentasikan informasi sesuai tugas dan fungsinya.</w:t>
            </w:r>
          </w:p>
        </w:tc>
      </w:tr>
      <w:tr w:rsidR="00E9447B" w14:paraId="549D73CE" w14:textId="77777777" w:rsidTr="004E193F">
        <w:trPr>
          <w:jc w:val="center"/>
        </w:trPr>
        <w:tc>
          <w:tcPr>
            <w:tcW w:w="2765" w:type="dxa"/>
            <w:tcMar>
              <w:top w:w="100" w:type="dxa"/>
              <w:left w:w="110" w:type="dxa"/>
              <w:bottom w:w="100" w:type="dxa"/>
              <w:right w:w="110" w:type="dxa"/>
            </w:tcMar>
            <w:vAlign w:val="center"/>
          </w:tcPr>
          <w:p w14:paraId="271FE875" w14:textId="77777777" w:rsidR="00E9447B" w:rsidRDefault="00000000">
            <w:pPr>
              <w:spacing w:after="0" w:line="264" w:lineRule="auto"/>
            </w:pPr>
            <w:r>
              <w:t>Penyusunan DIP</w:t>
            </w:r>
          </w:p>
        </w:tc>
        <w:tc>
          <w:tcPr>
            <w:tcW w:w="7087" w:type="dxa"/>
            <w:tcMar>
              <w:top w:w="100" w:type="dxa"/>
              <w:left w:w="110" w:type="dxa"/>
              <w:bottom w:w="100" w:type="dxa"/>
              <w:right w:w="110" w:type="dxa"/>
            </w:tcMar>
            <w:vAlign w:val="center"/>
          </w:tcPr>
          <w:p w14:paraId="0E25A0FB" w14:textId="77777777" w:rsidR="00E9447B" w:rsidRDefault="00000000">
            <w:pPr>
              <w:spacing w:after="0" w:line="264" w:lineRule="auto"/>
            </w:pPr>
            <w:r>
              <w:t>Kegiatan menginventarisasi, mengelompokkan, memverifikasi, dan menyusun daftar informasi publik secara sistematis berdasarkan kategori layanan informasi publik untuk diajukan dalam proses penetapan oleh pejabat yang berwenang.</w:t>
            </w:r>
          </w:p>
        </w:tc>
      </w:tr>
    </w:tbl>
    <w:p w14:paraId="37708FA3" w14:textId="77777777" w:rsidR="00E9447B" w:rsidRDefault="00000000">
      <w:r>
        <w:br w:type="page"/>
      </w:r>
    </w:p>
    <w:p w14:paraId="744325F8" w14:textId="77777777" w:rsidR="00E9447B" w:rsidRDefault="00000000">
      <w:pPr>
        <w:spacing w:after="80" w:line="264" w:lineRule="auto"/>
      </w:pPr>
      <w:r>
        <w:rPr>
          <w:rFonts w:ascii="Times New Roman" w:hAnsi="Times New Roman"/>
          <w:sz w:val="26"/>
        </w:rPr>
        <w:lastRenderedPageBreak/>
        <w:t>E. PRINSIP PENYUSUNAN DIP</w:t>
      </w:r>
    </w:p>
    <w:p w14:paraId="4F149F6B" w14:textId="77777777" w:rsidR="00E9447B" w:rsidRDefault="00000000">
      <w:pPr>
        <w:spacing w:after="40" w:line="300" w:lineRule="auto"/>
        <w:ind w:left="198" w:hanging="198"/>
        <w:jc w:val="both"/>
      </w:pPr>
      <w:r>
        <w:rPr>
          <w:rFonts w:ascii="Times New Roman" w:hAnsi="Times New Roman"/>
        </w:rPr>
        <w:t>• Setiap unit kerja wajib menyampaikan data dan daftar dokumen/informasi yang dikuasai secara benar, mutakhir, dan tepat waktu kepada PPID.</w:t>
      </w:r>
    </w:p>
    <w:p w14:paraId="65349D51" w14:textId="77777777" w:rsidR="00E9447B" w:rsidRDefault="00000000">
      <w:pPr>
        <w:spacing w:after="40" w:line="300" w:lineRule="auto"/>
        <w:ind w:left="198" w:hanging="198"/>
        <w:jc w:val="both"/>
      </w:pPr>
      <w:r>
        <w:rPr>
          <w:rFonts w:ascii="Times New Roman" w:hAnsi="Times New Roman"/>
        </w:rPr>
        <w:t>• Penyusunan DIP dilakukan dengan memperhatikan kategori informasi yang wajib diumumkan secara berkala, diumumkan serta-merta, dan tersedia setiap saat.</w:t>
      </w:r>
    </w:p>
    <w:p w14:paraId="2E841746" w14:textId="77777777" w:rsidR="00E9447B" w:rsidRDefault="00000000">
      <w:pPr>
        <w:spacing w:after="40" w:line="300" w:lineRule="auto"/>
        <w:ind w:left="198" w:hanging="198"/>
        <w:jc w:val="both"/>
      </w:pPr>
      <w:r>
        <w:rPr>
          <w:rFonts w:ascii="Times New Roman" w:hAnsi="Times New Roman"/>
        </w:rPr>
        <w:t>• Informasi yang termasuk kategori dikecualikan tidak dicantumkan sebagai informasi terbuka dalam DIP, melainkan dikelola tersendiri berdasarkan hasil pengujian konsekuensi dan keputusan yang berlaku.</w:t>
      </w:r>
    </w:p>
    <w:p w14:paraId="1C7DB305" w14:textId="77777777" w:rsidR="00E9447B" w:rsidRDefault="00000000">
      <w:pPr>
        <w:spacing w:after="40" w:line="300" w:lineRule="auto"/>
        <w:ind w:left="198" w:hanging="198"/>
        <w:jc w:val="both"/>
      </w:pPr>
      <w:r>
        <w:rPr>
          <w:rFonts w:ascii="Times New Roman" w:hAnsi="Times New Roman"/>
        </w:rPr>
        <w:t>• Setiap entri DIP disusun secara jelas dan sekurang-kurangnya memuat nama/judul informasi, ringkasan isi, unit/pejabat penguasa informasi, waktu dan tempat pembuatan, bentuk informasi, media publikasi, serta jangka waktu ketersediaannya.</w:t>
      </w:r>
    </w:p>
    <w:p w14:paraId="1D499173" w14:textId="77777777" w:rsidR="00E9447B" w:rsidRDefault="00000000">
      <w:pPr>
        <w:spacing w:after="40" w:line="300" w:lineRule="auto"/>
        <w:ind w:left="198" w:hanging="198"/>
        <w:jc w:val="both"/>
      </w:pPr>
      <w:r>
        <w:rPr>
          <w:rFonts w:ascii="Times New Roman" w:hAnsi="Times New Roman"/>
        </w:rPr>
        <w:t>• Rancangan DIP wajib melalui proses kompilasi, verifikasi, pembahasan, dan penyempurnaan sebelum diajukan untuk penetapan.</w:t>
      </w:r>
    </w:p>
    <w:p w14:paraId="2A5D98F5" w14:textId="77777777" w:rsidR="00E9447B" w:rsidRDefault="00000000">
      <w:pPr>
        <w:spacing w:after="40" w:line="300" w:lineRule="auto"/>
        <w:ind w:left="198" w:hanging="198"/>
        <w:jc w:val="both"/>
      </w:pPr>
      <w:r>
        <w:rPr>
          <w:rFonts w:ascii="Times New Roman" w:hAnsi="Times New Roman"/>
        </w:rPr>
        <w:t>• Seluruh dokumen hasil penyusunan DIP wajib didokumentasikan sebagai arsip layanan informasi publik.</w:t>
      </w:r>
    </w:p>
    <w:p w14:paraId="63C1C0F9" w14:textId="77777777" w:rsidR="00E9447B" w:rsidRDefault="00000000">
      <w:pPr>
        <w:spacing w:after="80" w:line="264" w:lineRule="auto"/>
      </w:pPr>
      <w:r>
        <w:rPr>
          <w:rFonts w:ascii="Times New Roman" w:eastAsia="Times New Roman" w:hAnsi="Times New Roman"/>
          <w:sz w:val="26"/>
        </w:rPr>
        <w:t>F. KUALIFIKASI PELAKSANA</w:t>
      </w:r>
    </w:p>
    <w:p w14:paraId="1B1505B9" w14:textId="77777777" w:rsidR="00E9447B" w:rsidRDefault="00000000">
      <w:pPr>
        <w:spacing w:after="40" w:line="300" w:lineRule="auto"/>
        <w:ind w:left="198" w:hanging="198"/>
        <w:jc w:val="both"/>
      </w:pPr>
      <w:r>
        <w:rPr>
          <w:rFonts w:ascii="Times New Roman" w:eastAsia="Times New Roman" w:hAnsi="Times New Roman"/>
        </w:rPr>
        <w:t>• Memahami peraturan perundang-undangan di bidang keterbukaan informasi publik.</w:t>
      </w:r>
    </w:p>
    <w:p w14:paraId="108947F3" w14:textId="77777777" w:rsidR="00E9447B" w:rsidRDefault="00000000">
      <w:pPr>
        <w:spacing w:after="40" w:line="300" w:lineRule="auto"/>
        <w:ind w:left="198" w:hanging="198"/>
        <w:jc w:val="both"/>
      </w:pPr>
      <w:r>
        <w:rPr>
          <w:rFonts w:ascii="Times New Roman" w:eastAsia="Times New Roman" w:hAnsi="Times New Roman"/>
        </w:rPr>
        <w:t>• Memahami tugas dan fungsi PPID, Atasan PPID, petugas layanan, dan unit penguasa informasi.</w:t>
      </w:r>
    </w:p>
    <w:p w14:paraId="7D9A0286" w14:textId="77777777" w:rsidR="00E9447B" w:rsidRDefault="00000000">
      <w:pPr>
        <w:spacing w:after="40" w:line="300" w:lineRule="auto"/>
        <w:ind w:left="198" w:hanging="198"/>
        <w:jc w:val="both"/>
      </w:pPr>
      <w:r>
        <w:rPr>
          <w:rFonts w:ascii="Times New Roman" w:eastAsia="Times New Roman" w:hAnsi="Times New Roman"/>
        </w:rPr>
        <w:t>• Mampu menginventarisasi dokumen/informasi dan mengoperasikan perangkat komputer serta media publikasi informasi.</w:t>
      </w:r>
    </w:p>
    <w:p w14:paraId="185FD94D" w14:textId="77777777" w:rsidR="00E9447B" w:rsidRDefault="00000000">
      <w:pPr>
        <w:spacing w:after="40" w:line="300" w:lineRule="auto"/>
        <w:ind w:left="198" w:hanging="198"/>
        <w:jc w:val="both"/>
      </w:pPr>
      <w:r>
        <w:rPr>
          <w:rFonts w:ascii="Times New Roman" w:eastAsia="Times New Roman" w:hAnsi="Times New Roman"/>
        </w:rPr>
        <w:t>• Mampu berkoordinasi lintas unit kerja dan menyusun daftar informasi secara sistematis.</w:t>
      </w:r>
    </w:p>
    <w:p w14:paraId="302013F3" w14:textId="77777777" w:rsidR="00E9447B" w:rsidRDefault="00000000">
      <w:pPr>
        <w:spacing w:after="80" w:line="264" w:lineRule="auto"/>
      </w:pPr>
      <w:r>
        <w:rPr>
          <w:rFonts w:ascii="Times New Roman" w:eastAsia="Times New Roman" w:hAnsi="Times New Roman"/>
          <w:sz w:val="26"/>
        </w:rPr>
        <w:t>G. PERALATAN/PERLENGKAPAN</w:t>
      </w:r>
    </w:p>
    <w:p w14:paraId="59AA14DD" w14:textId="77777777" w:rsidR="00E9447B" w:rsidRDefault="00000000">
      <w:pPr>
        <w:spacing w:after="40" w:line="300" w:lineRule="auto"/>
        <w:ind w:left="198" w:hanging="198"/>
        <w:jc w:val="both"/>
      </w:pPr>
      <w:r>
        <w:rPr>
          <w:rFonts w:ascii="Times New Roman" w:eastAsia="Times New Roman" w:hAnsi="Times New Roman"/>
        </w:rPr>
        <w:t>• Komputer/laptop dan printer.</w:t>
      </w:r>
    </w:p>
    <w:p w14:paraId="6CEF35FA" w14:textId="77777777" w:rsidR="00E9447B" w:rsidRDefault="00000000">
      <w:pPr>
        <w:spacing w:after="40" w:line="300" w:lineRule="auto"/>
        <w:ind w:left="198" w:hanging="198"/>
        <w:jc w:val="both"/>
      </w:pPr>
      <w:r>
        <w:rPr>
          <w:rFonts w:ascii="Times New Roman" w:eastAsia="Times New Roman" w:hAnsi="Times New Roman"/>
        </w:rPr>
        <w:t>• Jaringan internet dan sarana komunikasi.</w:t>
      </w:r>
    </w:p>
    <w:p w14:paraId="2FF6B3E7" w14:textId="77777777" w:rsidR="00E9447B" w:rsidRDefault="00000000">
      <w:pPr>
        <w:spacing w:after="40" w:line="300" w:lineRule="auto"/>
        <w:ind w:left="198" w:hanging="198"/>
        <w:jc w:val="both"/>
      </w:pPr>
      <w:r>
        <w:rPr>
          <w:rFonts w:ascii="Times New Roman" w:eastAsia="Times New Roman" w:hAnsi="Times New Roman"/>
        </w:rPr>
        <w:t>• Formulir/lembar inventaris Daftar Informasi Publik.</w:t>
      </w:r>
    </w:p>
    <w:p w14:paraId="266076F7" w14:textId="77777777" w:rsidR="00E9447B" w:rsidRDefault="00000000">
      <w:pPr>
        <w:spacing w:after="40" w:line="300" w:lineRule="auto"/>
        <w:ind w:left="198" w:hanging="198"/>
        <w:jc w:val="both"/>
      </w:pPr>
      <w:r>
        <w:rPr>
          <w:rFonts w:ascii="Times New Roman" w:eastAsia="Times New Roman" w:hAnsi="Times New Roman"/>
        </w:rPr>
        <w:t>• Arsip manual dan/atau arsip elektronik pendukung.</w:t>
      </w:r>
    </w:p>
    <w:p w14:paraId="5DC0B799" w14:textId="77777777" w:rsidR="00E9447B" w:rsidRDefault="00000000">
      <w:pPr>
        <w:spacing w:after="40" w:line="300" w:lineRule="auto"/>
        <w:ind w:left="198" w:hanging="198"/>
        <w:jc w:val="both"/>
      </w:pPr>
      <w:r>
        <w:rPr>
          <w:rFonts w:ascii="Times New Roman" w:eastAsia="Times New Roman" w:hAnsi="Times New Roman"/>
        </w:rPr>
        <w:t>• Akses ke website/media publikasi resmi perangkat daerah.</w:t>
      </w:r>
    </w:p>
    <w:p w14:paraId="45504891" w14:textId="77777777" w:rsidR="00E9447B" w:rsidRDefault="00000000">
      <w:pPr>
        <w:spacing w:after="80" w:line="264" w:lineRule="auto"/>
      </w:pPr>
      <w:r>
        <w:rPr>
          <w:rFonts w:ascii="Times New Roman" w:eastAsia="Times New Roman" w:hAnsi="Times New Roman"/>
          <w:sz w:val="26"/>
        </w:rPr>
        <w:t>H. PENCATATAN DAN PENDATAAN</w:t>
      </w:r>
    </w:p>
    <w:p w14:paraId="33FCB04D" w14:textId="77777777" w:rsidR="00E9447B" w:rsidRDefault="00000000">
      <w:pPr>
        <w:spacing w:after="80" w:line="324" w:lineRule="auto"/>
        <w:ind w:firstLine="425"/>
        <w:jc w:val="both"/>
      </w:pPr>
      <w:r>
        <w:rPr>
          <w:rFonts w:ascii="Times New Roman" w:hAnsi="Times New Roman"/>
        </w:rPr>
        <w:t>Seluruh dokumen inventaris informasi, hasil verifikasi, notulen pembahasan, draf DIP, dan lembar hasil penyusunan disimpan secara tertib dalam bentuk manual dan/atau elektronik sebagai bagian dari dokumentasi layanan informasi publik.</w:t>
      </w:r>
    </w:p>
    <w:p w14:paraId="00045AB6" w14:textId="77777777" w:rsidR="00E9447B" w:rsidRDefault="00000000">
      <w:pPr>
        <w:spacing w:after="80" w:line="264" w:lineRule="auto"/>
      </w:pPr>
      <w:r>
        <w:rPr>
          <w:rFonts w:ascii="Times New Roman" w:hAnsi="Times New Roman"/>
          <w:sz w:val="26"/>
        </w:rPr>
        <w:t>I. ALUR PROSEDUR PENYUSUNAN DAFTAR INFORMASI PUBLIK</w:t>
      </w:r>
    </w:p>
    <w:tbl>
      <w:tblPr>
        <w:tblW w:w="10784" w:type="dxa"/>
        <w:jc w:val="center"/>
        <w:tblBorders>
          <w:top w:val="single" w:sz="10" w:space="0" w:color="8A8A8A"/>
          <w:left w:val="single" w:sz="10" w:space="0" w:color="8A8A8A"/>
          <w:bottom w:val="single" w:sz="10" w:space="0" w:color="8A8A8A"/>
          <w:right w:val="single" w:sz="10" w:space="0" w:color="8A8A8A"/>
          <w:insideH w:val="single" w:sz="10" w:space="0" w:color="8A8A8A"/>
          <w:insideV w:val="single" w:sz="10" w:space="0" w:color="8A8A8A"/>
        </w:tblBorders>
        <w:tblLayout w:type="fixed"/>
        <w:tblLook w:val="04A0" w:firstRow="1" w:lastRow="0" w:firstColumn="1" w:lastColumn="0" w:noHBand="0" w:noVBand="1"/>
      </w:tblPr>
      <w:tblGrid>
        <w:gridCol w:w="793"/>
        <w:gridCol w:w="3582"/>
        <w:gridCol w:w="1276"/>
        <w:gridCol w:w="2324"/>
        <w:gridCol w:w="1240"/>
        <w:gridCol w:w="1569"/>
      </w:tblGrid>
      <w:tr w:rsidR="00E9447B" w14:paraId="2C0605A9" w14:textId="77777777" w:rsidTr="004E193F">
        <w:trPr>
          <w:tblHeader/>
          <w:jc w:val="center"/>
        </w:trPr>
        <w:tc>
          <w:tcPr>
            <w:tcW w:w="793" w:type="dxa"/>
            <w:shd w:val="clear" w:color="auto" w:fill="2F5597"/>
            <w:tcMar>
              <w:top w:w="100" w:type="dxa"/>
              <w:left w:w="110" w:type="dxa"/>
              <w:bottom w:w="100" w:type="dxa"/>
              <w:right w:w="110" w:type="dxa"/>
            </w:tcMar>
            <w:vAlign w:val="center"/>
          </w:tcPr>
          <w:p w14:paraId="42189856" w14:textId="77777777" w:rsidR="00E9447B" w:rsidRPr="004E193F" w:rsidRDefault="00000000">
            <w:pPr>
              <w:spacing w:after="0" w:line="240" w:lineRule="auto"/>
              <w:jc w:val="center"/>
              <w:rPr>
                <w:color w:val="FFFFFF" w:themeColor="background1"/>
              </w:rPr>
            </w:pPr>
            <w:r w:rsidRPr="004E193F">
              <w:rPr>
                <w:color w:val="FFFFFF" w:themeColor="background1"/>
              </w:rPr>
              <w:t>No.</w:t>
            </w:r>
          </w:p>
        </w:tc>
        <w:tc>
          <w:tcPr>
            <w:tcW w:w="3582" w:type="dxa"/>
            <w:shd w:val="clear" w:color="auto" w:fill="2F5597"/>
            <w:tcMar>
              <w:top w:w="100" w:type="dxa"/>
              <w:left w:w="110" w:type="dxa"/>
              <w:bottom w:w="100" w:type="dxa"/>
              <w:right w:w="110" w:type="dxa"/>
            </w:tcMar>
            <w:vAlign w:val="center"/>
          </w:tcPr>
          <w:p w14:paraId="4498F921" w14:textId="77777777" w:rsidR="00E9447B" w:rsidRPr="004E193F" w:rsidRDefault="00000000">
            <w:pPr>
              <w:spacing w:after="0" w:line="240" w:lineRule="auto"/>
              <w:jc w:val="center"/>
              <w:rPr>
                <w:color w:val="FFFFFF" w:themeColor="background1"/>
              </w:rPr>
            </w:pPr>
            <w:r w:rsidRPr="004E193F">
              <w:rPr>
                <w:color w:val="FFFFFF" w:themeColor="background1"/>
              </w:rPr>
              <w:t>Kegiatan</w:t>
            </w:r>
          </w:p>
        </w:tc>
        <w:tc>
          <w:tcPr>
            <w:tcW w:w="1276" w:type="dxa"/>
            <w:shd w:val="clear" w:color="auto" w:fill="2F5597"/>
            <w:tcMar>
              <w:top w:w="100" w:type="dxa"/>
              <w:left w:w="110" w:type="dxa"/>
              <w:bottom w:w="100" w:type="dxa"/>
              <w:right w:w="110" w:type="dxa"/>
            </w:tcMar>
            <w:vAlign w:val="center"/>
          </w:tcPr>
          <w:p w14:paraId="3B9A3F2E" w14:textId="77777777" w:rsidR="00E9447B" w:rsidRPr="004E193F" w:rsidRDefault="00000000">
            <w:pPr>
              <w:spacing w:after="0" w:line="240" w:lineRule="auto"/>
              <w:jc w:val="center"/>
              <w:rPr>
                <w:color w:val="FFFFFF" w:themeColor="background1"/>
              </w:rPr>
            </w:pPr>
            <w:r w:rsidRPr="004E193F">
              <w:rPr>
                <w:color w:val="FFFFFF" w:themeColor="background1"/>
              </w:rPr>
              <w:t>Pelaksana</w:t>
            </w:r>
          </w:p>
        </w:tc>
        <w:tc>
          <w:tcPr>
            <w:tcW w:w="2324" w:type="dxa"/>
            <w:shd w:val="clear" w:color="auto" w:fill="2F5597"/>
            <w:tcMar>
              <w:top w:w="100" w:type="dxa"/>
              <w:left w:w="110" w:type="dxa"/>
              <w:bottom w:w="100" w:type="dxa"/>
              <w:right w:w="110" w:type="dxa"/>
            </w:tcMar>
            <w:vAlign w:val="center"/>
          </w:tcPr>
          <w:p w14:paraId="27769989" w14:textId="77777777" w:rsidR="00E9447B" w:rsidRPr="004E193F" w:rsidRDefault="00000000">
            <w:pPr>
              <w:spacing w:after="0" w:line="240" w:lineRule="auto"/>
              <w:jc w:val="center"/>
              <w:rPr>
                <w:color w:val="FFFFFF" w:themeColor="background1"/>
              </w:rPr>
            </w:pPr>
            <w:r w:rsidRPr="004E193F">
              <w:rPr>
                <w:color w:val="FFFFFF" w:themeColor="background1"/>
              </w:rPr>
              <w:t>Persyaratan/Media</w:t>
            </w:r>
          </w:p>
        </w:tc>
        <w:tc>
          <w:tcPr>
            <w:tcW w:w="1240" w:type="dxa"/>
            <w:shd w:val="clear" w:color="auto" w:fill="2F5597"/>
            <w:tcMar>
              <w:top w:w="100" w:type="dxa"/>
              <w:left w:w="110" w:type="dxa"/>
              <w:bottom w:w="100" w:type="dxa"/>
              <w:right w:w="110" w:type="dxa"/>
            </w:tcMar>
            <w:vAlign w:val="center"/>
          </w:tcPr>
          <w:p w14:paraId="0BECDDBC" w14:textId="77777777" w:rsidR="00E9447B" w:rsidRPr="004E193F" w:rsidRDefault="00000000">
            <w:pPr>
              <w:spacing w:after="0" w:line="240" w:lineRule="auto"/>
              <w:jc w:val="center"/>
              <w:rPr>
                <w:color w:val="FFFFFF" w:themeColor="background1"/>
              </w:rPr>
            </w:pPr>
            <w:r w:rsidRPr="004E193F">
              <w:rPr>
                <w:color w:val="FFFFFF" w:themeColor="background1"/>
              </w:rPr>
              <w:t>Waktu</w:t>
            </w:r>
          </w:p>
        </w:tc>
        <w:tc>
          <w:tcPr>
            <w:tcW w:w="1569" w:type="dxa"/>
            <w:shd w:val="clear" w:color="auto" w:fill="2F5597"/>
            <w:tcMar>
              <w:top w:w="100" w:type="dxa"/>
              <w:left w:w="110" w:type="dxa"/>
              <w:bottom w:w="100" w:type="dxa"/>
              <w:right w:w="110" w:type="dxa"/>
            </w:tcMar>
            <w:vAlign w:val="center"/>
          </w:tcPr>
          <w:p w14:paraId="19033B48" w14:textId="77777777" w:rsidR="00E9447B" w:rsidRPr="004E193F" w:rsidRDefault="00000000">
            <w:pPr>
              <w:spacing w:after="0" w:line="240" w:lineRule="auto"/>
              <w:jc w:val="center"/>
              <w:rPr>
                <w:color w:val="FFFFFF" w:themeColor="background1"/>
              </w:rPr>
            </w:pPr>
            <w:r w:rsidRPr="004E193F">
              <w:rPr>
                <w:color w:val="FFFFFF" w:themeColor="background1"/>
              </w:rPr>
              <w:t>Output</w:t>
            </w:r>
          </w:p>
        </w:tc>
      </w:tr>
      <w:tr w:rsidR="00E9447B" w14:paraId="02870862" w14:textId="77777777" w:rsidTr="004E193F">
        <w:trPr>
          <w:cantSplit/>
          <w:jc w:val="center"/>
        </w:trPr>
        <w:tc>
          <w:tcPr>
            <w:tcW w:w="793" w:type="dxa"/>
            <w:tcMar>
              <w:top w:w="100" w:type="dxa"/>
              <w:left w:w="110" w:type="dxa"/>
              <w:bottom w:w="100" w:type="dxa"/>
              <w:right w:w="110" w:type="dxa"/>
            </w:tcMar>
            <w:vAlign w:val="center"/>
          </w:tcPr>
          <w:p w14:paraId="7E13E953" w14:textId="77777777" w:rsidR="00E9447B" w:rsidRDefault="00000000">
            <w:pPr>
              <w:spacing w:after="0" w:line="240" w:lineRule="auto"/>
              <w:jc w:val="center"/>
            </w:pPr>
            <w:r>
              <w:t>1</w:t>
            </w:r>
          </w:p>
        </w:tc>
        <w:tc>
          <w:tcPr>
            <w:tcW w:w="3582" w:type="dxa"/>
            <w:tcMar>
              <w:top w:w="100" w:type="dxa"/>
              <w:left w:w="110" w:type="dxa"/>
              <w:bottom w:w="100" w:type="dxa"/>
              <w:right w:w="110" w:type="dxa"/>
            </w:tcMar>
            <w:vAlign w:val="center"/>
          </w:tcPr>
          <w:p w14:paraId="5CEB198D" w14:textId="77777777" w:rsidR="00E9447B" w:rsidRDefault="00000000">
            <w:pPr>
              <w:spacing w:after="0" w:line="240" w:lineRule="auto"/>
            </w:pPr>
            <w:r>
              <w:t>PPID mengoordinasikan permintaan data dan lembar inventaris informasi dari seluruh unit kerja/pelaksana.</w:t>
            </w:r>
          </w:p>
        </w:tc>
        <w:tc>
          <w:tcPr>
            <w:tcW w:w="1276" w:type="dxa"/>
            <w:tcMar>
              <w:top w:w="100" w:type="dxa"/>
              <w:left w:w="110" w:type="dxa"/>
              <w:bottom w:w="100" w:type="dxa"/>
              <w:right w:w="110" w:type="dxa"/>
            </w:tcMar>
            <w:vAlign w:val="center"/>
          </w:tcPr>
          <w:p w14:paraId="42400E90" w14:textId="77777777" w:rsidR="00E9447B" w:rsidRDefault="00000000">
            <w:pPr>
              <w:spacing w:after="0" w:line="240" w:lineRule="auto"/>
            </w:pPr>
            <w:r>
              <w:t>PPID</w:t>
            </w:r>
          </w:p>
        </w:tc>
        <w:tc>
          <w:tcPr>
            <w:tcW w:w="2324" w:type="dxa"/>
            <w:tcMar>
              <w:top w:w="100" w:type="dxa"/>
              <w:left w:w="110" w:type="dxa"/>
              <w:bottom w:w="100" w:type="dxa"/>
              <w:right w:w="110" w:type="dxa"/>
            </w:tcMar>
            <w:vAlign w:val="center"/>
          </w:tcPr>
          <w:p w14:paraId="2E7B8A12" w14:textId="77777777" w:rsidR="00E9447B" w:rsidRDefault="00000000">
            <w:pPr>
              <w:spacing w:after="0" w:line="240" w:lineRule="auto"/>
            </w:pPr>
            <w:r>
              <w:t>Surat permintaan data / lembar inventaris DIP</w:t>
            </w:r>
          </w:p>
        </w:tc>
        <w:tc>
          <w:tcPr>
            <w:tcW w:w="1240" w:type="dxa"/>
            <w:tcMar>
              <w:top w:w="100" w:type="dxa"/>
              <w:left w:w="110" w:type="dxa"/>
              <w:bottom w:w="100" w:type="dxa"/>
              <w:right w:w="110" w:type="dxa"/>
            </w:tcMar>
            <w:vAlign w:val="center"/>
          </w:tcPr>
          <w:p w14:paraId="546CB39F" w14:textId="77777777" w:rsidR="00E9447B" w:rsidRDefault="00000000">
            <w:pPr>
              <w:spacing w:after="0" w:line="240" w:lineRule="auto"/>
              <w:jc w:val="center"/>
            </w:pPr>
            <w:r>
              <w:t>1 hari kerja</w:t>
            </w:r>
          </w:p>
        </w:tc>
        <w:tc>
          <w:tcPr>
            <w:tcW w:w="1569" w:type="dxa"/>
            <w:tcMar>
              <w:top w:w="100" w:type="dxa"/>
              <w:left w:w="110" w:type="dxa"/>
              <w:bottom w:w="100" w:type="dxa"/>
              <w:right w:w="110" w:type="dxa"/>
            </w:tcMar>
            <w:vAlign w:val="center"/>
          </w:tcPr>
          <w:p w14:paraId="6933C7DB" w14:textId="77777777" w:rsidR="00E9447B" w:rsidRDefault="00000000">
            <w:pPr>
              <w:spacing w:after="0" w:line="240" w:lineRule="auto"/>
            </w:pPr>
            <w:r>
              <w:t>Permintaan data disampaikan</w:t>
            </w:r>
          </w:p>
        </w:tc>
      </w:tr>
      <w:tr w:rsidR="00E9447B" w14:paraId="0FA0419A" w14:textId="77777777" w:rsidTr="004E193F">
        <w:trPr>
          <w:cantSplit/>
          <w:jc w:val="center"/>
        </w:trPr>
        <w:tc>
          <w:tcPr>
            <w:tcW w:w="793" w:type="dxa"/>
            <w:tcMar>
              <w:top w:w="100" w:type="dxa"/>
              <w:left w:w="110" w:type="dxa"/>
              <w:bottom w:w="100" w:type="dxa"/>
              <w:right w:w="110" w:type="dxa"/>
            </w:tcMar>
            <w:vAlign w:val="center"/>
          </w:tcPr>
          <w:p w14:paraId="115959B1" w14:textId="77777777" w:rsidR="00E9447B" w:rsidRDefault="00000000">
            <w:pPr>
              <w:spacing w:after="0" w:line="240" w:lineRule="auto"/>
              <w:jc w:val="center"/>
            </w:pPr>
            <w:r>
              <w:t>2</w:t>
            </w:r>
          </w:p>
        </w:tc>
        <w:tc>
          <w:tcPr>
            <w:tcW w:w="3582" w:type="dxa"/>
            <w:tcMar>
              <w:top w:w="100" w:type="dxa"/>
              <w:left w:w="110" w:type="dxa"/>
              <w:bottom w:w="100" w:type="dxa"/>
              <w:right w:w="110" w:type="dxa"/>
            </w:tcMar>
            <w:vAlign w:val="center"/>
          </w:tcPr>
          <w:p w14:paraId="2BD296B9" w14:textId="77777777" w:rsidR="00E9447B" w:rsidRDefault="00000000">
            <w:pPr>
              <w:spacing w:after="0" w:line="240" w:lineRule="auto"/>
            </w:pPr>
            <w:r>
              <w:t>Unit kerja menginventarisasi informasi dan dokumen yang dihasilkan atau dikuasai sesuai tugas dan fungsi masing-masing.</w:t>
            </w:r>
          </w:p>
        </w:tc>
        <w:tc>
          <w:tcPr>
            <w:tcW w:w="1276" w:type="dxa"/>
            <w:tcMar>
              <w:top w:w="100" w:type="dxa"/>
              <w:left w:w="110" w:type="dxa"/>
              <w:bottom w:w="100" w:type="dxa"/>
              <w:right w:w="110" w:type="dxa"/>
            </w:tcMar>
            <w:vAlign w:val="center"/>
          </w:tcPr>
          <w:p w14:paraId="48ED0342" w14:textId="77777777" w:rsidR="00E9447B" w:rsidRDefault="00000000">
            <w:pPr>
              <w:spacing w:after="0" w:line="240" w:lineRule="auto"/>
            </w:pPr>
            <w:r>
              <w:t>Unit Kerja</w:t>
            </w:r>
          </w:p>
        </w:tc>
        <w:tc>
          <w:tcPr>
            <w:tcW w:w="2324" w:type="dxa"/>
            <w:tcMar>
              <w:top w:w="100" w:type="dxa"/>
              <w:left w:w="110" w:type="dxa"/>
              <w:bottom w:w="100" w:type="dxa"/>
              <w:right w:w="110" w:type="dxa"/>
            </w:tcMar>
            <w:vAlign w:val="center"/>
          </w:tcPr>
          <w:p w14:paraId="47A2E2D4" w14:textId="77777777" w:rsidR="00E9447B" w:rsidRDefault="00000000">
            <w:pPr>
              <w:spacing w:after="0" w:line="240" w:lineRule="auto"/>
            </w:pPr>
            <w:r>
              <w:t>Dokumen/data unit kerja</w:t>
            </w:r>
          </w:p>
        </w:tc>
        <w:tc>
          <w:tcPr>
            <w:tcW w:w="1240" w:type="dxa"/>
            <w:tcMar>
              <w:top w:w="100" w:type="dxa"/>
              <w:left w:w="110" w:type="dxa"/>
              <w:bottom w:w="100" w:type="dxa"/>
              <w:right w:w="110" w:type="dxa"/>
            </w:tcMar>
            <w:vAlign w:val="center"/>
          </w:tcPr>
          <w:p w14:paraId="4EE4AF6A" w14:textId="77777777" w:rsidR="00E9447B" w:rsidRDefault="00000000">
            <w:pPr>
              <w:spacing w:after="0" w:line="240" w:lineRule="auto"/>
              <w:jc w:val="center"/>
            </w:pPr>
            <w:r>
              <w:t>4 hari kerja</w:t>
            </w:r>
          </w:p>
        </w:tc>
        <w:tc>
          <w:tcPr>
            <w:tcW w:w="1569" w:type="dxa"/>
            <w:tcMar>
              <w:top w:w="100" w:type="dxa"/>
              <w:left w:w="110" w:type="dxa"/>
              <w:bottom w:w="100" w:type="dxa"/>
              <w:right w:w="110" w:type="dxa"/>
            </w:tcMar>
            <w:vAlign w:val="center"/>
          </w:tcPr>
          <w:p w14:paraId="362A4B87" w14:textId="77777777" w:rsidR="00E9447B" w:rsidRDefault="00000000">
            <w:pPr>
              <w:spacing w:after="0" w:line="240" w:lineRule="auto"/>
            </w:pPr>
            <w:r>
              <w:t>Daftar inventaris informasi unit kerja</w:t>
            </w:r>
          </w:p>
        </w:tc>
      </w:tr>
      <w:tr w:rsidR="00E9447B" w14:paraId="224F65C0" w14:textId="77777777" w:rsidTr="004E193F">
        <w:trPr>
          <w:cantSplit/>
          <w:jc w:val="center"/>
        </w:trPr>
        <w:tc>
          <w:tcPr>
            <w:tcW w:w="793" w:type="dxa"/>
            <w:tcMar>
              <w:top w:w="100" w:type="dxa"/>
              <w:left w:w="110" w:type="dxa"/>
              <w:bottom w:w="100" w:type="dxa"/>
              <w:right w:w="110" w:type="dxa"/>
            </w:tcMar>
            <w:vAlign w:val="center"/>
          </w:tcPr>
          <w:p w14:paraId="12017655" w14:textId="77777777" w:rsidR="00E9447B" w:rsidRDefault="00000000">
            <w:pPr>
              <w:spacing w:after="0" w:line="240" w:lineRule="auto"/>
              <w:jc w:val="center"/>
            </w:pPr>
            <w:r>
              <w:lastRenderedPageBreak/>
              <w:t>3</w:t>
            </w:r>
          </w:p>
        </w:tc>
        <w:tc>
          <w:tcPr>
            <w:tcW w:w="3582" w:type="dxa"/>
            <w:tcMar>
              <w:top w:w="100" w:type="dxa"/>
              <w:left w:w="110" w:type="dxa"/>
              <w:bottom w:w="100" w:type="dxa"/>
              <w:right w:w="110" w:type="dxa"/>
            </w:tcMar>
            <w:vAlign w:val="center"/>
          </w:tcPr>
          <w:p w14:paraId="5D2555FF" w14:textId="77777777" w:rsidR="00E9447B" w:rsidRDefault="00000000">
            <w:pPr>
              <w:spacing w:after="0" w:line="240" w:lineRule="auto"/>
            </w:pPr>
            <w:r>
              <w:t>Unit kerja mengelompokkan informasi ke dalam kategori berkala, serta-merta, tersedia setiap saat, serta menandai informasi yang memerlukan pengujian konsekuensi.</w:t>
            </w:r>
          </w:p>
        </w:tc>
        <w:tc>
          <w:tcPr>
            <w:tcW w:w="1276" w:type="dxa"/>
            <w:tcMar>
              <w:top w:w="100" w:type="dxa"/>
              <w:left w:w="110" w:type="dxa"/>
              <w:bottom w:w="100" w:type="dxa"/>
              <w:right w:w="110" w:type="dxa"/>
            </w:tcMar>
            <w:vAlign w:val="center"/>
          </w:tcPr>
          <w:p w14:paraId="7C60FD89" w14:textId="77777777" w:rsidR="00E9447B" w:rsidRDefault="00000000">
            <w:pPr>
              <w:spacing w:after="0" w:line="240" w:lineRule="auto"/>
            </w:pPr>
            <w:r>
              <w:t>Unit Kerja</w:t>
            </w:r>
          </w:p>
        </w:tc>
        <w:tc>
          <w:tcPr>
            <w:tcW w:w="2324" w:type="dxa"/>
            <w:tcMar>
              <w:top w:w="100" w:type="dxa"/>
              <w:left w:w="110" w:type="dxa"/>
              <w:bottom w:w="100" w:type="dxa"/>
              <w:right w:w="110" w:type="dxa"/>
            </w:tcMar>
            <w:vAlign w:val="center"/>
          </w:tcPr>
          <w:p w14:paraId="2FEB722C" w14:textId="77777777" w:rsidR="00E9447B" w:rsidRDefault="00000000">
            <w:pPr>
              <w:spacing w:after="0" w:line="240" w:lineRule="auto"/>
            </w:pPr>
            <w:r>
              <w:t>Draft inventaris informasi</w:t>
            </w:r>
          </w:p>
        </w:tc>
        <w:tc>
          <w:tcPr>
            <w:tcW w:w="1240" w:type="dxa"/>
            <w:tcMar>
              <w:top w:w="100" w:type="dxa"/>
              <w:left w:w="110" w:type="dxa"/>
              <w:bottom w:w="100" w:type="dxa"/>
              <w:right w:w="110" w:type="dxa"/>
            </w:tcMar>
            <w:vAlign w:val="center"/>
          </w:tcPr>
          <w:p w14:paraId="7687D022" w14:textId="77777777" w:rsidR="00E9447B" w:rsidRDefault="00000000">
            <w:pPr>
              <w:spacing w:after="0" w:line="240" w:lineRule="auto"/>
              <w:jc w:val="center"/>
            </w:pPr>
            <w:r>
              <w:t>2 hari kerja</w:t>
            </w:r>
          </w:p>
        </w:tc>
        <w:tc>
          <w:tcPr>
            <w:tcW w:w="1569" w:type="dxa"/>
            <w:tcMar>
              <w:top w:w="100" w:type="dxa"/>
              <w:left w:w="110" w:type="dxa"/>
              <w:bottom w:w="100" w:type="dxa"/>
              <w:right w:w="110" w:type="dxa"/>
            </w:tcMar>
            <w:vAlign w:val="center"/>
          </w:tcPr>
          <w:p w14:paraId="53489380" w14:textId="77777777" w:rsidR="00E9447B" w:rsidRDefault="00000000">
            <w:pPr>
              <w:spacing w:after="0" w:line="240" w:lineRule="auto"/>
            </w:pPr>
            <w:r>
              <w:t>Usulan informasi terklasifikasi</w:t>
            </w:r>
          </w:p>
        </w:tc>
      </w:tr>
      <w:tr w:rsidR="00E9447B" w14:paraId="4079B263" w14:textId="77777777" w:rsidTr="004E193F">
        <w:trPr>
          <w:cantSplit/>
          <w:jc w:val="center"/>
        </w:trPr>
        <w:tc>
          <w:tcPr>
            <w:tcW w:w="793" w:type="dxa"/>
            <w:tcMar>
              <w:top w:w="100" w:type="dxa"/>
              <w:left w:w="110" w:type="dxa"/>
              <w:bottom w:w="100" w:type="dxa"/>
              <w:right w:w="110" w:type="dxa"/>
            </w:tcMar>
            <w:vAlign w:val="center"/>
          </w:tcPr>
          <w:p w14:paraId="5AFF3ED4" w14:textId="77777777" w:rsidR="00E9447B" w:rsidRDefault="00000000">
            <w:pPr>
              <w:spacing w:after="0" w:line="240" w:lineRule="auto"/>
              <w:jc w:val="center"/>
            </w:pPr>
            <w:r>
              <w:t>4</w:t>
            </w:r>
          </w:p>
        </w:tc>
        <w:tc>
          <w:tcPr>
            <w:tcW w:w="3582" w:type="dxa"/>
            <w:tcMar>
              <w:top w:w="100" w:type="dxa"/>
              <w:left w:w="110" w:type="dxa"/>
              <w:bottom w:w="100" w:type="dxa"/>
              <w:right w:w="110" w:type="dxa"/>
            </w:tcMar>
            <w:vAlign w:val="center"/>
          </w:tcPr>
          <w:p w14:paraId="0D1A412E" w14:textId="77777777" w:rsidR="00E9447B" w:rsidRDefault="00000000">
            <w:pPr>
              <w:spacing w:after="0" w:line="240" w:lineRule="auto"/>
            </w:pPr>
            <w:r>
              <w:t>PPID melakukan kompilasi, analisis, dan verifikasi administratif maupun substantif atas seluruh usulan informasi dari unit kerja.</w:t>
            </w:r>
          </w:p>
        </w:tc>
        <w:tc>
          <w:tcPr>
            <w:tcW w:w="1276" w:type="dxa"/>
            <w:tcMar>
              <w:top w:w="100" w:type="dxa"/>
              <w:left w:w="110" w:type="dxa"/>
              <w:bottom w:w="100" w:type="dxa"/>
              <w:right w:w="110" w:type="dxa"/>
            </w:tcMar>
            <w:vAlign w:val="center"/>
          </w:tcPr>
          <w:p w14:paraId="43434658" w14:textId="77777777" w:rsidR="00E9447B" w:rsidRDefault="00000000">
            <w:pPr>
              <w:spacing w:after="0" w:line="240" w:lineRule="auto"/>
            </w:pPr>
            <w:r>
              <w:t>PPID</w:t>
            </w:r>
          </w:p>
        </w:tc>
        <w:tc>
          <w:tcPr>
            <w:tcW w:w="2324" w:type="dxa"/>
            <w:tcMar>
              <w:top w:w="100" w:type="dxa"/>
              <w:left w:w="110" w:type="dxa"/>
              <w:bottom w:w="100" w:type="dxa"/>
              <w:right w:w="110" w:type="dxa"/>
            </w:tcMar>
            <w:vAlign w:val="center"/>
          </w:tcPr>
          <w:p w14:paraId="06EE867F" w14:textId="77777777" w:rsidR="00E9447B" w:rsidRDefault="00000000">
            <w:pPr>
              <w:spacing w:after="0" w:line="240" w:lineRule="auto"/>
            </w:pPr>
            <w:r>
              <w:t>Draft usulan DIP</w:t>
            </w:r>
          </w:p>
        </w:tc>
        <w:tc>
          <w:tcPr>
            <w:tcW w:w="1240" w:type="dxa"/>
            <w:tcMar>
              <w:top w:w="100" w:type="dxa"/>
              <w:left w:w="110" w:type="dxa"/>
              <w:bottom w:w="100" w:type="dxa"/>
              <w:right w:w="110" w:type="dxa"/>
            </w:tcMar>
            <w:vAlign w:val="center"/>
          </w:tcPr>
          <w:p w14:paraId="07AA7887" w14:textId="77777777" w:rsidR="00E9447B" w:rsidRDefault="00000000">
            <w:pPr>
              <w:spacing w:after="0" w:line="240" w:lineRule="auto"/>
              <w:jc w:val="center"/>
            </w:pPr>
            <w:r>
              <w:t>2 hari kerja</w:t>
            </w:r>
          </w:p>
        </w:tc>
        <w:tc>
          <w:tcPr>
            <w:tcW w:w="1569" w:type="dxa"/>
            <w:tcMar>
              <w:top w:w="100" w:type="dxa"/>
              <w:left w:w="110" w:type="dxa"/>
              <w:bottom w:w="100" w:type="dxa"/>
              <w:right w:w="110" w:type="dxa"/>
            </w:tcMar>
            <w:vAlign w:val="center"/>
          </w:tcPr>
          <w:p w14:paraId="31DE83F9" w14:textId="77777777" w:rsidR="00E9447B" w:rsidRDefault="00000000">
            <w:pPr>
              <w:spacing w:after="0" w:line="240" w:lineRule="auto"/>
            </w:pPr>
            <w:r>
              <w:t>Rancangan DIP terkompilasi</w:t>
            </w:r>
          </w:p>
        </w:tc>
      </w:tr>
      <w:tr w:rsidR="00E9447B" w14:paraId="2F6410F2" w14:textId="77777777" w:rsidTr="004E193F">
        <w:trPr>
          <w:cantSplit/>
          <w:jc w:val="center"/>
        </w:trPr>
        <w:tc>
          <w:tcPr>
            <w:tcW w:w="793" w:type="dxa"/>
            <w:tcMar>
              <w:top w:w="100" w:type="dxa"/>
              <w:left w:w="110" w:type="dxa"/>
              <w:bottom w:w="100" w:type="dxa"/>
              <w:right w:w="110" w:type="dxa"/>
            </w:tcMar>
            <w:vAlign w:val="center"/>
          </w:tcPr>
          <w:p w14:paraId="17BD4C05" w14:textId="77777777" w:rsidR="00E9447B" w:rsidRDefault="00000000">
            <w:pPr>
              <w:spacing w:after="0" w:line="240" w:lineRule="auto"/>
              <w:jc w:val="center"/>
            </w:pPr>
            <w:r>
              <w:t>5</w:t>
            </w:r>
          </w:p>
        </w:tc>
        <w:tc>
          <w:tcPr>
            <w:tcW w:w="3582" w:type="dxa"/>
            <w:tcMar>
              <w:top w:w="100" w:type="dxa"/>
              <w:left w:w="110" w:type="dxa"/>
              <w:bottom w:w="100" w:type="dxa"/>
              <w:right w:w="110" w:type="dxa"/>
            </w:tcMar>
            <w:vAlign w:val="center"/>
          </w:tcPr>
          <w:p w14:paraId="541A1D4E" w14:textId="77777777" w:rsidR="00E9447B" w:rsidRDefault="00000000">
            <w:pPr>
              <w:spacing w:after="0" w:line="240" w:lineRule="auto"/>
            </w:pPr>
            <w:r>
              <w:t>PPID bersama unit terkait melakukan pembahasan dan penyempurnaan rancangan DIP, termasuk uraian informasi, pejabat/unit penguasa informasi, media publikasi, dan jangka waktu ketersediaan.</w:t>
            </w:r>
          </w:p>
        </w:tc>
        <w:tc>
          <w:tcPr>
            <w:tcW w:w="1276" w:type="dxa"/>
            <w:tcMar>
              <w:top w:w="100" w:type="dxa"/>
              <w:left w:w="110" w:type="dxa"/>
              <w:bottom w:w="100" w:type="dxa"/>
              <w:right w:w="110" w:type="dxa"/>
            </w:tcMar>
            <w:vAlign w:val="center"/>
          </w:tcPr>
          <w:p w14:paraId="08E309BD" w14:textId="77777777" w:rsidR="00E9447B" w:rsidRDefault="00000000">
            <w:pPr>
              <w:spacing w:after="0" w:line="240" w:lineRule="auto"/>
            </w:pPr>
            <w:r>
              <w:t>PPID / Unit Terkait</w:t>
            </w:r>
          </w:p>
        </w:tc>
        <w:tc>
          <w:tcPr>
            <w:tcW w:w="2324" w:type="dxa"/>
            <w:tcMar>
              <w:top w:w="100" w:type="dxa"/>
              <w:left w:w="110" w:type="dxa"/>
              <w:bottom w:w="100" w:type="dxa"/>
              <w:right w:w="110" w:type="dxa"/>
            </w:tcMar>
            <w:vAlign w:val="center"/>
          </w:tcPr>
          <w:p w14:paraId="08F94751" w14:textId="77777777" w:rsidR="00E9447B" w:rsidRDefault="00000000">
            <w:pPr>
              <w:spacing w:after="0" w:line="240" w:lineRule="auto"/>
            </w:pPr>
            <w:r>
              <w:t>Rapat pembahasan, notulen, rancangan DIP</w:t>
            </w:r>
          </w:p>
        </w:tc>
        <w:tc>
          <w:tcPr>
            <w:tcW w:w="1240" w:type="dxa"/>
            <w:tcMar>
              <w:top w:w="100" w:type="dxa"/>
              <w:left w:w="110" w:type="dxa"/>
              <w:bottom w:w="100" w:type="dxa"/>
              <w:right w:w="110" w:type="dxa"/>
            </w:tcMar>
            <w:vAlign w:val="center"/>
          </w:tcPr>
          <w:p w14:paraId="5E31B5FB" w14:textId="77777777" w:rsidR="00E9447B" w:rsidRDefault="00000000">
            <w:pPr>
              <w:spacing w:after="0" w:line="240" w:lineRule="auto"/>
              <w:jc w:val="center"/>
            </w:pPr>
            <w:r>
              <w:t>2 hari kerja</w:t>
            </w:r>
          </w:p>
        </w:tc>
        <w:tc>
          <w:tcPr>
            <w:tcW w:w="1569" w:type="dxa"/>
            <w:tcMar>
              <w:top w:w="100" w:type="dxa"/>
              <w:left w:w="110" w:type="dxa"/>
              <w:bottom w:w="100" w:type="dxa"/>
              <w:right w:w="110" w:type="dxa"/>
            </w:tcMar>
            <w:vAlign w:val="center"/>
          </w:tcPr>
          <w:p w14:paraId="341F49EE" w14:textId="77777777" w:rsidR="00E9447B" w:rsidRDefault="00000000">
            <w:pPr>
              <w:spacing w:after="0" w:line="240" w:lineRule="auto"/>
            </w:pPr>
            <w:r>
              <w:t>Rancangan DIP final</w:t>
            </w:r>
          </w:p>
        </w:tc>
      </w:tr>
      <w:tr w:rsidR="00E9447B" w14:paraId="017A6619" w14:textId="77777777" w:rsidTr="004E193F">
        <w:trPr>
          <w:cantSplit/>
          <w:jc w:val="center"/>
        </w:trPr>
        <w:tc>
          <w:tcPr>
            <w:tcW w:w="793" w:type="dxa"/>
            <w:tcMar>
              <w:top w:w="100" w:type="dxa"/>
              <w:left w:w="110" w:type="dxa"/>
              <w:bottom w:w="100" w:type="dxa"/>
              <w:right w:w="110" w:type="dxa"/>
            </w:tcMar>
            <w:vAlign w:val="center"/>
          </w:tcPr>
          <w:p w14:paraId="2CEAD374" w14:textId="77777777" w:rsidR="00E9447B" w:rsidRDefault="00000000">
            <w:pPr>
              <w:spacing w:after="0" w:line="240" w:lineRule="auto"/>
              <w:jc w:val="center"/>
            </w:pPr>
            <w:r>
              <w:t>6</w:t>
            </w:r>
          </w:p>
        </w:tc>
        <w:tc>
          <w:tcPr>
            <w:tcW w:w="3582" w:type="dxa"/>
            <w:tcMar>
              <w:top w:w="100" w:type="dxa"/>
              <w:left w:w="110" w:type="dxa"/>
              <w:bottom w:w="100" w:type="dxa"/>
              <w:right w:w="110" w:type="dxa"/>
            </w:tcMar>
            <w:vAlign w:val="center"/>
          </w:tcPr>
          <w:p w14:paraId="47BEE42E" w14:textId="77777777" w:rsidR="00E9447B" w:rsidRDefault="00000000">
            <w:pPr>
              <w:spacing w:after="0" w:line="240" w:lineRule="auto"/>
            </w:pPr>
            <w:r>
              <w:t>PPID menyusun draf final Daftar Informasi Publik beserta lembar hasil penyusunan untuk diajukan kepada Atasan PPID dalam proses penetapan.</w:t>
            </w:r>
          </w:p>
        </w:tc>
        <w:tc>
          <w:tcPr>
            <w:tcW w:w="1276" w:type="dxa"/>
            <w:tcMar>
              <w:top w:w="100" w:type="dxa"/>
              <w:left w:w="110" w:type="dxa"/>
              <w:bottom w:w="100" w:type="dxa"/>
              <w:right w:w="110" w:type="dxa"/>
            </w:tcMar>
            <w:vAlign w:val="center"/>
          </w:tcPr>
          <w:p w14:paraId="014486CA" w14:textId="77777777" w:rsidR="00E9447B" w:rsidRDefault="00000000">
            <w:pPr>
              <w:spacing w:after="0" w:line="240" w:lineRule="auto"/>
            </w:pPr>
            <w:r>
              <w:t>PPID</w:t>
            </w:r>
          </w:p>
        </w:tc>
        <w:tc>
          <w:tcPr>
            <w:tcW w:w="2324" w:type="dxa"/>
            <w:tcMar>
              <w:top w:w="100" w:type="dxa"/>
              <w:left w:w="110" w:type="dxa"/>
              <w:bottom w:w="100" w:type="dxa"/>
              <w:right w:w="110" w:type="dxa"/>
            </w:tcMar>
            <w:vAlign w:val="center"/>
          </w:tcPr>
          <w:p w14:paraId="3CF3B133" w14:textId="77777777" w:rsidR="00E9447B" w:rsidRDefault="00000000">
            <w:pPr>
              <w:spacing w:after="0" w:line="240" w:lineRule="auto"/>
            </w:pPr>
            <w:r>
              <w:t>Rancangan DIP final / berita acara / lembar hasil penyusunan</w:t>
            </w:r>
          </w:p>
        </w:tc>
        <w:tc>
          <w:tcPr>
            <w:tcW w:w="1240" w:type="dxa"/>
            <w:tcMar>
              <w:top w:w="100" w:type="dxa"/>
              <w:left w:w="110" w:type="dxa"/>
              <w:bottom w:w="100" w:type="dxa"/>
              <w:right w:w="110" w:type="dxa"/>
            </w:tcMar>
            <w:vAlign w:val="center"/>
          </w:tcPr>
          <w:p w14:paraId="6BE1C5BF" w14:textId="77777777" w:rsidR="00E9447B" w:rsidRDefault="00000000">
            <w:pPr>
              <w:spacing w:after="0" w:line="240" w:lineRule="auto"/>
              <w:jc w:val="center"/>
            </w:pPr>
            <w:r>
              <w:t>1 hari kerja</w:t>
            </w:r>
          </w:p>
        </w:tc>
        <w:tc>
          <w:tcPr>
            <w:tcW w:w="1569" w:type="dxa"/>
            <w:tcMar>
              <w:top w:w="100" w:type="dxa"/>
              <w:left w:w="110" w:type="dxa"/>
              <w:bottom w:w="100" w:type="dxa"/>
              <w:right w:w="110" w:type="dxa"/>
            </w:tcMar>
            <w:vAlign w:val="center"/>
          </w:tcPr>
          <w:p w14:paraId="4F6C1BFC" w14:textId="77777777" w:rsidR="00E9447B" w:rsidRDefault="00000000">
            <w:pPr>
              <w:spacing w:after="0" w:line="240" w:lineRule="auto"/>
            </w:pPr>
            <w:r>
              <w:t>Draf final DIP siap diajukan</w:t>
            </w:r>
          </w:p>
        </w:tc>
      </w:tr>
    </w:tbl>
    <w:p w14:paraId="4FAB6E80" w14:textId="77777777" w:rsidR="00E9447B" w:rsidRDefault="00000000">
      <w:pPr>
        <w:spacing w:before="100" w:after="0" w:line="288" w:lineRule="auto"/>
      </w:pPr>
      <w:proofErr w:type="spellStart"/>
      <w:r>
        <w:rPr>
          <w:rFonts w:ascii="Times New Roman" w:eastAsia="Times New Roman" w:hAnsi="Times New Roman"/>
          <w:b/>
          <w:sz w:val="21"/>
        </w:rPr>
        <w:t>Catatan</w:t>
      </w:r>
      <w:proofErr w:type="spellEnd"/>
      <w:r>
        <w:rPr>
          <w:rFonts w:ascii="Times New Roman" w:eastAsia="Times New Roman" w:hAnsi="Times New Roman"/>
          <w:b/>
          <w:sz w:val="21"/>
        </w:rPr>
        <w:t>:</w:t>
      </w:r>
    </w:p>
    <w:p w14:paraId="7EBAFEC9" w14:textId="77777777" w:rsidR="00E9447B" w:rsidRDefault="00000000">
      <w:pPr>
        <w:spacing w:after="0" w:line="288" w:lineRule="auto"/>
        <w:ind w:left="198" w:hanging="198"/>
      </w:pPr>
      <w:r>
        <w:rPr>
          <w:rFonts w:ascii="Times New Roman" w:hAnsi="Times New Roman"/>
          <w:sz w:val="21"/>
        </w:rPr>
        <w:t>• Total waktu normal penyelesaian penyusunan DIP adalah ± 12 (dua belas) hari kerja sejak data unit kerja diterima lengkap.</w:t>
      </w:r>
    </w:p>
    <w:p w14:paraId="66CD6BF7" w14:textId="77777777" w:rsidR="00E9447B" w:rsidRDefault="00000000">
      <w:pPr>
        <w:spacing w:after="0" w:line="288" w:lineRule="auto"/>
        <w:ind w:left="198" w:hanging="198"/>
      </w:pPr>
      <w:r>
        <w:rPr>
          <w:rFonts w:ascii="Times New Roman" w:hAnsi="Times New Roman"/>
          <w:sz w:val="21"/>
        </w:rPr>
        <w:t>• Apabila data dari unit kerja belum lengkap atau terdapat informasi yang memerlukan klarifikasi lanjutan/pengujian konsekuensi, waktu penyusunan dapat disesuaikan.</w:t>
      </w:r>
    </w:p>
    <w:p w14:paraId="71B3C1D0" w14:textId="77777777" w:rsidR="00E9447B" w:rsidRDefault="00000000">
      <w:r>
        <w:br w:type="page"/>
      </w:r>
    </w:p>
    <w:p w14:paraId="181F35A9" w14:textId="77777777" w:rsidR="00E9447B" w:rsidRDefault="00000000">
      <w:pPr>
        <w:spacing w:after="80" w:line="264" w:lineRule="auto"/>
      </w:pPr>
      <w:r>
        <w:rPr>
          <w:rFonts w:ascii="Times New Roman" w:eastAsia="Times New Roman" w:hAnsi="Times New Roman"/>
          <w:sz w:val="26"/>
        </w:rPr>
        <w:lastRenderedPageBreak/>
        <w:t>J. PENUTUP</w:t>
      </w:r>
    </w:p>
    <w:p w14:paraId="005A59DB" w14:textId="77777777" w:rsidR="00E9447B" w:rsidRDefault="00000000">
      <w:pPr>
        <w:spacing w:after="160" w:line="324" w:lineRule="auto"/>
        <w:ind w:firstLine="425"/>
        <w:jc w:val="both"/>
      </w:pPr>
      <w:r>
        <w:rPr>
          <w:rFonts w:ascii="Times New Roman" w:hAnsi="Times New Roman"/>
        </w:rPr>
        <w:t>SOP ini menjadi acuan resmi dalam penyusunan Daftar Informasi Publik di lingkungan Dinas Sosial, Pemberdayaan Perempuan dan Perlindungan Anak Kabupaten Bengkayang. Pelaksanaan SOP ini harus dilakukan secara konsisten, tertib, dan dapat dipertanggungjawabkan sebagai dasar penyediaan informasi publik yang berkualitas.</w:t>
      </w:r>
    </w:p>
    <w:p w14:paraId="2535E8A6" w14:textId="7F0D4AEA" w:rsidR="00E9447B" w:rsidRDefault="004E193F">
      <w:pPr>
        <w:spacing w:before="200" w:after="0" w:line="288" w:lineRule="auto"/>
        <w:ind w:left="5102"/>
      </w:pPr>
      <w:r>
        <w:rPr>
          <w:noProof/>
        </w:rPr>
        <w:drawing>
          <wp:anchor distT="0" distB="0" distL="114300" distR="114300" simplePos="0" relativeHeight="251702272" behindDoc="0" locked="0" layoutInCell="1" allowOverlap="1" wp14:anchorId="76EE7469" wp14:editId="0FF5A848">
            <wp:simplePos x="0" y="0"/>
            <wp:positionH relativeFrom="column">
              <wp:posOffset>2409825</wp:posOffset>
            </wp:positionH>
            <wp:positionV relativeFrom="paragraph">
              <wp:posOffset>289560</wp:posOffset>
            </wp:positionV>
            <wp:extent cx="2923540" cy="2685415"/>
            <wp:effectExtent l="0" t="0" r="0" b="0"/>
            <wp:wrapNone/>
            <wp:docPr id="733793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73700" name="Picture 1205473700"/>
                    <pic:cNvPicPr/>
                  </pic:nvPicPr>
                  <pic:blipFill>
                    <a:blip r:embed="rId10"/>
                    <a:stretch>
                      <a:fillRect/>
                    </a:stretch>
                  </pic:blipFill>
                  <pic:spPr>
                    <a:xfrm>
                      <a:off x="0" y="0"/>
                      <a:ext cx="2923540" cy="26854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4F0B9D3C" wp14:editId="318BFC9C">
            <wp:simplePos x="0" y="0"/>
            <wp:positionH relativeFrom="column">
              <wp:posOffset>1682750</wp:posOffset>
            </wp:positionH>
            <wp:positionV relativeFrom="paragraph">
              <wp:posOffset>543560</wp:posOffset>
            </wp:positionV>
            <wp:extent cx="1995805" cy="1755775"/>
            <wp:effectExtent l="0" t="0" r="0" b="0"/>
            <wp:wrapNone/>
            <wp:docPr id="1660442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681" name="Picture 153008681"/>
                    <pic:cNvPicPr/>
                  </pic:nvPicPr>
                  <pic:blipFill>
                    <a:blip r:embed="rId9"/>
                    <a:stretch>
                      <a:fillRect/>
                    </a:stretch>
                  </pic:blipFill>
                  <pic:spPr>
                    <a:xfrm rot="224164">
                      <a:off x="0" y="0"/>
                      <a:ext cx="1995805" cy="17557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00000">
        <w:rPr>
          <w:rFonts w:ascii="Times New Roman" w:eastAsia="Times New Roman" w:hAnsi="Times New Roman"/>
        </w:rPr>
        <w:t>Ditetapkan</w:t>
      </w:r>
      <w:proofErr w:type="spellEnd"/>
      <w:r w:rsidR="00000000">
        <w:rPr>
          <w:rFonts w:ascii="Times New Roman" w:eastAsia="Times New Roman" w:hAnsi="Times New Roman"/>
        </w:rPr>
        <w:t xml:space="preserve"> </w:t>
      </w:r>
      <w:proofErr w:type="gramStart"/>
      <w:r w:rsidR="00000000">
        <w:rPr>
          <w:rFonts w:ascii="Times New Roman" w:eastAsia="Times New Roman" w:hAnsi="Times New Roman"/>
        </w:rPr>
        <w:t>di :</w:t>
      </w:r>
      <w:proofErr w:type="gramEnd"/>
      <w:r w:rsidR="00000000">
        <w:rPr>
          <w:rFonts w:ascii="Times New Roman" w:eastAsia="Times New Roman" w:hAnsi="Times New Roman"/>
        </w:rPr>
        <w:t xml:space="preserve"> </w:t>
      </w:r>
      <w:proofErr w:type="spellStart"/>
      <w:r w:rsidR="00000000">
        <w:rPr>
          <w:rFonts w:ascii="Times New Roman" w:eastAsia="Times New Roman" w:hAnsi="Times New Roman"/>
        </w:rPr>
        <w:t>Bengkayang</w:t>
      </w:r>
      <w:proofErr w:type="spellEnd"/>
      <w:r w:rsidR="00000000">
        <w:rPr>
          <w:rFonts w:ascii="Times New Roman" w:eastAsia="Times New Roman" w:hAnsi="Times New Roman"/>
        </w:rPr>
        <w:br/>
        <w:t xml:space="preserve">Pada </w:t>
      </w:r>
      <w:proofErr w:type="gramStart"/>
      <w:r w:rsidR="00000000">
        <w:rPr>
          <w:rFonts w:ascii="Times New Roman" w:eastAsia="Times New Roman" w:hAnsi="Times New Roman"/>
        </w:rPr>
        <w:t>tanggal :</w:t>
      </w:r>
      <w:proofErr w:type="gramEnd"/>
      <w:r w:rsidR="00000000">
        <w:rPr>
          <w:rFonts w:ascii="Times New Roman" w:eastAsia="Times New Roman" w:hAnsi="Times New Roman"/>
        </w:rPr>
        <w:t xml:space="preserve"> 10 April 2026</w:t>
      </w:r>
      <w:r w:rsidR="00000000">
        <w:rPr>
          <w:rFonts w:ascii="Times New Roman" w:eastAsia="Times New Roman" w:hAnsi="Times New Roman"/>
        </w:rPr>
        <w:br/>
      </w:r>
    </w:p>
    <w:p w14:paraId="202AE3BA" w14:textId="0967A628" w:rsidR="00E9447B" w:rsidRDefault="00000000">
      <w:pPr>
        <w:spacing w:after="0" w:line="288" w:lineRule="auto"/>
        <w:ind w:left="4876"/>
        <w:rPr>
          <w:rFonts w:ascii="Times New Roman" w:eastAsia="Times New Roman" w:hAnsi="Times New Roman"/>
          <w:b/>
          <w:u w:val="single"/>
        </w:rPr>
      </w:pPr>
      <w:r>
        <w:rPr>
          <w:rFonts w:ascii="Times New Roman" w:eastAsia="Times New Roman" w:hAnsi="Times New Roman"/>
          <w:b/>
        </w:rPr>
        <w:t>KEPALA DINAS SOSIAL, PEMBERDAYAAN</w:t>
      </w:r>
      <w:r>
        <w:rPr>
          <w:rFonts w:ascii="Times New Roman" w:eastAsia="Times New Roman" w:hAnsi="Times New Roman"/>
          <w:b/>
        </w:rPr>
        <w:br/>
        <w:t>PEREMPUAN DAN PERLINDUNGAN ANAK</w:t>
      </w:r>
      <w:r>
        <w:rPr>
          <w:rFonts w:ascii="Times New Roman" w:eastAsia="Times New Roman" w:hAnsi="Times New Roman"/>
          <w:b/>
        </w:rPr>
        <w:br/>
        <w:t>KABUPATEN BENGKAYANG</w:t>
      </w:r>
      <w:r>
        <w:rPr>
          <w:rFonts w:ascii="Times New Roman" w:eastAsia="Times New Roman" w:hAnsi="Times New Roman"/>
          <w:b/>
        </w:rPr>
        <w:br/>
      </w:r>
      <w:r>
        <w:br/>
      </w:r>
      <w:r>
        <w:br/>
      </w:r>
      <w:r>
        <w:br/>
      </w:r>
      <w:r>
        <w:br/>
      </w:r>
      <w:r>
        <w:br/>
      </w:r>
      <w:r>
        <w:rPr>
          <w:rFonts w:ascii="Times New Roman" w:eastAsia="Times New Roman" w:hAnsi="Times New Roman"/>
          <w:b/>
          <w:u w:val="single"/>
        </w:rPr>
        <w:t>dr. I Made Putra Negara, M.M</w:t>
      </w:r>
    </w:p>
    <w:p w14:paraId="45E6C9BD" w14:textId="23AD0648" w:rsidR="004E193F" w:rsidRPr="004E193F" w:rsidRDefault="004E193F">
      <w:pPr>
        <w:spacing w:after="0" w:line="288" w:lineRule="auto"/>
        <w:ind w:left="4876"/>
      </w:pPr>
      <w:r>
        <w:rPr>
          <w:rFonts w:ascii="Times New Roman" w:eastAsia="Times New Roman" w:hAnsi="Times New Roman"/>
          <w:b/>
        </w:rPr>
        <w:t xml:space="preserve">     </w:t>
      </w:r>
      <w:r w:rsidRPr="004E193F">
        <w:rPr>
          <w:rFonts w:ascii="Times New Roman" w:eastAsia="Times New Roman" w:hAnsi="Times New Roman"/>
          <w:b/>
        </w:rPr>
        <w:t>NIP: 196611161999031002</w:t>
      </w:r>
    </w:p>
    <w:p w14:paraId="286F1A02" w14:textId="77777777" w:rsidR="00E9447B" w:rsidRDefault="00000000">
      <w:r>
        <w:br w:type="page"/>
      </w:r>
    </w:p>
    <w:p w14:paraId="4945847C" w14:textId="77777777" w:rsidR="00E9447B" w:rsidRDefault="00000000">
      <w:pPr>
        <w:jc w:val="center"/>
      </w:pPr>
      <w:r>
        <w:rPr>
          <w:rFonts w:ascii="Arial" w:hAnsi="Arial"/>
          <w:b/>
          <w:color w:val="1F4E79"/>
          <w:sz w:val="32"/>
        </w:rPr>
        <w:lastRenderedPageBreak/>
        <w:t>LAMPIRAN SOP</w:t>
      </w:r>
      <w:r>
        <w:rPr>
          <w:rFonts w:ascii="Arial" w:hAnsi="Arial"/>
          <w:b/>
          <w:color w:val="1F4E79"/>
          <w:sz w:val="32"/>
        </w:rPr>
        <w:br/>
        <w:t>PENYUSUNAN DAFTAR INFORMASI PUBLIK</w:t>
      </w:r>
    </w:p>
    <w:p w14:paraId="0AF86703" w14:textId="77777777" w:rsidR="00E9447B" w:rsidRDefault="00000000">
      <w:pPr>
        <w:jc w:val="center"/>
      </w:pPr>
      <w:r>
        <w:rPr>
          <w:rFonts w:ascii="Arial" w:hAnsi="Arial"/>
          <w:b/>
        </w:rPr>
        <w:t>Dinas Sosial, Pemberdayaan Perempuan dan Perlindungan Anak</w:t>
      </w:r>
      <w:r>
        <w:rPr>
          <w:rFonts w:ascii="Arial" w:hAnsi="Arial"/>
          <w:b/>
        </w:rPr>
        <w:br/>
        <w:t>Kabupaten Bengkayang</w:t>
      </w:r>
    </w:p>
    <w:p w14:paraId="76948905" w14:textId="77777777" w:rsidR="00E9447B" w:rsidRDefault="00000000">
      <w:pPr>
        <w:jc w:val="center"/>
      </w:pPr>
      <w:r>
        <w:rPr>
          <w:rFonts w:ascii="Arial" w:hAnsi="Arial"/>
          <w:sz w:val="21"/>
        </w:rPr>
        <w:t>Nomor SOP: 012/SOP-PPID/DINSOSPPPA-BKY/IV/2026</w:t>
      </w:r>
    </w:p>
    <w:p w14:paraId="3B598817" w14:textId="77777777" w:rsidR="00E9447B" w:rsidRDefault="00000000">
      <w:pPr>
        <w:jc w:val="center"/>
      </w:pPr>
      <w:r>
        <w:rPr>
          <w:rFonts w:ascii="Arial" w:hAnsi="Arial"/>
          <w:i/>
          <w:sz w:val="20"/>
        </w:rPr>
        <w:t>Paket lampiran ini merupakan bagian yang tidak terpisahkan dari SOP Penyusunan Daftar Informasi Publik.</w:t>
      </w:r>
    </w:p>
    <w:tbl>
      <w:tblPr>
        <w:tblStyle w:val="TableGrid"/>
        <w:tblW w:w="0" w:type="auto"/>
        <w:jc w:val="center"/>
        <w:tblLook w:val="04A0" w:firstRow="1" w:lastRow="0" w:firstColumn="1" w:lastColumn="0" w:noHBand="0" w:noVBand="1"/>
      </w:tblPr>
      <w:tblGrid>
        <w:gridCol w:w="2381"/>
        <w:gridCol w:w="6123"/>
      </w:tblGrid>
      <w:tr w:rsidR="00E9447B" w14:paraId="55309529" w14:textId="77777777">
        <w:trPr>
          <w:jc w:val="center"/>
        </w:trPr>
        <w:tc>
          <w:tcPr>
            <w:tcW w:w="2381" w:type="dxa"/>
            <w:shd w:val="clear" w:color="auto" w:fill="E2F0D9"/>
            <w:tcMar>
              <w:top w:w="70" w:type="dxa"/>
              <w:left w:w="100" w:type="dxa"/>
              <w:bottom w:w="70" w:type="dxa"/>
              <w:right w:w="100" w:type="dxa"/>
            </w:tcMar>
            <w:vAlign w:val="center"/>
          </w:tcPr>
          <w:p w14:paraId="74C6BD2F" w14:textId="77777777" w:rsidR="00E9447B" w:rsidRDefault="00000000">
            <w:pPr>
              <w:jc w:val="center"/>
            </w:pPr>
            <w:r>
              <w:rPr>
                <w:rFonts w:ascii="Arial" w:hAnsi="Arial"/>
                <w:b/>
                <w:sz w:val="20"/>
              </w:rPr>
              <w:t>Isi paket</w:t>
            </w:r>
          </w:p>
        </w:tc>
        <w:tc>
          <w:tcPr>
            <w:tcW w:w="6123" w:type="dxa"/>
            <w:shd w:val="clear" w:color="auto" w:fill="E2F0D9"/>
            <w:tcMar>
              <w:top w:w="70" w:type="dxa"/>
              <w:left w:w="100" w:type="dxa"/>
              <w:bottom w:w="70" w:type="dxa"/>
              <w:right w:w="100" w:type="dxa"/>
            </w:tcMar>
            <w:vAlign w:val="center"/>
          </w:tcPr>
          <w:p w14:paraId="0754A452" w14:textId="77777777" w:rsidR="00E9447B" w:rsidRDefault="00000000">
            <w:pPr>
              <w:jc w:val="center"/>
            </w:pPr>
            <w:r>
              <w:rPr>
                <w:rFonts w:ascii="Arial" w:hAnsi="Arial"/>
                <w:b/>
                <w:sz w:val="20"/>
              </w:rPr>
              <w:t>Format Draft DIP; Lembar Kerja Inventarisasi Informasi; Berita Acara Penyusunan DIP</w:t>
            </w:r>
          </w:p>
        </w:tc>
      </w:tr>
      <w:tr w:rsidR="00E9447B" w14:paraId="08297C7A" w14:textId="77777777">
        <w:trPr>
          <w:jc w:val="center"/>
        </w:trPr>
        <w:tc>
          <w:tcPr>
            <w:tcW w:w="2381" w:type="dxa"/>
            <w:tcMar>
              <w:top w:w="70" w:type="dxa"/>
              <w:left w:w="100" w:type="dxa"/>
              <w:bottom w:w="70" w:type="dxa"/>
              <w:right w:w="100" w:type="dxa"/>
            </w:tcMar>
            <w:vAlign w:val="center"/>
          </w:tcPr>
          <w:p w14:paraId="43D728A6" w14:textId="77777777" w:rsidR="00E9447B" w:rsidRDefault="00000000">
            <w:pPr>
              <w:jc w:val="center"/>
            </w:pPr>
            <w:r>
              <w:rPr>
                <w:rFonts w:ascii="Arial" w:hAnsi="Arial"/>
                <w:b/>
                <w:sz w:val="20"/>
              </w:rPr>
              <w:t>Kegunaan</w:t>
            </w:r>
          </w:p>
        </w:tc>
        <w:tc>
          <w:tcPr>
            <w:tcW w:w="6123" w:type="dxa"/>
            <w:tcMar>
              <w:top w:w="70" w:type="dxa"/>
              <w:left w:w="100" w:type="dxa"/>
              <w:bottom w:w="70" w:type="dxa"/>
              <w:right w:w="100" w:type="dxa"/>
            </w:tcMar>
            <w:vAlign w:val="center"/>
          </w:tcPr>
          <w:p w14:paraId="303F5195" w14:textId="77777777" w:rsidR="00E9447B" w:rsidRDefault="00000000">
            <w:r>
              <w:rPr>
                <w:rFonts w:ascii="Arial" w:hAnsi="Arial"/>
                <w:sz w:val="20"/>
              </w:rPr>
              <w:t>Digunakan oleh PPID dan unit kerja sebagai dokumen kerja serta dokumen pendukung penetapan DIP</w:t>
            </w:r>
          </w:p>
        </w:tc>
      </w:tr>
    </w:tbl>
    <w:p w14:paraId="3A990267" w14:textId="77777777" w:rsidR="00E9447B" w:rsidRDefault="00000000">
      <w:r>
        <w:br w:type="page"/>
      </w:r>
    </w:p>
    <w:p w14:paraId="1AFDF818" w14:textId="77777777" w:rsidR="00E9447B" w:rsidRDefault="00000000">
      <w:pPr>
        <w:jc w:val="center"/>
      </w:pPr>
      <w:r>
        <w:rPr>
          <w:rFonts w:ascii="Arial" w:hAnsi="Arial"/>
          <w:b/>
          <w:sz w:val="28"/>
        </w:rPr>
        <w:lastRenderedPageBreak/>
        <w:t>LAMPIRAN I</w:t>
      </w:r>
      <w:r>
        <w:rPr>
          <w:rFonts w:ascii="Arial" w:hAnsi="Arial"/>
          <w:b/>
          <w:sz w:val="28"/>
        </w:rPr>
        <w:br/>
        <w:t>FORMAT DRAFT DAFTAR INFORMASI PUBLIK (DIP)</w:t>
      </w:r>
    </w:p>
    <w:p w14:paraId="1C237FEC" w14:textId="77777777" w:rsidR="00E9447B" w:rsidRDefault="00000000">
      <w:r>
        <w:rPr>
          <w:rFonts w:ascii="Arial" w:hAnsi="Arial"/>
          <w:b/>
          <w:sz w:val="20"/>
        </w:rPr>
        <w:t xml:space="preserve">Petunjuk singkat: </w:t>
      </w:r>
      <w:r>
        <w:rPr>
          <w:rFonts w:ascii="Arial" w:hAnsi="Arial"/>
          <w:sz w:val="20"/>
        </w:rPr>
        <w:t>format ini digunakan untuk menyusun rancangan awal Daftar Informasi Publik sebelum diajukan kepada pimpinan badan publik untuk ditetapkan.</w:t>
      </w:r>
    </w:p>
    <w:tbl>
      <w:tblPr>
        <w:tblStyle w:val="TableGrid"/>
        <w:tblW w:w="0" w:type="auto"/>
        <w:jc w:val="center"/>
        <w:tblLook w:val="04A0" w:firstRow="1" w:lastRow="0" w:firstColumn="1" w:lastColumn="0" w:noHBand="0" w:noVBand="1"/>
      </w:tblPr>
      <w:tblGrid>
        <w:gridCol w:w="392"/>
        <w:gridCol w:w="1265"/>
        <w:gridCol w:w="67"/>
        <w:gridCol w:w="1265"/>
        <w:gridCol w:w="1265"/>
        <w:gridCol w:w="746"/>
        <w:gridCol w:w="559"/>
        <w:gridCol w:w="879"/>
        <w:gridCol w:w="67"/>
        <w:gridCol w:w="633"/>
        <w:gridCol w:w="999"/>
        <w:gridCol w:w="1265"/>
      </w:tblGrid>
      <w:tr w:rsidR="00E9447B" w14:paraId="577D22AD" w14:textId="77777777">
        <w:trPr>
          <w:jc w:val="center"/>
        </w:trPr>
        <w:tc>
          <w:tcPr>
            <w:tcW w:w="1701" w:type="dxa"/>
            <w:gridSpan w:val="3"/>
            <w:shd w:val="clear" w:color="auto" w:fill="F2F2F2"/>
            <w:tcMar>
              <w:top w:w="70" w:type="dxa"/>
              <w:left w:w="100" w:type="dxa"/>
              <w:bottom w:w="70" w:type="dxa"/>
              <w:right w:w="100" w:type="dxa"/>
            </w:tcMar>
            <w:vAlign w:val="center"/>
          </w:tcPr>
          <w:p w14:paraId="18EF33FD" w14:textId="77777777" w:rsidR="00E9447B" w:rsidRDefault="00000000">
            <w:pPr>
              <w:jc w:val="center"/>
            </w:pPr>
            <w:r>
              <w:rPr>
                <w:rFonts w:ascii="Arial" w:hAnsi="Arial"/>
                <w:b/>
                <w:sz w:val="20"/>
              </w:rPr>
              <w:t>Perangkat Daerah</w:t>
            </w:r>
          </w:p>
        </w:tc>
        <w:tc>
          <w:tcPr>
            <w:tcW w:w="2948" w:type="dxa"/>
            <w:gridSpan w:val="3"/>
            <w:shd w:val="clear" w:color="auto" w:fill="F2F2F2"/>
            <w:tcMar>
              <w:top w:w="70" w:type="dxa"/>
              <w:left w:w="100" w:type="dxa"/>
              <w:bottom w:w="70" w:type="dxa"/>
              <w:right w:w="100" w:type="dxa"/>
            </w:tcMar>
            <w:vAlign w:val="center"/>
          </w:tcPr>
          <w:p w14:paraId="2BAA2DAE" w14:textId="77777777" w:rsidR="00E9447B" w:rsidRDefault="00000000">
            <w:pPr>
              <w:jc w:val="center"/>
            </w:pPr>
            <w:r>
              <w:rPr>
                <w:rFonts w:ascii="Arial" w:hAnsi="Arial"/>
                <w:b/>
                <w:sz w:val="20"/>
              </w:rPr>
              <w:t>DINSOSPPPA Kabupaten Bengkayang</w:t>
            </w:r>
          </w:p>
        </w:tc>
        <w:tc>
          <w:tcPr>
            <w:tcW w:w="1701" w:type="dxa"/>
            <w:gridSpan w:val="3"/>
            <w:shd w:val="clear" w:color="auto" w:fill="F2F2F2"/>
            <w:tcMar>
              <w:top w:w="70" w:type="dxa"/>
              <w:left w:w="100" w:type="dxa"/>
              <w:bottom w:w="70" w:type="dxa"/>
              <w:right w:w="100" w:type="dxa"/>
            </w:tcMar>
            <w:vAlign w:val="center"/>
          </w:tcPr>
          <w:p w14:paraId="3AA72B9A" w14:textId="77777777" w:rsidR="00E9447B" w:rsidRDefault="00000000">
            <w:pPr>
              <w:jc w:val="center"/>
            </w:pPr>
            <w:r>
              <w:rPr>
                <w:rFonts w:ascii="Arial" w:hAnsi="Arial"/>
                <w:b/>
                <w:sz w:val="20"/>
              </w:rPr>
              <w:t>Periode</w:t>
            </w:r>
          </w:p>
        </w:tc>
        <w:tc>
          <w:tcPr>
            <w:tcW w:w="2948" w:type="dxa"/>
            <w:gridSpan w:val="3"/>
            <w:shd w:val="clear" w:color="auto" w:fill="F2F2F2"/>
            <w:tcMar>
              <w:top w:w="70" w:type="dxa"/>
              <w:left w:w="100" w:type="dxa"/>
              <w:bottom w:w="70" w:type="dxa"/>
              <w:right w:w="100" w:type="dxa"/>
            </w:tcMar>
            <w:vAlign w:val="center"/>
          </w:tcPr>
          <w:p w14:paraId="3A40800C" w14:textId="77777777" w:rsidR="00E9447B" w:rsidRDefault="00000000">
            <w:pPr>
              <w:jc w:val="center"/>
            </w:pPr>
            <w:r>
              <w:rPr>
                <w:rFonts w:ascii="Arial" w:hAnsi="Arial"/>
                <w:b/>
                <w:sz w:val="20"/>
              </w:rPr>
              <w:t>................................</w:t>
            </w:r>
          </w:p>
        </w:tc>
      </w:tr>
      <w:tr w:rsidR="00E9447B" w14:paraId="3FB65166" w14:textId="77777777">
        <w:trPr>
          <w:jc w:val="center"/>
        </w:trPr>
        <w:tc>
          <w:tcPr>
            <w:tcW w:w="1701" w:type="dxa"/>
            <w:gridSpan w:val="3"/>
            <w:shd w:val="clear" w:color="auto" w:fill="F2F2F2"/>
            <w:tcMar>
              <w:top w:w="70" w:type="dxa"/>
              <w:left w:w="100" w:type="dxa"/>
              <w:bottom w:w="70" w:type="dxa"/>
              <w:right w:w="100" w:type="dxa"/>
            </w:tcMar>
            <w:vAlign w:val="center"/>
          </w:tcPr>
          <w:p w14:paraId="76A82A46" w14:textId="77777777" w:rsidR="00E9447B" w:rsidRDefault="00000000">
            <w:pPr>
              <w:jc w:val="center"/>
            </w:pPr>
            <w:r>
              <w:rPr>
                <w:rFonts w:ascii="Arial" w:hAnsi="Arial"/>
                <w:b/>
                <w:sz w:val="20"/>
              </w:rPr>
              <w:t>Penyusun</w:t>
            </w:r>
          </w:p>
        </w:tc>
        <w:tc>
          <w:tcPr>
            <w:tcW w:w="2948" w:type="dxa"/>
            <w:gridSpan w:val="3"/>
            <w:tcMar>
              <w:top w:w="70" w:type="dxa"/>
              <w:left w:w="100" w:type="dxa"/>
              <w:bottom w:w="70" w:type="dxa"/>
              <w:right w:w="100" w:type="dxa"/>
            </w:tcMar>
            <w:vAlign w:val="center"/>
          </w:tcPr>
          <w:p w14:paraId="2C6AC10F" w14:textId="77777777" w:rsidR="00E9447B" w:rsidRDefault="00000000">
            <w:r>
              <w:rPr>
                <w:rFonts w:ascii="Arial" w:hAnsi="Arial"/>
                <w:sz w:val="20"/>
              </w:rPr>
              <w:t>PPID / Tim Penyusun DIP</w:t>
            </w:r>
          </w:p>
        </w:tc>
        <w:tc>
          <w:tcPr>
            <w:tcW w:w="1701" w:type="dxa"/>
            <w:gridSpan w:val="3"/>
            <w:shd w:val="clear" w:color="auto" w:fill="F2F2F2"/>
            <w:tcMar>
              <w:top w:w="70" w:type="dxa"/>
              <w:left w:w="100" w:type="dxa"/>
              <w:bottom w:w="70" w:type="dxa"/>
              <w:right w:w="100" w:type="dxa"/>
            </w:tcMar>
            <w:vAlign w:val="center"/>
          </w:tcPr>
          <w:p w14:paraId="167D1938" w14:textId="77777777" w:rsidR="00E9447B" w:rsidRDefault="00000000">
            <w:r>
              <w:rPr>
                <w:rFonts w:ascii="Arial" w:hAnsi="Arial"/>
                <w:b/>
                <w:sz w:val="20"/>
              </w:rPr>
              <w:t>Tanggal Penyusunan</w:t>
            </w:r>
          </w:p>
        </w:tc>
        <w:tc>
          <w:tcPr>
            <w:tcW w:w="2948" w:type="dxa"/>
            <w:gridSpan w:val="3"/>
            <w:tcMar>
              <w:top w:w="70" w:type="dxa"/>
              <w:left w:w="100" w:type="dxa"/>
              <w:bottom w:w="70" w:type="dxa"/>
              <w:right w:w="100" w:type="dxa"/>
            </w:tcMar>
            <w:vAlign w:val="center"/>
          </w:tcPr>
          <w:p w14:paraId="583D38BB" w14:textId="77777777" w:rsidR="00E9447B" w:rsidRDefault="00000000">
            <w:r>
              <w:rPr>
                <w:rFonts w:ascii="Arial" w:hAnsi="Arial"/>
                <w:sz w:val="20"/>
              </w:rPr>
              <w:t>................................</w:t>
            </w:r>
          </w:p>
        </w:tc>
      </w:tr>
      <w:tr w:rsidR="00E9447B" w14:paraId="11346151" w14:textId="77777777">
        <w:trPr>
          <w:jc w:val="center"/>
        </w:trPr>
        <w:tc>
          <w:tcPr>
            <w:tcW w:w="1701" w:type="dxa"/>
            <w:gridSpan w:val="3"/>
            <w:shd w:val="clear" w:color="auto" w:fill="F2F2F2"/>
            <w:tcMar>
              <w:top w:w="70" w:type="dxa"/>
              <w:left w:w="100" w:type="dxa"/>
              <w:bottom w:w="70" w:type="dxa"/>
              <w:right w:w="100" w:type="dxa"/>
            </w:tcMar>
            <w:vAlign w:val="center"/>
          </w:tcPr>
          <w:p w14:paraId="505D8C5F" w14:textId="77777777" w:rsidR="00E9447B" w:rsidRDefault="00000000">
            <w:pPr>
              <w:jc w:val="center"/>
            </w:pPr>
            <w:r>
              <w:rPr>
                <w:rFonts w:ascii="Arial" w:hAnsi="Arial"/>
                <w:b/>
                <w:sz w:val="20"/>
              </w:rPr>
              <w:t>Penanggung Jawab</w:t>
            </w:r>
          </w:p>
        </w:tc>
        <w:tc>
          <w:tcPr>
            <w:tcW w:w="2948" w:type="dxa"/>
            <w:gridSpan w:val="3"/>
            <w:tcMar>
              <w:top w:w="70" w:type="dxa"/>
              <w:left w:w="100" w:type="dxa"/>
              <w:bottom w:w="70" w:type="dxa"/>
              <w:right w:w="100" w:type="dxa"/>
            </w:tcMar>
            <w:vAlign w:val="center"/>
          </w:tcPr>
          <w:p w14:paraId="2FDEFBF1" w14:textId="77777777" w:rsidR="00E9447B" w:rsidRDefault="00000000">
            <w:r>
              <w:rPr>
                <w:rFonts w:ascii="Arial" w:hAnsi="Arial"/>
                <w:sz w:val="20"/>
              </w:rPr>
              <w:t>................................</w:t>
            </w:r>
          </w:p>
        </w:tc>
        <w:tc>
          <w:tcPr>
            <w:tcW w:w="1701" w:type="dxa"/>
            <w:gridSpan w:val="3"/>
            <w:shd w:val="clear" w:color="auto" w:fill="F2F2F2"/>
            <w:tcMar>
              <w:top w:w="70" w:type="dxa"/>
              <w:left w:w="100" w:type="dxa"/>
              <w:bottom w:w="70" w:type="dxa"/>
              <w:right w:w="100" w:type="dxa"/>
            </w:tcMar>
            <w:vAlign w:val="center"/>
          </w:tcPr>
          <w:p w14:paraId="187427D1" w14:textId="77777777" w:rsidR="00E9447B" w:rsidRDefault="00000000">
            <w:r>
              <w:rPr>
                <w:rFonts w:ascii="Arial" w:hAnsi="Arial"/>
                <w:b/>
                <w:sz w:val="20"/>
              </w:rPr>
              <w:t>Verifikator</w:t>
            </w:r>
          </w:p>
        </w:tc>
        <w:tc>
          <w:tcPr>
            <w:tcW w:w="2948" w:type="dxa"/>
            <w:gridSpan w:val="3"/>
            <w:tcMar>
              <w:top w:w="70" w:type="dxa"/>
              <w:left w:w="100" w:type="dxa"/>
              <w:bottom w:w="70" w:type="dxa"/>
              <w:right w:w="100" w:type="dxa"/>
            </w:tcMar>
            <w:vAlign w:val="center"/>
          </w:tcPr>
          <w:p w14:paraId="3B28398B" w14:textId="77777777" w:rsidR="00E9447B" w:rsidRDefault="00000000">
            <w:r>
              <w:rPr>
                <w:rFonts w:ascii="Arial" w:hAnsi="Arial"/>
                <w:sz w:val="20"/>
              </w:rPr>
              <w:t>................................</w:t>
            </w:r>
          </w:p>
        </w:tc>
      </w:tr>
      <w:tr w:rsidR="00E9447B" w14:paraId="0D735FBD" w14:textId="77777777">
        <w:trPr>
          <w:jc w:val="center"/>
        </w:trPr>
        <w:tc>
          <w:tcPr>
            <w:tcW w:w="510" w:type="dxa"/>
            <w:shd w:val="clear" w:color="auto" w:fill="D9EAD3"/>
            <w:tcMar>
              <w:top w:w="70" w:type="dxa"/>
              <w:left w:w="100" w:type="dxa"/>
              <w:bottom w:w="70" w:type="dxa"/>
              <w:right w:w="100" w:type="dxa"/>
            </w:tcMar>
            <w:vAlign w:val="center"/>
          </w:tcPr>
          <w:p w14:paraId="21860F68" w14:textId="77777777" w:rsidR="00E9447B" w:rsidRDefault="00000000">
            <w:pPr>
              <w:jc w:val="center"/>
            </w:pPr>
            <w:r>
              <w:rPr>
                <w:rFonts w:ascii="Arial" w:hAnsi="Arial"/>
                <w:b/>
                <w:sz w:val="18"/>
              </w:rPr>
              <w:t>No.</w:t>
            </w:r>
          </w:p>
        </w:tc>
        <w:tc>
          <w:tcPr>
            <w:tcW w:w="2041" w:type="dxa"/>
            <w:shd w:val="clear" w:color="auto" w:fill="D9EAD3"/>
            <w:tcMar>
              <w:top w:w="70" w:type="dxa"/>
              <w:left w:w="100" w:type="dxa"/>
              <w:bottom w:w="70" w:type="dxa"/>
              <w:right w:w="100" w:type="dxa"/>
            </w:tcMar>
            <w:vAlign w:val="center"/>
          </w:tcPr>
          <w:p w14:paraId="2F09DE5A" w14:textId="77777777" w:rsidR="00E9447B" w:rsidRDefault="00000000">
            <w:pPr>
              <w:jc w:val="center"/>
            </w:pPr>
            <w:r>
              <w:rPr>
                <w:rFonts w:ascii="Arial" w:hAnsi="Arial"/>
                <w:b/>
                <w:sz w:val="18"/>
              </w:rPr>
              <w:t>Nama Informasi Publik</w:t>
            </w:r>
          </w:p>
        </w:tc>
        <w:tc>
          <w:tcPr>
            <w:tcW w:w="2041" w:type="dxa"/>
            <w:gridSpan w:val="2"/>
            <w:shd w:val="clear" w:color="auto" w:fill="D9EAD3"/>
            <w:tcMar>
              <w:top w:w="70" w:type="dxa"/>
              <w:left w:w="100" w:type="dxa"/>
              <w:bottom w:w="70" w:type="dxa"/>
              <w:right w:w="100" w:type="dxa"/>
            </w:tcMar>
            <w:vAlign w:val="center"/>
          </w:tcPr>
          <w:p w14:paraId="28A3E6CF" w14:textId="77777777" w:rsidR="00E9447B" w:rsidRDefault="00000000">
            <w:pPr>
              <w:jc w:val="center"/>
            </w:pPr>
            <w:r>
              <w:rPr>
                <w:rFonts w:ascii="Arial" w:hAnsi="Arial"/>
                <w:b/>
                <w:sz w:val="18"/>
              </w:rPr>
              <w:t>Ringkasan Isi Informasi</w:t>
            </w:r>
          </w:p>
        </w:tc>
        <w:tc>
          <w:tcPr>
            <w:tcW w:w="1134" w:type="dxa"/>
            <w:shd w:val="clear" w:color="auto" w:fill="D9EAD3"/>
            <w:tcMar>
              <w:top w:w="70" w:type="dxa"/>
              <w:left w:w="100" w:type="dxa"/>
              <w:bottom w:w="70" w:type="dxa"/>
              <w:right w:w="100" w:type="dxa"/>
            </w:tcMar>
            <w:vAlign w:val="center"/>
          </w:tcPr>
          <w:p w14:paraId="32DA4AF2" w14:textId="77777777" w:rsidR="00E9447B" w:rsidRDefault="00000000">
            <w:pPr>
              <w:jc w:val="center"/>
            </w:pPr>
            <w:r>
              <w:rPr>
                <w:rFonts w:ascii="Arial" w:hAnsi="Arial"/>
                <w:b/>
                <w:sz w:val="18"/>
              </w:rPr>
              <w:t>Penguasa Informasi/Unit</w:t>
            </w:r>
          </w:p>
        </w:tc>
        <w:tc>
          <w:tcPr>
            <w:tcW w:w="907" w:type="dxa"/>
            <w:shd w:val="clear" w:color="auto" w:fill="D9EAD3"/>
            <w:tcMar>
              <w:top w:w="70" w:type="dxa"/>
              <w:left w:w="100" w:type="dxa"/>
              <w:bottom w:w="70" w:type="dxa"/>
              <w:right w:w="100" w:type="dxa"/>
            </w:tcMar>
            <w:vAlign w:val="center"/>
          </w:tcPr>
          <w:p w14:paraId="7B7A0525" w14:textId="77777777" w:rsidR="00E9447B" w:rsidRDefault="00000000">
            <w:pPr>
              <w:jc w:val="center"/>
            </w:pPr>
            <w:r>
              <w:rPr>
                <w:rFonts w:ascii="Arial" w:hAnsi="Arial"/>
                <w:b/>
                <w:sz w:val="18"/>
              </w:rPr>
              <w:t>Bentuk</w:t>
            </w:r>
            <w:r>
              <w:rPr>
                <w:rFonts w:ascii="Arial" w:hAnsi="Arial"/>
                <w:b/>
                <w:sz w:val="18"/>
              </w:rPr>
              <w:br/>
              <w:t>Informasi</w:t>
            </w:r>
          </w:p>
        </w:tc>
        <w:tc>
          <w:tcPr>
            <w:tcW w:w="850" w:type="dxa"/>
            <w:shd w:val="clear" w:color="auto" w:fill="D9EAD3"/>
            <w:tcMar>
              <w:top w:w="70" w:type="dxa"/>
              <w:left w:w="100" w:type="dxa"/>
              <w:bottom w:w="70" w:type="dxa"/>
              <w:right w:w="100" w:type="dxa"/>
            </w:tcMar>
            <w:vAlign w:val="center"/>
          </w:tcPr>
          <w:p w14:paraId="1324577A" w14:textId="77777777" w:rsidR="00E9447B" w:rsidRDefault="00000000">
            <w:pPr>
              <w:jc w:val="center"/>
            </w:pPr>
            <w:r>
              <w:rPr>
                <w:rFonts w:ascii="Arial" w:hAnsi="Arial"/>
                <w:b/>
                <w:sz w:val="18"/>
              </w:rPr>
              <w:t>Tahun</w:t>
            </w:r>
          </w:p>
        </w:tc>
        <w:tc>
          <w:tcPr>
            <w:tcW w:w="1134" w:type="dxa"/>
            <w:shd w:val="clear" w:color="auto" w:fill="D9EAD3"/>
            <w:tcMar>
              <w:top w:w="70" w:type="dxa"/>
              <w:left w:w="100" w:type="dxa"/>
              <w:bottom w:w="70" w:type="dxa"/>
              <w:right w:w="100" w:type="dxa"/>
            </w:tcMar>
            <w:vAlign w:val="center"/>
          </w:tcPr>
          <w:p w14:paraId="743CA0AF" w14:textId="77777777" w:rsidR="00E9447B" w:rsidRDefault="00000000">
            <w:pPr>
              <w:jc w:val="center"/>
            </w:pPr>
            <w:r>
              <w:rPr>
                <w:rFonts w:ascii="Arial" w:hAnsi="Arial"/>
                <w:b/>
                <w:sz w:val="18"/>
              </w:rPr>
              <w:t>Klasifikasi</w:t>
            </w:r>
          </w:p>
        </w:tc>
        <w:tc>
          <w:tcPr>
            <w:tcW w:w="907" w:type="dxa"/>
            <w:gridSpan w:val="2"/>
            <w:shd w:val="clear" w:color="auto" w:fill="D9EAD3"/>
            <w:tcMar>
              <w:top w:w="70" w:type="dxa"/>
              <w:left w:w="100" w:type="dxa"/>
              <w:bottom w:w="70" w:type="dxa"/>
              <w:right w:w="100" w:type="dxa"/>
            </w:tcMar>
            <w:vAlign w:val="center"/>
          </w:tcPr>
          <w:p w14:paraId="54ED50B6" w14:textId="77777777" w:rsidR="00E9447B" w:rsidRDefault="00000000">
            <w:pPr>
              <w:jc w:val="center"/>
            </w:pPr>
            <w:r>
              <w:rPr>
                <w:rFonts w:ascii="Arial" w:hAnsi="Arial"/>
                <w:b/>
                <w:sz w:val="18"/>
              </w:rPr>
              <w:t>Retensi Arsip</w:t>
            </w:r>
          </w:p>
        </w:tc>
        <w:tc>
          <w:tcPr>
            <w:tcW w:w="1191" w:type="dxa"/>
            <w:shd w:val="clear" w:color="auto" w:fill="D9EAD3"/>
            <w:tcMar>
              <w:top w:w="70" w:type="dxa"/>
              <w:left w:w="100" w:type="dxa"/>
              <w:bottom w:w="70" w:type="dxa"/>
              <w:right w:w="100" w:type="dxa"/>
            </w:tcMar>
            <w:vAlign w:val="center"/>
          </w:tcPr>
          <w:p w14:paraId="2F3E28C4" w14:textId="77777777" w:rsidR="00E9447B" w:rsidRDefault="00000000">
            <w:pPr>
              <w:jc w:val="center"/>
            </w:pPr>
            <w:r>
              <w:rPr>
                <w:rFonts w:ascii="Arial" w:hAnsi="Arial"/>
                <w:b/>
                <w:sz w:val="18"/>
              </w:rPr>
              <w:t>Media/Tempat Publikasi</w:t>
            </w:r>
          </w:p>
        </w:tc>
        <w:tc>
          <w:tcPr>
            <w:tcW w:w="1134" w:type="dxa"/>
            <w:shd w:val="clear" w:color="auto" w:fill="D9EAD3"/>
            <w:tcMar>
              <w:top w:w="70" w:type="dxa"/>
              <w:left w:w="100" w:type="dxa"/>
              <w:bottom w:w="70" w:type="dxa"/>
              <w:right w:w="100" w:type="dxa"/>
            </w:tcMar>
            <w:vAlign w:val="center"/>
          </w:tcPr>
          <w:p w14:paraId="7EAEA816" w14:textId="77777777" w:rsidR="00E9447B" w:rsidRDefault="00000000">
            <w:pPr>
              <w:jc w:val="center"/>
            </w:pPr>
            <w:r>
              <w:rPr>
                <w:rFonts w:ascii="Arial" w:hAnsi="Arial"/>
                <w:b/>
                <w:sz w:val="18"/>
              </w:rPr>
              <w:t>Keterangan</w:t>
            </w:r>
          </w:p>
        </w:tc>
      </w:tr>
      <w:tr w:rsidR="00E9447B" w14:paraId="3AE786B1" w14:textId="77777777">
        <w:trPr>
          <w:jc w:val="center"/>
        </w:trPr>
        <w:tc>
          <w:tcPr>
            <w:tcW w:w="941" w:type="dxa"/>
            <w:tcMar>
              <w:top w:w="70" w:type="dxa"/>
              <w:left w:w="100" w:type="dxa"/>
              <w:bottom w:w="70" w:type="dxa"/>
              <w:right w:w="100" w:type="dxa"/>
            </w:tcMar>
            <w:vAlign w:val="center"/>
          </w:tcPr>
          <w:p w14:paraId="1E2C7FFF" w14:textId="77777777" w:rsidR="00E9447B" w:rsidRDefault="00000000">
            <w:pPr>
              <w:jc w:val="center"/>
            </w:pPr>
            <w:r>
              <w:rPr>
                <w:rFonts w:ascii="Arial" w:hAnsi="Arial"/>
                <w:sz w:val="18"/>
              </w:rPr>
              <w:t>1</w:t>
            </w:r>
          </w:p>
        </w:tc>
        <w:tc>
          <w:tcPr>
            <w:tcW w:w="941" w:type="dxa"/>
            <w:tcMar>
              <w:top w:w="70" w:type="dxa"/>
              <w:left w:w="100" w:type="dxa"/>
              <w:bottom w:w="70" w:type="dxa"/>
              <w:right w:w="100" w:type="dxa"/>
            </w:tcMar>
            <w:vAlign w:val="center"/>
          </w:tcPr>
          <w:p w14:paraId="2C37252A"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5A9999B1"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51AA088C"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0316B642" w14:textId="77777777" w:rsidR="00E9447B" w:rsidRDefault="00000000">
            <w:pPr>
              <w:jc w:val="center"/>
            </w:pPr>
            <w:r>
              <w:rPr>
                <w:rFonts w:ascii="Arial" w:hAnsi="Arial"/>
                <w:sz w:val="18"/>
              </w:rPr>
              <w:t>Hardcopy/</w:t>
            </w:r>
            <w:r>
              <w:rPr>
                <w:rFonts w:ascii="Arial" w:hAnsi="Arial"/>
                <w:sz w:val="18"/>
              </w:rPr>
              <w:br/>
              <w:t>Softcopy</w:t>
            </w:r>
          </w:p>
        </w:tc>
        <w:tc>
          <w:tcPr>
            <w:tcW w:w="941" w:type="dxa"/>
            <w:tcMar>
              <w:top w:w="70" w:type="dxa"/>
              <w:left w:w="100" w:type="dxa"/>
              <w:bottom w:w="70" w:type="dxa"/>
              <w:right w:w="100" w:type="dxa"/>
            </w:tcMar>
            <w:vAlign w:val="center"/>
          </w:tcPr>
          <w:p w14:paraId="195ABBD3"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48E449D2" w14:textId="77777777" w:rsidR="00E9447B" w:rsidRDefault="00000000">
            <w:pPr>
              <w:jc w:val="center"/>
            </w:pPr>
            <w:r>
              <w:rPr>
                <w:rFonts w:ascii="Arial" w:hAnsi="Arial"/>
                <w:sz w:val="18"/>
              </w:rPr>
              <w:t>Berkala/</w:t>
            </w:r>
            <w:r>
              <w:rPr>
                <w:rFonts w:ascii="Arial" w:hAnsi="Arial"/>
                <w:sz w:val="18"/>
              </w:rPr>
              <w:br/>
              <w:t>Serta Merta/</w:t>
            </w:r>
            <w:r>
              <w:rPr>
                <w:rFonts w:ascii="Arial" w:hAnsi="Arial"/>
                <w:sz w:val="18"/>
              </w:rPr>
              <w:br/>
              <w:t>Setiap Saat/</w:t>
            </w:r>
            <w:r>
              <w:rPr>
                <w:rFonts w:ascii="Arial" w:hAnsi="Arial"/>
                <w:sz w:val="18"/>
              </w:rPr>
              <w:br/>
              <w:t>Dikecualikan</w:t>
            </w:r>
          </w:p>
        </w:tc>
        <w:tc>
          <w:tcPr>
            <w:tcW w:w="941" w:type="dxa"/>
            <w:gridSpan w:val="2"/>
            <w:tcMar>
              <w:top w:w="70" w:type="dxa"/>
              <w:left w:w="100" w:type="dxa"/>
              <w:bottom w:w="70" w:type="dxa"/>
              <w:right w:w="100" w:type="dxa"/>
            </w:tcMar>
            <w:vAlign w:val="center"/>
          </w:tcPr>
          <w:p w14:paraId="78F0E8A8"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4D1A8066" w14:textId="77777777" w:rsidR="00E9447B" w:rsidRDefault="00000000">
            <w:r>
              <w:rPr>
                <w:rFonts w:ascii="Arial" w:hAnsi="Arial"/>
                <w:sz w:val="18"/>
              </w:rPr>
              <w:t>Website/</w:t>
            </w:r>
            <w:r>
              <w:rPr>
                <w:rFonts w:ascii="Arial" w:hAnsi="Arial"/>
                <w:sz w:val="18"/>
              </w:rPr>
              <w:br/>
              <w:t>Papan Pengumuman/</w:t>
            </w:r>
            <w:r>
              <w:rPr>
                <w:rFonts w:ascii="Arial" w:hAnsi="Arial"/>
                <w:sz w:val="18"/>
              </w:rPr>
              <w:br/>
              <w:t>Desk Layanan</w:t>
            </w:r>
          </w:p>
        </w:tc>
        <w:tc>
          <w:tcPr>
            <w:tcW w:w="941" w:type="dxa"/>
            <w:tcMar>
              <w:top w:w="70" w:type="dxa"/>
              <w:left w:w="100" w:type="dxa"/>
              <w:bottom w:w="70" w:type="dxa"/>
              <w:right w:w="100" w:type="dxa"/>
            </w:tcMar>
            <w:vAlign w:val="center"/>
          </w:tcPr>
          <w:p w14:paraId="0CBC9D34" w14:textId="77777777" w:rsidR="00E9447B" w:rsidRDefault="00000000">
            <w:r>
              <w:rPr>
                <w:rFonts w:ascii="Arial" w:hAnsi="Arial"/>
                <w:sz w:val="18"/>
              </w:rPr>
              <w:t>................................</w:t>
            </w:r>
            <w:r>
              <w:rPr>
                <w:rFonts w:ascii="Arial" w:hAnsi="Arial"/>
                <w:sz w:val="18"/>
              </w:rPr>
              <w:br/>
              <w:t>................................</w:t>
            </w:r>
          </w:p>
        </w:tc>
      </w:tr>
      <w:tr w:rsidR="00E9447B" w14:paraId="542ECEBF" w14:textId="77777777">
        <w:trPr>
          <w:jc w:val="center"/>
        </w:trPr>
        <w:tc>
          <w:tcPr>
            <w:tcW w:w="941" w:type="dxa"/>
            <w:tcMar>
              <w:top w:w="70" w:type="dxa"/>
              <w:left w:w="100" w:type="dxa"/>
              <w:bottom w:w="70" w:type="dxa"/>
              <w:right w:w="100" w:type="dxa"/>
            </w:tcMar>
            <w:vAlign w:val="center"/>
          </w:tcPr>
          <w:p w14:paraId="5F2713FC" w14:textId="77777777" w:rsidR="00E9447B" w:rsidRDefault="00000000">
            <w:pPr>
              <w:jc w:val="center"/>
            </w:pPr>
            <w:r>
              <w:rPr>
                <w:rFonts w:ascii="Arial" w:hAnsi="Arial"/>
                <w:sz w:val="18"/>
              </w:rPr>
              <w:t>2</w:t>
            </w:r>
          </w:p>
        </w:tc>
        <w:tc>
          <w:tcPr>
            <w:tcW w:w="941" w:type="dxa"/>
            <w:tcMar>
              <w:top w:w="70" w:type="dxa"/>
              <w:left w:w="100" w:type="dxa"/>
              <w:bottom w:w="70" w:type="dxa"/>
              <w:right w:w="100" w:type="dxa"/>
            </w:tcMar>
            <w:vAlign w:val="center"/>
          </w:tcPr>
          <w:p w14:paraId="793682A9"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3B3F7E9D"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0DE91233"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416BD4BE" w14:textId="77777777" w:rsidR="00E9447B" w:rsidRDefault="00000000">
            <w:pPr>
              <w:jc w:val="center"/>
            </w:pPr>
            <w:r>
              <w:rPr>
                <w:rFonts w:ascii="Arial" w:hAnsi="Arial"/>
                <w:sz w:val="18"/>
              </w:rPr>
              <w:t>Hardcopy/</w:t>
            </w:r>
            <w:r>
              <w:rPr>
                <w:rFonts w:ascii="Arial" w:hAnsi="Arial"/>
                <w:sz w:val="18"/>
              </w:rPr>
              <w:br/>
              <w:t>Softcopy</w:t>
            </w:r>
          </w:p>
        </w:tc>
        <w:tc>
          <w:tcPr>
            <w:tcW w:w="941" w:type="dxa"/>
            <w:tcMar>
              <w:top w:w="70" w:type="dxa"/>
              <w:left w:w="100" w:type="dxa"/>
              <w:bottom w:w="70" w:type="dxa"/>
              <w:right w:w="100" w:type="dxa"/>
            </w:tcMar>
            <w:vAlign w:val="center"/>
          </w:tcPr>
          <w:p w14:paraId="60CD48ED"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3E738603" w14:textId="77777777" w:rsidR="00E9447B" w:rsidRDefault="00000000">
            <w:pPr>
              <w:jc w:val="center"/>
            </w:pPr>
            <w:r>
              <w:rPr>
                <w:rFonts w:ascii="Arial" w:hAnsi="Arial"/>
                <w:sz w:val="18"/>
              </w:rPr>
              <w:t>Berkala/</w:t>
            </w:r>
            <w:r>
              <w:rPr>
                <w:rFonts w:ascii="Arial" w:hAnsi="Arial"/>
                <w:sz w:val="18"/>
              </w:rPr>
              <w:br/>
              <w:t>Serta Merta/</w:t>
            </w:r>
            <w:r>
              <w:rPr>
                <w:rFonts w:ascii="Arial" w:hAnsi="Arial"/>
                <w:sz w:val="18"/>
              </w:rPr>
              <w:br/>
              <w:t>Setiap Saat/</w:t>
            </w:r>
            <w:r>
              <w:rPr>
                <w:rFonts w:ascii="Arial" w:hAnsi="Arial"/>
                <w:sz w:val="18"/>
              </w:rPr>
              <w:br/>
              <w:t>Dikecualikan</w:t>
            </w:r>
          </w:p>
        </w:tc>
        <w:tc>
          <w:tcPr>
            <w:tcW w:w="941" w:type="dxa"/>
            <w:gridSpan w:val="2"/>
            <w:tcMar>
              <w:top w:w="70" w:type="dxa"/>
              <w:left w:w="100" w:type="dxa"/>
              <w:bottom w:w="70" w:type="dxa"/>
              <w:right w:w="100" w:type="dxa"/>
            </w:tcMar>
            <w:vAlign w:val="center"/>
          </w:tcPr>
          <w:p w14:paraId="70E8F9BA"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34C15034" w14:textId="77777777" w:rsidR="00E9447B" w:rsidRDefault="00000000">
            <w:r>
              <w:rPr>
                <w:rFonts w:ascii="Arial" w:hAnsi="Arial"/>
                <w:sz w:val="18"/>
              </w:rPr>
              <w:t>Website/</w:t>
            </w:r>
            <w:r>
              <w:rPr>
                <w:rFonts w:ascii="Arial" w:hAnsi="Arial"/>
                <w:sz w:val="18"/>
              </w:rPr>
              <w:br/>
              <w:t>Papan Pengumuman/</w:t>
            </w:r>
            <w:r>
              <w:rPr>
                <w:rFonts w:ascii="Arial" w:hAnsi="Arial"/>
                <w:sz w:val="18"/>
              </w:rPr>
              <w:br/>
              <w:t>Desk Layanan</w:t>
            </w:r>
          </w:p>
        </w:tc>
        <w:tc>
          <w:tcPr>
            <w:tcW w:w="941" w:type="dxa"/>
            <w:tcMar>
              <w:top w:w="70" w:type="dxa"/>
              <w:left w:w="100" w:type="dxa"/>
              <w:bottom w:w="70" w:type="dxa"/>
              <w:right w:w="100" w:type="dxa"/>
            </w:tcMar>
            <w:vAlign w:val="center"/>
          </w:tcPr>
          <w:p w14:paraId="772EA9A3" w14:textId="77777777" w:rsidR="00E9447B" w:rsidRDefault="00000000">
            <w:r>
              <w:rPr>
                <w:rFonts w:ascii="Arial" w:hAnsi="Arial"/>
                <w:sz w:val="18"/>
              </w:rPr>
              <w:t>................................</w:t>
            </w:r>
            <w:r>
              <w:rPr>
                <w:rFonts w:ascii="Arial" w:hAnsi="Arial"/>
                <w:sz w:val="18"/>
              </w:rPr>
              <w:br/>
              <w:t>................................</w:t>
            </w:r>
          </w:p>
        </w:tc>
      </w:tr>
      <w:tr w:rsidR="00E9447B" w14:paraId="00C86C5B" w14:textId="77777777">
        <w:trPr>
          <w:jc w:val="center"/>
        </w:trPr>
        <w:tc>
          <w:tcPr>
            <w:tcW w:w="941" w:type="dxa"/>
            <w:tcMar>
              <w:top w:w="70" w:type="dxa"/>
              <w:left w:w="100" w:type="dxa"/>
              <w:bottom w:w="70" w:type="dxa"/>
              <w:right w:w="100" w:type="dxa"/>
            </w:tcMar>
            <w:vAlign w:val="center"/>
          </w:tcPr>
          <w:p w14:paraId="22BE4B08" w14:textId="77777777" w:rsidR="00E9447B" w:rsidRDefault="00000000">
            <w:pPr>
              <w:jc w:val="center"/>
            </w:pPr>
            <w:r>
              <w:rPr>
                <w:rFonts w:ascii="Arial" w:hAnsi="Arial"/>
                <w:sz w:val="18"/>
              </w:rPr>
              <w:t>3</w:t>
            </w:r>
          </w:p>
        </w:tc>
        <w:tc>
          <w:tcPr>
            <w:tcW w:w="941" w:type="dxa"/>
            <w:tcMar>
              <w:top w:w="70" w:type="dxa"/>
              <w:left w:w="100" w:type="dxa"/>
              <w:bottom w:w="70" w:type="dxa"/>
              <w:right w:w="100" w:type="dxa"/>
            </w:tcMar>
            <w:vAlign w:val="center"/>
          </w:tcPr>
          <w:p w14:paraId="79513CFB"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3C9D6989"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DE68C73"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10A71642" w14:textId="77777777" w:rsidR="00E9447B" w:rsidRDefault="00000000">
            <w:pPr>
              <w:jc w:val="center"/>
            </w:pPr>
            <w:r>
              <w:rPr>
                <w:rFonts w:ascii="Arial" w:hAnsi="Arial"/>
                <w:sz w:val="18"/>
              </w:rPr>
              <w:t>Hardcopy/</w:t>
            </w:r>
            <w:r>
              <w:rPr>
                <w:rFonts w:ascii="Arial" w:hAnsi="Arial"/>
                <w:sz w:val="18"/>
              </w:rPr>
              <w:br/>
              <w:t>Softcopy</w:t>
            </w:r>
          </w:p>
        </w:tc>
        <w:tc>
          <w:tcPr>
            <w:tcW w:w="941" w:type="dxa"/>
            <w:tcMar>
              <w:top w:w="70" w:type="dxa"/>
              <w:left w:w="100" w:type="dxa"/>
              <w:bottom w:w="70" w:type="dxa"/>
              <w:right w:w="100" w:type="dxa"/>
            </w:tcMar>
            <w:vAlign w:val="center"/>
          </w:tcPr>
          <w:p w14:paraId="750DACD4"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28AC2C77" w14:textId="77777777" w:rsidR="00E9447B" w:rsidRDefault="00000000">
            <w:pPr>
              <w:jc w:val="center"/>
            </w:pPr>
            <w:r>
              <w:rPr>
                <w:rFonts w:ascii="Arial" w:hAnsi="Arial"/>
                <w:sz w:val="18"/>
              </w:rPr>
              <w:t>Berkala/</w:t>
            </w:r>
            <w:r>
              <w:rPr>
                <w:rFonts w:ascii="Arial" w:hAnsi="Arial"/>
                <w:sz w:val="18"/>
              </w:rPr>
              <w:br/>
              <w:t>Serta Merta/</w:t>
            </w:r>
            <w:r>
              <w:rPr>
                <w:rFonts w:ascii="Arial" w:hAnsi="Arial"/>
                <w:sz w:val="18"/>
              </w:rPr>
              <w:br/>
              <w:t>Setiap Saat/</w:t>
            </w:r>
            <w:r>
              <w:rPr>
                <w:rFonts w:ascii="Arial" w:hAnsi="Arial"/>
                <w:sz w:val="18"/>
              </w:rPr>
              <w:br/>
              <w:t>Dikecualikan</w:t>
            </w:r>
          </w:p>
        </w:tc>
        <w:tc>
          <w:tcPr>
            <w:tcW w:w="941" w:type="dxa"/>
            <w:gridSpan w:val="2"/>
            <w:tcMar>
              <w:top w:w="70" w:type="dxa"/>
              <w:left w:w="100" w:type="dxa"/>
              <w:bottom w:w="70" w:type="dxa"/>
              <w:right w:w="100" w:type="dxa"/>
            </w:tcMar>
            <w:vAlign w:val="center"/>
          </w:tcPr>
          <w:p w14:paraId="703296FC"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5FD745DE" w14:textId="77777777" w:rsidR="00E9447B" w:rsidRDefault="00000000">
            <w:r>
              <w:rPr>
                <w:rFonts w:ascii="Arial" w:hAnsi="Arial"/>
                <w:sz w:val="18"/>
              </w:rPr>
              <w:t>Website/</w:t>
            </w:r>
            <w:r>
              <w:rPr>
                <w:rFonts w:ascii="Arial" w:hAnsi="Arial"/>
                <w:sz w:val="18"/>
              </w:rPr>
              <w:br/>
              <w:t>Papan Pengumuman/</w:t>
            </w:r>
            <w:r>
              <w:rPr>
                <w:rFonts w:ascii="Arial" w:hAnsi="Arial"/>
                <w:sz w:val="18"/>
              </w:rPr>
              <w:br/>
              <w:t>Desk Layanan</w:t>
            </w:r>
          </w:p>
        </w:tc>
        <w:tc>
          <w:tcPr>
            <w:tcW w:w="941" w:type="dxa"/>
            <w:tcMar>
              <w:top w:w="70" w:type="dxa"/>
              <w:left w:w="100" w:type="dxa"/>
              <w:bottom w:w="70" w:type="dxa"/>
              <w:right w:w="100" w:type="dxa"/>
            </w:tcMar>
            <w:vAlign w:val="center"/>
          </w:tcPr>
          <w:p w14:paraId="60A04D75" w14:textId="77777777" w:rsidR="00E9447B" w:rsidRDefault="00000000">
            <w:r>
              <w:rPr>
                <w:rFonts w:ascii="Arial" w:hAnsi="Arial"/>
                <w:sz w:val="18"/>
              </w:rPr>
              <w:t>................................</w:t>
            </w:r>
            <w:r>
              <w:rPr>
                <w:rFonts w:ascii="Arial" w:hAnsi="Arial"/>
                <w:sz w:val="18"/>
              </w:rPr>
              <w:br/>
              <w:t>................................</w:t>
            </w:r>
          </w:p>
        </w:tc>
      </w:tr>
      <w:tr w:rsidR="00E9447B" w14:paraId="49407B8D" w14:textId="77777777">
        <w:trPr>
          <w:jc w:val="center"/>
        </w:trPr>
        <w:tc>
          <w:tcPr>
            <w:tcW w:w="941" w:type="dxa"/>
            <w:tcMar>
              <w:top w:w="70" w:type="dxa"/>
              <w:left w:w="100" w:type="dxa"/>
              <w:bottom w:w="70" w:type="dxa"/>
              <w:right w:w="100" w:type="dxa"/>
            </w:tcMar>
            <w:vAlign w:val="center"/>
          </w:tcPr>
          <w:p w14:paraId="23F19349" w14:textId="77777777" w:rsidR="00E9447B" w:rsidRDefault="00000000">
            <w:pPr>
              <w:jc w:val="center"/>
            </w:pPr>
            <w:r>
              <w:rPr>
                <w:rFonts w:ascii="Arial" w:hAnsi="Arial"/>
                <w:sz w:val="18"/>
              </w:rPr>
              <w:t>4</w:t>
            </w:r>
          </w:p>
        </w:tc>
        <w:tc>
          <w:tcPr>
            <w:tcW w:w="941" w:type="dxa"/>
            <w:tcMar>
              <w:top w:w="70" w:type="dxa"/>
              <w:left w:w="100" w:type="dxa"/>
              <w:bottom w:w="70" w:type="dxa"/>
              <w:right w:w="100" w:type="dxa"/>
            </w:tcMar>
            <w:vAlign w:val="center"/>
          </w:tcPr>
          <w:p w14:paraId="05AC2227"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37A6EDD9"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19FF7E74"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9A2F769" w14:textId="77777777" w:rsidR="00E9447B" w:rsidRDefault="00000000">
            <w:pPr>
              <w:jc w:val="center"/>
            </w:pPr>
            <w:r>
              <w:rPr>
                <w:rFonts w:ascii="Arial" w:hAnsi="Arial"/>
                <w:sz w:val="18"/>
              </w:rPr>
              <w:t>Hardcopy/</w:t>
            </w:r>
            <w:r>
              <w:rPr>
                <w:rFonts w:ascii="Arial" w:hAnsi="Arial"/>
                <w:sz w:val="18"/>
              </w:rPr>
              <w:br/>
              <w:t>Softcopy</w:t>
            </w:r>
          </w:p>
        </w:tc>
        <w:tc>
          <w:tcPr>
            <w:tcW w:w="941" w:type="dxa"/>
            <w:tcMar>
              <w:top w:w="70" w:type="dxa"/>
              <w:left w:w="100" w:type="dxa"/>
              <w:bottom w:w="70" w:type="dxa"/>
              <w:right w:w="100" w:type="dxa"/>
            </w:tcMar>
            <w:vAlign w:val="center"/>
          </w:tcPr>
          <w:p w14:paraId="7BFA7E16"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53C41770" w14:textId="77777777" w:rsidR="00E9447B" w:rsidRDefault="00000000">
            <w:pPr>
              <w:jc w:val="center"/>
            </w:pPr>
            <w:r>
              <w:rPr>
                <w:rFonts w:ascii="Arial" w:hAnsi="Arial"/>
                <w:sz w:val="18"/>
              </w:rPr>
              <w:t>Berkala/</w:t>
            </w:r>
            <w:r>
              <w:rPr>
                <w:rFonts w:ascii="Arial" w:hAnsi="Arial"/>
                <w:sz w:val="18"/>
              </w:rPr>
              <w:br/>
              <w:t>Serta Merta/</w:t>
            </w:r>
            <w:r>
              <w:rPr>
                <w:rFonts w:ascii="Arial" w:hAnsi="Arial"/>
                <w:sz w:val="18"/>
              </w:rPr>
              <w:br/>
              <w:t>Setiap Saat/</w:t>
            </w:r>
            <w:r>
              <w:rPr>
                <w:rFonts w:ascii="Arial" w:hAnsi="Arial"/>
                <w:sz w:val="18"/>
              </w:rPr>
              <w:br/>
              <w:t>Dikecualikan</w:t>
            </w:r>
          </w:p>
        </w:tc>
        <w:tc>
          <w:tcPr>
            <w:tcW w:w="941" w:type="dxa"/>
            <w:gridSpan w:val="2"/>
            <w:tcMar>
              <w:top w:w="70" w:type="dxa"/>
              <w:left w:w="100" w:type="dxa"/>
              <w:bottom w:w="70" w:type="dxa"/>
              <w:right w:w="100" w:type="dxa"/>
            </w:tcMar>
            <w:vAlign w:val="center"/>
          </w:tcPr>
          <w:p w14:paraId="24C410DC"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10C7945A" w14:textId="77777777" w:rsidR="00E9447B" w:rsidRDefault="00000000">
            <w:r>
              <w:rPr>
                <w:rFonts w:ascii="Arial" w:hAnsi="Arial"/>
                <w:sz w:val="18"/>
              </w:rPr>
              <w:t>Website/</w:t>
            </w:r>
            <w:r>
              <w:rPr>
                <w:rFonts w:ascii="Arial" w:hAnsi="Arial"/>
                <w:sz w:val="18"/>
              </w:rPr>
              <w:br/>
              <w:t>Papan Pengumuman/</w:t>
            </w:r>
            <w:r>
              <w:rPr>
                <w:rFonts w:ascii="Arial" w:hAnsi="Arial"/>
                <w:sz w:val="18"/>
              </w:rPr>
              <w:br/>
              <w:t>Desk Layanan</w:t>
            </w:r>
          </w:p>
        </w:tc>
        <w:tc>
          <w:tcPr>
            <w:tcW w:w="941" w:type="dxa"/>
            <w:tcMar>
              <w:top w:w="70" w:type="dxa"/>
              <w:left w:w="100" w:type="dxa"/>
              <w:bottom w:w="70" w:type="dxa"/>
              <w:right w:w="100" w:type="dxa"/>
            </w:tcMar>
            <w:vAlign w:val="center"/>
          </w:tcPr>
          <w:p w14:paraId="5392FEA9" w14:textId="77777777" w:rsidR="00E9447B" w:rsidRDefault="00000000">
            <w:r>
              <w:rPr>
                <w:rFonts w:ascii="Arial" w:hAnsi="Arial"/>
                <w:sz w:val="18"/>
              </w:rPr>
              <w:t>................................</w:t>
            </w:r>
            <w:r>
              <w:rPr>
                <w:rFonts w:ascii="Arial" w:hAnsi="Arial"/>
                <w:sz w:val="18"/>
              </w:rPr>
              <w:br/>
              <w:t>................................</w:t>
            </w:r>
          </w:p>
        </w:tc>
      </w:tr>
      <w:tr w:rsidR="00E9447B" w14:paraId="22EF313E" w14:textId="77777777">
        <w:trPr>
          <w:jc w:val="center"/>
        </w:trPr>
        <w:tc>
          <w:tcPr>
            <w:tcW w:w="941" w:type="dxa"/>
            <w:tcMar>
              <w:top w:w="70" w:type="dxa"/>
              <w:left w:w="100" w:type="dxa"/>
              <w:bottom w:w="70" w:type="dxa"/>
              <w:right w:w="100" w:type="dxa"/>
            </w:tcMar>
            <w:vAlign w:val="center"/>
          </w:tcPr>
          <w:p w14:paraId="49D0A81D" w14:textId="77777777" w:rsidR="00E9447B" w:rsidRDefault="00000000">
            <w:pPr>
              <w:jc w:val="center"/>
            </w:pPr>
            <w:r>
              <w:rPr>
                <w:rFonts w:ascii="Arial" w:hAnsi="Arial"/>
                <w:sz w:val="18"/>
              </w:rPr>
              <w:t>5</w:t>
            </w:r>
          </w:p>
        </w:tc>
        <w:tc>
          <w:tcPr>
            <w:tcW w:w="941" w:type="dxa"/>
            <w:tcMar>
              <w:top w:w="70" w:type="dxa"/>
              <w:left w:w="100" w:type="dxa"/>
              <w:bottom w:w="70" w:type="dxa"/>
              <w:right w:w="100" w:type="dxa"/>
            </w:tcMar>
            <w:vAlign w:val="center"/>
          </w:tcPr>
          <w:p w14:paraId="64CE3CD8"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57012247"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618CE8A4"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5C5B62A" w14:textId="77777777" w:rsidR="00E9447B" w:rsidRDefault="00000000">
            <w:pPr>
              <w:jc w:val="center"/>
            </w:pPr>
            <w:r>
              <w:rPr>
                <w:rFonts w:ascii="Arial" w:hAnsi="Arial"/>
                <w:sz w:val="18"/>
              </w:rPr>
              <w:t>Hardcopy/</w:t>
            </w:r>
            <w:r>
              <w:rPr>
                <w:rFonts w:ascii="Arial" w:hAnsi="Arial"/>
                <w:sz w:val="18"/>
              </w:rPr>
              <w:br/>
              <w:t>Softcopy</w:t>
            </w:r>
          </w:p>
        </w:tc>
        <w:tc>
          <w:tcPr>
            <w:tcW w:w="941" w:type="dxa"/>
            <w:tcMar>
              <w:top w:w="70" w:type="dxa"/>
              <w:left w:w="100" w:type="dxa"/>
              <w:bottom w:w="70" w:type="dxa"/>
              <w:right w:w="100" w:type="dxa"/>
            </w:tcMar>
            <w:vAlign w:val="center"/>
          </w:tcPr>
          <w:p w14:paraId="3CEA5A40"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05951FCC" w14:textId="77777777" w:rsidR="00E9447B" w:rsidRDefault="00000000">
            <w:pPr>
              <w:jc w:val="center"/>
            </w:pPr>
            <w:r>
              <w:rPr>
                <w:rFonts w:ascii="Arial" w:hAnsi="Arial"/>
                <w:sz w:val="18"/>
              </w:rPr>
              <w:t>Berkala/</w:t>
            </w:r>
            <w:r>
              <w:rPr>
                <w:rFonts w:ascii="Arial" w:hAnsi="Arial"/>
                <w:sz w:val="18"/>
              </w:rPr>
              <w:br/>
              <w:t>Serta Merta/</w:t>
            </w:r>
            <w:r>
              <w:rPr>
                <w:rFonts w:ascii="Arial" w:hAnsi="Arial"/>
                <w:sz w:val="18"/>
              </w:rPr>
              <w:br/>
              <w:t>Setiap Saat/</w:t>
            </w:r>
            <w:r>
              <w:rPr>
                <w:rFonts w:ascii="Arial" w:hAnsi="Arial"/>
                <w:sz w:val="18"/>
              </w:rPr>
              <w:br/>
              <w:t>Dikecualikan</w:t>
            </w:r>
          </w:p>
        </w:tc>
        <w:tc>
          <w:tcPr>
            <w:tcW w:w="941" w:type="dxa"/>
            <w:gridSpan w:val="2"/>
            <w:tcMar>
              <w:top w:w="70" w:type="dxa"/>
              <w:left w:w="100" w:type="dxa"/>
              <w:bottom w:w="70" w:type="dxa"/>
              <w:right w:w="100" w:type="dxa"/>
            </w:tcMar>
            <w:vAlign w:val="center"/>
          </w:tcPr>
          <w:p w14:paraId="44F180B8"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7FE3E1BD" w14:textId="77777777" w:rsidR="00E9447B" w:rsidRDefault="00000000">
            <w:r>
              <w:rPr>
                <w:rFonts w:ascii="Arial" w:hAnsi="Arial"/>
                <w:sz w:val="18"/>
              </w:rPr>
              <w:t>Website/</w:t>
            </w:r>
            <w:r>
              <w:rPr>
                <w:rFonts w:ascii="Arial" w:hAnsi="Arial"/>
                <w:sz w:val="18"/>
              </w:rPr>
              <w:br/>
              <w:t>Papan Pengumuman/</w:t>
            </w:r>
            <w:r>
              <w:rPr>
                <w:rFonts w:ascii="Arial" w:hAnsi="Arial"/>
                <w:sz w:val="18"/>
              </w:rPr>
              <w:br/>
              <w:t>Desk Layanan</w:t>
            </w:r>
          </w:p>
        </w:tc>
        <w:tc>
          <w:tcPr>
            <w:tcW w:w="941" w:type="dxa"/>
            <w:tcMar>
              <w:top w:w="70" w:type="dxa"/>
              <w:left w:w="100" w:type="dxa"/>
              <w:bottom w:w="70" w:type="dxa"/>
              <w:right w:w="100" w:type="dxa"/>
            </w:tcMar>
            <w:vAlign w:val="center"/>
          </w:tcPr>
          <w:p w14:paraId="64581A20" w14:textId="77777777" w:rsidR="00E9447B" w:rsidRDefault="00000000">
            <w:r>
              <w:rPr>
                <w:rFonts w:ascii="Arial" w:hAnsi="Arial"/>
                <w:sz w:val="18"/>
              </w:rPr>
              <w:t>................................</w:t>
            </w:r>
            <w:r>
              <w:rPr>
                <w:rFonts w:ascii="Arial" w:hAnsi="Arial"/>
                <w:sz w:val="18"/>
              </w:rPr>
              <w:br/>
              <w:t>................................</w:t>
            </w:r>
          </w:p>
        </w:tc>
      </w:tr>
      <w:tr w:rsidR="00E9447B" w14:paraId="5DCEA181" w14:textId="77777777">
        <w:trPr>
          <w:jc w:val="center"/>
        </w:trPr>
        <w:tc>
          <w:tcPr>
            <w:tcW w:w="941" w:type="dxa"/>
            <w:tcMar>
              <w:top w:w="70" w:type="dxa"/>
              <w:left w:w="100" w:type="dxa"/>
              <w:bottom w:w="70" w:type="dxa"/>
              <w:right w:w="100" w:type="dxa"/>
            </w:tcMar>
            <w:vAlign w:val="center"/>
          </w:tcPr>
          <w:p w14:paraId="4D40D56A" w14:textId="77777777" w:rsidR="00E9447B" w:rsidRDefault="00000000">
            <w:pPr>
              <w:jc w:val="center"/>
            </w:pPr>
            <w:r>
              <w:rPr>
                <w:rFonts w:ascii="Arial" w:hAnsi="Arial"/>
                <w:sz w:val="18"/>
              </w:rPr>
              <w:t>6</w:t>
            </w:r>
          </w:p>
        </w:tc>
        <w:tc>
          <w:tcPr>
            <w:tcW w:w="941" w:type="dxa"/>
            <w:tcMar>
              <w:top w:w="70" w:type="dxa"/>
              <w:left w:w="100" w:type="dxa"/>
              <w:bottom w:w="70" w:type="dxa"/>
              <w:right w:w="100" w:type="dxa"/>
            </w:tcMar>
            <w:vAlign w:val="center"/>
          </w:tcPr>
          <w:p w14:paraId="4B481EB2"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28CE6EAE"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1278BECA"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3D3BF9FD" w14:textId="77777777" w:rsidR="00E9447B" w:rsidRDefault="00000000">
            <w:pPr>
              <w:jc w:val="center"/>
            </w:pPr>
            <w:r>
              <w:rPr>
                <w:rFonts w:ascii="Arial" w:hAnsi="Arial"/>
                <w:sz w:val="18"/>
              </w:rPr>
              <w:t>Hardcopy/</w:t>
            </w:r>
            <w:r>
              <w:rPr>
                <w:rFonts w:ascii="Arial" w:hAnsi="Arial"/>
                <w:sz w:val="18"/>
              </w:rPr>
              <w:br/>
              <w:t>Softcopy</w:t>
            </w:r>
          </w:p>
        </w:tc>
        <w:tc>
          <w:tcPr>
            <w:tcW w:w="941" w:type="dxa"/>
            <w:tcMar>
              <w:top w:w="70" w:type="dxa"/>
              <w:left w:w="100" w:type="dxa"/>
              <w:bottom w:w="70" w:type="dxa"/>
              <w:right w:w="100" w:type="dxa"/>
            </w:tcMar>
            <w:vAlign w:val="center"/>
          </w:tcPr>
          <w:p w14:paraId="40F23800"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275B30B8" w14:textId="77777777" w:rsidR="00E9447B" w:rsidRDefault="00000000">
            <w:pPr>
              <w:jc w:val="center"/>
            </w:pPr>
            <w:r>
              <w:rPr>
                <w:rFonts w:ascii="Arial" w:hAnsi="Arial"/>
                <w:sz w:val="18"/>
              </w:rPr>
              <w:t>Berkala/</w:t>
            </w:r>
            <w:r>
              <w:rPr>
                <w:rFonts w:ascii="Arial" w:hAnsi="Arial"/>
                <w:sz w:val="18"/>
              </w:rPr>
              <w:br/>
              <w:t>Serta Merta/</w:t>
            </w:r>
            <w:r>
              <w:rPr>
                <w:rFonts w:ascii="Arial" w:hAnsi="Arial"/>
                <w:sz w:val="18"/>
              </w:rPr>
              <w:br/>
              <w:t>Setiap Saat/</w:t>
            </w:r>
            <w:r>
              <w:rPr>
                <w:rFonts w:ascii="Arial" w:hAnsi="Arial"/>
                <w:sz w:val="18"/>
              </w:rPr>
              <w:br/>
              <w:t>Dikecualikan</w:t>
            </w:r>
          </w:p>
        </w:tc>
        <w:tc>
          <w:tcPr>
            <w:tcW w:w="941" w:type="dxa"/>
            <w:gridSpan w:val="2"/>
            <w:tcMar>
              <w:top w:w="70" w:type="dxa"/>
              <w:left w:w="100" w:type="dxa"/>
              <w:bottom w:w="70" w:type="dxa"/>
              <w:right w:w="100" w:type="dxa"/>
            </w:tcMar>
            <w:vAlign w:val="center"/>
          </w:tcPr>
          <w:p w14:paraId="7068B8B7"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7C833552" w14:textId="77777777" w:rsidR="00E9447B" w:rsidRDefault="00000000">
            <w:r>
              <w:rPr>
                <w:rFonts w:ascii="Arial" w:hAnsi="Arial"/>
                <w:sz w:val="18"/>
              </w:rPr>
              <w:t>Website/</w:t>
            </w:r>
            <w:r>
              <w:rPr>
                <w:rFonts w:ascii="Arial" w:hAnsi="Arial"/>
                <w:sz w:val="18"/>
              </w:rPr>
              <w:br/>
              <w:t>Papan Pengumuman/</w:t>
            </w:r>
            <w:r>
              <w:rPr>
                <w:rFonts w:ascii="Arial" w:hAnsi="Arial"/>
                <w:sz w:val="18"/>
              </w:rPr>
              <w:br/>
              <w:t>Desk Layanan</w:t>
            </w:r>
          </w:p>
        </w:tc>
        <w:tc>
          <w:tcPr>
            <w:tcW w:w="941" w:type="dxa"/>
            <w:tcMar>
              <w:top w:w="70" w:type="dxa"/>
              <w:left w:w="100" w:type="dxa"/>
              <w:bottom w:w="70" w:type="dxa"/>
              <w:right w:w="100" w:type="dxa"/>
            </w:tcMar>
            <w:vAlign w:val="center"/>
          </w:tcPr>
          <w:p w14:paraId="50A179E8" w14:textId="77777777" w:rsidR="00E9447B" w:rsidRDefault="00000000">
            <w:r>
              <w:rPr>
                <w:rFonts w:ascii="Arial" w:hAnsi="Arial"/>
                <w:sz w:val="18"/>
              </w:rPr>
              <w:t>................................</w:t>
            </w:r>
            <w:r>
              <w:rPr>
                <w:rFonts w:ascii="Arial" w:hAnsi="Arial"/>
                <w:sz w:val="18"/>
              </w:rPr>
              <w:br/>
              <w:t>................................</w:t>
            </w:r>
          </w:p>
        </w:tc>
      </w:tr>
    </w:tbl>
    <w:p w14:paraId="5B16C51A" w14:textId="77777777" w:rsidR="00E9447B" w:rsidRDefault="00000000">
      <w:r>
        <w:rPr>
          <w:rFonts w:ascii="Arial" w:hAnsi="Arial"/>
          <w:b/>
          <w:sz w:val="19"/>
        </w:rPr>
        <w:lastRenderedPageBreak/>
        <w:t xml:space="preserve">Catatan klasifikasi: </w:t>
      </w:r>
      <w:r>
        <w:rPr>
          <w:rFonts w:ascii="Arial" w:hAnsi="Arial"/>
          <w:sz w:val="19"/>
        </w:rPr>
        <w:t>Berkala = diumumkan secara berkala; Serta Merta = diumumkan segera karena dapat mengancam hajat hidup orang banyak/ketertiban umum; Setiap Saat = tersedia setiap saat; Dikecualikan = ditetapkan melalui uji konsekuensi dan penetapan yang sah.</w:t>
      </w:r>
    </w:p>
    <w:p w14:paraId="13945E39" w14:textId="77777777" w:rsidR="00E9447B" w:rsidRDefault="00000000">
      <w:pPr>
        <w:jc w:val="center"/>
      </w:pPr>
      <w:r>
        <w:rPr>
          <w:rFonts w:ascii="Arial" w:hAnsi="Arial"/>
          <w:b/>
          <w:sz w:val="28"/>
        </w:rPr>
        <w:t>LAMPIRAN II</w:t>
      </w:r>
      <w:r>
        <w:rPr>
          <w:rFonts w:ascii="Arial" w:hAnsi="Arial"/>
          <w:b/>
          <w:sz w:val="28"/>
        </w:rPr>
        <w:br/>
        <w:t>LEMBAR KERJA INVENTARISASI INFORMASI PER BIDANG/UNIT KERJA</w:t>
      </w:r>
    </w:p>
    <w:tbl>
      <w:tblPr>
        <w:tblStyle w:val="TableGrid"/>
        <w:tblW w:w="0" w:type="auto"/>
        <w:jc w:val="center"/>
        <w:tblLook w:val="04A0" w:firstRow="1" w:lastRow="0" w:firstColumn="1" w:lastColumn="0" w:noHBand="0" w:noVBand="1"/>
      </w:tblPr>
      <w:tblGrid>
        <w:gridCol w:w="404"/>
        <w:gridCol w:w="1321"/>
        <w:gridCol w:w="200"/>
        <w:gridCol w:w="1180"/>
        <w:gridCol w:w="1320"/>
        <w:gridCol w:w="648"/>
        <w:gridCol w:w="578"/>
        <w:gridCol w:w="802"/>
        <w:gridCol w:w="200"/>
        <w:gridCol w:w="774"/>
        <w:gridCol w:w="655"/>
        <w:gridCol w:w="1320"/>
      </w:tblGrid>
      <w:tr w:rsidR="00E9447B" w14:paraId="1D8A8130" w14:textId="77777777">
        <w:trPr>
          <w:jc w:val="center"/>
        </w:trPr>
        <w:tc>
          <w:tcPr>
            <w:tcW w:w="1814" w:type="dxa"/>
            <w:gridSpan w:val="3"/>
            <w:shd w:val="clear" w:color="auto" w:fill="F2F2F2"/>
            <w:tcMar>
              <w:top w:w="70" w:type="dxa"/>
              <w:left w:w="100" w:type="dxa"/>
              <w:bottom w:w="70" w:type="dxa"/>
              <w:right w:w="100" w:type="dxa"/>
            </w:tcMar>
            <w:vAlign w:val="center"/>
          </w:tcPr>
          <w:p w14:paraId="3DEF7A23" w14:textId="77777777" w:rsidR="00E9447B" w:rsidRDefault="00000000">
            <w:pPr>
              <w:jc w:val="center"/>
            </w:pPr>
            <w:r>
              <w:rPr>
                <w:rFonts w:ascii="Arial" w:hAnsi="Arial"/>
                <w:b/>
                <w:sz w:val="20"/>
              </w:rPr>
              <w:t>Nama Bidang/Unit</w:t>
            </w:r>
          </w:p>
        </w:tc>
        <w:tc>
          <w:tcPr>
            <w:tcW w:w="2665" w:type="dxa"/>
            <w:gridSpan w:val="3"/>
            <w:shd w:val="clear" w:color="auto" w:fill="F2F2F2"/>
            <w:tcMar>
              <w:top w:w="70" w:type="dxa"/>
              <w:left w:w="100" w:type="dxa"/>
              <w:bottom w:w="70" w:type="dxa"/>
              <w:right w:w="100" w:type="dxa"/>
            </w:tcMar>
            <w:vAlign w:val="center"/>
          </w:tcPr>
          <w:p w14:paraId="272D6ADB" w14:textId="77777777" w:rsidR="00E9447B" w:rsidRDefault="00000000">
            <w:pPr>
              <w:jc w:val="center"/>
            </w:pPr>
            <w:r>
              <w:rPr>
                <w:rFonts w:ascii="Arial" w:hAnsi="Arial"/>
                <w:b/>
                <w:sz w:val="20"/>
              </w:rPr>
              <w:t>................................</w:t>
            </w:r>
          </w:p>
        </w:tc>
        <w:tc>
          <w:tcPr>
            <w:tcW w:w="1814" w:type="dxa"/>
            <w:gridSpan w:val="3"/>
            <w:shd w:val="clear" w:color="auto" w:fill="F2F2F2"/>
            <w:tcMar>
              <w:top w:w="70" w:type="dxa"/>
              <w:left w:w="100" w:type="dxa"/>
              <w:bottom w:w="70" w:type="dxa"/>
              <w:right w:w="100" w:type="dxa"/>
            </w:tcMar>
            <w:vAlign w:val="center"/>
          </w:tcPr>
          <w:p w14:paraId="14691ABE" w14:textId="77777777" w:rsidR="00E9447B" w:rsidRDefault="00000000">
            <w:pPr>
              <w:jc w:val="center"/>
            </w:pPr>
            <w:r>
              <w:rPr>
                <w:rFonts w:ascii="Arial" w:hAnsi="Arial"/>
                <w:b/>
                <w:sz w:val="20"/>
              </w:rPr>
              <w:t>Kepala Bidang/Pejabat Penguasa Informasi</w:t>
            </w:r>
          </w:p>
        </w:tc>
        <w:tc>
          <w:tcPr>
            <w:tcW w:w="2665" w:type="dxa"/>
            <w:gridSpan w:val="3"/>
            <w:shd w:val="clear" w:color="auto" w:fill="F2F2F2"/>
            <w:tcMar>
              <w:top w:w="70" w:type="dxa"/>
              <w:left w:w="100" w:type="dxa"/>
              <w:bottom w:w="70" w:type="dxa"/>
              <w:right w:w="100" w:type="dxa"/>
            </w:tcMar>
            <w:vAlign w:val="center"/>
          </w:tcPr>
          <w:p w14:paraId="1F33B3EE" w14:textId="77777777" w:rsidR="00E9447B" w:rsidRDefault="00000000">
            <w:pPr>
              <w:jc w:val="center"/>
            </w:pPr>
            <w:r>
              <w:rPr>
                <w:rFonts w:ascii="Arial" w:hAnsi="Arial"/>
                <w:b/>
                <w:sz w:val="20"/>
              </w:rPr>
              <w:t>................................</w:t>
            </w:r>
          </w:p>
        </w:tc>
      </w:tr>
      <w:tr w:rsidR="00E9447B" w14:paraId="02542EED" w14:textId="77777777">
        <w:trPr>
          <w:jc w:val="center"/>
        </w:trPr>
        <w:tc>
          <w:tcPr>
            <w:tcW w:w="1814" w:type="dxa"/>
            <w:gridSpan w:val="3"/>
            <w:shd w:val="clear" w:color="auto" w:fill="F2F2F2"/>
            <w:tcMar>
              <w:top w:w="70" w:type="dxa"/>
              <w:left w:w="100" w:type="dxa"/>
              <w:bottom w:w="70" w:type="dxa"/>
              <w:right w:w="100" w:type="dxa"/>
            </w:tcMar>
            <w:vAlign w:val="center"/>
          </w:tcPr>
          <w:p w14:paraId="658ACC1A" w14:textId="77777777" w:rsidR="00E9447B" w:rsidRDefault="00000000">
            <w:pPr>
              <w:jc w:val="center"/>
            </w:pPr>
            <w:r>
              <w:rPr>
                <w:rFonts w:ascii="Arial" w:hAnsi="Arial"/>
                <w:b/>
                <w:sz w:val="20"/>
              </w:rPr>
              <w:t>Nama Petugas Inventarisasi</w:t>
            </w:r>
          </w:p>
        </w:tc>
        <w:tc>
          <w:tcPr>
            <w:tcW w:w="2665" w:type="dxa"/>
            <w:gridSpan w:val="3"/>
            <w:tcMar>
              <w:top w:w="70" w:type="dxa"/>
              <w:left w:w="100" w:type="dxa"/>
              <w:bottom w:w="70" w:type="dxa"/>
              <w:right w:w="100" w:type="dxa"/>
            </w:tcMar>
            <w:vAlign w:val="center"/>
          </w:tcPr>
          <w:p w14:paraId="18C4EE18" w14:textId="77777777" w:rsidR="00E9447B" w:rsidRDefault="00000000">
            <w:r>
              <w:rPr>
                <w:rFonts w:ascii="Arial" w:hAnsi="Arial"/>
                <w:sz w:val="20"/>
              </w:rPr>
              <w:t>................................</w:t>
            </w:r>
          </w:p>
        </w:tc>
        <w:tc>
          <w:tcPr>
            <w:tcW w:w="1814" w:type="dxa"/>
            <w:gridSpan w:val="3"/>
            <w:shd w:val="clear" w:color="auto" w:fill="F2F2F2"/>
            <w:tcMar>
              <w:top w:w="70" w:type="dxa"/>
              <w:left w:w="100" w:type="dxa"/>
              <w:bottom w:w="70" w:type="dxa"/>
              <w:right w:w="100" w:type="dxa"/>
            </w:tcMar>
            <w:vAlign w:val="center"/>
          </w:tcPr>
          <w:p w14:paraId="55EED0BB" w14:textId="77777777" w:rsidR="00E9447B" w:rsidRDefault="00000000">
            <w:r>
              <w:rPr>
                <w:rFonts w:ascii="Arial" w:hAnsi="Arial"/>
                <w:b/>
                <w:sz w:val="20"/>
              </w:rPr>
              <w:t>Periode Data</w:t>
            </w:r>
          </w:p>
        </w:tc>
        <w:tc>
          <w:tcPr>
            <w:tcW w:w="2665" w:type="dxa"/>
            <w:gridSpan w:val="3"/>
            <w:tcMar>
              <w:top w:w="70" w:type="dxa"/>
              <w:left w:w="100" w:type="dxa"/>
              <w:bottom w:w="70" w:type="dxa"/>
              <w:right w:w="100" w:type="dxa"/>
            </w:tcMar>
            <w:vAlign w:val="center"/>
          </w:tcPr>
          <w:p w14:paraId="45CA70BF" w14:textId="77777777" w:rsidR="00E9447B" w:rsidRDefault="00000000">
            <w:r>
              <w:rPr>
                <w:rFonts w:ascii="Arial" w:hAnsi="Arial"/>
                <w:sz w:val="20"/>
              </w:rPr>
              <w:t>................................</w:t>
            </w:r>
          </w:p>
        </w:tc>
      </w:tr>
      <w:tr w:rsidR="00E9447B" w14:paraId="4FC870E5" w14:textId="77777777">
        <w:trPr>
          <w:jc w:val="center"/>
        </w:trPr>
        <w:tc>
          <w:tcPr>
            <w:tcW w:w="1814" w:type="dxa"/>
            <w:gridSpan w:val="3"/>
            <w:shd w:val="clear" w:color="auto" w:fill="F2F2F2"/>
            <w:tcMar>
              <w:top w:w="70" w:type="dxa"/>
              <w:left w:w="100" w:type="dxa"/>
              <w:bottom w:w="70" w:type="dxa"/>
              <w:right w:w="100" w:type="dxa"/>
            </w:tcMar>
            <w:vAlign w:val="center"/>
          </w:tcPr>
          <w:p w14:paraId="7298DDE9" w14:textId="77777777" w:rsidR="00E9447B" w:rsidRDefault="00000000">
            <w:pPr>
              <w:jc w:val="center"/>
            </w:pPr>
            <w:r>
              <w:rPr>
                <w:rFonts w:ascii="Arial" w:hAnsi="Arial"/>
                <w:b/>
                <w:sz w:val="20"/>
              </w:rPr>
              <w:t>Lokasi Penyimpanan Arsip</w:t>
            </w:r>
          </w:p>
        </w:tc>
        <w:tc>
          <w:tcPr>
            <w:tcW w:w="2665" w:type="dxa"/>
            <w:gridSpan w:val="3"/>
            <w:tcMar>
              <w:top w:w="70" w:type="dxa"/>
              <w:left w:w="100" w:type="dxa"/>
              <w:bottom w:w="70" w:type="dxa"/>
              <w:right w:w="100" w:type="dxa"/>
            </w:tcMar>
            <w:vAlign w:val="center"/>
          </w:tcPr>
          <w:p w14:paraId="6D862D1A" w14:textId="77777777" w:rsidR="00E9447B" w:rsidRDefault="00000000">
            <w:r>
              <w:rPr>
                <w:rFonts w:ascii="Arial" w:hAnsi="Arial"/>
                <w:sz w:val="20"/>
              </w:rPr>
              <w:t>................................</w:t>
            </w:r>
          </w:p>
        </w:tc>
        <w:tc>
          <w:tcPr>
            <w:tcW w:w="1814" w:type="dxa"/>
            <w:gridSpan w:val="3"/>
            <w:shd w:val="clear" w:color="auto" w:fill="F2F2F2"/>
            <w:tcMar>
              <w:top w:w="70" w:type="dxa"/>
              <w:left w:w="100" w:type="dxa"/>
              <w:bottom w:w="70" w:type="dxa"/>
              <w:right w:w="100" w:type="dxa"/>
            </w:tcMar>
            <w:vAlign w:val="center"/>
          </w:tcPr>
          <w:p w14:paraId="4F7D4025" w14:textId="77777777" w:rsidR="00E9447B" w:rsidRDefault="00000000">
            <w:r>
              <w:rPr>
                <w:rFonts w:ascii="Arial" w:hAnsi="Arial"/>
                <w:b/>
                <w:sz w:val="20"/>
              </w:rPr>
              <w:t>Media Arsip Dominan</w:t>
            </w:r>
          </w:p>
        </w:tc>
        <w:tc>
          <w:tcPr>
            <w:tcW w:w="2665" w:type="dxa"/>
            <w:gridSpan w:val="3"/>
            <w:tcMar>
              <w:top w:w="70" w:type="dxa"/>
              <w:left w:w="100" w:type="dxa"/>
              <w:bottom w:w="70" w:type="dxa"/>
              <w:right w:w="100" w:type="dxa"/>
            </w:tcMar>
            <w:vAlign w:val="center"/>
          </w:tcPr>
          <w:p w14:paraId="1312B578" w14:textId="77777777" w:rsidR="00E9447B" w:rsidRDefault="00000000">
            <w:r>
              <w:rPr>
                <w:rFonts w:ascii="Arial" w:hAnsi="Arial"/>
                <w:sz w:val="20"/>
              </w:rPr>
              <w:t>Manual / Elektronik / Campuran</w:t>
            </w:r>
          </w:p>
        </w:tc>
      </w:tr>
      <w:tr w:rsidR="00E9447B" w14:paraId="46D9CDA4" w14:textId="77777777">
        <w:trPr>
          <w:jc w:val="center"/>
        </w:trPr>
        <w:tc>
          <w:tcPr>
            <w:tcW w:w="1814" w:type="dxa"/>
            <w:gridSpan w:val="3"/>
            <w:shd w:val="clear" w:color="auto" w:fill="F2F2F2"/>
            <w:tcMar>
              <w:top w:w="70" w:type="dxa"/>
              <w:left w:w="100" w:type="dxa"/>
              <w:bottom w:w="70" w:type="dxa"/>
              <w:right w:w="100" w:type="dxa"/>
            </w:tcMar>
            <w:vAlign w:val="center"/>
          </w:tcPr>
          <w:p w14:paraId="579FD2CA" w14:textId="77777777" w:rsidR="00E9447B" w:rsidRDefault="00000000">
            <w:pPr>
              <w:jc w:val="center"/>
            </w:pPr>
            <w:r>
              <w:rPr>
                <w:rFonts w:ascii="Arial" w:hAnsi="Arial"/>
                <w:b/>
                <w:sz w:val="20"/>
              </w:rPr>
              <w:t>Tanggal Penyerahan ke PPID</w:t>
            </w:r>
          </w:p>
        </w:tc>
        <w:tc>
          <w:tcPr>
            <w:tcW w:w="2665" w:type="dxa"/>
            <w:gridSpan w:val="3"/>
            <w:tcMar>
              <w:top w:w="70" w:type="dxa"/>
              <w:left w:w="100" w:type="dxa"/>
              <w:bottom w:w="70" w:type="dxa"/>
              <w:right w:w="100" w:type="dxa"/>
            </w:tcMar>
            <w:vAlign w:val="center"/>
          </w:tcPr>
          <w:p w14:paraId="296661CE" w14:textId="77777777" w:rsidR="00E9447B" w:rsidRDefault="00000000">
            <w:r>
              <w:rPr>
                <w:rFonts w:ascii="Arial" w:hAnsi="Arial"/>
                <w:sz w:val="20"/>
              </w:rPr>
              <w:t>................................</w:t>
            </w:r>
          </w:p>
        </w:tc>
        <w:tc>
          <w:tcPr>
            <w:tcW w:w="1814" w:type="dxa"/>
            <w:gridSpan w:val="3"/>
            <w:shd w:val="clear" w:color="auto" w:fill="F2F2F2"/>
            <w:tcMar>
              <w:top w:w="70" w:type="dxa"/>
              <w:left w:w="100" w:type="dxa"/>
              <w:bottom w:w="70" w:type="dxa"/>
              <w:right w:w="100" w:type="dxa"/>
            </w:tcMar>
            <w:vAlign w:val="center"/>
          </w:tcPr>
          <w:p w14:paraId="57C2EE2E" w14:textId="77777777" w:rsidR="00E9447B" w:rsidRDefault="00000000">
            <w:r>
              <w:rPr>
                <w:rFonts w:ascii="Arial" w:hAnsi="Arial"/>
                <w:b/>
                <w:sz w:val="20"/>
              </w:rPr>
              <w:t>Paraf Verifikator PPID</w:t>
            </w:r>
          </w:p>
        </w:tc>
        <w:tc>
          <w:tcPr>
            <w:tcW w:w="2665" w:type="dxa"/>
            <w:gridSpan w:val="3"/>
            <w:tcMar>
              <w:top w:w="70" w:type="dxa"/>
              <w:left w:w="100" w:type="dxa"/>
              <w:bottom w:w="70" w:type="dxa"/>
              <w:right w:w="100" w:type="dxa"/>
            </w:tcMar>
            <w:vAlign w:val="center"/>
          </w:tcPr>
          <w:p w14:paraId="6C384C73" w14:textId="77777777" w:rsidR="00E9447B" w:rsidRDefault="00000000">
            <w:r>
              <w:rPr>
                <w:rFonts w:ascii="Arial" w:hAnsi="Arial"/>
                <w:sz w:val="20"/>
              </w:rPr>
              <w:t>................................</w:t>
            </w:r>
          </w:p>
        </w:tc>
      </w:tr>
      <w:tr w:rsidR="00E9447B" w14:paraId="10CADEBA" w14:textId="77777777">
        <w:trPr>
          <w:jc w:val="center"/>
        </w:trPr>
        <w:tc>
          <w:tcPr>
            <w:tcW w:w="454" w:type="dxa"/>
            <w:shd w:val="clear" w:color="auto" w:fill="D9EAD3"/>
            <w:tcMar>
              <w:top w:w="70" w:type="dxa"/>
              <w:left w:w="100" w:type="dxa"/>
              <w:bottom w:w="70" w:type="dxa"/>
              <w:right w:w="100" w:type="dxa"/>
            </w:tcMar>
            <w:vAlign w:val="center"/>
          </w:tcPr>
          <w:p w14:paraId="2CB2DBC7" w14:textId="77777777" w:rsidR="00E9447B" w:rsidRDefault="00000000">
            <w:pPr>
              <w:jc w:val="center"/>
            </w:pPr>
            <w:r>
              <w:rPr>
                <w:rFonts w:ascii="Arial" w:hAnsi="Arial"/>
                <w:b/>
                <w:sz w:val="18"/>
              </w:rPr>
              <w:t>No.</w:t>
            </w:r>
          </w:p>
        </w:tc>
        <w:tc>
          <w:tcPr>
            <w:tcW w:w="1757" w:type="dxa"/>
            <w:shd w:val="clear" w:color="auto" w:fill="D9EAD3"/>
            <w:tcMar>
              <w:top w:w="70" w:type="dxa"/>
              <w:left w:w="100" w:type="dxa"/>
              <w:bottom w:w="70" w:type="dxa"/>
              <w:right w:w="100" w:type="dxa"/>
            </w:tcMar>
            <w:vAlign w:val="center"/>
          </w:tcPr>
          <w:p w14:paraId="64A63AE8" w14:textId="77777777" w:rsidR="00E9447B" w:rsidRDefault="00000000">
            <w:pPr>
              <w:jc w:val="center"/>
            </w:pPr>
            <w:r>
              <w:rPr>
                <w:rFonts w:ascii="Arial" w:hAnsi="Arial"/>
                <w:b/>
                <w:sz w:val="18"/>
              </w:rPr>
              <w:t>Jenis Dokumen/</w:t>
            </w:r>
            <w:r>
              <w:rPr>
                <w:rFonts w:ascii="Arial" w:hAnsi="Arial"/>
                <w:b/>
                <w:sz w:val="18"/>
              </w:rPr>
              <w:br/>
              <w:t>Informasi</w:t>
            </w:r>
          </w:p>
        </w:tc>
        <w:tc>
          <w:tcPr>
            <w:tcW w:w="1474" w:type="dxa"/>
            <w:gridSpan w:val="2"/>
            <w:shd w:val="clear" w:color="auto" w:fill="D9EAD3"/>
            <w:tcMar>
              <w:top w:w="70" w:type="dxa"/>
              <w:left w:w="100" w:type="dxa"/>
              <w:bottom w:w="70" w:type="dxa"/>
              <w:right w:w="100" w:type="dxa"/>
            </w:tcMar>
            <w:vAlign w:val="center"/>
          </w:tcPr>
          <w:p w14:paraId="582EB969" w14:textId="77777777" w:rsidR="00E9447B" w:rsidRDefault="00000000">
            <w:pPr>
              <w:jc w:val="center"/>
            </w:pPr>
            <w:r>
              <w:rPr>
                <w:rFonts w:ascii="Arial" w:hAnsi="Arial"/>
                <w:b/>
                <w:sz w:val="18"/>
              </w:rPr>
              <w:t>Uraian Singkat</w:t>
            </w:r>
          </w:p>
        </w:tc>
        <w:tc>
          <w:tcPr>
            <w:tcW w:w="1304" w:type="dxa"/>
            <w:shd w:val="clear" w:color="auto" w:fill="D9EAD3"/>
            <w:tcMar>
              <w:top w:w="70" w:type="dxa"/>
              <w:left w:w="100" w:type="dxa"/>
              <w:bottom w:w="70" w:type="dxa"/>
              <w:right w:w="100" w:type="dxa"/>
            </w:tcMar>
            <w:vAlign w:val="center"/>
          </w:tcPr>
          <w:p w14:paraId="138BD6E6" w14:textId="77777777" w:rsidR="00E9447B" w:rsidRDefault="00000000">
            <w:pPr>
              <w:jc w:val="center"/>
            </w:pPr>
            <w:r>
              <w:rPr>
                <w:rFonts w:ascii="Arial" w:hAnsi="Arial"/>
                <w:b/>
                <w:sz w:val="18"/>
              </w:rPr>
              <w:t>Unit Penghasil</w:t>
            </w:r>
          </w:p>
        </w:tc>
        <w:tc>
          <w:tcPr>
            <w:tcW w:w="794" w:type="dxa"/>
            <w:shd w:val="clear" w:color="auto" w:fill="D9EAD3"/>
            <w:tcMar>
              <w:top w:w="70" w:type="dxa"/>
              <w:left w:w="100" w:type="dxa"/>
              <w:bottom w:w="70" w:type="dxa"/>
              <w:right w:w="100" w:type="dxa"/>
            </w:tcMar>
            <w:vAlign w:val="center"/>
          </w:tcPr>
          <w:p w14:paraId="76C002A7" w14:textId="77777777" w:rsidR="00E9447B" w:rsidRDefault="00000000">
            <w:pPr>
              <w:jc w:val="center"/>
            </w:pPr>
            <w:r>
              <w:rPr>
                <w:rFonts w:ascii="Arial" w:hAnsi="Arial"/>
                <w:b/>
                <w:sz w:val="18"/>
              </w:rPr>
              <w:t>Bentuk</w:t>
            </w:r>
          </w:p>
        </w:tc>
        <w:tc>
          <w:tcPr>
            <w:tcW w:w="624" w:type="dxa"/>
            <w:shd w:val="clear" w:color="auto" w:fill="D9EAD3"/>
            <w:tcMar>
              <w:top w:w="70" w:type="dxa"/>
              <w:left w:w="100" w:type="dxa"/>
              <w:bottom w:w="70" w:type="dxa"/>
              <w:right w:w="100" w:type="dxa"/>
            </w:tcMar>
            <w:vAlign w:val="center"/>
          </w:tcPr>
          <w:p w14:paraId="3F32BD59" w14:textId="77777777" w:rsidR="00E9447B" w:rsidRDefault="00000000">
            <w:pPr>
              <w:jc w:val="center"/>
            </w:pPr>
            <w:r>
              <w:rPr>
                <w:rFonts w:ascii="Arial" w:hAnsi="Arial"/>
                <w:b/>
                <w:sz w:val="18"/>
              </w:rPr>
              <w:t>Tahun</w:t>
            </w:r>
          </w:p>
        </w:tc>
        <w:tc>
          <w:tcPr>
            <w:tcW w:w="850" w:type="dxa"/>
            <w:shd w:val="clear" w:color="auto" w:fill="D9EAD3"/>
            <w:tcMar>
              <w:top w:w="70" w:type="dxa"/>
              <w:left w:w="100" w:type="dxa"/>
              <w:bottom w:w="70" w:type="dxa"/>
              <w:right w:w="100" w:type="dxa"/>
            </w:tcMar>
            <w:vAlign w:val="center"/>
          </w:tcPr>
          <w:p w14:paraId="1896E2C4" w14:textId="77777777" w:rsidR="00E9447B" w:rsidRDefault="00000000">
            <w:pPr>
              <w:jc w:val="center"/>
            </w:pPr>
            <w:r>
              <w:rPr>
                <w:rFonts w:ascii="Arial" w:hAnsi="Arial"/>
                <w:b/>
                <w:sz w:val="18"/>
              </w:rPr>
              <w:t>Ada/Tidak Ada</w:t>
            </w:r>
          </w:p>
        </w:tc>
        <w:tc>
          <w:tcPr>
            <w:tcW w:w="1247" w:type="dxa"/>
            <w:gridSpan w:val="2"/>
            <w:shd w:val="clear" w:color="auto" w:fill="D9EAD3"/>
            <w:tcMar>
              <w:top w:w="70" w:type="dxa"/>
              <w:left w:w="100" w:type="dxa"/>
              <w:bottom w:w="70" w:type="dxa"/>
              <w:right w:w="100" w:type="dxa"/>
            </w:tcMar>
            <w:vAlign w:val="center"/>
          </w:tcPr>
          <w:p w14:paraId="6F862E1A" w14:textId="77777777" w:rsidR="00E9447B" w:rsidRDefault="00000000">
            <w:pPr>
              <w:jc w:val="center"/>
            </w:pPr>
            <w:r>
              <w:rPr>
                <w:rFonts w:ascii="Arial" w:hAnsi="Arial"/>
                <w:b/>
                <w:sz w:val="18"/>
              </w:rPr>
              <w:t>Usulan Klasifikasi</w:t>
            </w:r>
          </w:p>
        </w:tc>
        <w:tc>
          <w:tcPr>
            <w:tcW w:w="1020" w:type="dxa"/>
            <w:shd w:val="clear" w:color="auto" w:fill="D9EAD3"/>
            <w:tcMar>
              <w:top w:w="70" w:type="dxa"/>
              <w:left w:w="100" w:type="dxa"/>
              <w:bottom w:w="70" w:type="dxa"/>
              <w:right w:w="100" w:type="dxa"/>
            </w:tcMar>
            <w:vAlign w:val="center"/>
          </w:tcPr>
          <w:p w14:paraId="09A37E6E" w14:textId="77777777" w:rsidR="00E9447B" w:rsidRDefault="00000000">
            <w:pPr>
              <w:jc w:val="center"/>
            </w:pPr>
            <w:r>
              <w:rPr>
                <w:rFonts w:ascii="Arial" w:hAnsi="Arial"/>
                <w:b/>
                <w:sz w:val="18"/>
              </w:rPr>
              <w:t>Retensi</w:t>
            </w:r>
          </w:p>
        </w:tc>
        <w:tc>
          <w:tcPr>
            <w:tcW w:w="1474" w:type="dxa"/>
            <w:shd w:val="clear" w:color="auto" w:fill="D9EAD3"/>
            <w:tcMar>
              <w:top w:w="70" w:type="dxa"/>
              <w:left w:w="100" w:type="dxa"/>
              <w:bottom w:w="70" w:type="dxa"/>
              <w:right w:w="100" w:type="dxa"/>
            </w:tcMar>
            <w:vAlign w:val="center"/>
          </w:tcPr>
          <w:p w14:paraId="6035F37D" w14:textId="77777777" w:rsidR="00E9447B" w:rsidRDefault="00000000">
            <w:pPr>
              <w:jc w:val="center"/>
            </w:pPr>
            <w:r>
              <w:rPr>
                <w:rFonts w:ascii="Arial" w:hAnsi="Arial"/>
                <w:b/>
                <w:sz w:val="18"/>
              </w:rPr>
              <w:t>Keterangan</w:t>
            </w:r>
          </w:p>
        </w:tc>
      </w:tr>
      <w:tr w:rsidR="00E9447B" w14:paraId="39700762" w14:textId="77777777">
        <w:trPr>
          <w:jc w:val="center"/>
        </w:trPr>
        <w:tc>
          <w:tcPr>
            <w:tcW w:w="941" w:type="dxa"/>
            <w:tcMar>
              <w:top w:w="70" w:type="dxa"/>
              <w:left w:w="100" w:type="dxa"/>
              <w:bottom w:w="70" w:type="dxa"/>
              <w:right w:w="100" w:type="dxa"/>
            </w:tcMar>
            <w:vAlign w:val="center"/>
          </w:tcPr>
          <w:p w14:paraId="51CF30A7" w14:textId="77777777" w:rsidR="00E9447B" w:rsidRDefault="00000000">
            <w:pPr>
              <w:jc w:val="center"/>
            </w:pPr>
            <w:r>
              <w:rPr>
                <w:rFonts w:ascii="Arial" w:hAnsi="Arial"/>
                <w:sz w:val="18"/>
              </w:rPr>
              <w:t>1</w:t>
            </w:r>
          </w:p>
        </w:tc>
        <w:tc>
          <w:tcPr>
            <w:tcW w:w="941" w:type="dxa"/>
            <w:tcMar>
              <w:top w:w="70" w:type="dxa"/>
              <w:left w:w="100" w:type="dxa"/>
              <w:bottom w:w="70" w:type="dxa"/>
              <w:right w:w="100" w:type="dxa"/>
            </w:tcMar>
            <w:vAlign w:val="center"/>
          </w:tcPr>
          <w:p w14:paraId="148A6185"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1BCBDF8B"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74BA21F"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2B977C2B"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6D834FAA"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619428FD"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0BF5520C"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5D594B8F"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45B48571" w14:textId="77777777" w:rsidR="00E9447B" w:rsidRDefault="00000000">
            <w:r>
              <w:rPr>
                <w:rFonts w:ascii="Arial" w:hAnsi="Arial"/>
                <w:sz w:val="18"/>
              </w:rPr>
              <w:t>................................</w:t>
            </w:r>
            <w:r>
              <w:rPr>
                <w:rFonts w:ascii="Arial" w:hAnsi="Arial"/>
                <w:sz w:val="18"/>
              </w:rPr>
              <w:br/>
              <w:t>................................</w:t>
            </w:r>
          </w:p>
        </w:tc>
      </w:tr>
      <w:tr w:rsidR="00E9447B" w14:paraId="68FEB6AD" w14:textId="77777777">
        <w:trPr>
          <w:jc w:val="center"/>
        </w:trPr>
        <w:tc>
          <w:tcPr>
            <w:tcW w:w="941" w:type="dxa"/>
            <w:tcMar>
              <w:top w:w="70" w:type="dxa"/>
              <w:left w:w="100" w:type="dxa"/>
              <w:bottom w:w="70" w:type="dxa"/>
              <w:right w:w="100" w:type="dxa"/>
            </w:tcMar>
            <w:vAlign w:val="center"/>
          </w:tcPr>
          <w:p w14:paraId="19D81172" w14:textId="77777777" w:rsidR="00E9447B" w:rsidRDefault="00000000">
            <w:pPr>
              <w:jc w:val="center"/>
            </w:pPr>
            <w:r>
              <w:rPr>
                <w:rFonts w:ascii="Arial" w:hAnsi="Arial"/>
                <w:sz w:val="18"/>
              </w:rPr>
              <w:t>2</w:t>
            </w:r>
          </w:p>
        </w:tc>
        <w:tc>
          <w:tcPr>
            <w:tcW w:w="941" w:type="dxa"/>
            <w:tcMar>
              <w:top w:w="70" w:type="dxa"/>
              <w:left w:w="100" w:type="dxa"/>
              <w:bottom w:w="70" w:type="dxa"/>
              <w:right w:w="100" w:type="dxa"/>
            </w:tcMar>
            <w:vAlign w:val="center"/>
          </w:tcPr>
          <w:p w14:paraId="112209E6"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61E27AF8"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489461B2"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F74CF30"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3F3D695C"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31FFD141"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3E0B747E"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5880E35C"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639F153D" w14:textId="77777777" w:rsidR="00E9447B" w:rsidRDefault="00000000">
            <w:r>
              <w:rPr>
                <w:rFonts w:ascii="Arial" w:hAnsi="Arial"/>
                <w:sz w:val="18"/>
              </w:rPr>
              <w:t>................................</w:t>
            </w:r>
            <w:r>
              <w:rPr>
                <w:rFonts w:ascii="Arial" w:hAnsi="Arial"/>
                <w:sz w:val="18"/>
              </w:rPr>
              <w:br/>
              <w:t>................................</w:t>
            </w:r>
          </w:p>
        </w:tc>
      </w:tr>
      <w:tr w:rsidR="00E9447B" w14:paraId="39C15A7B" w14:textId="77777777">
        <w:trPr>
          <w:jc w:val="center"/>
        </w:trPr>
        <w:tc>
          <w:tcPr>
            <w:tcW w:w="941" w:type="dxa"/>
            <w:tcMar>
              <w:top w:w="70" w:type="dxa"/>
              <w:left w:w="100" w:type="dxa"/>
              <w:bottom w:w="70" w:type="dxa"/>
              <w:right w:w="100" w:type="dxa"/>
            </w:tcMar>
            <w:vAlign w:val="center"/>
          </w:tcPr>
          <w:p w14:paraId="0EB2EBCF" w14:textId="77777777" w:rsidR="00E9447B" w:rsidRDefault="00000000">
            <w:pPr>
              <w:jc w:val="center"/>
            </w:pPr>
            <w:r>
              <w:rPr>
                <w:rFonts w:ascii="Arial" w:hAnsi="Arial"/>
                <w:sz w:val="18"/>
              </w:rPr>
              <w:t>3</w:t>
            </w:r>
          </w:p>
        </w:tc>
        <w:tc>
          <w:tcPr>
            <w:tcW w:w="941" w:type="dxa"/>
            <w:tcMar>
              <w:top w:w="70" w:type="dxa"/>
              <w:left w:w="100" w:type="dxa"/>
              <w:bottom w:w="70" w:type="dxa"/>
              <w:right w:w="100" w:type="dxa"/>
            </w:tcMar>
            <w:vAlign w:val="center"/>
          </w:tcPr>
          <w:p w14:paraId="010D1954"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6E9156AC"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58B6F64D"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E13CA0D"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583B4C02"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75DFC928"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2534FAF8"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7C8CC43F"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3F51A204" w14:textId="77777777" w:rsidR="00E9447B" w:rsidRDefault="00000000">
            <w:r>
              <w:rPr>
                <w:rFonts w:ascii="Arial" w:hAnsi="Arial"/>
                <w:sz w:val="18"/>
              </w:rPr>
              <w:t>................................</w:t>
            </w:r>
            <w:r>
              <w:rPr>
                <w:rFonts w:ascii="Arial" w:hAnsi="Arial"/>
                <w:sz w:val="18"/>
              </w:rPr>
              <w:br/>
              <w:t>................................</w:t>
            </w:r>
          </w:p>
        </w:tc>
      </w:tr>
      <w:tr w:rsidR="00E9447B" w14:paraId="469114DA" w14:textId="77777777">
        <w:trPr>
          <w:jc w:val="center"/>
        </w:trPr>
        <w:tc>
          <w:tcPr>
            <w:tcW w:w="941" w:type="dxa"/>
            <w:tcMar>
              <w:top w:w="70" w:type="dxa"/>
              <w:left w:w="100" w:type="dxa"/>
              <w:bottom w:w="70" w:type="dxa"/>
              <w:right w:w="100" w:type="dxa"/>
            </w:tcMar>
            <w:vAlign w:val="center"/>
          </w:tcPr>
          <w:p w14:paraId="49B8F128" w14:textId="77777777" w:rsidR="00E9447B" w:rsidRDefault="00000000">
            <w:pPr>
              <w:jc w:val="center"/>
            </w:pPr>
            <w:r>
              <w:rPr>
                <w:rFonts w:ascii="Arial" w:hAnsi="Arial"/>
                <w:sz w:val="18"/>
              </w:rPr>
              <w:t>4</w:t>
            </w:r>
          </w:p>
        </w:tc>
        <w:tc>
          <w:tcPr>
            <w:tcW w:w="941" w:type="dxa"/>
            <w:tcMar>
              <w:top w:w="70" w:type="dxa"/>
              <w:left w:w="100" w:type="dxa"/>
              <w:bottom w:w="70" w:type="dxa"/>
              <w:right w:w="100" w:type="dxa"/>
            </w:tcMar>
            <w:vAlign w:val="center"/>
          </w:tcPr>
          <w:p w14:paraId="57086884"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789E79C0"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2B1A6DE"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245B970C"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68BE7FB3"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6F35D5C8"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7F575F1A"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55E8559D"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4D295AE6" w14:textId="77777777" w:rsidR="00E9447B" w:rsidRDefault="00000000">
            <w:r>
              <w:rPr>
                <w:rFonts w:ascii="Arial" w:hAnsi="Arial"/>
                <w:sz w:val="18"/>
              </w:rPr>
              <w:t>................................</w:t>
            </w:r>
            <w:r>
              <w:rPr>
                <w:rFonts w:ascii="Arial" w:hAnsi="Arial"/>
                <w:sz w:val="18"/>
              </w:rPr>
              <w:br/>
              <w:t>................................</w:t>
            </w:r>
          </w:p>
        </w:tc>
      </w:tr>
      <w:tr w:rsidR="00E9447B" w14:paraId="055DC2E0" w14:textId="77777777">
        <w:trPr>
          <w:jc w:val="center"/>
        </w:trPr>
        <w:tc>
          <w:tcPr>
            <w:tcW w:w="941" w:type="dxa"/>
            <w:tcMar>
              <w:top w:w="70" w:type="dxa"/>
              <w:left w:w="100" w:type="dxa"/>
              <w:bottom w:w="70" w:type="dxa"/>
              <w:right w:w="100" w:type="dxa"/>
            </w:tcMar>
            <w:vAlign w:val="center"/>
          </w:tcPr>
          <w:p w14:paraId="46D9CD3B" w14:textId="77777777" w:rsidR="00E9447B" w:rsidRDefault="00000000">
            <w:pPr>
              <w:jc w:val="center"/>
            </w:pPr>
            <w:r>
              <w:rPr>
                <w:rFonts w:ascii="Arial" w:hAnsi="Arial"/>
                <w:sz w:val="18"/>
              </w:rPr>
              <w:t>5</w:t>
            </w:r>
          </w:p>
        </w:tc>
        <w:tc>
          <w:tcPr>
            <w:tcW w:w="941" w:type="dxa"/>
            <w:tcMar>
              <w:top w:w="70" w:type="dxa"/>
              <w:left w:w="100" w:type="dxa"/>
              <w:bottom w:w="70" w:type="dxa"/>
              <w:right w:w="100" w:type="dxa"/>
            </w:tcMar>
            <w:vAlign w:val="center"/>
          </w:tcPr>
          <w:p w14:paraId="2CA328B3"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0A5D33D2"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3499BC22"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08D32AB7"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281A5119"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14A602C7"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3FC545D7"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0E150FC4"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590A90B1" w14:textId="77777777" w:rsidR="00E9447B" w:rsidRDefault="00000000">
            <w:r>
              <w:rPr>
                <w:rFonts w:ascii="Arial" w:hAnsi="Arial"/>
                <w:sz w:val="18"/>
              </w:rPr>
              <w:t>................................</w:t>
            </w:r>
            <w:r>
              <w:rPr>
                <w:rFonts w:ascii="Arial" w:hAnsi="Arial"/>
                <w:sz w:val="18"/>
              </w:rPr>
              <w:br/>
              <w:t>................................</w:t>
            </w:r>
          </w:p>
        </w:tc>
      </w:tr>
      <w:tr w:rsidR="00E9447B" w14:paraId="78DA83AA" w14:textId="77777777">
        <w:trPr>
          <w:jc w:val="center"/>
        </w:trPr>
        <w:tc>
          <w:tcPr>
            <w:tcW w:w="941" w:type="dxa"/>
            <w:tcMar>
              <w:top w:w="70" w:type="dxa"/>
              <w:left w:w="100" w:type="dxa"/>
              <w:bottom w:w="70" w:type="dxa"/>
              <w:right w:w="100" w:type="dxa"/>
            </w:tcMar>
            <w:vAlign w:val="center"/>
          </w:tcPr>
          <w:p w14:paraId="7909C66A" w14:textId="77777777" w:rsidR="00E9447B" w:rsidRDefault="00000000">
            <w:pPr>
              <w:jc w:val="center"/>
            </w:pPr>
            <w:r>
              <w:rPr>
                <w:rFonts w:ascii="Arial" w:hAnsi="Arial"/>
                <w:sz w:val="18"/>
              </w:rPr>
              <w:lastRenderedPageBreak/>
              <w:t>6</w:t>
            </w:r>
          </w:p>
        </w:tc>
        <w:tc>
          <w:tcPr>
            <w:tcW w:w="941" w:type="dxa"/>
            <w:tcMar>
              <w:top w:w="70" w:type="dxa"/>
              <w:left w:w="100" w:type="dxa"/>
              <w:bottom w:w="70" w:type="dxa"/>
              <w:right w:w="100" w:type="dxa"/>
            </w:tcMar>
            <w:vAlign w:val="center"/>
          </w:tcPr>
          <w:p w14:paraId="070DD5CF"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38D01F12"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2344CA36"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210E36D6"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395A7294"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5DEA7281"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0637976F"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1DB92543"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62D74E0F" w14:textId="77777777" w:rsidR="00E9447B" w:rsidRDefault="00000000">
            <w:r>
              <w:rPr>
                <w:rFonts w:ascii="Arial" w:hAnsi="Arial"/>
                <w:sz w:val="18"/>
              </w:rPr>
              <w:t>................................</w:t>
            </w:r>
            <w:r>
              <w:rPr>
                <w:rFonts w:ascii="Arial" w:hAnsi="Arial"/>
                <w:sz w:val="18"/>
              </w:rPr>
              <w:br/>
              <w:t>................................</w:t>
            </w:r>
          </w:p>
        </w:tc>
      </w:tr>
      <w:tr w:rsidR="00E9447B" w14:paraId="72BFC860" w14:textId="77777777">
        <w:trPr>
          <w:jc w:val="center"/>
        </w:trPr>
        <w:tc>
          <w:tcPr>
            <w:tcW w:w="941" w:type="dxa"/>
            <w:tcMar>
              <w:top w:w="70" w:type="dxa"/>
              <w:left w:w="100" w:type="dxa"/>
              <w:bottom w:w="70" w:type="dxa"/>
              <w:right w:w="100" w:type="dxa"/>
            </w:tcMar>
            <w:vAlign w:val="center"/>
          </w:tcPr>
          <w:p w14:paraId="71FA1860" w14:textId="77777777" w:rsidR="00E9447B" w:rsidRDefault="00000000">
            <w:pPr>
              <w:jc w:val="center"/>
            </w:pPr>
            <w:r>
              <w:rPr>
                <w:rFonts w:ascii="Arial" w:hAnsi="Arial"/>
                <w:sz w:val="18"/>
              </w:rPr>
              <w:t>7</w:t>
            </w:r>
          </w:p>
        </w:tc>
        <w:tc>
          <w:tcPr>
            <w:tcW w:w="941" w:type="dxa"/>
            <w:tcMar>
              <w:top w:w="70" w:type="dxa"/>
              <w:left w:w="100" w:type="dxa"/>
              <w:bottom w:w="70" w:type="dxa"/>
              <w:right w:w="100" w:type="dxa"/>
            </w:tcMar>
            <w:vAlign w:val="center"/>
          </w:tcPr>
          <w:p w14:paraId="22861263"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0C7C2F05"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13247822"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921755B"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13A02F6E"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03483CBF"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054F1E31"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4745F720"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62264F5F" w14:textId="77777777" w:rsidR="00E9447B" w:rsidRDefault="00000000">
            <w:r>
              <w:rPr>
                <w:rFonts w:ascii="Arial" w:hAnsi="Arial"/>
                <w:sz w:val="18"/>
              </w:rPr>
              <w:t>................................</w:t>
            </w:r>
            <w:r>
              <w:rPr>
                <w:rFonts w:ascii="Arial" w:hAnsi="Arial"/>
                <w:sz w:val="18"/>
              </w:rPr>
              <w:br/>
              <w:t>................................</w:t>
            </w:r>
          </w:p>
        </w:tc>
      </w:tr>
      <w:tr w:rsidR="00E9447B" w14:paraId="02A1A963" w14:textId="77777777">
        <w:trPr>
          <w:jc w:val="center"/>
        </w:trPr>
        <w:tc>
          <w:tcPr>
            <w:tcW w:w="941" w:type="dxa"/>
            <w:tcMar>
              <w:top w:w="70" w:type="dxa"/>
              <w:left w:w="100" w:type="dxa"/>
              <w:bottom w:w="70" w:type="dxa"/>
              <w:right w:w="100" w:type="dxa"/>
            </w:tcMar>
            <w:vAlign w:val="center"/>
          </w:tcPr>
          <w:p w14:paraId="4276F50C" w14:textId="77777777" w:rsidR="00E9447B" w:rsidRDefault="00000000">
            <w:pPr>
              <w:jc w:val="center"/>
            </w:pPr>
            <w:r>
              <w:rPr>
                <w:rFonts w:ascii="Arial" w:hAnsi="Arial"/>
                <w:sz w:val="18"/>
              </w:rPr>
              <w:t>8</w:t>
            </w:r>
          </w:p>
        </w:tc>
        <w:tc>
          <w:tcPr>
            <w:tcW w:w="941" w:type="dxa"/>
            <w:tcMar>
              <w:top w:w="70" w:type="dxa"/>
              <w:left w:w="100" w:type="dxa"/>
              <w:bottom w:w="70" w:type="dxa"/>
              <w:right w:w="100" w:type="dxa"/>
            </w:tcMar>
            <w:vAlign w:val="center"/>
          </w:tcPr>
          <w:p w14:paraId="68A3B608"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6B8B4797"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59466144"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C0E5FD1"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4E7EC744"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70AF5CBC"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12857AC1"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25C30BAA"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46A35286" w14:textId="77777777" w:rsidR="00E9447B" w:rsidRDefault="00000000">
            <w:r>
              <w:rPr>
                <w:rFonts w:ascii="Arial" w:hAnsi="Arial"/>
                <w:sz w:val="18"/>
              </w:rPr>
              <w:t>................................</w:t>
            </w:r>
            <w:r>
              <w:rPr>
                <w:rFonts w:ascii="Arial" w:hAnsi="Arial"/>
                <w:sz w:val="18"/>
              </w:rPr>
              <w:br/>
              <w:t>................................</w:t>
            </w:r>
          </w:p>
        </w:tc>
      </w:tr>
      <w:tr w:rsidR="00E9447B" w14:paraId="07E836C3" w14:textId="77777777">
        <w:trPr>
          <w:jc w:val="center"/>
        </w:trPr>
        <w:tc>
          <w:tcPr>
            <w:tcW w:w="941" w:type="dxa"/>
            <w:tcMar>
              <w:top w:w="70" w:type="dxa"/>
              <w:left w:w="100" w:type="dxa"/>
              <w:bottom w:w="70" w:type="dxa"/>
              <w:right w:w="100" w:type="dxa"/>
            </w:tcMar>
            <w:vAlign w:val="center"/>
          </w:tcPr>
          <w:p w14:paraId="0EEBF21E" w14:textId="77777777" w:rsidR="00E9447B" w:rsidRDefault="00000000">
            <w:pPr>
              <w:jc w:val="center"/>
            </w:pPr>
            <w:r>
              <w:rPr>
                <w:rFonts w:ascii="Arial" w:hAnsi="Arial"/>
                <w:sz w:val="18"/>
              </w:rPr>
              <w:t>9</w:t>
            </w:r>
          </w:p>
        </w:tc>
        <w:tc>
          <w:tcPr>
            <w:tcW w:w="941" w:type="dxa"/>
            <w:tcMar>
              <w:top w:w="70" w:type="dxa"/>
              <w:left w:w="100" w:type="dxa"/>
              <w:bottom w:w="70" w:type="dxa"/>
              <w:right w:w="100" w:type="dxa"/>
            </w:tcMar>
            <w:vAlign w:val="center"/>
          </w:tcPr>
          <w:p w14:paraId="0CB41064"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72E58C3D"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6B41FE0A"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5DBBA577"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02C7AC5D"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412C0F00"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52485B14"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3CDAE435"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3471AC35" w14:textId="77777777" w:rsidR="00E9447B" w:rsidRDefault="00000000">
            <w:r>
              <w:rPr>
                <w:rFonts w:ascii="Arial" w:hAnsi="Arial"/>
                <w:sz w:val="18"/>
              </w:rPr>
              <w:t>................................</w:t>
            </w:r>
            <w:r>
              <w:rPr>
                <w:rFonts w:ascii="Arial" w:hAnsi="Arial"/>
                <w:sz w:val="18"/>
              </w:rPr>
              <w:br/>
              <w:t>................................</w:t>
            </w:r>
          </w:p>
        </w:tc>
      </w:tr>
      <w:tr w:rsidR="00E9447B" w14:paraId="628DD8A7" w14:textId="77777777">
        <w:trPr>
          <w:jc w:val="center"/>
        </w:trPr>
        <w:tc>
          <w:tcPr>
            <w:tcW w:w="941" w:type="dxa"/>
            <w:tcMar>
              <w:top w:w="70" w:type="dxa"/>
              <w:left w:w="100" w:type="dxa"/>
              <w:bottom w:w="70" w:type="dxa"/>
              <w:right w:w="100" w:type="dxa"/>
            </w:tcMar>
            <w:vAlign w:val="center"/>
          </w:tcPr>
          <w:p w14:paraId="72899195" w14:textId="77777777" w:rsidR="00E9447B" w:rsidRDefault="00000000">
            <w:pPr>
              <w:jc w:val="center"/>
            </w:pPr>
            <w:r>
              <w:rPr>
                <w:rFonts w:ascii="Arial" w:hAnsi="Arial"/>
                <w:sz w:val="18"/>
              </w:rPr>
              <w:t>10</w:t>
            </w:r>
          </w:p>
        </w:tc>
        <w:tc>
          <w:tcPr>
            <w:tcW w:w="941" w:type="dxa"/>
            <w:tcMar>
              <w:top w:w="70" w:type="dxa"/>
              <w:left w:w="100" w:type="dxa"/>
              <w:bottom w:w="70" w:type="dxa"/>
              <w:right w:w="100" w:type="dxa"/>
            </w:tcMar>
            <w:vAlign w:val="center"/>
          </w:tcPr>
          <w:p w14:paraId="22A2EA8E" w14:textId="77777777" w:rsidR="00E9447B" w:rsidRDefault="00000000">
            <w:r>
              <w:rPr>
                <w:rFonts w:ascii="Arial" w:hAnsi="Arial"/>
                <w:sz w:val="18"/>
              </w:rPr>
              <w:t>................................</w:t>
            </w:r>
            <w:r>
              <w:rPr>
                <w:rFonts w:ascii="Arial" w:hAnsi="Arial"/>
                <w:sz w:val="18"/>
              </w:rPr>
              <w:br/>
              <w:t>................................</w:t>
            </w:r>
          </w:p>
        </w:tc>
        <w:tc>
          <w:tcPr>
            <w:tcW w:w="941" w:type="dxa"/>
            <w:gridSpan w:val="2"/>
            <w:tcMar>
              <w:top w:w="70" w:type="dxa"/>
              <w:left w:w="100" w:type="dxa"/>
              <w:bottom w:w="70" w:type="dxa"/>
              <w:right w:w="100" w:type="dxa"/>
            </w:tcMar>
            <w:vAlign w:val="center"/>
          </w:tcPr>
          <w:p w14:paraId="5F0D12F0"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139C7AB9" w14:textId="77777777" w:rsidR="00E9447B" w:rsidRDefault="00000000">
            <w:r>
              <w:rPr>
                <w:rFonts w:ascii="Arial" w:hAnsi="Arial"/>
                <w:sz w:val="18"/>
              </w:rPr>
              <w:t>................................</w:t>
            </w:r>
            <w:r>
              <w:rPr>
                <w:rFonts w:ascii="Arial" w:hAnsi="Arial"/>
                <w:sz w:val="18"/>
              </w:rPr>
              <w:br/>
              <w:t>................................</w:t>
            </w:r>
          </w:p>
        </w:tc>
        <w:tc>
          <w:tcPr>
            <w:tcW w:w="941" w:type="dxa"/>
            <w:tcMar>
              <w:top w:w="70" w:type="dxa"/>
              <w:left w:w="100" w:type="dxa"/>
              <w:bottom w:w="70" w:type="dxa"/>
              <w:right w:w="100" w:type="dxa"/>
            </w:tcMar>
            <w:vAlign w:val="center"/>
          </w:tcPr>
          <w:p w14:paraId="751CD682" w14:textId="77777777" w:rsidR="00E9447B" w:rsidRDefault="00000000">
            <w:pPr>
              <w:jc w:val="center"/>
            </w:pPr>
            <w:r>
              <w:rPr>
                <w:rFonts w:ascii="Arial" w:hAnsi="Arial"/>
                <w:sz w:val="18"/>
              </w:rPr>
              <w:t>Manual/</w:t>
            </w:r>
            <w:r>
              <w:rPr>
                <w:rFonts w:ascii="Arial" w:hAnsi="Arial"/>
                <w:sz w:val="18"/>
              </w:rPr>
              <w:br/>
              <w:t>Digital</w:t>
            </w:r>
          </w:p>
        </w:tc>
        <w:tc>
          <w:tcPr>
            <w:tcW w:w="941" w:type="dxa"/>
            <w:tcMar>
              <w:top w:w="70" w:type="dxa"/>
              <w:left w:w="100" w:type="dxa"/>
              <w:bottom w:w="70" w:type="dxa"/>
              <w:right w:w="100" w:type="dxa"/>
            </w:tcMar>
            <w:vAlign w:val="center"/>
          </w:tcPr>
          <w:p w14:paraId="6E5E281E" w14:textId="77777777" w:rsidR="00E9447B" w:rsidRDefault="00000000">
            <w:pPr>
              <w:jc w:val="center"/>
            </w:pPr>
            <w:r>
              <w:rPr>
                <w:rFonts w:ascii="Arial" w:hAnsi="Arial"/>
                <w:sz w:val="18"/>
              </w:rPr>
              <w:t>........</w:t>
            </w:r>
          </w:p>
        </w:tc>
        <w:tc>
          <w:tcPr>
            <w:tcW w:w="941" w:type="dxa"/>
            <w:tcMar>
              <w:top w:w="70" w:type="dxa"/>
              <w:left w:w="100" w:type="dxa"/>
              <w:bottom w:w="70" w:type="dxa"/>
              <w:right w:w="100" w:type="dxa"/>
            </w:tcMar>
            <w:vAlign w:val="center"/>
          </w:tcPr>
          <w:p w14:paraId="2D360082" w14:textId="77777777" w:rsidR="00E9447B" w:rsidRDefault="00000000">
            <w:pPr>
              <w:jc w:val="center"/>
            </w:pPr>
            <w:r>
              <w:rPr>
                <w:rFonts w:ascii="Arial" w:hAnsi="Arial"/>
                <w:sz w:val="18"/>
              </w:rPr>
              <w:t>Ada /</w:t>
            </w:r>
            <w:r>
              <w:rPr>
                <w:rFonts w:ascii="Arial" w:hAnsi="Arial"/>
                <w:sz w:val="18"/>
              </w:rPr>
              <w:br/>
              <w:t>Tidak</w:t>
            </w:r>
          </w:p>
        </w:tc>
        <w:tc>
          <w:tcPr>
            <w:tcW w:w="941" w:type="dxa"/>
            <w:gridSpan w:val="2"/>
            <w:tcMar>
              <w:top w:w="70" w:type="dxa"/>
              <w:left w:w="100" w:type="dxa"/>
              <w:bottom w:w="70" w:type="dxa"/>
              <w:right w:w="100" w:type="dxa"/>
            </w:tcMar>
            <w:vAlign w:val="center"/>
          </w:tcPr>
          <w:p w14:paraId="0BBE4D94" w14:textId="77777777" w:rsidR="00E9447B" w:rsidRDefault="00000000">
            <w:r>
              <w:rPr>
                <w:rFonts w:ascii="Arial" w:hAnsi="Arial"/>
                <w:sz w:val="18"/>
              </w:rPr>
              <w:t>Berkala /</w:t>
            </w:r>
            <w:r>
              <w:rPr>
                <w:rFonts w:ascii="Arial" w:hAnsi="Arial"/>
                <w:sz w:val="18"/>
              </w:rPr>
              <w:br/>
              <w:t>Serta Merta /</w:t>
            </w:r>
            <w:r>
              <w:rPr>
                <w:rFonts w:ascii="Arial" w:hAnsi="Arial"/>
                <w:sz w:val="18"/>
              </w:rPr>
              <w:br/>
              <w:t>Setiap Saat /</w:t>
            </w:r>
            <w:r>
              <w:rPr>
                <w:rFonts w:ascii="Arial" w:hAnsi="Arial"/>
                <w:sz w:val="18"/>
              </w:rPr>
              <w:br/>
              <w:t>Dikecualikan</w:t>
            </w:r>
          </w:p>
        </w:tc>
        <w:tc>
          <w:tcPr>
            <w:tcW w:w="941" w:type="dxa"/>
            <w:tcMar>
              <w:top w:w="70" w:type="dxa"/>
              <w:left w:w="100" w:type="dxa"/>
              <w:bottom w:w="70" w:type="dxa"/>
              <w:right w:w="100" w:type="dxa"/>
            </w:tcMar>
            <w:vAlign w:val="center"/>
          </w:tcPr>
          <w:p w14:paraId="1EB2CBC8" w14:textId="77777777" w:rsidR="00E9447B" w:rsidRDefault="00000000">
            <w:r>
              <w:rPr>
                <w:rFonts w:ascii="Arial" w:hAnsi="Arial"/>
                <w:sz w:val="18"/>
              </w:rPr>
              <w:t>........</w:t>
            </w:r>
          </w:p>
        </w:tc>
        <w:tc>
          <w:tcPr>
            <w:tcW w:w="941" w:type="dxa"/>
            <w:tcMar>
              <w:top w:w="70" w:type="dxa"/>
              <w:left w:w="100" w:type="dxa"/>
              <w:bottom w:w="70" w:type="dxa"/>
              <w:right w:w="100" w:type="dxa"/>
            </w:tcMar>
            <w:vAlign w:val="center"/>
          </w:tcPr>
          <w:p w14:paraId="4C408728" w14:textId="77777777" w:rsidR="00E9447B" w:rsidRDefault="00000000">
            <w:r>
              <w:rPr>
                <w:rFonts w:ascii="Arial" w:hAnsi="Arial"/>
                <w:sz w:val="18"/>
              </w:rPr>
              <w:t>................................</w:t>
            </w:r>
            <w:r>
              <w:rPr>
                <w:rFonts w:ascii="Arial" w:hAnsi="Arial"/>
                <w:sz w:val="18"/>
              </w:rPr>
              <w:br/>
              <w:t>................................</w:t>
            </w:r>
          </w:p>
        </w:tc>
      </w:tr>
    </w:tbl>
    <w:p w14:paraId="76BD77AD" w14:textId="77777777" w:rsidR="00E9447B" w:rsidRDefault="00000000">
      <w:r>
        <w:rPr>
          <w:rFonts w:ascii="Arial" w:hAnsi="Arial"/>
          <w:sz w:val="20"/>
        </w:rPr>
        <w:t>Ringkasan verifikasi PPID: ....................................................................................................................................................................</w:t>
      </w:r>
    </w:p>
    <w:p w14:paraId="5DA50F19" w14:textId="77777777" w:rsidR="00E9447B" w:rsidRDefault="00000000">
      <w:r>
        <w:rPr>
          <w:rFonts w:ascii="Arial" w:hAnsi="Arial"/>
          <w:sz w:val="20"/>
        </w:rPr>
        <w:t>.........................................................................................................................................................................................................</w:t>
      </w:r>
    </w:p>
    <w:tbl>
      <w:tblPr>
        <w:tblStyle w:val="TableGrid"/>
        <w:tblW w:w="0" w:type="auto"/>
        <w:jc w:val="center"/>
        <w:tblLook w:val="04A0" w:firstRow="1" w:lastRow="0" w:firstColumn="1" w:lastColumn="0" w:noHBand="0" w:noVBand="1"/>
      </w:tblPr>
      <w:tblGrid>
        <w:gridCol w:w="4252"/>
        <w:gridCol w:w="4252"/>
      </w:tblGrid>
      <w:tr w:rsidR="00E9447B" w14:paraId="62B0AC1D" w14:textId="77777777">
        <w:trPr>
          <w:jc w:val="center"/>
        </w:trPr>
        <w:tc>
          <w:tcPr>
            <w:tcW w:w="4252" w:type="dxa"/>
            <w:shd w:val="clear" w:color="auto" w:fill="E2F0D9"/>
            <w:tcMar>
              <w:top w:w="70" w:type="dxa"/>
              <w:left w:w="100" w:type="dxa"/>
              <w:bottom w:w="70" w:type="dxa"/>
              <w:right w:w="100" w:type="dxa"/>
            </w:tcMar>
            <w:vAlign w:val="center"/>
          </w:tcPr>
          <w:p w14:paraId="2041179D" w14:textId="77777777" w:rsidR="00E9447B" w:rsidRDefault="00000000">
            <w:pPr>
              <w:jc w:val="center"/>
            </w:pPr>
            <w:r>
              <w:rPr>
                <w:rFonts w:ascii="Arial" w:hAnsi="Arial"/>
                <w:b/>
                <w:sz w:val="20"/>
              </w:rPr>
              <w:t>Petugas Bidang/Unit Kerja</w:t>
            </w:r>
          </w:p>
        </w:tc>
        <w:tc>
          <w:tcPr>
            <w:tcW w:w="4252" w:type="dxa"/>
            <w:shd w:val="clear" w:color="auto" w:fill="E2F0D9"/>
            <w:tcMar>
              <w:top w:w="70" w:type="dxa"/>
              <w:left w:w="100" w:type="dxa"/>
              <w:bottom w:w="70" w:type="dxa"/>
              <w:right w:w="100" w:type="dxa"/>
            </w:tcMar>
            <w:vAlign w:val="center"/>
          </w:tcPr>
          <w:p w14:paraId="7C339A3A" w14:textId="77777777" w:rsidR="00E9447B" w:rsidRDefault="00000000">
            <w:pPr>
              <w:jc w:val="center"/>
            </w:pPr>
            <w:r>
              <w:rPr>
                <w:rFonts w:ascii="Arial" w:hAnsi="Arial"/>
                <w:b/>
                <w:sz w:val="20"/>
              </w:rPr>
              <w:t>Verifikator PPID</w:t>
            </w:r>
          </w:p>
        </w:tc>
      </w:tr>
      <w:tr w:rsidR="00E9447B" w14:paraId="11547DCA" w14:textId="77777777">
        <w:trPr>
          <w:jc w:val="center"/>
        </w:trPr>
        <w:tc>
          <w:tcPr>
            <w:tcW w:w="4252" w:type="dxa"/>
            <w:tcMar>
              <w:top w:w="70" w:type="dxa"/>
              <w:left w:w="100" w:type="dxa"/>
              <w:bottom w:w="70" w:type="dxa"/>
              <w:right w:w="100" w:type="dxa"/>
            </w:tcMar>
            <w:vAlign w:val="center"/>
          </w:tcPr>
          <w:p w14:paraId="2EC7B6EB" w14:textId="77777777" w:rsidR="00E9447B" w:rsidRDefault="00000000">
            <w:pPr>
              <w:jc w:val="center"/>
            </w:pPr>
            <w:r>
              <w:rPr>
                <w:rFonts w:ascii="Arial" w:hAnsi="Arial"/>
                <w:sz w:val="20"/>
              </w:rPr>
              <w:br/>
            </w:r>
            <w:r>
              <w:rPr>
                <w:rFonts w:ascii="Arial" w:hAnsi="Arial"/>
                <w:sz w:val="20"/>
              </w:rPr>
              <w:br/>
            </w:r>
            <w:r>
              <w:rPr>
                <w:rFonts w:ascii="Arial" w:hAnsi="Arial"/>
                <w:sz w:val="20"/>
              </w:rPr>
              <w:br/>
              <w:t>(........................................)</w:t>
            </w:r>
            <w:r>
              <w:rPr>
                <w:rFonts w:ascii="Arial" w:hAnsi="Arial"/>
                <w:sz w:val="20"/>
              </w:rPr>
              <w:br/>
              <w:t>NIP. ................................</w:t>
            </w:r>
          </w:p>
        </w:tc>
        <w:tc>
          <w:tcPr>
            <w:tcW w:w="4252" w:type="dxa"/>
            <w:tcMar>
              <w:top w:w="70" w:type="dxa"/>
              <w:left w:w="100" w:type="dxa"/>
              <w:bottom w:w="70" w:type="dxa"/>
              <w:right w:w="100" w:type="dxa"/>
            </w:tcMar>
            <w:vAlign w:val="center"/>
          </w:tcPr>
          <w:p w14:paraId="3EC11BCE" w14:textId="77777777" w:rsidR="00E9447B" w:rsidRDefault="00000000">
            <w:r>
              <w:rPr>
                <w:rFonts w:ascii="Arial" w:hAnsi="Arial"/>
                <w:sz w:val="20"/>
              </w:rPr>
              <w:br/>
            </w:r>
            <w:r>
              <w:rPr>
                <w:rFonts w:ascii="Arial" w:hAnsi="Arial"/>
                <w:sz w:val="20"/>
              </w:rPr>
              <w:br/>
            </w:r>
            <w:r>
              <w:rPr>
                <w:rFonts w:ascii="Arial" w:hAnsi="Arial"/>
                <w:sz w:val="20"/>
              </w:rPr>
              <w:br/>
              <w:t>(........................................)</w:t>
            </w:r>
            <w:r>
              <w:rPr>
                <w:rFonts w:ascii="Arial" w:hAnsi="Arial"/>
                <w:sz w:val="20"/>
              </w:rPr>
              <w:br/>
              <w:t>NIP. ................................</w:t>
            </w:r>
          </w:p>
        </w:tc>
      </w:tr>
    </w:tbl>
    <w:p w14:paraId="716A5A96" w14:textId="77777777" w:rsidR="00E9447B" w:rsidRDefault="00000000">
      <w:pPr>
        <w:jc w:val="center"/>
      </w:pPr>
      <w:r>
        <w:rPr>
          <w:rFonts w:ascii="Arial" w:hAnsi="Arial"/>
          <w:b/>
          <w:sz w:val="28"/>
        </w:rPr>
        <w:t>LAMPIRAN III</w:t>
      </w:r>
      <w:r>
        <w:rPr>
          <w:rFonts w:ascii="Arial" w:hAnsi="Arial"/>
          <w:b/>
          <w:sz w:val="28"/>
        </w:rPr>
        <w:br/>
        <w:t>FORMAT BERITA ACARA PENYUSUNAN DAFTAR INFORMASI PUBLIK</w:t>
      </w:r>
    </w:p>
    <w:p w14:paraId="18223324" w14:textId="77777777" w:rsidR="00E9447B" w:rsidRDefault="00000000">
      <w:pPr>
        <w:jc w:val="center"/>
      </w:pPr>
      <w:r>
        <w:rPr>
          <w:rFonts w:ascii="Arial" w:hAnsi="Arial"/>
          <w:b/>
          <w:sz w:val="24"/>
        </w:rPr>
        <w:t>BERITA ACARA PENYUSUNAN DAFTAR INFORMASI PUBLIK</w:t>
      </w:r>
      <w:r>
        <w:rPr>
          <w:rFonts w:ascii="Arial" w:hAnsi="Arial"/>
          <w:b/>
          <w:sz w:val="24"/>
        </w:rPr>
        <w:br/>
        <w:t>NOMOR: ................................</w:t>
      </w:r>
    </w:p>
    <w:p w14:paraId="7310AF49" w14:textId="77777777" w:rsidR="00E9447B" w:rsidRDefault="00000000">
      <w:r>
        <w:rPr>
          <w:rFonts w:ascii="Arial" w:hAnsi="Arial"/>
          <w:sz w:val="21"/>
        </w:rPr>
        <w:t>Pada hari ini ........ tanggal ........ bulan ........ tahun ........, bertempat di ................................, telah dilaksanakan rapat/koordinasi penyusunan Daftar Informasi Publik pada Dinas Sosial, Pemberdayaan Perempuan dan Perlindungan Anak Kabupaten Bengkayang.</w:t>
      </w:r>
    </w:p>
    <w:p w14:paraId="62218119" w14:textId="77777777" w:rsidR="00E9447B" w:rsidRDefault="00000000">
      <w:r>
        <w:rPr>
          <w:rFonts w:ascii="Arial" w:hAnsi="Arial"/>
          <w:sz w:val="21"/>
        </w:rPr>
        <w:lastRenderedPageBreak/>
        <w:t>Rapat/koordinasi tersebut dipimpin oleh ................................ selaku ................................ dan dihadiri oleh unsur PPID, pejabat/pegawai dari bidang atau unit kerja terkait, serta pihak lain yang berkepentingan sebagaimana daftar hadir terlampir.</w:t>
      </w:r>
    </w:p>
    <w:p w14:paraId="3A628668" w14:textId="77777777" w:rsidR="00E9447B" w:rsidRDefault="00000000">
      <w:r>
        <w:rPr>
          <w:rFonts w:ascii="Arial" w:hAnsi="Arial"/>
          <w:sz w:val="21"/>
        </w:rPr>
        <w:t>Adapun pokok pembahasan dalam kegiatan penyusunan Daftar Informasi Publik meliputi:</w:t>
      </w:r>
    </w:p>
    <w:p w14:paraId="70CB13F4" w14:textId="77777777" w:rsidR="00E9447B" w:rsidRDefault="00000000">
      <w:pPr>
        <w:pStyle w:val="ListNumber"/>
      </w:pPr>
      <w:r>
        <w:rPr>
          <w:rFonts w:ascii="Arial" w:hAnsi="Arial"/>
          <w:sz w:val="21"/>
        </w:rPr>
        <w:t>inventarisasi informasi dan dokumen dari masing-masing bidang/unit kerja;</w:t>
      </w:r>
    </w:p>
    <w:p w14:paraId="39C95F1E" w14:textId="77777777" w:rsidR="00E9447B" w:rsidRDefault="00000000">
      <w:pPr>
        <w:pStyle w:val="ListNumber"/>
      </w:pPr>
      <w:r>
        <w:rPr>
          <w:rFonts w:ascii="Arial" w:hAnsi="Arial"/>
          <w:sz w:val="21"/>
        </w:rPr>
        <w:t>pengelompokan informasi ke dalam kategori informasi berkala, serta merta, tersedia setiap saat, dan/atau dikecualikan;</w:t>
      </w:r>
    </w:p>
    <w:p w14:paraId="7D52D5E4" w14:textId="77777777" w:rsidR="00E9447B" w:rsidRDefault="00000000">
      <w:pPr>
        <w:pStyle w:val="ListNumber"/>
      </w:pPr>
      <w:r>
        <w:rPr>
          <w:rFonts w:ascii="Arial" w:hAnsi="Arial"/>
          <w:sz w:val="21"/>
        </w:rPr>
        <w:t>verifikasi kelengkapan data, media publikasi, dan retensi arsip; dan</w:t>
      </w:r>
    </w:p>
    <w:p w14:paraId="6DE47D6B" w14:textId="77777777" w:rsidR="00E9447B" w:rsidRDefault="00000000">
      <w:pPr>
        <w:pStyle w:val="ListNumber"/>
      </w:pPr>
      <w:r>
        <w:rPr>
          <w:rFonts w:ascii="Arial" w:hAnsi="Arial"/>
          <w:sz w:val="21"/>
        </w:rPr>
        <w:t>penyusunan rancangan Daftar Informasi Publik untuk diajukan kepada pimpinan badan publik/pejabat yang berwenang.</w:t>
      </w:r>
    </w:p>
    <w:p w14:paraId="71AC59CB" w14:textId="77777777" w:rsidR="00E9447B" w:rsidRDefault="00000000">
      <w:r>
        <w:rPr>
          <w:rFonts w:ascii="Arial" w:hAnsi="Arial"/>
          <w:sz w:val="21"/>
        </w:rPr>
        <w:t>Berdasarkan hasil pembahasan, disepakati hal-hal sebagai berikut:</w:t>
      </w:r>
    </w:p>
    <w:tbl>
      <w:tblPr>
        <w:tblStyle w:val="TableGrid"/>
        <w:tblW w:w="0" w:type="auto"/>
        <w:jc w:val="center"/>
        <w:tblLook w:val="04A0" w:firstRow="1" w:lastRow="0" w:firstColumn="1" w:lastColumn="0" w:noHBand="0" w:noVBand="1"/>
      </w:tblPr>
      <w:tblGrid>
        <w:gridCol w:w="451"/>
        <w:gridCol w:w="5382"/>
        <w:gridCol w:w="3569"/>
      </w:tblGrid>
      <w:tr w:rsidR="00E9447B" w14:paraId="71E81B9E" w14:textId="77777777">
        <w:trPr>
          <w:jc w:val="center"/>
        </w:trPr>
        <w:tc>
          <w:tcPr>
            <w:tcW w:w="510" w:type="dxa"/>
            <w:shd w:val="clear" w:color="auto" w:fill="D9EAD3"/>
            <w:tcMar>
              <w:top w:w="70" w:type="dxa"/>
              <w:left w:w="100" w:type="dxa"/>
              <w:bottom w:w="70" w:type="dxa"/>
              <w:right w:w="100" w:type="dxa"/>
            </w:tcMar>
            <w:vAlign w:val="center"/>
          </w:tcPr>
          <w:p w14:paraId="7BFDBE8C" w14:textId="77777777" w:rsidR="00E9447B" w:rsidRDefault="00000000">
            <w:pPr>
              <w:jc w:val="center"/>
            </w:pPr>
            <w:r>
              <w:rPr>
                <w:rFonts w:ascii="Arial" w:hAnsi="Arial"/>
                <w:b/>
                <w:sz w:val="19"/>
              </w:rPr>
              <w:t>No.</w:t>
            </w:r>
          </w:p>
        </w:tc>
        <w:tc>
          <w:tcPr>
            <w:tcW w:w="5272" w:type="dxa"/>
            <w:shd w:val="clear" w:color="auto" w:fill="D9EAD3"/>
            <w:tcMar>
              <w:top w:w="70" w:type="dxa"/>
              <w:left w:w="100" w:type="dxa"/>
              <w:bottom w:w="70" w:type="dxa"/>
              <w:right w:w="100" w:type="dxa"/>
            </w:tcMar>
            <w:vAlign w:val="center"/>
          </w:tcPr>
          <w:p w14:paraId="50840029" w14:textId="77777777" w:rsidR="00E9447B" w:rsidRDefault="00000000">
            <w:pPr>
              <w:jc w:val="center"/>
            </w:pPr>
            <w:r>
              <w:rPr>
                <w:rFonts w:ascii="Arial" w:hAnsi="Arial"/>
                <w:b/>
                <w:sz w:val="19"/>
              </w:rPr>
              <w:t>Hasil/Kesepakatan</w:t>
            </w:r>
          </w:p>
        </w:tc>
        <w:tc>
          <w:tcPr>
            <w:tcW w:w="2721" w:type="dxa"/>
            <w:shd w:val="clear" w:color="auto" w:fill="D9EAD3"/>
            <w:tcMar>
              <w:top w:w="70" w:type="dxa"/>
              <w:left w:w="100" w:type="dxa"/>
              <w:bottom w:w="70" w:type="dxa"/>
              <w:right w:w="100" w:type="dxa"/>
            </w:tcMar>
            <w:vAlign w:val="center"/>
          </w:tcPr>
          <w:p w14:paraId="7307161C" w14:textId="77777777" w:rsidR="00E9447B" w:rsidRDefault="00000000">
            <w:pPr>
              <w:jc w:val="center"/>
            </w:pPr>
            <w:r>
              <w:rPr>
                <w:rFonts w:ascii="Arial" w:hAnsi="Arial"/>
                <w:b/>
                <w:sz w:val="19"/>
              </w:rPr>
              <w:t>Keterangan</w:t>
            </w:r>
          </w:p>
        </w:tc>
      </w:tr>
      <w:tr w:rsidR="00E9447B" w14:paraId="0F334E08" w14:textId="77777777">
        <w:trPr>
          <w:jc w:val="center"/>
        </w:trPr>
        <w:tc>
          <w:tcPr>
            <w:tcW w:w="3137" w:type="dxa"/>
            <w:tcMar>
              <w:top w:w="70" w:type="dxa"/>
              <w:left w:w="100" w:type="dxa"/>
              <w:bottom w:w="70" w:type="dxa"/>
              <w:right w:w="100" w:type="dxa"/>
            </w:tcMar>
            <w:vAlign w:val="center"/>
          </w:tcPr>
          <w:p w14:paraId="70786884" w14:textId="77777777" w:rsidR="00E9447B" w:rsidRDefault="00000000">
            <w:pPr>
              <w:jc w:val="center"/>
            </w:pPr>
            <w:r>
              <w:rPr>
                <w:rFonts w:ascii="Arial" w:hAnsi="Arial"/>
                <w:sz w:val="19"/>
              </w:rPr>
              <w:t>1</w:t>
            </w:r>
          </w:p>
        </w:tc>
        <w:tc>
          <w:tcPr>
            <w:tcW w:w="3137" w:type="dxa"/>
            <w:tcMar>
              <w:top w:w="70" w:type="dxa"/>
              <w:left w:w="100" w:type="dxa"/>
              <w:bottom w:w="70" w:type="dxa"/>
              <w:right w:w="100" w:type="dxa"/>
            </w:tcMar>
            <w:vAlign w:val="center"/>
          </w:tcPr>
          <w:p w14:paraId="564E945A" w14:textId="77777777" w:rsidR="00E9447B" w:rsidRDefault="00000000">
            <w:r>
              <w:rPr>
                <w:rFonts w:ascii="Arial" w:hAnsi="Arial"/>
                <w:sz w:val="19"/>
              </w:rPr>
              <w:t>........................................................................................................................</w:t>
            </w:r>
          </w:p>
        </w:tc>
        <w:tc>
          <w:tcPr>
            <w:tcW w:w="3137" w:type="dxa"/>
            <w:tcMar>
              <w:top w:w="70" w:type="dxa"/>
              <w:left w:w="100" w:type="dxa"/>
              <w:bottom w:w="70" w:type="dxa"/>
              <w:right w:w="100" w:type="dxa"/>
            </w:tcMar>
            <w:vAlign w:val="center"/>
          </w:tcPr>
          <w:p w14:paraId="1F9E190A" w14:textId="77777777" w:rsidR="00E9447B" w:rsidRDefault="00000000">
            <w:r>
              <w:rPr>
                <w:rFonts w:ascii="Arial" w:hAnsi="Arial"/>
                <w:sz w:val="19"/>
              </w:rPr>
              <w:t>..............................................................................</w:t>
            </w:r>
          </w:p>
        </w:tc>
      </w:tr>
      <w:tr w:rsidR="00E9447B" w14:paraId="6857E7B5" w14:textId="77777777">
        <w:trPr>
          <w:jc w:val="center"/>
        </w:trPr>
        <w:tc>
          <w:tcPr>
            <w:tcW w:w="3137" w:type="dxa"/>
            <w:tcMar>
              <w:top w:w="70" w:type="dxa"/>
              <w:left w:w="100" w:type="dxa"/>
              <w:bottom w:w="70" w:type="dxa"/>
              <w:right w:w="100" w:type="dxa"/>
            </w:tcMar>
            <w:vAlign w:val="center"/>
          </w:tcPr>
          <w:p w14:paraId="3E4541A1" w14:textId="77777777" w:rsidR="00E9447B" w:rsidRDefault="00000000">
            <w:pPr>
              <w:jc w:val="center"/>
            </w:pPr>
            <w:r>
              <w:rPr>
                <w:rFonts w:ascii="Arial" w:hAnsi="Arial"/>
                <w:sz w:val="19"/>
              </w:rPr>
              <w:t>2</w:t>
            </w:r>
          </w:p>
        </w:tc>
        <w:tc>
          <w:tcPr>
            <w:tcW w:w="3137" w:type="dxa"/>
            <w:tcMar>
              <w:top w:w="70" w:type="dxa"/>
              <w:left w:w="100" w:type="dxa"/>
              <w:bottom w:w="70" w:type="dxa"/>
              <w:right w:w="100" w:type="dxa"/>
            </w:tcMar>
            <w:vAlign w:val="center"/>
          </w:tcPr>
          <w:p w14:paraId="01F3843A" w14:textId="77777777" w:rsidR="00E9447B" w:rsidRDefault="00000000">
            <w:r>
              <w:rPr>
                <w:rFonts w:ascii="Arial" w:hAnsi="Arial"/>
                <w:sz w:val="19"/>
              </w:rPr>
              <w:t>........................................................................................................................</w:t>
            </w:r>
          </w:p>
        </w:tc>
        <w:tc>
          <w:tcPr>
            <w:tcW w:w="3137" w:type="dxa"/>
            <w:tcMar>
              <w:top w:w="70" w:type="dxa"/>
              <w:left w:w="100" w:type="dxa"/>
              <w:bottom w:w="70" w:type="dxa"/>
              <w:right w:w="100" w:type="dxa"/>
            </w:tcMar>
            <w:vAlign w:val="center"/>
          </w:tcPr>
          <w:p w14:paraId="7624442A" w14:textId="77777777" w:rsidR="00E9447B" w:rsidRDefault="00000000">
            <w:r>
              <w:rPr>
                <w:rFonts w:ascii="Arial" w:hAnsi="Arial"/>
                <w:sz w:val="19"/>
              </w:rPr>
              <w:t>..............................................................................</w:t>
            </w:r>
          </w:p>
        </w:tc>
      </w:tr>
      <w:tr w:rsidR="00E9447B" w14:paraId="345A2684" w14:textId="77777777">
        <w:trPr>
          <w:jc w:val="center"/>
        </w:trPr>
        <w:tc>
          <w:tcPr>
            <w:tcW w:w="3137" w:type="dxa"/>
            <w:tcMar>
              <w:top w:w="70" w:type="dxa"/>
              <w:left w:w="100" w:type="dxa"/>
              <w:bottom w:w="70" w:type="dxa"/>
              <w:right w:w="100" w:type="dxa"/>
            </w:tcMar>
            <w:vAlign w:val="center"/>
          </w:tcPr>
          <w:p w14:paraId="0F61039E" w14:textId="77777777" w:rsidR="00E9447B" w:rsidRDefault="00000000">
            <w:pPr>
              <w:jc w:val="center"/>
            </w:pPr>
            <w:r>
              <w:rPr>
                <w:rFonts w:ascii="Arial" w:hAnsi="Arial"/>
                <w:sz w:val="19"/>
              </w:rPr>
              <w:t>3</w:t>
            </w:r>
          </w:p>
        </w:tc>
        <w:tc>
          <w:tcPr>
            <w:tcW w:w="3137" w:type="dxa"/>
            <w:tcMar>
              <w:top w:w="70" w:type="dxa"/>
              <w:left w:w="100" w:type="dxa"/>
              <w:bottom w:w="70" w:type="dxa"/>
              <w:right w:w="100" w:type="dxa"/>
            </w:tcMar>
            <w:vAlign w:val="center"/>
          </w:tcPr>
          <w:p w14:paraId="17D4775A" w14:textId="77777777" w:rsidR="00E9447B" w:rsidRDefault="00000000">
            <w:r>
              <w:rPr>
                <w:rFonts w:ascii="Arial" w:hAnsi="Arial"/>
                <w:sz w:val="19"/>
              </w:rPr>
              <w:t>........................................................................................................................</w:t>
            </w:r>
          </w:p>
        </w:tc>
        <w:tc>
          <w:tcPr>
            <w:tcW w:w="3137" w:type="dxa"/>
            <w:tcMar>
              <w:top w:w="70" w:type="dxa"/>
              <w:left w:w="100" w:type="dxa"/>
              <w:bottom w:w="70" w:type="dxa"/>
              <w:right w:w="100" w:type="dxa"/>
            </w:tcMar>
            <w:vAlign w:val="center"/>
          </w:tcPr>
          <w:p w14:paraId="4CF37EF4" w14:textId="77777777" w:rsidR="00E9447B" w:rsidRDefault="00000000">
            <w:r>
              <w:rPr>
                <w:rFonts w:ascii="Arial" w:hAnsi="Arial"/>
                <w:sz w:val="19"/>
              </w:rPr>
              <w:t>..............................................................................</w:t>
            </w:r>
          </w:p>
        </w:tc>
      </w:tr>
      <w:tr w:rsidR="00E9447B" w14:paraId="0AC78782" w14:textId="77777777">
        <w:trPr>
          <w:jc w:val="center"/>
        </w:trPr>
        <w:tc>
          <w:tcPr>
            <w:tcW w:w="3137" w:type="dxa"/>
            <w:tcMar>
              <w:top w:w="70" w:type="dxa"/>
              <w:left w:w="100" w:type="dxa"/>
              <w:bottom w:w="70" w:type="dxa"/>
              <w:right w:w="100" w:type="dxa"/>
            </w:tcMar>
            <w:vAlign w:val="center"/>
          </w:tcPr>
          <w:p w14:paraId="0184618F" w14:textId="77777777" w:rsidR="00E9447B" w:rsidRDefault="00000000">
            <w:pPr>
              <w:jc w:val="center"/>
            </w:pPr>
            <w:r>
              <w:rPr>
                <w:rFonts w:ascii="Arial" w:hAnsi="Arial"/>
                <w:sz w:val="19"/>
              </w:rPr>
              <w:t>4</w:t>
            </w:r>
          </w:p>
        </w:tc>
        <w:tc>
          <w:tcPr>
            <w:tcW w:w="3137" w:type="dxa"/>
            <w:tcMar>
              <w:top w:w="70" w:type="dxa"/>
              <w:left w:w="100" w:type="dxa"/>
              <w:bottom w:w="70" w:type="dxa"/>
              <w:right w:w="100" w:type="dxa"/>
            </w:tcMar>
            <w:vAlign w:val="center"/>
          </w:tcPr>
          <w:p w14:paraId="4E9F68FD" w14:textId="77777777" w:rsidR="00E9447B" w:rsidRDefault="00000000">
            <w:r>
              <w:rPr>
                <w:rFonts w:ascii="Arial" w:hAnsi="Arial"/>
                <w:sz w:val="19"/>
              </w:rPr>
              <w:t>........................................................................................................................</w:t>
            </w:r>
          </w:p>
        </w:tc>
        <w:tc>
          <w:tcPr>
            <w:tcW w:w="3137" w:type="dxa"/>
            <w:tcMar>
              <w:top w:w="70" w:type="dxa"/>
              <w:left w:w="100" w:type="dxa"/>
              <w:bottom w:w="70" w:type="dxa"/>
              <w:right w:w="100" w:type="dxa"/>
            </w:tcMar>
            <w:vAlign w:val="center"/>
          </w:tcPr>
          <w:p w14:paraId="548B9B09" w14:textId="77777777" w:rsidR="00E9447B" w:rsidRDefault="00000000">
            <w:r>
              <w:rPr>
                <w:rFonts w:ascii="Arial" w:hAnsi="Arial"/>
                <w:sz w:val="19"/>
              </w:rPr>
              <w:t>..............................................................................</w:t>
            </w:r>
          </w:p>
        </w:tc>
      </w:tr>
      <w:tr w:rsidR="00E9447B" w14:paraId="014B5E21" w14:textId="77777777">
        <w:trPr>
          <w:jc w:val="center"/>
        </w:trPr>
        <w:tc>
          <w:tcPr>
            <w:tcW w:w="3137" w:type="dxa"/>
            <w:tcMar>
              <w:top w:w="70" w:type="dxa"/>
              <w:left w:w="100" w:type="dxa"/>
              <w:bottom w:w="70" w:type="dxa"/>
              <w:right w:w="100" w:type="dxa"/>
            </w:tcMar>
            <w:vAlign w:val="center"/>
          </w:tcPr>
          <w:p w14:paraId="23A63489" w14:textId="77777777" w:rsidR="00E9447B" w:rsidRDefault="00000000">
            <w:pPr>
              <w:jc w:val="center"/>
            </w:pPr>
            <w:r>
              <w:rPr>
                <w:rFonts w:ascii="Arial" w:hAnsi="Arial"/>
                <w:sz w:val="19"/>
              </w:rPr>
              <w:t>5</w:t>
            </w:r>
          </w:p>
        </w:tc>
        <w:tc>
          <w:tcPr>
            <w:tcW w:w="3137" w:type="dxa"/>
            <w:tcMar>
              <w:top w:w="70" w:type="dxa"/>
              <w:left w:w="100" w:type="dxa"/>
              <w:bottom w:w="70" w:type="dxa"/>
              <w:right w:w="100" w:type="dxa"/>
            </w:tcMar>
            <w:vAlign w:val="center"/>
          </w:tcPr>
          <w:p w14:paraId="3A3A28FD" w14:textId="77777777" w:rsidR="00E9447B" w:rsidRDefault="00000000">
            <w:r>
              <w:rPr>
                <w:rFonts w:ascii="Arial" w:hAnsi="Arial"/>
                <w:sz w:val="19"/>
              </w:rPr>
              <w:t>........................................................................................................................</w:t>
            </w:r>
          </w:p>
        </w:tc>
        <w:tc>
          <w:tcPr>
            <w:tcW w:w="3137" w:type="dxa"/>
            <w:tcMar>
              <w:top w:w="70" w:type="dxa"/>
              <w:left w:w="100" w:type="dxa"/>
              <w:bottom w:w="70" w:type="dxa"/>
              <w:right w:w="100" w:type="dxa"/>
            </w:tcMar>
            <w:vAlign w:val="center"/>
          </w:tcPr>
          <w:p w14:paraId="644334BF" w14:textId="77777777" w:rsidR="00E9447B" w:rsidRDefault="00000000">
            <w:r>
              <w:rPr>
                <w:rFonts w:ascii="Arial" w:hAnsi="Arial"/>
                <w:sz w:val="19"/>
              </w:rPr>
              <w:t>..............................................................................</w:t>
            </w:r>
          </w:p>
        </w:tc>
      </w:tr>
    </w:tbl>
    <w:p w14:paraId="4366CA31" w14:textId="77777777" w:rsidR="00E9447B" w:rsidRDefault="00000000">
      <w:r>
        <w:rPr>
          <w:rFonts w:ascii="Arial" w:hAnsi="Arial"/>
          <w:sz w:val="21"/>
        </w:rPr>
        <w:t>Demikian berita acara ini dibuat untuk dipergunakan sebagaimana mestinya sebagai dokumen pendukung penyusunan Daftar Informasi Publik.</w:t>
      </w:r>
    </w:p>
    <w:tbl>
      <w:tblPr>
        <w:tblStyle w:val="TableGrid"/>
        <w:tblW w:w="0" w:type="auto"/>
        <w:jc w:val="center"/>
        <w:tblLook w:val="04A0" w:firstRow="1" w:lastRow="0" w:firstColumn="1" w:lastColumn="0" w:noHBand="0" w:noVBand="1"/>
      </w:tblPr>
      <w:tblGrid>
        <w:gridCol w:w="4252"/>
        <w:gridCol w:w="4252"/>
      </w:tblGrid>
      <w:tr w:rsidR="00E9447B" w14:paraId="06DFA5B2" w14:textId="77777777">
        <w:trPr>
          <w:jc w:val="center"/>
        </w:trPr>
        <w:tc>
          <w:tcPr>
            <w:tcW w:w="4252" w:type="dxa"/>
            <w:shd w:val="clear" w:color="auto" w:fill="E2F0D9"/>
            <w:tcMar>
              <w:top w:w="70" w:type="dxa"/>
              <w:left w:w="100" w:type="dxa"/>
              <w:bottom w:w="70" w:type="dxa"/>
              <w:right w:w="100" w:type="dxa"/>
            </w:tcMar>
            <w:vAlign w:val="center"/>
          </w:tcPr>
          <w:p w14:paraId="5967881A" w14:textId="77777777" w:rsidR="00E9447B" w:rsidRDefault="00000000">
            <w:pPr>
              <w:jc w:val="center"/>
            </w:pPr>
            <w:r>
              <w:rPr>
                <w:rFonts w:ascii="Arial" w:hAnsi="Arial"/>
                <w:b/>
                <w:sz w:val="20"/>
              </w:rPr>
              <w:t>Pimpinan Rapat/Koordinator PPID</w:t>
            </w:r>
          </w:p>
        </w:tc>
        <w:tc>
          <w:tcPr>
            <w:tcW w:w="4252" w:type="dxa"/>
            <w:shd w:val="clear" w:color="auto" w:fill="E2F0D9"/>
            <w:tcMar>
              <w:top w:w="70" w:type="dxa"/>
              <w:left w:w="100" w:type="dxa"/>
              <w:bottom w:w="70" w:type="dxa"/>
              <w:right w:w="100" w:type="dxa"/>
            </w:tcMar>
            <w:vAlign w:val="center"/>
          </w:tcPr>
          <w:p w14:paraId="73DD2BA1" w14:textId="77777777" w:rsidR="00E9447B" w:rsidRDefault="00000000">
            <w:pPr>
              <w:jc w:val="center"/>
            </w:pPr>
            <w:r>
              <w:rPr>
                <w:rFonts w:ascii="Arial" w:hAnsi="Arial"/>
                <w:b/>
                <w:sz w:val="20"/>
              </w:rPr>
              <w:t>Perwakilan Bidang/Unit Kerja</w:t>
            </w:r>
          </w:p>
        </w:tc>
      </w:tr>
      <w:tr w:rsidR="00E9447B" w14:paraId="18C08BB3" w14:textId="77777777">
        <w:trPr>
          <w:jc w:val="center"/>
        </w:trPr>
        <w:tc>
          <w:tcPr>
            <w:tcW w:w="4252" w:type="dxa"/>
            <w:tcMar>
              <w:top w:w="70" w:type="dxa"/>
              <w:left w:w="100" w:type="dxa"/>
              <w:bottom w:w="70" w:type="dxa"/>
              <w:right w:w="100" w:type="dxa"/>
            </w:tcMar>
            <w:vAlign w:val="center"/>
          </w:tcPr>
          <w:p w14:paraId="4CE447D9" w14:textId="77777777" w:rsidR="00E9447B" w:rsidRDefault="00000000">
            <w:pPr>
              <w:jc w:val="center"/>
            </w:pPr>
            <w:r>
              <w:rPr>
                <w:rFonts w:ascii="Arial" w:hAnsi="Arial"/>
                <w:sz w:val="20"/>
              </w:rPr>
              <w:br/>
            </w:r>
            <w:r>
              <w:rPr>
                <w:rFonts w:ascii="Arial" w:hAnsi="Arial"/>
                <w:sz w:val="20"/>
              </w:rPr>
              <w:br/>
            </w:r>
            <w:r>
              <w:rPr>
                <w:rFonts w:ascii="Arial" w:hAnsi="Arial"/>
                <w:sz w:val="20"/>
              </w:rPr>
              <w:br/>
              <w:t>(........................................)</w:t>
            </w:r>
            <w:r>
              <w:rPr>
                <w:rFonts w:ascii="Arial" w:hAnsi="Arial"/>
                <w:sz w:val="20"/>
              </w:rPr>
              <w:br/>
              <w:t>NIP. ................................</w:t>
            </w:r>
          </w:p>
        </w:tc>
        <w:tc>
          <w:tcPr>
            <w:tcW w:w="4252" w:type="dxa"/>
            <w:tcMar>
              <w:top w:w="70" w:type="dxa"/>
              <w:left w:w="100" w:type="dxa"/>
              <w:bottom w:w="70" w:type="dxa"/>
              <w:right w:w="100" w:type="dxa"/>
            </w:tcMar>
            <w:vAlign w:val="center"/>
          </w:tcPr>
          <w:p w14:paraId="6CA533C9" w14:textId="77777777" w:rsidR="00E9447B" w:rsidRDefault="00000000">
            <w:r>
              <w:rPr>
                <w:rFonts w:ascii="Arial" w:hAnsi="Arial"/>
                <w:sz w:val="20"/>
              </w:rPr>
              <w:br/>
            </w:r>
            <w:r>
              <w:rPr>
                <w:rFonts w:ascii="Arial" w:hAnsi="Arial"/>
                <w:sz w:val="20"/>
              </w:rPr>
              <w:br/>
            </w:r>
            <w:r>
              <w:rPr>
                <w:rFonts w:ascii="Arial" w:hAnsi="Arial"/>
                <w:sz w:val="20"/>
              </w:rPr>
              <w:br/>
              <w:t>(........................................)</w:t>
            </w:r>
            <w:r>
              <w:rPr>
                <w:rFonts w:ascii="Arial" w:hAnsi="Arial"/>
                <w:sz w:val="20"/>
              </w:rPr>
              <w:br/>
              <w:t>NIP. ................................</w:t>
            </w:r>
          </w:p>
        </w:tc>
      </w:tr>
    </w:tbl>
    <w:p w14:paraId="2DBC183D" w14:textId="77777777" w:rsidR="00E9447B" w:rsidRDefault="00000000">
      <w:pPr>
        <w:jc w:val="center"/>
      </w:pPr>
      <w:r>
        <w:rPr>
          <w:rFonts w:ascii="Arial" w:hAnsi="Arial"/>
          <w:i/>
          <w:sz w:val="20"/>
        </w:rPr>
        <w:t>— akhir paket lampiran —</w:t>
      </w:r>
    </w:p>
    <w:sectPr w:rsidR="00E9447B" w:rsidSect="00034616">
      <w:footerReference w:type="default" r:id="rId11"/>
      <w:pgSz w:w="11906" w:h="16838"/>
      <w:pgMar w:top="1020" w:right="1247"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1E54" w14:textId="77777777" w:rsidR="008F61B0" w:rsidRDefault="008F61B0">
      <w:pPr>
        <w:spacing w:after="0" w:line="240" w:lineRule="auto"/>
      </w:pPr>
      <w:r>
        <w:separator/>
      </w:r>
    </w:p>
  </w:endnote>
  <w:endnote w:type="continuationSeparator" w:id="0">
    <w:p w14:paraId="1F8DC26C" w14:textId="77777777" w:rsidR="008F61B0" w:rsidRDefault="008F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80E0" w14:textId="77777777" w:rsidR="00E9447B" w:rsidRDefault="00000000">
    <w:pPr>
      <w:pStyle w:val="Footer"/>
      <w:jc w:val="center"/>
    </w:pPr>
    <w:r>
      <w:rPr>
        <w:rFonts w:ascii="Times New Roman" w:hAnsi="Times New Roman"/>
        <w:sz w:val="20"/>
      </w:rPr>
      <w:t xml:space="preserve">SOP </w:t>
    </w:r>
    <w:proofErr w:type="spellStart"/>
    <w:r>
      <w:rPr>
        <w:rFonts w:ascii="Times New Roman" w:hAnsi="Times New Roman"/>
        <w:sz w:val="20"/>
      </w:rPr>
      <w:t>Penyusunan</w:t>
    </w:r>
    <w:proofErr w:type="spellEnd"/>
    <w:r>
      <w:rPr>
        <w:rFonts w:ascii="Times New Roman" w:hAnsi="Times New Roman"/>
        <w:sz w:val="20"/>
      </w:rPr>
      <w:t xml:space="preserve"> Daftar </w:t>
    </w:r>
    <w:proofErr w:type="spellStart"/>
    <w:r>
      <w:rPr>
        <w:rFonts w:ascii="Times New Roman" w:hAnsi="Times New Roman"/>
        <w:sz w:val="20"/>
      </w:rPr>
      <w:t>Informasi</w:t>
    </w:r>
    <w:proofErr w:type="spellEnd"/>
    <w:r>
      <w:rPr>
        <w:rFonts w:ascii="Times New Roman" w:hAnsi="Times New Roman"/>
        <w:sz w:val="20"/>
      </w:rPr>
      <w:t xml:space="preserve"> Publik | </w:t>
    </w:r>
    <w:proofErr w:type="spellStart"/>
    <w:r>
      <w:rPr>
        <w:rFonts w:ascii="Times New Roman" w:hAnsi="Times New Roman"/>
        <w:sz w:val="20"/>
      </w:rPr>
      <w:t>Nomor</w:t>
    </w:r>
    <w:proofErr w:type="spellEnd"/>
    <w:r>
      <w:rPr>
        <w:rFonts w:ascii="Times New Roman" w:hAnsi="Times New Roman"/>
        <w:sz w:val="20"/>
      </w:rPr>
      <w:t>: 012/SOP-PPID/DINSOSPPPA-BKY/IV/2026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05C2" w14:textId="77777777" w:rsidR="008F61B0" w:rsidRDefault="008F61B0">
      <w:pPr>
        <w:spacing w:after="0" w:line="240" w:lineRule="auto"/>
      </w:pPr>
      <w:r>
        <w:separator/>
      </w:r>
    </w:p>
  </w:footnote>
  <w:footnote w:type="continuationSeparator" w:id="0">
    <w:p w14:paraId="1F6A7E3C" w14:textId="77777777" w:rsidR="008F61B0" w:rsidRDefault="008F6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2510069">
    <w:abstractNumId w:val="8"/>
  </w:num>
  <w:num w:numId="2" w16cid:durableId="1275864882">
    <w:abstractNumId w:val="6"/>
  </w:num>
  <w:num w:numId="3" w16cid:durableId="1025792837">
    <w:abstractNumId w:val="5"/>
  </w:num>
  <w:num w:numId="4" w16cid:durableId="590238528">
    <w:abstractNumId w:val="4"/>
  </w:num>
  <w:num w:numId="5" w16cid:durableId="2045713252">
    <w:abstractNumId w:val="7"/>
  </w:num>
  <w:num w:numId="6" w16cid:durableId="307436683">
    <w:abstractNumId w:val="3"/>
  </w:num>
  <w:num w:numId="7" w16cid:durableId="1765615302">
    <w:abstractNumId w:val="2"/>
  </w:num>
  <w:num w:numId="8" w16cid:durableId="891696296">
    <w:abstractNumId w:val="1"/>
  </w:num>
  <w:num w:numId="9" w16cid:durableId="107258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6CA1"/>
    <w:rsid w:val="0029639D"/>
    <w:rsid w:val="00326F90"/>
    <w:rsid w:val="004E193F"/>
    <w:rsid w:val="008F61B0"/>
    <w:rsid w:val="00AA1D8D"/>
    <w:rsid w:val="00B47730"/>
    <w:rsid w:val="00CB0664"/>
    <w:rsid w:val="00E944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1A9303"/>
  <w14:defaultImageDpi w14:val="300"/>
  <w15:docId w15:val="{6E96F928-BCA5-4D13-A780-F72FC98A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made putra</cp:lastModifiedBy>
  <cp:revision>2</cp:revision>
  <dcterms:created xsi:type="dcterms:W3CDTF">2026-04-10T15:33:00Z</dcterms:created>
  <dcterms:modified xsi:type="dcterms:W3CDTF">2026-04-10T15:33:00Z</dcterms:modified>
  <cp:category/>
</cp:coreProperties>
</file>