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5301" w14:textId="77777777" w:rsidR="00014C5B" w:rsidRPr="00C13EA8" w:rsidRDefault="0013357D" w:rsidP="0013357D">
      <w:pPr>
        <w:pStyle w:val="NoSpacing"/>
        <w:rPr>
          <w:b/>
          <w:bCs/>
          <w:sz w:val="24"/>
          <w:szCs w:val="24"/>
        </w:rPr>
      </w:pPr>
      <w:r w:rsidRPr="00C13EA8">
        <w:rPr>
          <w:b/>
          <w:bCs/>
          <w:sz w:val="24"/>
          <w:szCs w:val="24"/>
        </w:rPr>
        <w:t>Local Authorities and Safeguarding Boards in Wales</w:t>
      </w:r>
    </w:p>
    <w:p w14:paraId="5DC737E9" w14:textId="77777777" w:rsidR="00014C5B" w:rsidRDefault="0013357D">
      <w:pPr>
        <w:pStyle w:val="Heading2"/>
      </w:pPr>
      <w:r>
        <w:t>North Wales Safeguarding Children Board</w:t>
      </w:r>
    </w:p>
    <w:p w14:paraId="3EB8CAB9" w14:textId="60108B69" w:rsidR="00014C5B" w:rsidRDefault="0013357D">
      <w:r>
        <w:rPr>
          <w:b/>
        </w:rPr>
        <w:t>Conwy County Borough Council</w:t>
      </w:r>
      <w:r>
        <w:rPr>
          <w:b/>
        </w:rPr>
        <w:br/>
        <w:t xml:space="preserve">Contact: </w:t>
      </w:r>
      <w:hyperlink r:id="rId6" w:history="1">
        <w:r w:rsidR="002A76CB" w:rsidRPr="009F168C">
          <w:rPr>
            <w:rStyle w:val="Hyperlink"/>
          </w:rPr>
          <w:t>https://www.conwy.gov.uk/en/Resident/Social-Care-and-Wellbeing/Children-and-families/Children-and-Families.aspx</w:t>
        </w:r>
      </w:hyperlink>
    </w:p>
    <w:p w14:paraId="7B9F14AE" w14:textId="6DE9F127" w:rsidR="00C13EA8" w:rsidRDefault="0013357D">
      <w:r>
        <w:rPr>
          <w:b/>
        </w:rPr>
        <w:t>Denbighshire County Council</w:t>
      </w:r>
      <w:r>
        <w:rPr>
          <w:b/>
        </w:rPr>
        <w:br/>
        <w:t>Contact</w:t>
      </w:r>
      <w:r w:rsidRPr="00C13EA8">
        <w:rPr>
          <w:b/>
          <w:strike/>
        </w:rPr>
        <w:t>:</w:t>
      </w:r>
      <w:r w:rsidR="002A76CB">
        <w:rPr>
          <w:b/>
          <w:strike/>
        </w:rPr>
        <w:t xml:space="preserve"> </w:t>
      </w:r>
      <w:hyperlink r:id="rId7" w:history="1">
        <w:r w:rsidR="002A76CB" w:rsidRPr="009F168C">
          <w:rPr>
            <w:rStyle w:val="Hyperlink"/>
          </w:rPr>
          <w:t>https://www.denbighshire.gov.uk/en/health-and-social-care/children-young-people-and-families/children-young-people-and-families.aspx</w:t>
        </w:r>
      </w:hyperlink>
    </w:p>
    <w:p w14:paraId="4DF4A8F1" w14:textId="4974F7D8" w:rsidR="00C13EA8" w:rsidRDefault="0013357D">
      <w:r>
        <w:rPr>
          <w:b/>
        </w:rPr>
        <w:t>Flintshire County Council</w:t>
      </w:r>
      <w:r>
        <w:rPr>
          <w:b/>
        </w:rPr>
        <w:br/>
        <w:t>Contact:</w:t>
      </w:r>
      <w:r w:rsidR="002A76CB">
        <w:rPr>
          <w:b/>
        </w:rPr>
        <w:t xml:space="preserve"> </w:t>
      </w:r>
      <w:hyperlink r:id="rId8" w:history="1">
        <w:r w:rsidR="002A76CB" w:rsidRPr="009F168C">
          <w:rPr>
            <w:rStyle w:val="Hyperlink"/>
          </w:rPr>
          <w:t>https://www.flintshire.gov.uk/en/Resident/Council-Apps/Search.aspx?search_keywords=child%20and%20family%20services</w:t>
        </w:r>
      </w:hyperlink>
    </w:p>
    <w:p w14:paraId="774CD76F" w14:textId="218252DD" w:rsidR="00014C5B" w:rsidRDefault="0013357D">
      <w:r>
        <w:rPr>
          <w:b/>
        </w:rPr>
        <w:t>Gwynedd Council</w:t>
      </w:r>
      <w:r>
        <w:rPr>
          <w:b/>
        </w:rPr>
        <w:br/>
        <w:t xml:space="preserve">Contact: </w:t>
      </w:r>
      <w:hyperlink r:id="rId9" w:history="1">
        <w:r w:rsidR="002A76CB" w:rsidRPr="009F168C">
          <w:rPr>
            <w:rStyle w:val="Hyperlink"/>
          </w:rPr>
          <w:t>https://www.gwynedd.llyw.cymru/en/Residents/Health-and-social-care/Children-and-families/Children-and-families.aspx</w:t>
        </w:r>
      </w:hyperlink>
    </w:p>
    <w:p w14:paraId="320D0E97" w14:textId="63D59A57" w:rsidR="00C13EA8" w:rsidRDefault="0013357D">
      <w:r>
        <w:rPr>
          <w:b/>
        </w:rPr>
        <w:t>Isle of Anglesey County Council</w:t>
      </w:r>
      <w:r>
        <w:rPr>
          <w:b/>
        </w:rPr>
        <w:br/>
        <w:t>Contact:</w:t>
      </w:r>
      <w:r w:rsidR="002A76CB">
        <w:rPr>
          <w:b/>
        </w:rPr>
        <w:t xml:space="preserve"> </w:t>
      </w:r>
      <w:hyperlink r:id="rId10" w:history="1">
        <w:r w:rsidR="001E73EA" w:rsidRPr="009F168C">
          <w:rPr>
            <w:rStyle w:val="Hyperlink"/>
            <w:b/>
          </w:rPr>
          <w:t>h</w:t>
        </w:r>
        <w:r w:rsidR="001E73EA" w:rsidRPr="009F168C">
          <w:rPr>
            <w:rStyle w:val="Hyperlink"/>
          </w:rPr>
          <w:t>ttps://www.anglesey.gov.wales/en/Search.aspx#/?term=child%20and%20family</w:t>
        </w:r>
      </w:hyperlink>
    </w:p>
    <w:p w14:paraId="33CFDCB2" w14:textId="30077DD9" w:rsidR="00C13EA8" w:rsidRDefault="0013357D">
      <w:r>
        <w:rPr>
          <w:b/>
        </w:rPr>
        <w:t>Wrexham County Borough Council</w:t>
      </w:r>
      <w:r>
        <w:rPr>
          <w:b/>
        </w:rPr>
        <w:br/>
        <w:t xml:space="preserve">Contact: </w:t>
      </w:r>
      <w:r w:rsidR="002A76CB">
        <w:rPr>
          <w:strike/>
        </w:rPr>
        <w:t xml:space="preserve"> </w:t>
      </w:r>
      <w:hyperlink r:id="rId11" w:history="1">
        <w:r w:rsidR="001E73EA" w:rsidRPr="009F168C">
          <w:rPr>
            <w:rStyle w:val="Hyperlink"/>
          </w:rPr>
          <w:t>https://www.wrexham.gov.uk/service/childrens-social-care</w:t>
        </w:r>
      </w:hyperlink>
    </w:p>
    <w:p w14:paraId="5109F265" w14:textId="77777777" w:rsidR="00014C5B" w:rsidRDefault="0013357D">
      <w:pPr>
        <w:pStyle w:val="Heading2"/>
      </w:pPr>
      <w:r>
        <w:t>Mid and West Wales Safeguarding Children Board (CYSUR)</w:t>
      </w:r>
    </w:p>
    <w:p w14:paraId="78D7BC4C" w14:textId="15A19A69" w:rsidR="00C13EA8" w:rsidRDefault="0013357D">
      <w:r>
        <w:rPr>
          <w:b/>
        </w:rPr>
        <w:t>Carmarthenshire County Council</w:t>
      </w:r>
      <w:r>
        <w:rPr>
          <w:b/>
        </w:rPr>
        <w:br/>
        <w:t xml:space="preserve">Contact: </w:t>
      </w:r>
      <w:hyperlink r:id="rId12" w:history="1">
        <w:r w:rsidR="001E73EA" w:rsidRPr="009F168C">
          <w:rPr>
            <w:rStyle w:val="Hyperlink"/>
          </w:rPr>
          <w:t>https://www.carmarthenshire.gov.wales/council-services/children-family-services/</w:t>
        </w:r>
      </w:hyperlink>
    </w:p>
    <w:p w14:paraId="15E0E2EE" w14:textId="0D2B70F9" w:rsidR="00C13EA8" w:rsidRDefault="0013357D">
      <w:r>
        <w:rPr>
          <w:b/>
        </w:rPr>
        <w:t>Ceredigion County Council</w:t>
      </w:r>
      <w:r>
        <w:rPr>
          <w:b/>
        </w:rPr>
        <w:br/>
        <w:t>Contact:</w:t>
      </w:r>
      <w:r w:rsidR="002A76CB">
        <w:rPr>
          <w:b/>
        </w:rPr>
        <w:t xml:space="preserve"> </w:t>
      </w:r>
      <w:hyperlink r:id="rId13" w:history="1">
        <w:r w:rsidR="001E73EA" w:rsidRPr="009F168C">
          <w:rPr>
            <w:rStyle w:val="Hyperlink"/>
          </w:rPr>
          <w:t>https://www.ceredigion.gov.uk/resident/wellbeing-and-care/support-for-children-young-people-and-families/</w:t>
        </w:r>
      </w:hyperlink>
    </w:p>
    <w:p w14:paraId="7CC41AE6" w14:textId="732B7E0E" w:rsidR="00014C5B" w:rsidRDefault="0013357D">
      <w:r>
        <w:rPr>
          <w:b/>
        </w:rPr>
        <w:t>Pembrokeshire County Council</w:t>
      </w:r>
      <w:r>
        <w:rPr>
          <w:b/>
        </w:rPr>
        <w:br/>
        <w:t xml:space="preserve">Contact: </w:t>
      </w:r>
      <w:hyperlink r:id="rId14" w:history="1">
        <w:r w:rsidR="001E73EA" w:rsidRPr="009F168C">
          <w:rPr>
            <w:rStyle w:val="Hyperlink"/>
          </w:rPr>
          <w:t>https://www.pembrokeshire.gov.uk/children-and-family-services</w:t>
        </w:r>
      </w:hyperlink>
    </w:p>
    <w:p w14:paraId="39D29109" w14:textId="3AA0A7A9" w:rsidR="007728F8" w:rsidRDefault="0013357D">
      <w:r>
        <w:rPr>
          <w:b/>
        </w:rPr>
        <w:t>Powys County Council</w:t>
      </w:r>
      <w:r>
        <w:rPr>
          <w:b/>
        </w:rPr>
        <w:br/>
        <w:t xml:space="preserve">Contact: </w:t>
      </w:r>
      <w:hyperlink r:id="rId15" w:history="1">
        <w:r w:rsidR="007728F8" w:rsidRPr="002A76CB">
          <w:rPr>
            <w:rStyle w:val="Hyperlink"/>
          </w:rPr>
          <w:t>https://en.powys.gov.uk/article/1501/Services-for-Children</w:t>
        </w:r>
      </w:hyperlink>
    </w:p>
    <w:p w14:paraId="2B8CDA05" w14:textId="77777777" w:rsidR="00014C5B" w:rsidRDefault="0013357D">
      <w:pPr>
        <w:pStyle w:val="Heading2"/>
      </w:pPr>
      <w:r>
        <w:t>West Glamorgan Safeguarding Board</w:t>
      </w:r>
    </w:p>
    <w:p w14:paraId="2C840899" w14:textId="5D7AF9B4" w:rsidR="007728F8" w:rsidRDefault="0013357D">
      <w:r>
        <w:rPr>
          <w:b/>
        </w:rPr>
        <w:t>City and County of Swansea</w:t>
      </w:r>
      <w:r>
        <w:rPr>
          <w:b/>
        </w:rPr>
        <w:br/>
        <w:t xml:space="preserve">Contact: </w:t>
      </w:r>
      <w:hyperlink r:id="rId16" w:history="1">
        <w:r w:rsidR="007728F8" w:rsidRPr="009F168C">
          <w:rPr>
            <w:rStyle w:val="Hyperlink"/>
          </w:rPr>
          <w:t>https://www.swansea.gov.uk/socialcareforchildrenandfamilies</w:t>
        </w:r>
      </w:hyperlink>
    </w:p>
    <w:p w14:paraId="7AFCED16" w14:textId="19D72154" w:rsidR="00C13EA8" w:rsidRDefault="0013357D">
      <w:r>
        <w:rPr>
          <w:b/>
        </w:rPr>
        <w:t>Neath Port Talbot County Borough Council</w:t>
      </w:r>
      <w:r>
        <w:rPr>
          <w:b/>
        </w:rPr>
        <w:br/>
        <w:t xml:space="preserve">Contact: </w:t>
      </w:r>
      <w:hyperlink r:id="rId17" w:history="1">
        <w:r w:rsidR="002A76CB" w:rsidRPr="009F168C">
          <w:rPr>
            <w:rStyle w:val="Hyperlink"/>
          </w:rPr>
          <w:t>https://www.npt.gov.uk/children-and-families/</w:t>
        </w:r>
      </w:hyperlink>
    </w:p>
    <w:p w14:paraId="2CAAA241" w14:textId="77777777" w:rsidR="00014C5B" w:rsidRDefault="0013357D">
      <w:pPr>
        <w:pStyle w:val="Heading2"/>
      </w:pPr>
      <w:r>
        <w:t xml:space="preserve">Cwm Taf </w:t>
      </w:r>
      <w:proofErr w:type="spellStart"/>
      <w:r>
        <w:t>Morgannwg</w:t>
      </w:r>
      <w:proofErr w:type="spellEnd"/>
      <w:r>
        <w:t xml:space="preserve"> Safeguarding Children Board</w:t>
      </w:r>
    </w:p>
    <w:p w14:paraId="62D5EAA4" w14:textId="61AA496A" w:rsidR="007728F8" w:rsidRDefault="0013357D">
      <w:r>
        <w:rPr>
          <w:b/>
        </w:rPr>
        <w:t>Bridgend County Borough Council</w:t>
      </w:r>
      <w:r>
        <w:rPr>
          <w:b/>
        </w:rPr>
        <w:br/>
        <w:t xml:space="preserve">Contact: </w:t>
      </w:r>
      <w:hyperlink r:id="rId18" w:history="1">
        <w:r w:rsidR="007728F8" w:rsidRPr="009F168C">
          <w:rPr>
            <w:rStyle w:val="Hyperlink"/>
          </w:rPr>
          <w:t>https://www.bridgend.gov.uk/residents/social-care-and-wellbeing/children-s-social-care/</w:t>
        </w:r>
      </w:hyperlink>
    </w:p>
    <w:p w14:paraId="76CAE292" w14:textId="18580A7F" w:rsidR="007728F8" w:rsidRDefault="0013357D">
      <w:r>
        <w:rPr>
          <w:b/>
        </w:rPr>
        <w:t>Merthyr Tydfil County Borough Council</w:t>
      </w:r>
      <w:r>
        <w:rPr>
          <w:b/>
        </w:rPr>
        <w:br/>
        <w:t xml:space="preserve">Contact: </w:t>
      </w:r>
      <w:hyperlink r:id="rId19" w:history="1">
        <w:r w:rsidR="007728F8" w:rsidRPr="009F168C">
          <w:rPr>
            <w:rStyle w:val="Hyperlink"/>
          </w:rPr>
          <w:t>https://www.merthyr.gov.uk/resident/social-services-and-well-being/childrens-services/</w:t>
        </w:r>
      </w:hyperlink>
    </w:p>
    <w:p w14:paraId="755C7A3A" w14:textId="3DBE43E8" w:rsidR="007728F8" w:rsidRDefault="0013357D">
      <w:r>
        <w:rPr>
          <w:b/>
        </w:rPr>
        <w:t>Rhondda Cynon Taf County Borough Council</w:t>
      </w:r>
      <w:r>
        <w:rPr>
          <w:b/>
        </w:rPr>
        <w:br/>
        <w:t xml:space="preserve">Contact: </w:t>
      </w:r>
      <w:hyperlink r:id="rId20" w:history="1">
        <w:r w:rsidR="007728F8" w:rsidRPr="002A76CB">
          <w:rPr>
            <w:rStyle w:val="Hyperlink"/>
          </w:rPr>
          <w:t>https://www.rctcbc.gov.uk/EN/Resident/ChildrensServices/ChildrensServices.aspx</w:t>
        </w:r>
      </w:hyperlink>
    </w:p>
    <w:p w14:paraId="50087DC7" w14:textId="77777777" w:rsidR="00014C5B" w:rsidRDefault="0013357D">
      <w:pPr>
        <w:pStyle w:val="Heading2"/>
      </w:pPr>
      <w:r>
        <w:t>Gwent Safeguarding Children Board</w:t>
      </w:r>
    </w:p>
    <w:p w14:paraId="70CE1C06" w14:textId="473FEE01" w:rsidR="00014C5B" w:rsidRDefault="0013357D">
      <w:pPr>
        <w:rPr>
          <w:strike/>
        </w:rPr>
      </w:pPr>
      <w:r>
        <w:rPr>
          <w:b/>
        </w:rPr>
        <w:t>Blaenau Gwent County Borough Council</w:t>
      </w:r>
      <w:r>
        <w:rPr>
          <w:b/>
        </w:rPr>
        <w:br/>
        <w:t xml:space="preserve">Contact: </w:t>
      </w:r>
    </w:p>
    <w:p w14:paraId="6AA31DB0" w14:textId="54DDB9CD" w:rsidR="008B0D4E" w:rsidRDefault="008B0D4E">
      <w:hyperlink r:id="rId21" w:history="1">
        <w:r w:rsidRPr="002A76CB">
          <w:rPr>
            <w:rStyle w:val="Hyperlink"/>
          </w:rPr>
          <w:t>https://www.blaenau-gwent.gov.uk/en/resident/health-wellbeing-social-care/childrens-services/</w:t>
        </w:r>
      </w:hyperlink>
    </w:p>
    <w:p w14:paraId="2E15FF20" w14:textId="6D02AD76" w:rsidR="00014C5B" w:rsidRDefault="0013357D">
      <w:r>
        <w:rPr>
          <w:b/>
        </w:rPr>
        <w:t>Caerphilly County Borough Council</w:t>
      </w:r>
      <w:r>
        <w:rPr>
          <w:b/>
        </w:rPr>
        <w:br/>
        <w:t xml:space="preserve">Contact: </w:t>
      </w:r>
      <w:hyperlink r:id="rId22" w:history="1">
        <w:r w:rsidR="002A76CB" w:rsidRPr="009F168C">
          <w:rPr>
            <w:rStyle w:val="Hyperlink"/>
          </w:rPr>
          <w:t>https://www.caerphilly.gov.uk/Services/Children-and-families</w:t>
        </w:r>
      </w:hyperlink>
    </w:p>
    <w:p w14:paraId="1CE94CAA" w14:textId="7B671559" w:rsidR="00014C5B" w:rsidRDefault="0013357D">
      <w:r>
        <w:rPr>
          <w:b/>
        </w:rPr>
        <w:t>Monmouthshire County Council</w:t>
      </w:r>
      <w:r>
        <w:rPr>
          <w:b/>
        </w:rPr>
        <w:br/>
        <w:t xml:space="preserve">Contact: </w:t>
      </w:r>
      <w:hyperlink r:id="rId23" w:history="1">
        <w:r w:rsidR="002A76CB" w:rsidRPr="009F168C">
          <w:rPr>
            <w:rStyle w:val="Hyperlink"/>
          </w:rPr>
          <w:t>https://www.monmouthshire.gov.uk/children-and-families/</w:t>
        </w:r>
      </w:hyperlink>
    </w:p>
    <w:p w14:paraId="3D2EC7A9" w14:textId="74FE2FFE" w:rsidR="00014C5B" w:rsidRDefault="0013357D">
      <w:r>
        <w:rPr>
          <w:b/>
        </w:rPr>
        <w:t>Newport City Council</w:t>
      </w:r>
      <w:r>
        <w:rPr>
          <w:b/>
        </w:rPr>
        <w:br/>
        <w:t xml:space="preserve">Contact: </w:t>
      </w:r>
      <w:hyperlink r:id="rId24" w:history="1">
        <w:r w:rsidR="002A76CB" w:rsidRPr="009F168C">
          <w:rPr>
            <w:rStyle w:val="Hyperlink"/>
          </w:rPr>
          <w:t>https://www.newport.gov.uk/en/Care-Support/Children-and-families/Children-and-families.aspx</w:t>
        </w:r>
      </w:hyperlink>
    </w:p>
    <w:p w14:paraId="3FAFA24E" w14:textId="0CEBEAEB" w:rsidR="008B0D4E" w:rsidRDefault="0013357D">
      <w:r>
        <w:rPr>
          <w:b/>
        </w:rPr>
        <w:t>Torfaen County Borough Council</w:t>
      </w:r>
      <w:r>
        <w:rPr>
          <w:b/>
        </w:rPr>
        <w:br/>
        <w:t xml:space="preserve">Contact: </w:t>
      </w:r>
      <w:r w:rsidR="002A76CB">
        <w:rPr>
          <w:b/>
        </w:rPr>
        <w:t xml:space="preserve"> </w:t>
      </w:r>
      <w:hyperlink r:id="rId25" w:history="1">
        <w:r w:rsidR="002A76CB" w:rsidRPr="009F168C">
          <w:rPr>
            <w:rStyle w:val="Hyperlink"/>
          </w:rPr>
          <w:t>https://www.torfaen.gov.uk/en/HealthSocialCare/Strategies-Reports-Legislation/Socialcareservices-publicinformation/Childrens-Services.aspx</w:t>
        </w:r>
      </w:hyperlink>
    </w:p>
    <w:p w14:paraId="2E1F2948" w14:textId="77777777" w:rsidR="00014C5B" w:rsidRDefault="0013357D">
      <w:pPr>
        <w:pStyle w:val="Heading2"/>
      </w:pPr>
      <w:r>
        <w:t>Cardiff and Vale of Glamorgan Safeguarding Board</w:t>
      </w:r>
    </w:p>
    <w:p w14:paraId="1E5214FD" w14:textId="1F2CF36E" w:rsidR="008B0D4E" w:rsidRDefault="0013357D">
      <w:r>
        <w:rPr>
          <w:b/>
        </w:rPr>
        <w:t>Cardiff Council</w:t>
      </w:r>
      <w:r>
        <w:rPr>
          <w:b/>
        </w:rPr>
        <w:br/>
        <w:t>Contact</w:t>
      </w:r>
      <w:r w:rsidRPr="002A76CB">
        <w:rPr>
          <w:b/>
        </w:rPr>
        <w:t xml:space="preserve">: </w:t>
      </w:r>
      <w:hyperlink r:id="rId26" w:history="1">
        <w:r w:rsidR="002A76CB" w:rsidRPr="009F168C">
          <w:rPr>
            <w:rStyle w:val="Hyperlink"/>
          </w:rPr>
          <w:t>https://www.cardiff.gov.uk/ENG/resident/Social-Services-and-Wellbeing/Children/Pages/default.aspx</w:t>
        </w:r>
      </w:hyperlink>
    </w:p>
    <w:p w14:paraId="1CF32702" w14:textId="4A4CE828" w:rsidR="008B0D4E" w:rsidRDefault="0013357D">
      <w:r>
        <w:rPr>
          <w:b/>
        </w:rPr>
        <w:t>Vale of Glamorgan Council</w:t>
      </w:r>
      <w:r>
        <w:rPr>
          <w:b/>
        </w:rPr>
        <w:br/>
        <w:t xml:space="preserve">Contact: </w:t>
      </w:r>
      <w:hyperlink r:id="rId27" w:history="1">
        <w:r w:rsidR="002A76CB" w:rsidRPr="009F168C">
          <w:rPr>
            <w:rStyle w:val="Hyperlink"/>
          </w:rPr>
          <w:t>https://www.valeofglamorgan.gov.uk/en/living/social_care/children_and_young_people/Children-and-Young-People.aspx</w:t>
        </w:r>
      </w:hyperlink>
    </w:p>
    <w:sectPr w:rsidR="008B0D4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6075002">
    <w:abstractNumId w:val="8"/>
  </w:num>
  <w:num w:numId="2" w16cid:durableId="187565053">
    <w:abstractNumId w:val="6"/>
  </w:num>
  <w:num w:numId="3" w16cid:durableId="400451344">
    <w:abstractNumId w:val="5"/>
  </w:num>
  <w:num w:numId="4" w16cid:durableId="217517568">
    <w:abstractNumId w:val="4"/>
  </w:num>
  <w:num w:numId="5" w16cid:durableId="1263876355">
    <w:abstractNumId w:val="7"/>
  </w:num>
  <w:num w:numId="6" w16cid:durableId="739253722">
    <w:abstractNumId w:val="3"/>
  </w:num>
  <w:num w:numId="7" w16cid:durableId="1200555367">
    <w:abstractNumId w:val="2"/>
  </w:num>
  <w:num w:numId="8" w16cid:durableId="189759001">
    <w:abstractNumId w:val="1"/>
  </w:num>
  <w:num w:numId="9" w16cid:durableId="81182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C5B"/>
    <w:rsid w:val="00034616"/>
    <w:rsid w:val="0006063C"/>
    <w:rsid w:val="0013357D"/>
    <w:rsid w:val="0015074B"/>
    <w:rsid w:val="001E73EA"/>
    <w:rsid w:val="0029639D"/>
    <w:rsid w:val="002A76CB"/>
    <w:rsid w:val="00326F90"/>
    <w:rsid w:val="003B39BB"/>
    <w:rsid w:val="006461A7"/>
    <w:rsid w:val="007728F8"/>
    <w:rsid w:val="008B0D4E"/>
    <w:rsid w:val="00AA1D8D"/>
    <w:rsid w:val="00B47730"/>
    <w:rsid w:val="00C13EA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D0B6E"/>
  <w14:defaultImageDpi w14:val="300"/>
  <w15:docId w15:val="{0D13BCA8-00E9-4E66-965E-9338FD27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13E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ntshire.gov.uk/en/Resident/Council-Apps/Search.aspx?search_keywords=child%20and%20family%20services" TargetMode="External"/><Relationship Id="rId13" Type="http://schemas.openxmlformats.org/officeDocument/2006/relationships/hyperlink" Target="https://www.ceredigion.gov.uk/resident/wellbeing-and-care/support-for-children-young-people-and-families/" TargetMode="External"/><Relationship Id="rId18" Type="http://schemas.openxmlformats.org/officeDocument/2006/relationships/hyperlink" Target="https://www.bridgend.gov.uk/residents/social-care-and-wellbeing/children-s-social-care/" TargetMode="External"/><Relationship Id="rId26" Type="http://schemas.openxmlformats.org/officeDocument/2006/relationships/hyperlink" Target="https://www.cardiff.gov.uk/ENG/resident/Social-Services-and-Wellbeing/Children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laenau-gwent.gov.uk/en/resident/health-wellbeing-social-care/childrens-services/" TargetMode="External"/><Relationship Id="rId7" Type="http://schemas.openxmlformats.org/officeDocument/2006/relationships/hyperlink" Target="https://www.denbighshire.gov.uk/en/health-and-social-care/children-young-people-and-families/children-young-people-and-families.aspx" TargetMode="External"/><Relationship Id="rId12" Type="http://schemas.openxmlformats.org/officeDocument/2006/relationships/hyperlink" Target="https://www.carmarthenshire.gov.wales/council-services/children-family-services/" TargetMode="External"/><Relationship Id="rId17" Type="http://schemas.openxmlformats.org/officeDocument/2006/relationships/hyperlink" Target="https://www.npt.gov.uk/children-and-families/" TargetMode="External"/><Relationship Id="rId25" Type="http://schemas.openxmlformats.org/officeDocument/2006/relationships/hyperlink" Target="https://www.torfaen.gov.uk/en/HealthSocialCare/Strategies-Reports-Legislation/Socialcareservices-publicinformation/Childrens-Service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wansea.gov.uk/socialcareforchildrenandfamilies" TargetMode="External"/><Relationship Id="rId20" Type="http://schemas.openxmlformats.org/officeDocument/2006/relationships/hyperlink" Target="https://www.rctcbc.gov.uk/EN/Resident/ChildrensServices/ChildrensServices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wy.gov.uk/en/Resident/Social-Care-and-Wellbeing/Children-and-families/Children-and-Families.aspx" TargetMode="External"/><Relationship Id="rId11" Type="http://schemas.openxmlformats.org/officeDocument/2006/relationships/hyperlink" Target="https://www.wrexham.gov.uk/service/childrens-social-care" TargetMode="External"/><Relationship Id="rId24" Type="http://schemas.openxmlformats.org/officeDocument/2006/relationships/hyperlink" Target="https://www.newport.gov.uk/en/Care-Support/Children-and-families/Children-and-familie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powys.gov.uk/article/1501/Services-for-Children" TargetMode="External"/><Relationship Id="rId23" Type="http://schemas.openxmlformats.org/officeDocument/2006/relationships/hyperlink" Target="https://www.monmouthshire.gov.uk/children-and-familie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nglesey.gov.wales/en/Search.aspx#/?term=child%20and%20family" TargetMode="External"/><Relationship Id="rId19" Type="http://schemas.openxmlformats.org/officeDocument/2006/relationships/hyperlink" Target="https://www.merthyr.gov.uk/resident/social-services-and-well-being/childrens-serv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wynedd.llyw.cymru/en/Residents/Health-and-social-care/Children-and-families/Children-and-families.aspx" TargetMode="External"/><Relationship Id="rId14" Type="http://schemas.openxmlformats.org/officeDocument/2006/relationships/hyperlink" Target="https://www.pembrokeshire.gov.uk/children-and-family-services" TargetMode="External"/><Relationship Id="rId22" Type="http://schemas.openxmlformats.org/officeDocument/2006/relationships/hyperlink" Target="https://www.caerphilly.gov.uk/Services/Children-and-families" TargetMode="External"/><Relationship Id="rId27" Type="http://schemas.openxmlformats.org/officeDocument/2006/relationships/hyperlink" Target="https://www.valeofglamorgan.gov.uk/en/living/social_care/children_and_young_people/Children-and-Young-Peopl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Fiona Macleod</cp:lastModifiedBy>
  <cp:revision>3</cp:revision>
  <dcterms:created xsi:type="dcterms:W3CDTF">2025-07-29T09:05:00Z</dcterms:created>
  <dcterms:modified xsi:type="dcterms:W3CDTF">2025-07-29T09:06:00Z</dcterms:modified>
  <cp:category/>
</cp:coreProperties>
</file>