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4110" w14:textId="77777777" w:rsidR="00241289" w:rsidRDefault="00241289" w:rsidP="00241289">
      <w:pPr>
        <w:pStyle w:val="NormalWeb"/>
      </w:pPr>
      <w:r>
        <w:rPr>
          <w:noProof/>
        </w:rPr>
        <w:pict w14:anchorId="76AF38AB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7" type="#_x0000_t202" style="position:absolute;margin-left:0;margin-top:-7.1pt;width:357pt;height:134.2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" fillcolor="white [3201]" stroked="f" strokeweight=".5pt">
            <v:textbox>
              <w:txbxContent>
                <w:p w14:paraId="08001793" w14:textId="77777777" w:rsidR="00241289" w:rsidRDefault="00241289" w:rsidP="0024128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1D0FAC4" wp14:editId="6930E44D">
                        <wp:extent cx="3360843" cy="1647825"/>
                        <wp:effectExtent l="0" t="0" r="0" b="0"/>
                        <wp:docPr id="4" name="Image 4" descr="C:\Users\HP\Downloads\WhatsApp Image 2026-07-03 at 11.14.0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HP\Downloads\WhatsApp Image 2026-07-03 at 11.14.0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1537" cy="16677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3B1DF9AC">
          <v:shape id="Zone de texte 1" o:spid="_x0000_s1026" type="#_x0000_t202" style="position:absolute;margin-left:-27.35pt;margin-top:-11.6pt;width:190.5pt;height:10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" fillcolor="white [3201]" stroked="f" strokeweight=".5pt">
            <v:textbox>
              <w:txbxContent>
                <w:p w14:paraId="13B35988" w14:textId="77777777" w:rsidR="00241289" w:rsidRPr="00A234BA" w:rsidRDefault="00241289" w:rsidP="00241289">
                  <w:pPr>
                    <w:pStyle w:val="NormalWeb"/>
                    <w:rPr>
                      <w:noProof/>
                    </w:rPr>
                  </w:pPr>
                </w:p>
                <w:p w14:paraId="627E7E09" w14:textId="77777777" w:rsidR="00241289" w:rsidRDefault="00241289" w:rsidP="00241289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 wp14:anchorId="59D4238F" wp14:editId="3A64FC77">
                        <wp:extent cx="10287000" cy="5772150"/>
                        <wp:effectExtent l="0" t="0" r="0" b="0"/>
                        <wp:docPr id="2" name="Image 2" descr="C:\Users\HP\Downloads\WhatsApp Image 2026-07-03 at 11.14.0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ownloads\WhatsApp Image 2026-07-03 at 11.14.0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0" cy="577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9B611FD" w14:textId="77777777" w:rsidR="00241289" w:rsidRDefault="00241289" w:rsidP="00241289"/>
              </w:txbxContent>
            </v:textbox>
          </v:shape>
        </w:pict>
      </w:r>
    </w:p>
    <w:p w14:paraId="6F6AE8DD" w14:textId="77777777" w:rsidR="00241289" w:rsidRDefault="00241289" w:rsidP="00241289"/>
    <w:p w14:paraId="73744F42" w14:textId="77777777" w:rsidR="00241289" w:rsidRPr="00A234BA" w:rsidRDefault="00241289" w:rsidP="00241289"/>
    <w:p w14:paraId="5011833F" w14:textId="77777777" w:rsidR="00241289" w:rsidRDefault="00241289" w:rsidP="00241289"/>
    <w:p w14:paraId="4AE4F3DC" w14:textId="77777777" w:rsidR="00241289" w:rsidRDefault="00241289" w:rsidP="00241289">
      <w:pPr>
        <w:tabs>
          <w:tab w:val="left" w:pos="3495"/>
        </w:tabs>
      </w:pPr>
      <w:r>
        <w:tab/>
      </w:r>
    </w:p>
    <w:p w14:paraId="4C6C0EF2" w14:textId="77777777" w:rsidR="00241289" w:rsidRDefault="00241289" w:rsidP="00241289">
      <w:pPr>
        <w:tabs>
          <w:tab w:val="left" w:pos="3495"/>
        </w:tabs>
        <w:rPr>
          <w:rFonts w:ascii="Century Schoolbook" w:hAnsi="Century Schoolbook"/>
          <w:b/>
          <w:sz w:val="26"/>
          <w:szCs w:val="26"/>
        </w:rPr>
      </w:pPr>
    </w:p>
    <w:p w14:paraId="68863374" w14:textId="77777777" w:rsidR="00241289" w:rsidRDefault="00241289" w:rsidP="00241289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</w:rPr>
      </w:pPr>
      <w:r w:rsidRPr="00580AEE">
        <w:rPr>
          <w:rFonts w:ascii="Century Schoolbook" w:hAnsi="Century Schoolbook"/>
          <w:b/>
          <w:sz w:val="26"/>
          <w:szCs w:val="26"/>
          <w:highlight w:val="lightGray"/>
        </w:rPr>
        <w:t>Année scolaire : 2026-2027</w:t>
      </w:r>
    </w:p>
    <w:p w14:paraId="7F70C54D" w14:textId="42ABC972" w:rsidR="00241289" w:rsidRDefault="00241289" w:rsidP="00241289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  <w:vertAlign w:val="superscript"/>
        </w:rPr>
      </w:pPr>
      <w:r w:rsidRPr="00580AEE">
        <w:rPr>
          <w:rFonts w:ascii="Century Schoolbook" w:hAnsi="Century Schoolbook"/>
          <w:b/>
          <w:sz w:val="26"/>
          <w:szCs w:val="26"/>
          <w:highlight w:val="lightGray"/>
        </w:rPr>
        <w:t xml:space="preserve">Manuels de la classe de </w:t>
      </w:r>
      <w:r>
        <w:rPr>
          <w:rFonts w:ascii="Century Schoolbook" w:hAnsi="Century Schoolbook"/>
          <w:b/>
          <w:sz w:val="26"/>
          <w:szCs w:val="26"/>
        </w:rPr>
        <w:t>1ERE</w:t>
      </w:r>
    </w:p>
    <w:p w14:paraId="244E04D9" w14:textId="6BD94B39" w:rsidR="00241289" w:rsidRDefault="00241289" w:rsidP="00241289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</w:rPr>
      </w:pPr>
    </w:p>
    <w:p w14:paraId="3293CBBD" w14:textId="2FECF57C" w:rsidR="00830D63" w:rsidRDefault="00830D63" w:rsidP="00241289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</w:rPr>
      </w:pPr>
      <w:r>
        <w:rPr>
          <w:rFonts w:ascii="Century Schoolbook" w:hAnsi="Century Schoolbook"/>
          <w:b/>
          <w:sz w:val="26"/>
          <w:szCs w:val="26"/>
        </w:rPr>
        <w:t xml:space="preserve">Faire le choix de ses spécialités </w:t>
      </w:r>
    </w:p>
    <w:tbl>
      <w:tblPr>
        <w:tblStyle w:val="Grilledutableau"/>
        <w:tblW w:w="10724" w:type="dxa"/>
        <w:tblLook w:val="04A0" w:firstRow="1" w:lastRow="0" w:firstColumn="1" w:lastColumn="0" w:noHBand="0" w:noVBand="1"/>
      </w:tblPr>
      <w:tblGrid>
        <w:gridCol w:w="2467"/>
        <w:gridCol w:w="4217"/>
        <w:gridCol w:w="1889"/>
        <w:gridCol w:w="2151"/>
      </w:tblGrid>
      <w:tr w:rsidR="00241289" w:rsidRPr="008C36DC" w14:paraId="7ACD1EE9" w14:textId="77777777" w:rsidTr="00B2423D">
        <w:trPr>
          <w:trHeight w:val="714"/>
        </w:trPr>
        <w:tc>
          <w:tcPr>
            <w:tcW w:w="2467" w:type="dxa"/>
            <w:shd w:val="clear" w:color="auto" w:fill="BFBFBF" w:themeFill="background1" w:themeFillShade="BF"/>
            <w:vAlign w:val="center"/>
          </w:tcPr>
          <w:p w14:paraId="601CC5A2" w14:textId="77777777" w:rsidR="00241289" w:rsidRPr="00BF74AC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MATIERES</w:t>
            </w:r>
          </w:p>
        </w:tc>
        <w:tc>
          <w:tcPr>
            <w:tcW w:w="4217" w:type="dxa"/>
            <w:shd w:val="clear" w:color="auto" w:fill="BFBFBF" w:themeFill="background1" w:themeFillShade="BF"/>
            <w:vAlign w:val="center"/>
          </w:tcPr>
          <w:p w14:paraId="4AD6B8A9" w14:textId="77777777" w:rsidR="00241289" w:rsidRPr="00BF74AC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>
              <w:rPr>
                <w:rFonts w:ascii="Book Antiqua" w:hAnsi="Book Antiqua" w:cs="Arial"/>
                <w:b/>
                <w:szCs w:val="26"/>
              </w:rPr>
              <w:t>TITRES</w:t>
            </w:r>
          </w:p>
        </w:tc>
        <w:tc>
          <w:tcPr>
            <w:tcW w:w="1889" w:type="dxa"/>
            <w:shd w:val="clear" w:color="auto" w:fill="BFBFBF" w:themeFill="background1" w:themeFillShade="BF"/>
            <w:vAlign w:val="center"/>
          </w:tcPr>
          <w:p w14:paraId="2A76F8F2" w14:textId="77777777" w:rsidR="00241289" w:rsidRPr="00BF74AC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EDITION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313935AE" w14:textId="77777777" w:rsidR="00241289" w:rsidRPr="00BF74AC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CODES ISBN</w:t>
            </w:r>
          </w:p>
        </w:tc>
      </w:tr>
      <w:tr w:rsidR="00241289" w:rsidRPr="008C36DC" w14:paraId="34465804" w14:textId="77777777" w:rsidTr="00B2423D">
        <w:trPr>
          <w:trHeight w:val="756"/>
        </w:trPr>
        <w:tc>
          <w:tcPr>
            <w:tcW w:w="2467" w:type="dxa"/>
            <w:vAlign w:val="center"/>
          </w:tcPr>
          <w:p w14:paraId="2A27D485" w14:textId="12EE58FA" w:rsidR="00241289" w:rsidRPr="008C36DC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 xml:space="preserve">SPECIALITE </w:t>
            </w:r>
            <w:r>
              <w:rPr>
                <w:rFonts w:ascii="Book Antiqua" w:hAnsi="Book Antiqua" w:cs="Arial"/>
                <w:szCs w:val="26"/>
              </w:rPr>
              <w:t>MATHEMATIQUES</w:t>
            </w:r>
          </w:p>
        </w:tc>
        <w:tc>
          <w:tcPr>
            <w:tcW w:w="4217" w:type="dxa"/>
            <w:vAlign w:val="center"/>
          </w:tcPr>
          <w:p w14:paraId="5510C02A" w14:textId="7E9D282F" w:rsidR="00241289" w:rsidRPr="001B1903" w:rsidRDefault="00241289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Le</w:t>
            </w:r>
            <w:r>
              <w:rPr>
                <w:rFonts w:cstheme="minorHAnsi"/>
                <w:szCs w:val="26"/>
              </w:rPr>
              <w:t xml:space="preserve"> manuel de spé maths est numérique (édition 2026)</w:t>
            </w:r>
          </w:p>
        </w:tc>
        <w:tc>
          <w:tcPr>
            <w:tcW w:w="1889" w:type="dxa"/>
            <w:vAlign w:val="center"/>
          </w:tcPr>
          <w:p w14:paraId="7EA900E4" w14:textId="6A172C6C" w:rsidR="00241289" w:rsidRPr="001B1903" w:rsidRDefault="00241289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2151" w:type="dxa"/>
            <w:vAlign w:val="center"/>
          </w:tcPr>
          <w:p w14:paraId="349431C6" w14:textId="16101124" w:rsidR="00241289" w:rsidRPr="001B1903" w:rsidRDefault="00241289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</w:p>
        </w:tc>
      </w:tr>
      <w:tr w:rsidR="00241289" w:rsidRPr="008C36DC" w14:paraId="4DFB9F69" w14:textId="77777777" w:rsidTr="00B2423D">
        <w:trPr>
          <w:trHeight w:val="756"/>
        </w:trPr>
        <w:tc>
          <w:tcPr>
            <w:tcW w:w="2467" w:type="dxa"/>
            <w:vAlign w:val="center"/>
          </w:tcPr>
          <w:p w14:paraId="51A82EE7" w14:textId="097EFB30" w:rsidR="00241289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SEPCIALITE SES</w:t>
            </w:r>
          </w:p>
        </w:tc>
        <w:tc>
          <w:tcPr>
            <w:tcW w:w="4217" w:type="dxa"/>
            <w:vAlign w:val="center"/>
          </w:tcPr>
          <w:p w14:paraId="3C1C3939" w14:textId="522CDE08" w:rsidR="00241289" w:rsidRDefault="00830D63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Sciences économiques et sociales 1ere </w:t>
            </w:r>
          </w:p>
        </w:tc>
        <w:tc>
          <w:tcPr>
            <w:tcW w:w="1889" w:type="dxa"/>
            <w:vAlign w:val="center"/>
          </w:tcPr>
          <w:p w14:paraId="21CC095D" w14:textId="452684DE" w:rsidR="00241289" w:rsidRPr="001B1903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Hachette </w:t>
            </w:r>
          </w:p>
        </w:tc>
        <w:tc>
          <w:tcPr>
            <w:tcW w:w="2151" w:type="dxa"/>
            <w:vAlign w:val="center"/>
          </w:tcPr>
          <w:p w14:paraId="2B8FFD78" w14:textId="3807622E" w:rsidR="00241289" w:rsidRPr="001B1903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8916534</w:t>
            </w:r>
          </w:p>
        </w:tc>
      </w:tr>
      <w:tr w:rsidR="00241289" w:rsidRPr="008C36DC" w14:paraId="64F2F5F2" w14:textId="77777777" w:rsidTr="00B2423D">
        <w:trPr>
          <w:trHeight w:val="756"/>
        </w:trPr>
        <w:tc>
          <w:tcPr>
            <w:tcW w:w="2467" w:type="dxa"/>
            <w:vAlign w:val="center"/>
          </w:tcPr>
          <w:p w14:paraId="7856927F" w14:textId="210AAF8D" w:rsidR="00241289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SEPCIALITE HGGSP</w:t>
            </w:r>
          </w:p>
        </w:tc>
        <w:tc>
          <w:tcPr>
            <w:tcW w:w="4217" w:type="dxa"/>
            <w:vAlign w:val="center"/>
          </w:tcPr>
          <w:p w14:paraId="2C3F1124" w14:textId="0BF0F431" w:rsidR="00241289" w:rsidRDefault="00830D63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Histoire/géographie, géopolitique, sciences politiques 1</w:t>
            </w:r>
            <w:r w:rsidRPr="00830D63">
              <w:rPr>
                <w:rFonts w:cstheme="minorHAnsi"/>
                <w:szCs w:val="26"/>
                <w:vertAlign w:val="superscript"/>
              </w:rPr>
              <w:t>ère</w:t>
            </w:r>
            <w:r>
              <w:rPr>
                <w:rFonts w:cstheme="minorHAnsi"/>
                <w:szCs w:val="26"/>
              </w:rPr>
              <w:t xml:space="preserve"> spé</w:t>
            </w:r>
          </w:p>
        </w:tc>
        <w:tc>
          <w:tcPr>
            <w:tcW w:w="1889" w:type="dxa"/>
            <w:vAlign w:val="center"/>
          </w:tcPr>
          <w:p w14:paraId="3101C454" w14:textId="57666C29" w:rsidR="00241289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Hachette éducation </w:t>
            </w:r>
          </w:p>
          <w:p w14:paraId="0A81676D" w14:textId="5BB397EA" w:rsidR="00830D63" w:rsidRPr="001B1903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Editon 2019</w:t>
            </w:r>
          </w:p>
        </w:tc>
        <w:tc>
          <w:tcPr>
            <w:tcW w:w="2151" w:type="dxa"/>
            <w:vAlign w:val="center"/>
          </w:tcPr>
          <w:p w14:paraId="21696FCE" w14:textId="0A0327C6" w:rsidR="00241289" w:rsidRPr="001B1903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9782013236355</w:t>
            </w:r>
          </w:p>
        </w:tc>
      </w:tr>
      <w:tr w:rsidR="00241289" w:rsidRPr="008C36DC" w14:paraId="60ED4455" w14:textId="77777777" w:rsidTr="00B2423D">
        <w:trPr>
          <w:trHeight w:val="756"/>
        </w:trPr>
        <w:tc>
          <w:tcPr>
            <w:tcW w:w="2467" w:type="dxa"/>
            <w:vAlign w:val="center"/>
          </w:tcPr>
          <w:p w14:paraId="517EA910" w14:textId="14B1F5A6" w:rsidR="00241289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SEPCIALITE PHYSIQUE CHIMIE</w:t>
            </w:r>
          </w:p>
        </w:tc>
        <w:tc>
          <w:tcPr>
            <w:tcW w:w="4217" w:type="dxa"/>
            <w:vAlign w:val="center"/>
          </w:tcPr>
          <w:p w14:paraId="0328B165" w14:textId="7565C766" w:rsidR="00241289" w:rsidRDefault="00830D63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Physique et chimie enseignement spécialité</w:t>
            </w:r>
          </w:p>
        </w:tc>
        <w:tc>
          <w:tcPr>
            <w:tcW w:w="1889" w:type="dxa"/>
            <w:vAlign w:val="center"/>
          </w:tcPr>
          <w:p w14:paraId="4B2A165B" w14:textId="38F11065" w:rsidR="00241289" w:rsidRPr="001B1903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Belin 2019</w:t>
            </w:r>
          </w:p>
        </w:tc>
        <w:tc>
          <w:tcPr>
            <w:tcW w:w="2151" w:type="dxa"/>
            <w:vAlign w:val="center"/>
          </w:tcPr>
          <w:p w14:paraId="28A87069" w14:textId="33494948" w:rsidR="00241289" w:rsidRPr="001B1903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9791035804114</w:t>
            </w:r>
          </w:p>
        </w:tc>
      </w:tr>
      <w:tr w:rsidR="00241289" w:rsidRPr="008C36DC" w14:paraId="6063AB38" w14:textId="77777777" w:rsidTr="0004263A">
        <w:trPr>
          <w:trHeight w:val="756"/>
        </w:trPr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14:paraId="7188E1BC" w14:textId="77A7DA4E" w:rsidR="00241289" w:rsidRDefault="00241289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SPECIALITE SVT</w:t>
            </w:r>
          </w:p>
        </w:tc>
        <w:tc>
          <w:tcPr>
            <w:tcW w:w="4217" w:type="dxa"/>
            <w:vAlign w:val="center"/>
          </w:tcPr>
          <w:p w14:paraId="2B48DA11" w14:textId="0639C450" w:rsidR="00241289" w:rsidRDefault="00830D63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proofErr w:type="spellStart"/>
            <w:r>
              <w:rPr>
                <w:rFonts w:cstheme="minorHAnsi"/>
                <w:szCs w:val="26"/>
              </w:rPr>
              <w:t>Svt</w:t>
            </w:r>
            <w:proofErr w:type="spellEnd"/>
            <w:r>
              <w:rPr>
                <w:rFonts w:cstheme="minorHAnsi"/>
                <w:szCs w:val="26"/>
              </w:rPr>
              <w:t xml:space="preserve"> 1</w:t>
            </w:r>
            <w:r w:rsidRPr="00830D63">
              <w:rPr>
                <w:rFonts w:cstheme="minorHAnsi"/>
                <w:szCs w:val="26"/>
                <w:vertAlign w:val="superscript"/>
              </w:rPr>
              <w:t>ère</w:t>
            </w:r>
            <w:r>
              <w:rPr>
                <w:rFonts w:cstheme="minorHAnsi"/>
                <w:szCs w:val="26"/>
              </w:rPr>
              <w:t xml:space="preserve"> – enseignement de spécialité </w:t>
            </w:r>
          </w:p>
        </w:tc>
        <w:tc>
          <w:tcPr>
            <w:tcW w:w="1889" w:type="dxa"/>
            <w:vAlign w:val="center"/>
          </w:tcPr>
          <w:p w14:paraId="24E27FE4" w14:textId="74D24331" w:rsidR="00241289" w:rsidRPr="001B1903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Belin 2019</w:t>
            </w:r>
          </w:p>
        </w:tc>
        <w:tc>
          <w:tcPr>
            <w:tcW w:w="2151" w:type="dxa"/>
            <w:vAlign w:val="center"/>
          </w:tcPr>
          <w:p w14:paraId="20510CC5" w14:textId="523D0E90" w:rsidR="00241289" w:rsidRPr="001B1903" w:rsidRDefault="00830D63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9791035804121</w:t>
            </w:r>
          </w:p>
        </w:tc>
      </w:tr>
      <w:tr w:rsidR="0004263A" w:rsidRPr="008C36DC" w14:paraId="261F5C88" w14:textId="77777777" w:rsidTr="00B2423D">
        <w:trPr>
          <w:trHeight w:val="756"/>
        </w:trPr>
        <w:tc>
          <w:tcPr>
            <w:tcW w:w="2467" w:type="dxa"/>
            <w:vMerge w:val="restart"/>
            <w:vAlign w:val="center"/>
          </w:tcPr>
          <w:p w14:paraId="43B6F6DE" w14:textId="79B6DB47" w:rsidR="0004263A" w:rsidRDefault="0004263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 xml:space="preserve">SPECIALITE HLP </w:t>
            </w:r>
          </w:p>
        </w:tc>
        <w:tc>
          <w:tcPr>
            <w:tcW w:w="4217" w:type="dxa"/>
            <w:vAlign w:val="center"/>
          </w:tcPr>
          <w:p w14:paraId="5D296EA0" w14:textId="6F969BC2" w:rsidR="0004263A" w:rsidRDefault="0004263A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La vague, Todd Strasser</w:t>
            </w:r>
          </w:p>
        </w:tc>
        <w:tc>
          <w:tcPr>
            <w:tcW w:w="1889" w:type="dxa"/>
            <w:vAlign w:val="center"/>
          </w:tcPr>
          <w:p w14:paraId="1985D103" w14:textId="52E0C3B0" w:rsidR="0004263A" w:rsidRPr="001B1903" w:rsidRDefault="0004263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Nathan </w:t>
            </w:r>
          </w:p>
        </w:tc>
        <w:tc>
          <w:tcPr>
            <w:tcW w:w="2151" w:type="dxa"/>
            <w:vAlign w:val="center"/>
          </w:tcPr>
          <w:p w14:paraId="3DB00E3F" w14:textId="599DB885" w:rsidR="0004263A" w:rsidRPr="001B1903" w:rsidRDefault="0004263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9782266328685</w:t>
            </w:r>
          </w:p>
        </w:tc>
      </w:tr>
      <w:tr w:rsidR="0004263A" w:rsidRPr="008C36DC" w14:paraId="1574D872" w14:textId="77777777" w:rsidTr="00B2423D">
        <w:trPr>
          <w:trHeight w:val="756"/>
        </w:trPr>
        <w:tc>
          <w:tcPr>
            <w:tcW w:w="2467" w:type="dxa"/>
            <w:vMerge/>
            <w:vAlign w:val="center"/>
          </w:tcPr>
          <w:p w14:paraId="37E1D53D" w14:textId="77777777" w:rsidR="0004263A" w:rsidRDefault="0004263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  <w:vAlign w:val="center"/>
          </w:tcPr>
          <w:p w14:paraId="6DBE4DFD" w14:textId="5396C780" w:rsidR="0004263A" w:rsidRDefault="0004263A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Fahrenheit 451, Ray Bradbury</w:t>
            </w:r>
          </w:p>
        </w:tc>
        <w:tc>
          <w:tcPr>
            <w:tcW w:w="1889" w:type="dxa"/>
            <w:vAlign w:val="center"/>
          </w:tcPr>
          <w:p w14:paraId="38C2D208" w14:textId="0C155EEE" w:rsidR="0004263A" w:rsidRPr="001B1903" w:rsidRDefault="0004263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Belin </w:t>
            </w:r>
          </w:p>
        </w:tc>
        <w:tc>
          <w:tcPr>
            <w:tcW w:w="2151" w:type="dxa"/>
            <w:vAlign w:val="center"/>
          </w:tcPr>
          <w:p w14:paraId="25003EC5" w14:textId="1909E735" w:rsidR="0004263A" w:rsidRPr="001B1903" w:rsidRDefault="0004263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9791035826444</w:t>
            </w:r>
          </w:p>
        </w:tc>
      </w:tr>
      <w:tr w:rsidR="0004263A" w:rsidRPr="008C36DC" w14:paraId="6656EA36" w14:textId="77777777" w:rsidTr="00B2423D">
        <w:trPr>
          <w:trHeight w:val="756"/>
        </w:trPr>
        <w:tc>
          <w:tcPr>
            <w:tcW w:w="2467" w:type="dxa"/>
            <w:vMerge/>
            <w:vAlign w:val="center"/>
          </w:tcPr>
          <w:p w14:paraId="7AA17F78" w14:textId="77777777" w:rsidR="0004263A" w:rsidRDefault="0004263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  <w:vAlign w:val="center"/>
          </w:tcPr>
          <w:p w14:paraId="20A414AF" w14:textId="0097F86C" w:rsidR="0004263A" w:rsidRDefault="0004263A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La controverse de </w:t>
            </w:r>
            <w:r w:rsidR="00EE7F2C">
              <w:rPr>
                <w:rFonts w:cstheme="minorHAnsi"/>
                <w:szCs w:val="26"/>
              </w:rPr>
              <w:t>Valladolid,</w:t>
            </w:r>
            <w:r>
              <w:rPr>
                <w:rFonts w:cstheme="minorHAnsi"/>
                <w:szCs w:val="26"/>
              </w:rPr>
              <w:t xml:space="preserve"> Jean Claude Carrière </w:t>
            </w:r>
          </w:p>
        </w:tc>
        <w:tc>
          <w:tcPr>
            <w:tcW w:w="1889" w:type="dxa"/>
            <w:vAlign w:val="center"/>
          </w:tcPr>
          <w:p w14:paraId="51BA3B3D" w14:textId="7ECA2FBF" w:rsidR="0004263A" w:rsidRPr="001B1903" w:rsidRDefault="00EE7F2C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Les Ateliers d’Actes Sud</w:t>
            </w:r>
          </w:p>
        </w:tc>
        <w:tc>
          <w:tcPr>
            <w:tcW w:w="2151" w:type="dxa"/>
            <w:vAlign w:val="center"/>
          </w:tcPr>
          <w:p w14:paraId="707F7FCE" w14:textId="7F26A1D3" w:rsidR="0004263A" w:rsidRPr="001B1903" w:rsidRDefault="00EE7F2C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9783230205928</w:t>
            </w:r>
          </w:p>
        </w:tc>
      </w:tr>
      <w:tr w:rsidR="0004263A" w:rsidRPr="008C36DC" w14:paraId="040C7590" w14:textId="77777777" w:rsidTr="001A1B50">
        <w:trPr>
          <w:trHeight w:val="756"/>
        </w:trPr>
        <w:tc>
          <w:tcPr>
            <w:tcW w:w="2467" w:type="dxa"/>
            <w:vMerge/>
            <w:vAlign w:val="center"/>
          </w:tcPr>
          <w:p w14:paraId="0B34B01E" w14:textId="77777777" w:rsidR="0004263A" w:rsidRDefault="0004263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  <w:vAlign w:val="center"/>
          </w:tcPr>
          <w:p w14:paraId="7F5515DC" w14:textId="1159B24C" w:rsidR="0004263A" w:rsidRDefault="00EE7F2C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Platon, Gorgias</w:t>
            </w:r>
          </w:p>
        </w:tc>
        <w:tc>
          <w:tcPr>
            <w:tcW w:w="1889" w:type="dxa"/>
            <w:vAlign w:val="center"/>
          </w:tcPr>
          <w:p w14:paraId="7E348424" w14:textId="016CCECC" w:rsidR="0004263A" w:rsidRPr="001B1903" w:rsidRDefault="00EE7F2C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Flammarion 2018</w:t>
            </w:r>
          </w:p>
        </w:tc>
        <w:tc>
          <w:tcPr>
            <w:tcW w:w="2151" w:type="dxa"/>
            <w:vAlign w:val="center"/>
          </w:tcPr>
          <w:p w14:paraId="3FBE5695" w14:textId="45FEE9CB" w:rsidR="0004263A" w:rsidRPr="001B1903" w:rsidRDefault="00EE7F2C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9782080451668</w:t>
            </w:r>
          </w:p>
        </w:tc>
      </w:tr>
      <w:tr w:rsidR="0004263A" w:rsidRPr="008C36DC" w14:paraId="4A3F59B8" w14:textId="77777777" w:rsidTr="001A1B50">
        <w:trPr>
          <w:trHeight w:val="756"/>
        </w:trPr>
        <w:tc>
          <w:tcPr>
            <w:tcW w:w="2467" w:type="dxa"/>
            <w:vMerge/>
            <w:vAlign w:val="center"/>
          </w:tcPr>
          <w:p w14:paraId="381DE784" w14:textId="77777777" w:rsidR="0004263A" w:rsidRDefault="0004263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  <w:vAlign w:val="center"/>
          </w:tcPr>
          <w:p w14:paraId="6E477783" w14:textId="08C222AC" w:rsidR="0004263A" w:rsidRDefault="00EE7F2C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Montaigne, des cannibales, des coches</w:t>
            </w:r>
          </w:p>
        </w:tc>
        <w:tc>
          <w:tcPr>
            <w:tcW w:w="1889" w:type="dxa"/>
            <w:vAlign w:val="center"/>
          </w:tcPr>
          <w:p w14:paraId="46C0BE25" w14:textId="12916F05" w:rsidR="0004263A" w:rsidRPr="001B1903" w:rsidRDefault="00EE7F2C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Hatier</w:t>
            </w:r>
          </w:p>
        </w:tc>
        <w:tc>
          <w:tcPr>
            <w:tcW w:w="2151" w:type="dxa"/>
            <w:vAlign w:val="center"/>
          </w:tcPr>
          <w:p w14:paraId="6B4B7E76" w14:textId="4F71ADF8" w:rsidR="0004263A" w:rsidRPr="001B1903" w:rsidRDefault="00EE7F2C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9782401056848</w:t>
            </w:r>
          </w:p>
        </w:tc>
      </w:tr>
      <w:tr w:rsidR="000142B7" w:rsidRPr="008C36DC" w14:paraId="7A1B8CD5" w14:textId="77777777" w:rsidTr="00B2423D">
        <w:trPr>
          <w:trHeight w:val="756"/>
        </w:trPr>
        <w:tc>
          <w:tcPr>
            <w:tcW w:w="2467" w:type="dxa"/>
            <w:vMerge w:val="restart"/>
            <w:vAlign w:val="center"/>
          </w:tcPr>
          <w:p w14:paraId="09AB5830" w14:textId="485B8675" w:rsidR="000142B7" w:rsidRPr="008C36DC" w:rsidRDefault="000142B7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lastRenderedPageBreak/>
              <w:t>LETTRES</w:t>
            </w:r>
          </w:p>
        </w:tc>
        <w:tc>
          <w:tcPr>
            <w:tcW w:w="4217" w:type="dxa"/>
            <w:vAlign w:val="center"/>
          </w:tcPr>
          <w:p w14:paraId="0D62EEE6" w14:textId="7D11F0CF" w:rsidR="000142B7" w:rsidRPr="001B1903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Cahier de </w:t>
            </w:r>
            <w:r>
              <w:rPr>
                <w:rFonts w:cstheme="minorHAnsi"/>
                <w:szCs w:val="26"/>
              </w:rPr>
              <w:t>grammaire</w:t>
            </w:r>
          </w:p>
        </w:tc>
        <w:tc>
          <w:tcPr>
            <w:tcW w:w="1889" w:type="dxa"/>
            <w:vAlign w:val="center"/>
          </w:tcPr>
          <w:p w14:paraId="2773AFA5" w14:textId="77777777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Hachette éducation</w:t>
            </w:r>
          </w:p>
        </w:tc>
        <w:tc>
          <w:tcPr>
            <w:tcW w:w="2151" w:type="dxa"/>
            <w:vAlign w:val="center"/>
          </w:tcPr>
          <w:p w14:paraId="1C26085D" w14:textId="5D36CCDD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</w:t>
            </w:r>
            <w:r>
              <w:rPr>
                <w:rFonts w:cstheme="minorHAnsi"/>
                <w:szCs w:val="26"/>
              </w:rPr>
              <w:t>21011863</w:t>
            </w:r>
          </w:p>
        </w:tc>
      </w:tr>
      <w:tr w:rsidR="000142B7" w:rsidRPr="008C36DC" w14:paraId="415AE358" w14:textId="77777777" w:rsidTr="00B2423D">
        <w:trPr>
          <w:trHeight w:val="798"/>
        </w:trPr>
        <w:tc>
          <w:tcPr>
            <w:tcW w:w="2467" w:type="dxa"/>
            <w:vMerge/>
          </w:tcPr>
          <w:p w14:paraId="0DF6B84D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  <w:vAlign w:val="center"/>
          </w:tcPr>
          <w:p w14:paraId="4D090B42" w14:textId="60E3470D" w:rsidR="000142B7" w:rsidRPr="001B1903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Françoise de Graffigny, Lettres d’une Péruvienne</w:t>
            </w:r>
          </w:p>
        </w:tc>
        <w:tc>
          <w:tcPr>
            <w:tcW w:w="1889" w:type="dxa"/>
            <w:vAlign w:val="center"/>
          </w:tcPr>
          <w:p w14:paraId="6F01C009" w14:textId="1C070B27" w:rsidR="000142B7" w:rsidRPr="001B1903" w:rsidRDefault="000142B7" w:rsidP="00DA5E45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Gallimard</w:t>
            </w:r>
          </w:p>
        </w:tc>
        <w:tc>
          <w:tcPr>
            <w:tcW w:w="2151" w:type="dxa"/>
            <w:vAlign w:val="center"/>
          </w:tcPr>
          <w:p w14:paraId="31310A0A" w14:textId="66C3B106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</w:t>
            </w:r>
            <w:r>
              <w:rPr>
                <w:rFonts w:cstheme="minorHAnsi"/>
                <w:szCs w:val="26"/>
              </w:rPr>
              <w:t>82073102603</w:t>
            </w:r>
          </w:p>
        </w:tc>
      </w:tr>
      <w:tr w:rsidR="000142B7" w:rsidRPr="008C36DC" w14:paraId="43E1783A" w14:textId="77777777" w:rsidTr="00B2423D">
        <w:trPr>
          <w:trHeight w:val="798"/>
        </w:trPr>
        <w:tc>
          <w:tcPr>
            <w:tcW w:w="2467" w:type="dxa"/>
            <w:vMerge/>
          </w:tcPr>
          <w:p w14:paraId="56D08C45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19A22316" w14:textId="49BC4D0E" w:rsidR="000142B7" w:rsidRPr="001B1903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Julie Otsuka, Certaines n’avaient jamais vu la mer </w:t>
            </w:r>
          </w:p>
        </w:tc>
        <w:tc>
          <w:tcPr>
            <w:tcW w:w="1889" w:type="dxa"/>
          </w:tcPr>
          <w:p w14:paraId="7C28CBAB" w14:textId="77777777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Poche</w:t>
            </w:r>
          </w:p>
        </w:tc>
        <w:tc>
          <w:tcPr>
            <w:tcW w:w="2151" w:type="dxa"/>
          </w:tcPr>
          <w:p w14:paraId="441A66AB" w14:textId="77777777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9782253140870</w:t>
            </w:r>
          </w:p>
        </w:tc>
      </w:tr>
      <w:tr w:rsidR="000142B7" w:rsidRPr="008C36DC" w14:paraId="50565923" w14:textId="77777777" w:rsidTr="00B2423D">
        <w:trPr>
          <w:trHeight w:val="798"/>
        </w:trPr>
        <w:tc>
          <w:tcPr>
            <w:tcW w:w="2467" w:type="dxa"/>
            <w:vMerge/>
          </w:tcPr>
          <w:p w14:paraId="3BCE1533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6C100DFB" w14:textId="24FA97A6" w:rsidR="000142B7" w:rsidRPr="001B1903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La controverse de </w:t>
            </w:r>
            <w:proofErr w:type="spellStart"/>
            <w:r>
              <w:rPr>
                <w:rFonts w:cstheme="minorHAnsi"/>
                <w:szCs w:val="26"/>
              </w:rPr>
              <w:t>Vallolid</w:t>
            </w:r>
            <w:proofErr w:type="spellEnd"/>
            <w:r>
              <w:rPr>
                <w:rFonts w:cstheme="minorHAnsi"/>
                <w:szCs w:val="26"/>
              </w:rPr>
              <w:t>, Jean Claude Carrière</w:t>
            </w:r>
          </w:p>
        </w:tc>
        <w:tc>
          <w:tcPr>
            <w:tcW w:w="1889" w:type="dxa"/>
          </w:tcPr>
          <w:p w14:paraId="3EF548D3" w14:textId="77777777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Livre de poche</w:t>
            </w:r>
          </w:p>
        </w:tc>
        <w:tc>
          <w:tcPr>
            <w:tcW w:w="2151" w:type="dxa"/>
          </w:tcPr>
          <w:p w14:paraId="62F79D31" w14:textId="77777777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 w:rsidRPr="001B1903"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</w:t>
            </w: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2253183143</w:t>
            </w:r>
          </w:p>
        </w:tc>
      </w:tr>
      <w:tr w:rsidR="000142B7" w:rsidRPr="008C36DC" w14:paraId="2A4D0DC1" w14:textId="77777777" w:rsidTr="00B2423D">
        <w:trPr>
          <w:trHeight w:val="756"/>
        </w:trPr>
        <w:tc>
          <w:tcPr>
            <w:tcW w:w="2467" w:type="dxa"/>
            <w:vMerge/>
          </w:tcPr>
          <w:p w14:paraId="1BA6629E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59220523" w14:textId="71710664" w:rsidR="000142B7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Chrétien de Troyes, Lancelot ou le chevalier de la charrette </w:t>
            </w:r>
          </w:p>
        </w:tc>
        <w:tc>
          <w:tcPr>
            <w:tcW w:w="1889" w:type="dxa"/>
          </w:tcPr>
          <w:p w14:paraId="092C0355" w14:textId="77777777" w:rsidR="000142B7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Hachette éducation</w:t>
            </w:r>
          </w:p>
        </w:tc>
        <w:tc>
          <w:tcPr>
            <w:tcW w:w="2151" w:type="dxa"/>
          </w:tcPr>
          <w:p w14:paraId="788891C4" w14:textId="77777777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9782017220053</w:t>
            </w:r>
          </w:p>
        </w:tc>
      </w:tr>
      <w:tr w:rsidR="000142B7" w:rsidRPr="008C36DC" w14:paraId="10513CD8" w14:textId="77777777" w:rsidTr="00B2423D">
        <w:trPr>
          <w:trHeight w:val="756"/>
        </w:trPr>
        <w:tc>
          <w:tcPr>
            <w:tcW w:w="2467" w:type="dxa"/>
            <w:vMerge/>
          </w:tcPr>
          <w:p w14:paraId="69158133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790A646E" w14:textId="4236D8FF" w:rsidR="000142B7" w:rsidRPr="001B1903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Madame de Lafayette, la princesse de Montpensier </w:t>
            </w:r>
          </w:p>
        </w:tc>
        <w:tc>
          <w:tcPr>
            <w:tcW w:w="1889" w:type="dxa"/>
          </w:tcPr>
          <w:p w14:paraId="1EBBC72D" w14:textId="77777777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Gallimard, Folio</w:t>
            </w:r>
          </w:p>
        </w:tc>
        <w:tc>
          <w:tcPr>
            <w:tcW w:w="2151" w:type="dxa"/>
          </w:tcPr>
          <w:p w14:paraId="24D4BC87" w14:textId="77777777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 w:rsidRPr="001B1903"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</w:t>
            </w: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2070368167</w:t>
            </w:r>
          </w:p>
        </w:tc>
      </w:tr>
      <w:tr w:rsidR="000142B7" w:rsidRPr="008C36DC" w14:paraId="2DF42058" w14:textId="77777777" w:rsidTr="00B2423D">
        <w:trPr>
          <w:trHeight w:val="756"/>
        </w:trPr>
        <w:tc>
          <w:tcPr>
            <w:tcW w:w="2467" w:type="dxa"/>
            <w:vMerge/>
          </w:tcPr>
          <w:p w14:paraId="1ACF2DC7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191BF194" w14:textId="00E02EF5" w:rsidR="000142B7" w:rsidRPr="000142B7" w:rsidRDefault="000142B7" w:rsidP="000142B7">
            <w:pPr>
              <w:pStyle w:val="Paragraphedeliste"/>
              <w:numPr>
                <w:ilvl w:val="0"/>
                <w:numId w:val="1"/>
              </w:num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Rimbaud, Les cahiers de Douai</w:t>
            </w:r>
          </w:p>
        </w:tc>
        <w:tc>
          <w:tcPr>
            <w:tcW w:w="1889" w:type="dxa"/>
          </w:tcPr>
          <w:p w14:paraId="600F7CC7" w14:textId="69B0B3C7" w:rsidR="000142B7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Hatier</w:t>
            </w:r>
          </w:p>
        </w:tc>
        <w:tc>
          <w:tcPr>
            <w:tcW w:w="2151" w:type="dxa"/>
          </w:tcPr>
          <w:p w14:paraId="4D32B91B" w14:textId="7E606D2C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9782401094420</w:t>
            </w:r>
          </w:p>
        </w:tc>
      </w:tr>
      <w:tr w:rsidR="000142B7" w:rsidRPr="008C36DC" w14:paraId="790B4548" w14:textId="77777777" w:rsidTr="00B2423D">
        <w:trPr>
          <w:trHeight w:val="756"/>
        </w:trPr>
        <w:tc>
          <w:tcPr>
            <w:tcW w:w="2467" w:type="dxa"/>
            <w:vMerge/>
          </w:tcPr>
          <w:p w14:paraId="6DE74141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5BBF5C93" w14:textId="0F91B985" w:rsidR="000142B7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F. Ponge, Le Parti pris des choses</w:t>
            </w:r>
          </w:p>
        </w:tc>
        <w:tc>
          <w:tcPr>
            <w:tcW w:w="1889" w:type="dxa"/>
          </w:tcPr>
          <w:p w14:paraId="574F62AB" w14:textId="74F5D481" w:rsidR="000142B7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Belin éducation</w:t>
            </w:r>
          </w:p>
        </w:tc>
        <w:tc>
          <w:tcPr>
            <w:tcW w:w="2151" w:type="dxa"/>
          </w:tcPr>
          <w:p w14:paraId="1B893036" w14:textId="5221C894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9782701156300</w:t>
            </w:r>
          </w:p>
        </w:tc>
      </w:tr>
      <w:tr w:rsidR="000142B7" w:rsidRPr="008C36DC" w14:paraId="394B05C1" w14:textId="77777777" w:rsidTr="00B2423D">
        <w:trPr>
          <w:trHeight w:val="756"/>
        </w:trPr>
        <w:tc>
          <w:tcPr>
            <w:tcW w:w="2467" w:type="dxa"/>
            <w:vMerge/>
          </w:tcPr>
          <w:p w14:paraId="6D1A6592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28B78E32" w14:textId="316AF1F6" w:rsidR="000142B7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N. Sarraute, pour un oui pour un on </w:t>
            </w:r>
          </w:p>
        </w:tc>
        <w:tc>
          <w:tcPr>
            <w:tcW w:w="1889" w:type="dxa"/>
          </w:tcPr>
          <w:p w14:paraId="24D6ED41" w14:textId="78EB0027" w:rsidR="000142B7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Folio</w:t>
            </w:r>
          </w:p>
        </w:tc>
        <w:tc>
          <w:tcPr>
            <w:tcW w:w="2151" w:type="dxa"/>
          </w:tcPr>
          <w:p w14:paraId="6458AF54" w14:textId="18FC01B4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9782073052148</w:t>
            </w:r>
          </w:p>
        </w:tc>
      </w:tr>
      <w:tr w:rsidR="000142B7" w:rsidRPr="008C36DC" w14:paraId="09F167E8" w14:textId="77777777" w:rsidTr="00B2423D">
        <w:trPr>
          <w:trHeight w:val="756"/>
        </w:trPr>
        <w:tc>
          <w:tcPr>
            <w:tcW w:w="2467" w:type="dxa"/>
          </w:tcPr>
          <w:p w14:paraId="226ADE45" w14:textId="77777777" w:rsidR="000142B7" w:rsidRPr="008C36DC" w:rsidRDefault="000142B7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78DDB70F" w14:textId="6021B25B" w:rsidR="000142B7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Sartre, Huis clos </w:t>
            </w:r>
          </w:p>
        </w:tc>
        <w:tc>
          <w:tcPr>
            <w:tcW w:w="1889" w:type="dxa"/>
          </w:tcPr>
          <w:p w14:paraId="3082DF1B" w14:textId="77777777" w:rsidR="000142B7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Gallimard</w:t>
            </w:r>
          </w:p>
          <w:p w14:paraId="6CC4AAEA" w14:textId="5BA51813" w:rsidR="000142B7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2019</w:t>
            </w:r>
          </w:p>
        </w:tc>
        <w:tc>
          <w:tcPr>
            <w:tcW w:w="2151" w:type="dxa"/>
          </w:tcPr>
          <w:p w14:paraId="4FDDC593" w14:textId="6B556528" w:rsidR="000142B7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9782072790416</w:t>
            </w:r>
          </w:p>
        </w:tc>
      </w:tr>
      <w:tr w:rsidR="00EE7F2C" w:rsidRPr="008C36DC" w14:paraId="6BC4CC5C" w14:textId="77777777" w:rsidTr="00B2423D">
        <w:trPr>
          <w:trHeight w:val="756"/>
        </w:trPr>
        <w:tc>
          <w:tcPr>
            <w:tcW w:w="2467" w:type="dxa"/>
          </w:tcPr>
          <w:p w14:paraId="37750CE7" w14:textId="32EC816C" w:rsidR="00EE7F2C" w:rsidRPr="008C36DC" w:rsidRDefault="00EE7F2C" w:rsidP="00EE7F2C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HISTOIRE</w:t>
            </w:r>
          </w:p>
        </w:tc>
        <w:tc>
          <w:tcPr>
            <w:tcW w:w="4217" w:type="dxa"/>
          </w:tcPr>
          <w:p w14:paraId="207CBB55" w14:textId="156FC0C3" w:rsidR="00EE7F2C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Histoire 1ere </w:t>
            </w:r>
          </w:p>
        </w:tc>
        <w:tc>
          <w:tcPr>
            <w:tcW w:w="1889" w:type="dxa"/>
          </w:tcPr>
          <w:p w14:paraId="6C2B754E" w14:textId="799B0406" w:rsidR="00EE7F2C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Belin </w:t>
            </w:r>
          </w:p>
        </w:tc>
        <w:tc>
          <w:tcPr>
            <w:tcW w:w="2151" w:type="dxa"/>
          </w:tcPr>
          <w:p w14:paraId="5A4031D6" w14:textId="44A9C5AA" w:rsidR="00EE7F2C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9791035804657</w:t>
            </w:r>
          </w:p>
        </w:tc>
      </w:tr>
      <w:tr w:rsidR="00EE7F2C" w:rsidRPr="008C36DC" w14:paraId="353D5D3D" w14:textId="77777777" w:rsidTr="00B2423D">
        <w:trPr>
          <w:trHeight w:val="756"/>
        </w:trPr>
        <w:tc>
          <w:tcPr>
            <w:tcW w:w="2467" w:type="dxa"/>
          </w:tcPr>
          <w:p w14:paraId="02A24C8C" w14:textId="1BB41297" w:rsidR="00EE7F2C" w:rsidRPr="008C36DC" w:rsidRDefault="00EE7F2C" w:rsidP="00EE7F2C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GEOGRAPHIE</w:t>
            </w:r>
          </w:p>
        </w:tc>
        <w:tc>
          <w:tcPr>
            <w:tcW w:w="4217" w:type="dxa"/>
          </w:tcPr>
          <w:p w14:paraId="275F4684" w14:textId="57FE1AE0" w:rsidR="00EE7F2C" w:rsidRDefault="000142B7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Géographie 1ere : les dynamiques d’un monde en recomposition</w:t>
            </w:r>
          </w:p>
        </w:tc>
        <w:tc>
          <w:tcPr>
            <w:tcW w:w="1889" w:type="dxa"/>
          </w:tcPr>
          <w:p w14:paraId="0D20FD84" w14:textId="2C80CF99" w:rsidR="00EE7F2C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Magnard</w:t>
            </w:r>
          </w:p>
        </w:tc>
        <w:tc>
          <w:tcPr>
            <w:tcW w:w="2151" w:type="dxa"/>
          </w:tcPr>
          <w:p w14:paraId="45AA66FA" w14:textId="22070B44" w:rsidR="00EE7F2C" w:rsidRPr="001B1903" w:rsidRDefault="000142B7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9782210112223</w:t>
            </w:r>
          </w:p>
        </w:tc>
      </w:tr>
    </w:tbl>
    <w:p w14:paraId="389D9188" w14:textId="77777777" w:rsidR="004D7492" w:rsidRDefault="004D7492"/>
    <w:sectPr w:rsidR="004D74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1A6C" w14:textId="77777777" w:rsidR="00241289" w:rsidRDefault="00241289" w:rsidP="00241289">
      <w:pPr>
        <w:spacing w:after="0" w:line="240" w:lineRule="auto"/>
      </w:pPr>
      <w:r>
        <w:separator/>
      </w:r>
    </w:p>
  </w:endnote>
  <w:endnote w:type="continuationSeparator" w:id="0">
    <w:p w14:paraId="3BEE32F7" w14:textId="77777777" w:rsidR="00241289" w:rsidRDefault="00241289" w:rsidP="002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3DC0" w14:textId="77777777" w:rsidR="00241289" w:rsidRPr="00293D35" w:rsidRDefault="00241289" w:rsidP="00241289">
    <w:pPr>
      <w:spacing w:after="0"/>
      <w:jc w:val="center"/>
      <w:rPr>
        <w:sz w:val="20"/>
        <w:szCs w:val="20"/>
      </w:rPr>
    </w:pPr>
    <w:bookmarkStart w:id="0" w:name="_Hlk232145687"/>
    <w:r w:rsidRPr="00293D35">
      <w:rPr>
        <w:sz w:val="20"/>
        <w:szCs w:val="20"/>
      </w:rPr>
      <w:t>105, rue Théophile MBEMBA, Pointe-Noire (centre-ville)</w:t>
    </w:r>
    <w:r w:rsidRPr="00293D35">
      <w:rPr>
        <w:sz w:val="20"/>
        <w:szCs w:val="20"/>
      </w:rPr>
      <w:tab/>
    </w:r>
  </w:p>
  <w:p w14:paraId="6ACAE117" w14:textId="77777777" w:rsidR="00241289" w:rsidRPr="00293D35" w:rsidRDefault="00241289" w:rsidP="00241289">
    <w:pPr>
      <w:spacing w:after="0"/>
      <w:jc w:val="center"/>
      <w:rPr>
        <w:sz w:val="20"/>
        <w:szCs w:val="20"/>
      </w:rPr>
    </w:pPr>
    <w:r w:rsidRPr="00293D35">
      <w:rPr>
        <w:sz w:val="20"/>
        <w:szCs w:val="20"/>
      </w:rPr>
      <w:t xml:space="preserve">Email : </w:t>
    </w:r>
    <w:hyperlink r:id="rId1" w:history="1">
      <w:r w:rsidRPr="00293D35">
        <w:rPr>
          <w:rStyle w:val="Lienhypertexte"/>
          <w:sz w:val="20"/>
          <w:szCs w:val="20"/>
        </w:rPr>
        <w:t>ecolelamarellepnr242@outlook.com/ecolelamarellepnrsecretariat@outlook.com</w:t>
      </w:r>
    </w:hyperlink>
  </w:p>
  <w:p w14:paraId="042A103E" w14:textId="77777777" w:rsidR="00241289" w:rsidRPr="00293D35" w:rsidRDefault="00241289" w:rsidP="00241289">
    <w:pPr>
      <w:spacing w:after="0"/>
      <w:jc w:val="center"/>
      <w:rPr>
        <w:b/>
        <w:sz w:val="20"/>
        <w:szCs w:val="20"/>
      </w:rPr>
    </w:pPr>
    <w:r w:rsidRPr="00293D35">
      <w:rPr>
        <w:b/>
        <w:sz w:val="20"/>
        <w:szCs w:val="20"/>
      </w:rPr>
      <w:t>06 458 85 12 / 05 585 53 89</w:t>
    </w:r>
  </w:p>
  <w:bookmarkEnd w:id="0"/>
  <w:p w14:paraId="0C25C1C4" w14:textId="77777777" w:rsidR="00241289" w:rsidRDefault="002412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4F10" w14:textId="77777777" w:rsidR="00241289" w:rsidRDefault="00241289" w:rsidP="00241289">
      <w:pPr>
        <w:spacing w:after="0" w:line="240" w:lineRule="auto"/>
      </w:pPr>
      <w:r>
        <w:separator/>
      </w:r>
    </w:p>
  </w:footnote>
  <w:footnote w:type="continuationSeparator" w:id="0">
    <w:p w14:paraId="63F7B466" w14:textId="77777777" w:rsidR="00241289" w:rsidRDefault="00241289" w:rsidP="0024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753"/>
    <w:multiLevelType w:val="hybridMultilevel"/>
    <w:tmpl w:val="85C2D2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4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289"/>
    <w:rsid w:val="000142B7"/>
    <w:rsid w:val="0004263A"/>
    <w:rsid w:val="00241289"/>
    <w:rsid w:val="004D7492"/>
    <w:rsid w:val="005C33D2"/>
    <w:rsid w:val="00830D63"/>
    <w:rsid w:val="00944075"/>
    <w:rsid w:val="00D94067"/>
    <w:rsid w:val="00DA5E45"/>
    <w:rsid w:val="00E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ACC681"/>
  <w15:chartTrackingRefBased/>
  <w15:docId w15:val="{045BAC7B-1196-44A3-927F-ABC4F7E2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8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241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1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1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1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1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1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12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12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12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12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12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12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12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12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12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1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12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12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4128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1289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2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1289"/>
    <w:rPr>
      <w:kern w:val="0"/>
    </w:rPr>
  </w:style>
  <w:style w:type="character" w:styleId="Lienhypertexte">
    <w:name w:val="Hyperlink"/>
    <w:basedOn w:val="Policepardfaut"/>
    <w:uiPriority w:val="99"/>
    <w:unhideWhenUsed/>
    <w:rsid w:val="00241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lamarellepnr242@outlook.com/ecolelamarellepnrsecretariat@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1</cp:revision>
  <dcterms:created xsi:type="dcterms:W3CDTF">2026-07-06T10:45:00Z</dcterms:created>
  <dcterms:modified xsi:type="dcterms:W3CDTF">2026-07-06T12:38:00Z</dcterms:modified>
</cp:coreProperties>
</file>