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FEE11" w14:textId="77777777" w:rsidR="00AD0915" w:rsidRPr="00AD0915" w:rsidRDefault="00AD0915" w:rsidP="00AD0915">
      <w:pPr>
        <w:spacing w:before="100" w:beforeAutospacing="1" w:after="100" w:afterAutospacing="1" w:line="240" w:lineRule="auto"/>
        <w:jc w:val="center"/>
        <w:outlineLvl w:val="1"/>
        <w:rPr>
          <w:rFonts w:ascii="Times New Roman" w:eastAsia="Times New Roman" w:hAnsi="Times New Roman" w:cs="Times New Roman"/>
          <w:b/>
          <w:bCs/>
          <w:kern w:val="0"/>
          <w:sz w:val="40"/>
          <w:szCs w:val="40"/>
          <w:lang w:eastAsia="en-GB"/>
          <w14:ligatures w14:val="none"/>
        </w:rPr>
      </w:pPr>
      <w:r w:rsidRPr="00AD0915">
        <w:rPr>
          <w:rFonts w:ascii="Times New Roman" w:eastAsia="Times New Roman" w:hAnsi="Times New Roman" w:cs="Times New Roman"/>
          <w:b/>
          <w:bCs/>
          <w:kern w:val="0"/>
          <w:sz w:val="40"/>
          <w:szCs w:val="40"/>
          <w:lang w:eastAsia="en-GB"/>
          <w14:ligatures w14:val="none"/>
        </w:rPr>
        <w:t>Pet Care Information Template</w:t>
      </w:r>
    </w:p>
    <w:p w14:paraId="2E6186E3"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PET CARE INFORMATION SHEET</w:t>
      </w:r>
    </w:p>
    <w:p w14:paraId="6E80894E"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i/>
          <w:iCs/>
          <w:kern w:val="0"/>
          <w:lang w:eastAsia="en-GB"/>
          <w14:ligatures w14:val="none"/>
        </w:rPr>
        <w:t>Complete this form for each pet. Store with your will and emergency documents. Update annually or when circumstances change.</w:t>
      </w:r>
    </w:p>
    <w:p w14:paraId="5420632E"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PET IDENTIFICATION</w:t>
      </w:r>
    </w:p>
    <w:p w14:paraId="7989C0A3"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Pet's Full Name: _________________________________</w:t>
      </w:r>
    </w:p>
    <w:p w14:paraId="34B020C1"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Nicknames: _________________________________</w:t>
      </w:r>
    </w:p>
    <w:p w14:paraId="63E5698C"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Species &amp; Breed: _________________________________</w:t>
      </w:r>
    </w:p>
    <w:p w14:paraId="730F0D1A"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Colour/Markings: _________________________________</w:t>
      </w:r>
    </w:p>
    <w:p w14:paraId="23769835"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Date of Birth/Age: _________________________________</w:t>
      </w:r>
    </w:p>
    <w:p w14:paraId="17B9E32D"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Sex: _________________ Neutered/Spayed: _________________</w:t>
      </w:r>
    </w:p>
    <w:p w14:paraId="514CF87C"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Microchip Number: _________________________________</w:t>
      </w:r>
    </w:p>
    <w:p w14:paraId="10E57D4C"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Microchip Database: _________________________________</w:t>
      </w:r>
    </w:p>
    <w:p w14:paraId="4F0494B1"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VETERINARY INFORMATION</w:t>
      </w:r>
    </w:p>
    <w:p w14:paraId="7DC91A19"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Veterinary Practice: _________________________________</w:t>
      </w:r>
    </w:p>
    <w:p w14:paraId="26FB1C15" w14:textId="7526E963"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Vet Address: _________________________________</w:t>
      </w:r>
      <w:r>
        <w:rPr>
          <w:rFonts w:ascii="Times New Roman" w:eastAsia="Times New Roman" w:hAnsi="Times New Roman" w:cs="Times New Roman"/>
          <w:kern w:val="0"/>
          <w:lang w:eastAsia="en-GB"/>
          <w14:ligatures w14:val="none"/>
        </w:rPr>
        <w:t>_____________________________________</w:t>
      </w:r>
    </w:p>
    <w:p w14:paraId="0A7113CB"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1F5C7B74">
          <v:rect id="_x0000_i1025" style="width:0;height:1.5pt" o:hralign="center" o:hrstd="t" o:hr="t" fillcolor="#a0a0a0" stroked="f"/>
        </w:pict>
      </w:r>
    </w:p>
    <w:p w14:paraId="2F111522"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Vet Phone Number: _________________________________</w:t>
      </w:r>
    </w:p>
    <w:p w14:paraId="3D6490A5"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Out-of-Hours Number: _________________________________</w:t>
      </w:r>
    </w:p>
    <w:p w14:paraId="560DD4DE"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Pet Insurance Company: _________________________________</w:t>
      </w:r>
    </w:p>
    <w:p w14:paraId="6BAC3B10"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Policy Number: _________________________________</w:t>
      </w:r>
    </w:p>
    <w:p w14:paraId="4962BCAA"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Insurance Phone: _________________________________</w:t>
      </w:r>
    </w:p>
    <w:p w14:paraId="6BEC964E"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MEDICAL HISTORY</w:t>
      </w:r>
    </w:p>
    <w:p w14:paraId="6E4F124A"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Current Medications:</w:t>
      </w:r>
    </w:p>
    <w:p w14:paraId="6A7D86B5"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39F8E0DD">
          <v:rect id="_x0000_i1026" style="width:0;height:1.5pt" o:hralign="center" o:hrstd="t" o:hr="t" fillcolor="#a0a0a0" stroked="f"/>
        </w:pict>
      </w:r>
    </w:p>
    <w:p w14:paraId="34C45178"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6CA5C842"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1BD76251">
          <v:rect id="_x0000_i1027" style="width:0;height:1.5pt" o:hralign="center" o:hrstd="t" o:hr="t" fillcolor="#a0a0a0" stroked="f"/>
        </w:pict>
      </w:r>
    </w:p>
    <w:p w14:paraId="40EA60E4"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5181404E" w14:textId="2BE355F1"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lastRenderedPageBreak/>
        <w:pict w14:anchorId="30E383B6">
          <v:rect id="_x0000_i1028" style="width:0;height:1.5pt" o:hralign="center" o:hrstd="t" o:hr="t" fillcolor="#a0a0a0" stroked="f"/>
        </w:pict>
      </w:r>
    </w:p>
    <w:p w14:paraId="42F4B3B2"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Medical Conditions:</w:t>
      </w:r>
    </w:p>
    <w:p w14:paraId="409E99B7"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23409F22">
          <v:rect id="_x0000_i1029" style="width:0;height:1.5pt" o:hralign="center" o:hrstd="t" o:hr="t" fillcolor="#a0a0a0" stroked="f"/>
        </w:pict>
      </w:r>
    </w:p>
    <w:p w14:paraId="18AF4F2A"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1F7BEA75"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01258FCE">
          <v:rect id="_x0000_i1030" style="width:0;height:1.5pt" o:hralign="center" o:hrstd="t" o:hr="t" fillcolor="#a0a0a0" stroked="f"/>
        </w:pict>
      </w:r>
    </w:p>
    <w:p w14:paraId="4CA24825"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03D4FE4C" w14:textId="4347931B"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190A8B02">
          <v:rect id="_x0000_i1031" style="width:0;height:1.5pt" o:hralign="center" o:hrstd="t" o:hr="t" fillcolor="#a0a0a0" stroked="f"/>
        </w:pict>
      </w:r>
    </w:p>
    <w:p w14:paraId="3EBCD82C"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Allergies:</w:t>
      </w:r>
    </w:p>
    <w:p w14:paraId="6DBDDD3C"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448395E8">
          <v:rect id="_x0000_i1032" style="width:0;height:1.5pt" o:hralign="center" o:hrstd="t" o:hr="t" fillcolor="#a0a0a0" stroked="f"/>
        </w:pict>
      </w:r>
    </w:p>
    <w:p w14:paraId="0D03F84C"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5C402CE2" w14:textId="14134B9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071AC3E2">
          <v:rect id="_x0000_i1033" style="width:0;height:1.5pt" o:hralign="center" o:hrstd="t" o:hr="t" fillcolor="#a0a0a0" stroked="f"/>
        </w:pict>
      </w:r>
    </w:p>
    <w:p w14:paraId="6AC96D0F"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Vaccination Status:</w:t>
      </w:r>
    </w:p>
    <w:p w14:paraId="4C69C266"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28D961C3">
          <v:rect id="_x0000_i1034" style="width:0;height:1.5pt" o:hralign="center" o:hrstd="t" o:hr="t" fillcolor="#a0a0a0" stroked="f"/>
        </w:pict>
      </w:r>
    </w:p>
    <w:p w14:paraId="32C10410"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091F589E" w14:textId="5B97779C"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36883335">
          <v:rect id="_x0000_i1035" style="width:0;height:1.5pt" o:hralign="center" o:hrstd="t" o:hr="t" fillcolor="#a0a0a0" stroked="f"/>
        </w:pict>
      </w:r>
    </w:p>
    <w:p w14:paraId="55898068" w14:textId="3B703B15"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Last Vet Visit: _________________________________</w:t>
      </w:r>
    </w:p>
    <w:p w14:paraId="7429B66B" w14:textId="12976850"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DAILY CARE ROUTINE</w:t>
      </w:r>
    </w:p>
    <w:p w14:paraId="7F4823EC"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Food Brand/Type: _________________________________</w:t>
      </w:r>
    </w:p>
    <w:p w14:paraId="0D971B16"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Feeding Times: _________________________________</w:t>
      </w:r>
    </w:p>
    <w:p w14:paraId="78F6C254"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Amount per Meal: _________________________________</w:t>
      </w:r>
    </w:p>
    <w:p w14:paraId="2D89F838"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Dietary Restrictions:</w:t>
      </w:r>
    </w:p>
    <w:p w14:paraId="21043ECF"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22214907">
          <v:rect id="_x0000_i1036" style="width:0;height:1.5pt" o:hralign="center" o:hrstd="t" o:hr="t" fillcolor="#a0a0a0" stroked="f"/>
        </w:pict>
      </w:r>
    </w:p>
    <w:p w14:paraId="589981BE"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3AEA4319"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71FB6409">
          <v:rect id="_x0000_i1037" style="width:0;height:1.5pt" o:hralign="center" o:hrstd="t" o:hr="t" fillcolor="#a0a0a0" stroked="f"/>
        </w:pict>
      </w:r>
    </w:p>
    <w:p w14:paraId="481CDCE4"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Exercise Routine:</w:t>
      </w:r>
    </w:p>
    <w:p w14:paraId="1652E342"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5439ACF2">
          <v:rect id="_x0000_i1038" style="width:0;height:1.5pt" o:hralign="center" o:hrstd="t" o:hr="t" fillcolor="#a0a0a0" stroked="f"/>
        </w:pict>
      </w:r>
    </w:p>
    <w:p w14:paraId="72D793A6"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04E518F2"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43ACAD89">
          <v:rect id="_x0000_i1039" style="width:0;height:1.5pt" o:hralign="center" o:hrstd="t" o:hr="t" fillcolor="#a0a0a0" stroked="f"/>
        </w:pict>
      </w:r>
    </w:p>
    <w:p w14:paraId="1664FDFB"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63FAB7B4"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528A30A4">
          <v:rect id="_x0000_i1040" style="width:0;height:1.5pt" o:hralign="center" o:hrstd="t" o:hr="t" fillcolor="#a0a0a0" stroked="f"/>
        </w:pict>
      </w:r>
    </w:p>
    <w:p w14:paraId="246672A6"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Grooming Needs:</w:t>
      </w:r>
    </w:p>
    <w:p w14:paraId="09490042"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1A78F58C">
          <v:rect id="_x0000_i1041" style="width:0;height:1.5pt" o:hralign="center" o:hrstd="t" o:hr="t" fillcolor="#a0a0a0" stroked="f"/>
        </w:pict>
      </w:r>
    </w:p>
    <w:p w14:paraId="21861DF4"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509B8F0F"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2D70B9E7">
          <v:rect id="_x0000_i1042" style="width:0;height:1.5pt" o:hralign="center" o:hrstd="t" o:hr="t" fillcolor="#a0a0a0" stroked="f"/>
        </w:pict>
      </w:r>
    </w:p>
    <w:p w14:paraId="7ACC1D4B"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lastRenderedPageBreak/>
        <w:t>BEHAVIOUR &amp; PERSONALITY</w:t>
      </w:r>
    </w:p>
    <w:p w14:paraId="038CC734"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Good with Children? _________________________________</w:t>
      </w:r>
    </w:p>
    <w:p w14:paraId="4AC2BA3B"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Good with Other Pets? _________________________________</w:t>
      </w:r>
    </w:p>
    <w:p w14:paraId="2B6F46F2"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Favourite Activities:</w:t>
      </w:r>
    </w:p>
    <w:p w14:paraId="67017FC3"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589895AE">
          <v:rect id="_x0000_i1043" style="width:0;height:1.5pt" o:hralign="center" o:hrstd="t" o:hr="t" fillcolor="#a0a0a0" stroked="f"/>
        </w:pict>
      </w:r>
    </w:p>
    <w:p w14:paraId="4A060D0C"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3F8F517A"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70B307FA">
          <v:rect id="_x0000_i1044" style="width:0;height:1.5pt" o:hralign="center" o:hrstd="t" o:hr="t" fillcolor="#a0a0a0" stroked="f"/>
        </w:pict>
      </w:r>
    </w:p>
    <w:p w14:paraId="783595E6"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Fears/Dislikes:</w:t>
      </w:r>
    </w:p>
    <w:p w14:paraId="3AC49DED"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1F4604DF">
          <v:rect id="_x0000_i1045" style="width:0;height:1.5pt" o:hralign="center" o:hrstd="t" o:hr="t" fillcolor="#a0a0a0" stroked="f"/>
        </w:pict>
      </w:r>
    </w:p>
    <w:p w14:paraId="63C04C14"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23EB733A"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5C35AD03">
          <v:rect id="_x0000_i1046" style="width:0;height:1.5pt" o:hralign="center" o:hrstd="t" o:hr="t" fillcolor="#a0a0a0" stroked="f"/>
        </w:pict>
      </w:r>
    </w:p>
    <w:p w14:paraId="1AB041A7"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Commands Known:</w:t>
      </w:r>
    </w:p>
    <w:p w14:paraId="76D36561"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123B294E">
          <v:rect id="_x0000_i1047" style="width:0;height:1.5pt" o:hralign="center" o:hrstd="t" o:hr="t" fillcolor="#a0a0a0" stroked="f"/>
        </w:pict>
      </w:r>
    </w:p>
    <w:p w14:paraId="4BFD31FE"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26E51F8B"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02AC4751">
          <v:rect id="_x0000_i1048" style="width:0;height:1.5pt" o:hralign="center" o:hrstd="t" o:hr="t" fillcolor="#a0a0a0" stroked="f"/>
        </w:pict>
      </w:r>
    </w:p>
    <w:p w14:paraId="3EF7E127"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Special Quirks:</w:t>
      </w:r>
    </w:p>
    <w:p w14:paraId="46855DD9"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2638A7D3">
          <v:rect id="_x0000_i1049" style="width:0;height:1.5pt" o:hralign="center" o:hrstd="t" o:hr="t" fillcolor="#a0a0a0" stroked="f"/>
        </w:pict>
      </w:r>
    </w:p>
    <w:p w14:paraId="317862E1"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056E2F05"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668B0260">
          <v:rect id="_x0000_i1050" style="width:0;height:1.5pt" o:hralign="center" o:hrstd="t" o:hr="t" fillcolor="#a0a0a0" stroked="f"/>
        </w:pict>
      </w:r>
    </w:p>
    <w:p w14:paraId="6F0E767B"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GUARDIAN INFORMATION</w:t>
      </w:r>
    </w:p>
    <w:p w14:paraId="18E43835"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Primary Guardian: _________________________________</w:t>
      </w:r>
    </w:p>
    <w:p w14:paraId="064D15E9"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Phone Number: _________________________________</w:t>
      </w:r>
    </w:p>
    <w:p w14:paraId="564E3827"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Email: _________________________________</w:t>
      </w:r>
    </w:p>
    <w:p w14:paraId="11CD05F7"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Backup Guardian: _________________________________</w:t>
      </w:r>
    </w:p>
    <w:p w14:paraId="016A8763"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Phone Number: _________________________________</w:t>
      </w:r>
    </w:p>
    <w:p w14:paraId="6ED88C59"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Email: _________________________________</w:t>
      </w:r>
    </w:p>
    <w:p w14:paraId="048D12B2"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Financial Provision Made: _________________________________</w:t>
      </w:r>
    </w:p>
    <w:p w14:paraId="3312E5F2"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b/>
          <w:bCs/>
          <w:kern w:val="0"/>
          <w:lang w:eastAsia="en-GB"/>
          <w14:ligatures w14:val="none"/>
        </w:rPr>
        <w:t>ADDITIONAL INFORMATION</w:t>
      </w:r>
    </w:p>
    <w:p w14:paraId="770C3FFD"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Where Pet Sleeps: _________________________________</w:t>
      </w:r>
    </w:p>
    <w:p w14:paraId="2BFFCD44"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Favourite Toys: _________________________________</w:t>
      </w:r>
    </w:p>
    <w:p w14:paraId="0F726307"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lastRenderedPageBreak/>
        <w:t>Regular Dog Walker/Sitter: _________________________________</w:t>
      </w:r>
    </w:p>
    <w:p w14:paraId="324DB54C"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Groomer Contact: _________________________________</w:t>
      </w:r>
    </w:p>
    <w:p w14:paraId="6A30EF76"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Other Important Info:</w:t>
      </w:r>
    </w:p>
    <w:p w14:paraId="725F6D50"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7DE6FA9B">
          <v:rect id="_x0000_i1051" style="width:0;height:1.5pt" o:hralign="center" o:hrstd="t" o:hr="t" fillcolor="#a0a0a0" stroked="f"/>
        </w:pict>
      </w:r>
    </w:p>
    <w:p w14:paraId="1BE23AE9"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51F18209"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2129156E">
          <v:rect id="_x0000_i1052" style="width:0;height:1.5pt" o:hralign="center" o:hrstd="t" o:hr="t" fillcolor="#a0a0a0" stroked="f"/>
        </w:pict>
      </w:r>
    </w:p>
    <w:p w14:paraId="3AC31AD1"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3916635E" w14:textId="77777777" w:rsid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4027E006">
          <v:rect id="_x0000_i1053" style="width:0;height:1.5pt" o:hralign="center" o:hrstd="t" o:hr="t" fillcolor="#a0a0a0" stroked="f"/>
        </w:pict>
      </w:r>
    </w:p>
    <w:p w14:paraId="4122EECE"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p>
    <w:p w14:paraId="2AEEEDA8" w14:textId="77777777" w:rsidR="00AD0915" w:rsidRPr="00AD0915" w:rsidRDefault="00AD0915" w:rsidP="00AD0915">
      <w:pPr>
        <w:spacing w:after="0"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pict w14:anchorId="54CA0F75">
          <v:rect id="_x0000_i1054" style="width:0;height:1.5pt" o:hralign="center" o:hrstd="t" o:hr="t" fillcolor="#a0a0a0" stroked="f"/>
        </w:pict>
      </w:r>
    </w:p>
    <w:p w14:paraId="2B201E13"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Date Completed: _________________</w:t>
      </w:r>
    </w:p>
    <w:p w14:paraId="0A2E82CA"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kern w:val="0"/>
          <w:lang w:eastAsia="en-GB"/>
          <w14:ligatures w14:val="none"/>
        </w:rPr>
        <w:t>Next Review Date: _________________</w:t>
      </w:r>
    </w:p>
    <w:p w14:paraId="355C4897" w14:textId="77777777" w:rsidR="00AD0915" w:rsidRPr="00AD0915" w:rsidRDefault="00AD0915" w:rsidP="00AD0915">
      <w:pPr>
        <w:spacing w:before="100" w:beforeAutospacing="1" w:after="100" w:afterAutospacing="1" w:line="240" w:lineRule="auto"/>
        <w:rPr>
          <w:rFonts w:ascii="Times New Roman" w:eastAsia="Times New Roman" w:hAnsi="Times New Roman" w:cs="Times New Roman"/>
          <w:kern w:val="0"/>
          <w:lang w:eastAsia="en-GB"/>
          <w14:ligatures w14:val="none"/>
        </w:rPr>
      </w:pPr>
      <w:r w:rsidRPr="00AD0915">
        <w:rPr>
          <w:rFonts w:ascii="Times New Roman" w:eastAsia="Times New Roman" w:hAnsi="Times New Roman" w:cs="Times New Roman"/>
          <w:i/>
          <w:iCs/>
          <w:kern w:val="0"/>
          <w:lang w:eastAsia="en-GB"/>
          <w14:ligatures w14:val="none"/>
        </w:rPr>
        <w:t>Remember to update this form annually and whenever your pet's circumstances change. Inform your chosen guardians where this document is stored.</w:t>
      </w:r>
    </w:p>
    <w:p w14:paraId="0B2E61C9" w14:textId="77777777" w:rsidR="000F08DB" w:rsidRDefault="000F08DB"/>
    <w:p w14:paraId="3D4E0655" w14:textId="77777777" w:rsidR="00AD0915" w:rsidRDefault="00AD0915"/>
    <w:p w14:paraId="310DC911" w14:textId="77777777" w:rsidR="005042F8" w:rsidRPr="005042F8" w:rsidRDefault="005042F8" w:rsidP="005042F8">
      <w:pPr>
        <w:rPr>
          <w:i/>
          <w:iCs/>
          <w:sz w:val="22"/>
          <w:szCs w:val="22"/>
          <w:lang w:val="en-US"/>
        </w:rPr>
      </w:pPr>
      <w:r w:rsidRPr="005042F8">
        <w:rPr>
          <w:i/>
          <w:iCs/>
          <w:sz w:val="22"/>
          <w:szCs w:val="22"/>
          <w:lang w:val="en-US"/>
        </w:rPr>
        <w:t xml:space="preserve">This is an editable Word version. You can type directly into this document, amend or add any sections, and then save and print. </w:t>
      </w:r>
    </w:p>
    <w:p w14:paraId="78E75F2C" w14:textId="77777777" w:rsidR="005042F8" w:rsidRPr="005042F8" w:rsidRDefault="005042F8" w:rsidP="005042F8">
      <w:pPr>
        <w:rPr>
          <w:i/>
          <w:iCs/>
          <w:sz w:val="22"/>
          <w:szCs w:val="22"/>
          <w:lang w:val="en-US"/>
        </w:rPr>
      </w:pPr>
      <w:r w:rsidRPr="005042F8">
        <w:rPr>
          <w:i/>
          <w:iCs/>
          <w:sz w:val="22"/>
          <w:szCs w:val="22"/>
          <w:lang w:val="en-US"/>
        </w:rPr>
        <w:t xml:space="preserve">You can find more templates at </w:t>
      </w:r>
      <w:hyperlink r:id="rId6" w:history="1">
        <w:r w:rsidRPr="005042F8">
          <w:rPr>
            <w:rStyle w:val="Hyperlink"/>
            <w:i/>
            <w:iCs/>
            <w:sz w:val="22"/>
            <w:szCs w:val="22"/>
            <w:lang w:val="en-US"/>
          </w:rPr>
          <w:t>www.notsograve.co.uk</w:t>
        </w:r>
      </w:hyperlink>
    </w:p>
    <w:p w14:paraId="5F3B1E8F" w14:textId="77777777" w:rsidR="005042F8" w:rsidRPr="005042F8" w:rsidRDefault="005042F8" w:rsidP="005042F8">
      <w:pPr>
        <w:rPr>
          <w:i/>
          <w:iCs/>
          <w:sz w:val="22"/>
          <w:szCs w:val="22"/>
        </w:rPr>
      </w:pPr>
      <w:r w:rsidRPr="005042F8">
        <w:rPr>
          <w:i/>
          <w:iCs/>
          <w:sz w:val="22"/>
          <w:szCs w:val="22"/>
          <w:lang w:val="en-US"/>
        </w:rPr>
        <w:drawing>
          <wp:inline distT="0" distB="0" distL="0" distR="0" wp14:anchorId="4FD16C3B" wp14:editId="3031F704">
            <wp:extent cx="603250" cy="518823"/>
            <wp:effectExtent l="0" t="0" r="6350" b="0"/>
            <wp:docPr id="438510531" name="Picture 1" descr="A skeleton dancing in front of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10531" name="Picture 1" descr="A skeleton dancing in front of a grav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216" cy="524814"/>
                    </a:xfrm>
                    <a:prstGeom prst="rect">
                      <a:avLst/>
                    </a:prstGeom>
                    <a:noFill/>
                    <a:ln>
                      <a:noFill/>
                    </a:ln>
                  </pic:spPr>
                </pic:pic>
              </a:graphicData>
            </a:graphic>
          </wp:inline>
        </w:drawing>
      </w:r>
    </w:p>
    <w:p w14:paraId="7A102C49" w14:textId="254009E9" w:rsidR="005042F8" w:rsidRPr="005042F8" w:rsidRDefault="005042F8" w:rsidP="005042F8">
      <w:pPr>
        <w:rPr>
          <w:i/>
          <w:iCs/>
          <w:sz w:val="22"/>
          <w:szCs w:val="22"/>
        </w:rPr>
      </w:pPr>
      <w:r w:rsidRPr="005042F8">
        <w:rPr>
          <w:i/>
          <w:iCs/>
          <w:sz w:val="22"/>
          <w:szCs w:val="22"/>
        </w:rPr>
        <w:t xml:space="preserve">Created by Not So Grave® </w:t>
      </w:r>
      <w:r>
        <w:rPr>
          <w:i/>
          <w:iCs/>
          <w:sz w:val="22"/>
          <w:szCs w:val="22"/>
        </w:rPr>
        <w:t xml:space="preserve">on </w:t>
      </w:r>
      <w:r w:rsidRPr="005042F8">
        <w:rPr>
          <w:i/>
          <w:iCs/>
          <w:sz w:val="22"/>
          <w:szCs w:val="22"/>
        </w:rPr>
        <w:t xml:space="preserve">28 June 2025. </w:t>
      </w:r>
    </w:p>
    <w:p w14:paraId="7468B8DD" w14:textId="77777777" w:rsidR="005042F8" w:rsidRDefault="005042F8" w:rsidP="005042F8">
      <w:pPr>
        <w:rPr>
          <w:i/>
          <w:iCs/>
          <w:sz w:val="22"/>
          <w:szCs w:val="22"/>
        </w:rPr>
      </w:pPr>
      <w:r w:rsidRPr="005042F8">
        <w:rPr>
          <w:i/>
          <w:iCs/>
          <w:sz w:val="22"/>
          <w:szCs w:val="22"/>
        </w:rPr>
        <w:t xml:space="preserve">This template is provided free of charge for your personal use. Feel free to adapt it to suit your own needs. However, it must not be sold, shared commercially, or used for any financial gain without written permission. </w:t>
      </w:r>
    </w:p>
    <w:p w14:paraId="4D8257E7" w14:textId="77777777" w:rsidR="005042F8" w:rsidRDefault="005042F8" w:rsidP="005042F8">
      <w:pPr>
        <w:rPr>
          <w:i/>
          <w:iCs/>
          <w:sz w:val="22"/>
          <w:szCs w:val="22"/>
        </w:rPr>
      </w:pPr>
      <w:r w:rsidRPr="005042F8">
        <w:rPr>
          <w:i/>
          <w:iCs/>
          <w:sz w:val="22"/>
          <w:szCs w:val="22"/>
        </w:rPr>
        <w:t xml:space="preserve">This work is protected by copyright and owned by Alveta Media Ltd, the registered company behind the Not So Grave website. </w:t>
      </w:r>
    </w:p>
    <w:p w14:paraId="597FF2A4" w14:textId="7088DC8F" w:rsidR="005042F8" w:rsidRPr="005042F8" w:rsidRDefault="005042F8" w:rsidP="005042F8">
      <w:pPr>
        <w:rPr>
          <w:i/>
          <w:iCs/>
          <w:sz w:val="22"/>
          <w:szCs w:val="22"/>
        </w:rPr>
      </w:pPr>
      <w:r>
        <w:rPr>
          <w:i/>
          <w:iCs/>
          <w:sz w:val="22"/>
          <w:szCs w:val="22"/>
        </w:rPr>
        <w:t>Not So Grave is a Registered Trademark.</w:t>
      </w:r>
    </w:p>
    <w:p w14:paraId="1C8C5CD1" w14:textId="77777777" w:rsidR="005042F8" w:rsidRPr="005042F8" w:rsidRDefault="005042F8" w:rsidP="005042F8">
      <w:pPr>
        <w:rPr>
          <w:i/>
          <w:iCs/>
          <w:sz w:val="22"/>
          <w:szCs w:val="22"/>
        </w:rPr>
      </w:pPr>
      <w:r w:rsidRPr="005042F8">
        <w:rPr>
          <w:i/>
          <w:iCs/>
          <w:sz w:val="22"/>
          <w:szCs w:val="22"/>
        </w:rPr>
        <w:t xml:space="preserve">Please note, we can’t accept responsibility for any loss or issues that may arise from the use of this document.  </w:t>
      </w:r>
    </w:p>
    <w:p w14:paraId="7803A605" w14:textId="77777777" w:rsidR="00AD0915" w:rsidRDefault="00AD0915"/>
    <w:sectPr w:rsidR="00AD0915" w:rsidSect="00AD0915">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DCAC" w14:textId="77777777" w:rsidR="00AD0915" w:rsidRDefault="00AD0915" w:rsidP="00AD0915">
      <w:pPr>
        <w:spacing w:after="0" w:line="240" w:lineRule="auto"/>
      </w:pPr>
      <w:r>
        <w:separator/>
      </w:r>
    </w:p>
  </w:endnote>
  <w:endnote w:type="continuationSeparator" w:id="0">
    <w:p w14:paraId="5FC3DC9D" w14:textId="77777777" w:rsidR="00AD0915" w:rsidRDefault="00AD0915" w:rsidP="00AD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8E5D" w14:textId="1126EFF0" w:rsidR="00AD0915" w:rsidRPr="00AD0915" w:rsidRDefault="00AD0915" w:rsidP="00AD0915">
    <w:pPr>
      <w:pStyle w:val="Footer"/>
      <w:jc w:val="right"/>
      <w:rPr>
        <w:sz w:val="16"/>
        <w:szCs w:val="16"/>
      </w:rPr>
    </w:pPr>
    <w:r w:rsidRPr="00AD0915">
      <w:rPr>
        <w:sz w:val="16"/>
        <w:szCs w:val="16"/>
      </w:rPr>
      <w:t>PET01NSG0625</w:t>
    </w:r>
  </w:p>
  <w:p w14:paraId="53408E3E" w14:textId="77777777" w:rsidR="00AD0915" w:rsidRDefault="00AD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97415" w14:textId="77777777" w:rsidR="00AD0915" w:rsidRDefault="00AD0915" w:rsidP="00AD0915">
      <w:pPr>
        <w:spacing w:after="0" w:line="240" w:lineRule="auto"/>
      </w:pPr>
      <w:r>
        <w:separator/>
      </w:r>
    </w:p>
  </w:footnote>
  <w:footnote w:type="continuationSeparator" w:id="0">
    <w:p w14:paraId="0BB10B6F" w14:textId="77777777" w:rsidR="00AD0915" w:rsidRDefault="00AD0915" w:rsidP="00AD0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15"/>
    <w:rsid w:val="000F08DB"/>
    <w:rsid w:val="00330C54"/>
    <w:rsid w:val="005042F8"/>
    <w:rsid w:val="007A425E"/>
    <w:rsid w:val="00AD0915"/>
    <w:rsid w:val="00C8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C641"/>
  <w15:chartTrackingRefBased/>
  <w15:docId w15:val="{976BD9AD-1BAD-4639-88C8-9651E220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915"/>
    <w:rPr>
      <w:rFonts w:eastAsiaTheme="majorEastAsia" w:cstheme="majorBidi"/>
      <w:color w:val="272727" w:themeColor="text1" w:themeTint="D8"/>
    </w:rPr>
  </w:style>
  <w:style w:type="paragraph" w:styleId="Title">
    <w:name w:val="Title"/>
    <w:basedOn w:val="Normal"/>
    <w:next w:val="Normal"/>
    <w:link w:val="TitleChar"/>
    <w:uiPriority w:val="10"/>
    <w:qFormat/>
    <w:rsid w:val="00AD0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915"/>
    <w:pPr>
      <w:spacing w:before="160"/>
      <w:jc w:val="center"/>
    </w:pPr>
    <w:rPr>
      <w:i/>
      <w:iCs/>
      <w:color w:val="404040" w:themeColor="text1" w:themeTint="BF"/>
    </w:rPr>
  </w:style>
  <w:style w:type="character" w:customStyle="1" w:styleId="QuoteChar">
    <w:name w:val="Quote Char"/>
    <w:basedOn w:val="DefaultParagraphFont"/>
    <w:link w:val="Quote"/>
    <w:uiPriority w:val="29"/>
    <w:rsid w:val="00AD0915"/>
    <w:rPr>
      <w:i/>
      <w:iCs/>
      <w:color w:val="404040" w:themeColor="text1" w:themeTint="BF"/>
    </w:rPr>
  </w:style>
  <w:style w:type="paragraph" w:styleId="ListParagraph">
    <w:name w:val="List Paragraph"/>
    <w:basedOn w:val="Normal"/>
    <w:uiPriority w:val="34"/>
    <w:qFormat/>
    <w:rsid w:val="00AD0915"/>
    <w:pPr>
      <w:ind w:left="720"/>
      <w:contextualSpacing/>
    </w:pPr>
  </w:style>
  <w:style w:type="character" w:styleId="IntenseEmphasis">
    <w:name w:val="Intense Emphasis"/>
    <w:basedOn w:val="DefaultParagraphFont"/>
    <w:uiPriority w:val="21"/>
    <w:qFormat/>
    <w:rsid w:val="00AD0915"/>
    <w:rPr>
      <w:i/>
      <w:iCs/>
      <w:color w:val="0F4761" w:themeColor="accent1" w:themeShade="BF"/>
    </w:rPr>
  </w:style>
  <w:style w:type="paragraph" w:styleId="IntenseQuote">
    <w:name w:val="Intense Quote"/>
    <w:basedOn w:val="Normal"/>
    <w:next w:val="Normal"/>
    <w:link w:val="IntenseQuoteChar"/>
    <w:uiPriority w:val="30"/>
    <w:qFormat/>
    <w:rsid w:val="00AD0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915"/>
    <w:rPr>
      <w:i/>
      <w:iCs/>
      <w:color w:val="0F4761" w:themeColor="accent1" w:themeShade="BF"/>
    </w:rPr>
  </w:style>
  <w:style w:type="character" w:styleId="IntenseReference">
    <w:name w:val="Intense Reference"/>
    <w:basedOn w:val="DefaultParagraphFont"/>
    <w:uiPriority w:val="32"/>
    <w:qFormat/>
    <w:rsid w:val="00AD0915"/>
    <w:rPr>
      <w:b/>
      <w:bCs/>
      <w:smallCaps/>
      <w:color w:val="0F4761" w:themeColor="accent1" w:themeShade="BF"/>
      <w:spacing w:val="5"/>
    </w:rPr>
  </w:style>
  <w:style w:type="paragraph" w:styleId="Header">
    <w:name w:val="header"/>
    <w:basedOn w:val="Normal"/>
    <w:link w:val="HeaderChar"/>
    <w:uiPriority w:val="99"/>
    <w:unhideWhenUsed/>
    <w:rsid w:val="00AD0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915"/>
  </w:style>
  <w:style w:type="paragraph" w:styleId="Footer">
    <w:name w:val="footer"/>
    <w:basedOn w:val="Normal"/>
    <w:link w:val="FooterChar"/>
    <w:uiPriority w:val="99"/>
    <w:unhideWhenUsed/>
    <w:rsid w:val="00AD0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915"/>
  </w:style>
  <w:style w:type="character" w:styleId="Hyperlink">
    <w:name w:val="Hyperlink"/>
    <w:basedOn w:val="DefaultParagraphFont"/>
    <w:uiPriority w:val="99"/>
    <w:unhideWhenUsed/>
    <w:rsid w:val="00AD0915"/>
    <w:rPr>
      <w:color w:val="467886" w:themeColor="hyperlink"/>
      <w:u w:val="single"/>
    </w:rPr>
  </w:style>
  <w:style w:type="character" w:styleId="UnresolvedMention">
    <w:name w:val="Unresolved Mention"/>
    <w:basedOn w:val="DefaultParagraphFont"/>
    <w:uiPriority w:val="99"/>
    <w:semiHidden/>
    <w:unhideWhenUsed/>
    <w:rsid w:val="0050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sograv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dc:creator>
  <cp:keywords/>
  <dc:description/>
  <cp:lastModifiedBy>Alex J</cp:lastModifiedBy>
  <cp:revision>1</cp:revision>
  <dcterms:created xsi:type="dcterms:W3CDTF">2025-06-28T11:12:00Z</dcterms:created>
  <dcterms:modified xsi:type="dcterms:W3CDTF">2025-06-28T11:26:00Z</dcterms:modified>
</cp:coreProperties>
</file>