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F4AC9" w:rsidRDefault="00000000">
      <w:pPr>
        <w:widowControl w:val="0"/>
        <w:pBdr>
          <w:top w:val="nil"/>
          <w:left w:val="nil"/>
          <w:bottom w:val="nil"/>
          <w:right w:val="nil"/>
          <w:between w:val="nil"/>
        </w:pBdr>
        <w:spacing w:line="240" w:lineRule="auto"/>
        <w:ind w:right="1267"/>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DESIGN GUIDELINES AND ARCHITECTURAL RULES  </w:t>
      </w:r>
    </w:p>
    <w:p w14:paraId="00000002" w14:textId="77777777" w:rsidR="000F4AC9" w:rsidRDefault="00000000">
      <w:pPr>
        <w:widowControl w:val="0"/>
        <w:pBdr>
          <w:top w:val="nil"/>
          <w:left w:val="nil"/>
          <w:bottom w:val="nil"/>
          <w:right w:val="nil"/>
          <w:between w:val="nil"/>
        </w:pBdr>
        <w:spacing w:line="240" w:lineRule="auto"/>
        <w:ind w:right="4072"/>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FOR  </w:t>
      </w:r>
    </w:p>
    <w:p w14:paraId="00000003" w14:textId="77777777" w:rsidR="000F4AC9" w:rsidRDefault="00000000">
      <w:pPr>
        <w:widowControl w:val="0"/>
        <w:pBdr>
          <w:top w:val="nil"/>
          <w:left w:val="nil"/>
          <w:bottom w:val="nil"/>
          <w:right w:val="nil"/>
          <w:between w:val="nil"/>
        </w:pBdr>
        <w:spacing w:line="462" w:lineRule="auto"/>
        <w:ind w:left="1153" w:right="103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Evanston Estates </w:t>
      </w:r>
      <w:proofErr w:type="gramStart"/>
      <w:r>
        <w:rPr>
          <w:rFonts w:ascii="Times New Roman" w:eastAsia="Times New Roman" w:hAnsi="Times New Roman" w:cs="Times New Roman"/>
          <w:b/>
          <w:sz w:val="24"/>
          <w:szCs w:val="24"/>
        </w:rPr>
        <w:t xml:space="preserve">Addition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Association</w:t>
      </w:r>
      <w:proofErr w:type="gramEnd"/>
      <w:r>
        <w:rPr>
          <w:rFonts w:ascii="Times New Roman" w:eastAsia="Times New Roman" w:hAnsi="Times New Roman" w:cs="Times New Roman"/>
          <w:b/>
          <w:sz w:val="24"/>
          <w:szCs w:val="24"/>
        </w:rPr>
        <w:t xml:space="preserve"> (June 2021)</w:t>
      </w:r>
    </w:p>
    <w:p w14:paraId="00000004" w14:textId="77777777" w:rsidR="000F4AC9" w:rsidRDefault="00000000">
      <w:pPr>
        <w:widowControl w:val="0"/>
        <w:pBdr>
          <w:top w:val="nil"/>
          <w:left w:val="nil"/>
          <w:bottom w:val="nil"/>
          <w:right w:val="nil"/>
          <w:between w:val="nil"/>
        </w:pBdr>
        <w:spacing w:before="43" w:line="229" w:lineRule="auto"/>
        <w:ind w:left="119" w:right="86"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Design Guidelines and Architectural Rules (“Rules”), as set forth in this </w:t>
      </w:r>
      <w:proofErr w:type="gramStart"/>
      <w:r>
        <w:rPr>
          <w:rFonts w:ascii="Times New Roman" w:eastAsia="Times New Roman" w:hAnsi="Times New Roman" w:cs="Times New Roman"/>
          <w:color w:val="000000"/>
          <w:sz w:val="24"/>
          <w:szCs w:val="24"/>
        </w:rPr>
        <w:t>document,  shall</w:t>
      </w:r>
      <w:proofErr w:type="gramEnd"/>
      <w:r>
        <w:rPr>
          <w:rFonts w:ascii="Times New Roman" w:eastAsia="Times New Roman" w:hAnsi="Times New Roman" w:cs="Times New Roman"/>
          <w:color w:val="000000"/>
          <w:sz w:val="24"/>
          <w:szCs w:val="24"/>
        </w:rPr>
        <w:t xml:space="preserve"> interpret and implement procedures for the Architectural Control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Committee’s  (“Committee”) review and standards, including but not limited to exterior design, porches, de</w:t>
      </w:r>
      <w:r>
        <w:rPr>
          <w:rFonts w:ascii="Times New Roman" w:eastAsia="Times New Roman" w:hAnsi="Times New Roman" w:cs="Times New Roman"/>
          <w:sz w:val="24"/>
          <w:szCs w:val="24"/>
        </w:rPr>
        <w:t>cks,</w:t>
      </w:r>
      <w:r>
        <w:rPr>
          <w:rFonts w:ascii="Times New Roman" w:eastAsia="Times New Roman" w:hAnsi="Times New Roman" w:cs="Times New Roman"/>
          <w:color w:val="000000"/>
          <w:sz w:val="24"/>
          <w:szCs w:val="24"/>
        </w:rPr>
        <w:t xml:space="preserve"> landscaping, plant selection, color schemes, exterior finish and material, signage, and </w:t>
      </w:r>
      <w:r>
        <w:rPr>
          <w:rFonts w:ascii="Times New Roman" w:eastAsia="Times New Roman" w:hAnsi="Times New Roman" w:cs="Times New Roman"/>
          <w:sz w:val="24"/>
          <w:szCs w:val="24"/>
        </w:rPr>
        <w:t>accessories</w:t>
      </w:r>
      <w:r>
        <w:rPr>
          <w:rFonts w:ascii="Times New Roman" w:eastAsia="Times New Roman" w:hAnsi="Times New Roman" w:cs="Times New Roman"/>
          <w:color w:val="000000"/>
          <w:sz w:val="24"/>
          <w:szCs w:val="24"/>
        </w:rPr>
        <w:t xml:space="preserve">. These documents are intended to enhance property values and high standards of development that exist within the </w:t>
      </w:r>
      <w:r>
        <w:rPr>
          <w:rFonts w:ascii="Times New Roman" w:eastAsia="Times New Roman" w:hAnsi="Times New Roman" w:cs="Times New Roman"/>
          <w:sz w:val="24"/>
          <w:szCs w:val="24"/>
        </w:rPr>
        <w:t xml:space="preserve">Evanston Estates </w:t>
      </w:r>
      <w:proofErr w:type="gramStart"/>
      <w:r>
        <w:rPr>
          <w:rFonts w:ascii="Times New Roman" w:eastAsia="Times New Roman" w:hAnsi="Times New Roman" w:cs="Times New Roman"/>
          <w:sz w:val="24"/>
          <w:szCs w:val="24"/>
        </w:rPr>
        <w:t xml:space="preserve">Addition </w:t>
      </w:r>
      <w:r>
        <w:rPr>
          <w:rFonts w:ascii="Times New Roman" w:eastAsia="Times New Roman" w:hAnsi="Times New Roman" w:cs="Times New Roman"/>
          <w:color w:val="000000"/>
          <w:sz w:val="24"/>
          <w:szCs w:val="24"/>
        </w:rPr>
        <w:t xml:space="preserve"> Community</w:t>
      </w:r>
      <w:proofErr w:type="gramEnd"/>
      <w:r>
        <w:rPr>
          <w:rFonts w:ascii="Times New Roman" w:eastAsia="Times New Roman" w:hAnsi="Times New Roman" w:cs="Times New Roman"/>
          <w:color w:val="000000"/>
          <w:sz w:val="24"/>
          <w:szCs w:val="24"/>
        </w:rPr>
        <w:t xml:space="preserve">. Any improvement, alteration, modification, change, repair or any </w:t>
      </w:r>
      <w:proofErr w:type="gramStart"/>
      <w:r>
        <w:rPr>
          <w:rFonts w:ascii="Times New Roman" w:eastAsia="Times New Roman" w:hAnsi="Times New Roman" w:cs="Times New Roman"/>
          <w:color w:val="000000"/>
          <w:sz w:val="24"/>
          <w:szCs w:val="24"/>
        </w:rPr>
        <w:t>other  work</w:t>
      </w:r>
      <w:proofErr w:type="gramEnd"/>
      <w:r>
        <w:rPr>
          <w:rFonts w:ascii="Times New Roman" w:eastAsia="Times New Roman" w:hAnsi="Times New Roman" w:cs="Times New Roman"/>
          <w:color w:val="000000"/>
          <w:sz w:val="24"/>
          <w:szCs w:val="24"/>
        </w:rPr>
        <w:t xml:space="preserve"> that will alter the exterior appearance of any Residence shall require prior written  approval from the Committee or Board. The Rules are established to assist residents in conforming to the standards established, and amended from time to time, by the </w:t>
      </w:r>
      <w:proofErr w:type="gramStart"/>
      <w:r>
        <w:rPr>
          <w:rFonts w:ascii="Times New Roman" w:eastAsia="Times New Roman" w:hAnsi="Times New Roman" w:cs="Times New Roman"/>
          <w:color w:val="000000"/>
          <w:sz w:val="24"/>
          <w:szCs w:val="24"/>
        </w:rPr>
        <w:t>Board  of</w:t>
      </w:r>
      <w:proofErr w:type="gramEnd"/>
      <w:r>
        <w:rPr>
          <w:rFonts w:ascii="Times New Roman" w:eastAsia="Times New Roman" w:hAnsi="Times New Roman" w:cs="Times New Roman"/>
          <w:color w:val="000000"/>
          <w:sz w:val="24"/>
          <w:szCs w:val="24"/>
        </w:rPr>
        <w:t xml:space="preserve"> Directors. Each application will be reviewed on a </w:t>
      </w:r>
      <w:proofErr w:type="gramStart"/>
      <w:r>
        <w:rPr>
          <w:rFonts w:ascii="Times New Roman" w:eastAsia="Times New Roman" w:hAnsi="Times New Roman" w:cs="Times New Roman"/>
          <w:color w:val="000000"/>
          <w:sz w:val="24"/>
          <w:szCs w:val="24"/>
        </w:rPr>
        <w:t>case by case</w:t>
      </w:r>
      <w:proofErr w:type="gramEnd"/>
      <w:r>
        <w:rPr>
          <w:rFonts w:ascii="Times New Roman" w:eastAsia="Times New Roman" w:hAnsi="Times New Roman" w:cs="Times New Roman"/>
          <w:color w:val="000000"/>
          <w:sz w:val="24"/>
          <w:szCs w:val="24"/>
        </w:rPr>
        <w:t xml:space="preserve"> basis.  </w:t>
      </w:r>
    </w:p>
    <w:p w14:paraId="00000005" w14:textId="77777777" w:rsidR="000F4AC9" w:rsidRDefault="00000000">
      <w:pPr>
        <w:widowControl w:val="0"/>
        <w:pBdr>
          <w:top w:val="nil"/>
          <w:left w:val="nil"/>
          <w:bottom w:val="nil"/>
          <w:right w:val="nil"/>
          <w:between w:val="nil"/>
        </w:pBdr>
        <w:spacing w:before="286" w:line="229" w:lineRule="auto"/>
        <w:ind w:left="122" w:right="131" w:firstLine="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PRIOR TO THE COMMENCEMENT OF CONSTRUCTION </w:t>
      </w:r>
      <w:proofErr w:type="gramStart"/>
      <w:r>
        <w:rPr>
          <w:rFonts w:ascii="Times New Roman" w:eastAsia="Times New Roman" w:hAnsi="Times New Roman" w:cs="Times New Roman"/>
          <w:b/>
          <w:color w:val="000000"/>
          <w:sz w:val="24"/>
          <w:szCs w:val="24"/>
        </w:rPr>
        <w:t>OR  INSTALLATION</w:t>
      </w:r>
      <w:proofErr w:type="gramEnd"/>
      <w:r>
        <w:rPr>
          <w:rFonts w:ascii="Times New Roman" w:eastAsia="Times New Roman" w:hAnsi="Times New Roman" w:cs="Times New Roman"/>
          <w:b/>
          <w:color w:val="000000"/>
          <w:sz w:val="24"/>
          <w:szCs w:val="24"/>
        </w:rPr>
        <w:t xml:space="preserve">, ALL PLANS MUST BE SUBMITTED TO THE COMMITTEE.  APPROVAL TO PROCEED SHALL BE REQUIRED IN WRITING FROM </w:t>
      </w:r>
      <w:proofErr w:type="gramStart"/>
      <w:r>
        <w:rPr>
          <w:rFonts w:ascii="Times New Roman" w:eastAsia="Times New Roman" w:hAnsi="Times New Roman" w:cs="Times New Roman"/>
          <w:b/>
          <w:color w:val="000000"/>
          <w:sz w:val="24"/>
          <w:szCs w:val="24"/>
        </w:rPr>
        <w:t>THE  COMMITTEE</w:t>
      </w:r>
      <w:proofErr w:type="gramEnd"/>
      <w:r>
        <w:rPr>
          <w:rFonts w:ascii="Times New Roman" w:eastAsia="Times New Roman" w:hAnsi="Times New Roman" w:cs="Times New Roman"/>
          <w:b/>
          <w:color w:val="000000"/>
          <w:sz w:val="24"/>
          <w:szCs w:val="24"/>
        </w:rPr>
        <w:t xml:space="preserve">. FOLLOWING THESE RULES DOES NOT ELIMINATE </w:t>
      </w:r>
      <w:proofErr w:type="gramStart"/>
      <w:r>
        <w:rPr>
          <w:rFonts w:ascii="Times New Roman" w:eastAsia="Times New Roman" w:hAnsi="Times New Roman" w:cs="Times New Roman"/>
          <w:b/>
          <w:color w:val="000000"/>
          <w:sz w:val="24"/>
          <w:szCs w:val="24"/>
        </w:rPr>
        <w:t>THE  NEED</w:t>
      </w:r>
      <w:proofErr w:type="gramEnd"/>
      <w:r>
        <w:rPr>
          <w:rFonts w:ascii="Times New Roman" w:eastAsia="Times New Roman" w:hAnsi="Times New Roman" w:cs="Times New Roman"/>
          <w:b/>
          <w:color w:val="000000"/>
          <w:sz w:val="24"/>
          <w:szCs w:val="24"/>
        </w:rPr>
        <w:t xml:space="preserve"> FOR SUBMISSION OF PLANS (UNLESS SPECIFICALLY NOTED).  </w:t>
      </w:r>
    </w:p>
    <w:p w14:paraId="00000006" w14:textId="77777777" w:rsidR="000F4AC9" w:rsidRDefault="00000000">
      <w:pPr>
        <w:widowControl w:val="0"/>
        <w:pBdr>
          <w:top w:val="nil"/>
          <w:left w:val="nil"/>
          <w:bottom w:val="nil"/>
          <w:right w:val="nil"/>
          <w:between w:val="nil"/>
        </w:pBdr>
        <w:spacing w:before="280" w:line="240" w:lineRule="auto"/>
        <w:ind w:left="12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APPLICATION PROCEDURE:  </w:t>
      </w:r>
    </w:p>
    <w:p w14:paraId="00000007" w14:textId="77777777" w:rsidR="000F4AC9" w:rsidRDefault="00000000">
      <w:pPr>
        <w:widowControl w:val="0"/>
        <w:pBdr>
          <w:top w:val="nil"/>
          <w:left w:val="nil"/>
          <w:bottom w:val="nil"/>
          <w:right w:val="nil"/>
          <w:between w:val="nil"/>
        </w:pBdr>
        <w:spacing w:before="270" w:line="240" w:lineRule="auto"/>
        <w:ind w:left="13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Submittal</w:t>
      </w:r>
      <w:r>
        <w:rPr>
          <w:rFonts w:ascii="Times New Roman" w:eastAsia="Times New Roman" w:hAnsi="Times New Roman" w:cs="Times New Roman"/>
          <w:b/>
          <w:color w:val="000000"/>
          <w:sz w:val="24"/>
          <w:szCs w:val="24"/>
        </w:rPr>
        <w:t xml:space="preserve">  </w:t>
      </w:r>
    </w:p>
    <w:p w14:paraId="00000008" w14:textId="77777777" w:rsidR="000F4AC9" w:rsidRDefault="00000000">
      <w:pPr>
        <w:widowControl w:val="0"/>
        <w:pBdr>
          <w:top w:val="nil"/>
          <w:left w:val="nil"/>
          <w:bottom w:val="nil"/>
          <w:right w:val="nil"/>
          <w:between w:val="nil"/>
        </w:pBdr>
        <w:spacing w:before="267" w:line="229" w:lineRule="auto"/>
        <w:ind w:left="122" w:right="1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Application and plans (which will be kept on file with the Association) should be sent to:  </w:t>
      </w:r>
    </w:p>
    <w:p w14:paraId="00000009" w14:textId="77777777" w:rsidR="000F4AC9" w:rsidRDefault="00000000">
      <w:pPr>
        <w:widowControl w:val="0"/>
        <w:pBdr>
          <w:top w:val="nil"/>
          <w:left w:val="nil"/>
          <w:bottom w:val="nil"/>
          <w:right w:val="nil"/>
          <w:between w:val="nil"/>
        </w:pBdr>
        <w:spacing w:before="282"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Evanston Estates Addition </w:t>
      </w:r>
      <w:r>
        <w:rPr>
          <w:rFonts w:ascii="Times New Roman" w:eastAsia="Times New Roman" w:hAnsi="Times New Roman" w:cs="Times New Roman"/>
          <w:color w:val="000000"/>
          <w:sz w:val="24"/>
          <w:szCs w:val="24"/>
        </w:rPr>
        <w:t>Associatio</w:t>
      </w:r>
      <w:r>
        <w:rPr>
          <w:rFonts w:ascii="Times New Roman" w:eastAsia="Times New Roman" w:hAnsi="Times New Roman" w:cs="Times New Roman"/>
          <w:sz w:val="24"/>
          <w:szCs w:val="24"/>
        </w:rPr>
        <w:t>n</w:t>
      </w:r>
      <w:r>
        <w:rPr>
          <w:rFonts w:ascii="Times New Roman" w:eastAsia="Times New Roman" w:hAnsi="Times New Roman" w:cs="Times New Roman"/>
          <w:color w:val="000000"/>
          <w:sz w:val="24"/>
          <w:szCs w:val="24"/>
        </w:rPr>
        <w:t xml:space="preserve">  </w:t>
      </w:r>
    </w:p>
    <w:p w14:paraId="0000000A" w14:textId="77777777" w:rsidR="000F4AC9"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P.O Box 318</w:t>
      </w:r>
    </w:p>
    <w:p w14:paraId="0000000B" w14:textId="77777777" w:rsidR="000F4AC9" w:rsidRDefault="00000000">
      <w:pPr>
        <w:widowControl w:val="0"/>
        <w:pBdr>
          <w:top w:val="nil"/>
          <w:left w:val="nil"/>
          <w:bottom w:val="nil"/>
          <w:right w:val="nil"/>
          <w:between w:val="nil"/>
        </w:pBdr>
        <w:spacing w:line="240" w:lineRule="auto"/>
        <w:ind w:right="3324"/>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Evanston, WY 82931</w:t>
      </w:r>
    </w:p>
    <w:p w14:paraId="0000000C" w14:textId="77777777" w:rsidR="000F4AC9"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Office: </w:t>
      </w:r>
      <w:r>
        <w:rPr>
          <w:rFonts w:ascii="Times New Roman" w:eastAsia="Times New Roman" w:hAnsi="Times New Roman" w:cs="Times New Roman"/>
          <w:sz w:val="24"/>
          <w:szCs w:val="24"/>
        </w:rPr>
        <w:t>307-209-4503</w:t>
      </w:r>
    </w:p>
    <w:p w14:paraId="0000000D" w14:textId="77777777" w:rsidR="000F4AC9"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4">
        <w:r>
          <w:rPr>
            <w:rFonts w:ascii="Times New Roman" w:eastAsia="Times New Roman" w:hAnsi="Times New Roman" w:cs="Times New Roman"/>
            <w:color w:val="1155CC"/>
            <w:sz w:val="24"/>
            <w:szCs w:val="24"/>
            <w:u w:val="single"/>
          </w:rPr>
          <w:t>evanstonestatesboard@gmail.com</w:t>
        </w:r>
      </w:hyperlink>
    </w:p>
    <w:p w14:paraId="0000000E" w14:textId="77777777" w:rsidR="000F4AC9"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Website: </w:t>
      </w:r>
      <w:hyperlink r:id="rId5">
        <w:r>
          <w:rPr>
            <w:rFonts w:ascii="Times New Roman" w:eastAsia="Times New Roman" w:hAnsi="Times New Roman" w:cs="Times New Roman"/>
            <w:color w:val="1155CC"/>
            <w:sz w:val="24"/>
            <w:szCs w:val="24"/>
            <w:u w:val="single"/>
          </w:rPr>
          <w:t>www.evanstonestateshoa.com</w:t>
        </w:r>
      </w:hyperlink>
    </w:p>
    <w:p w14:paraId="0000000F" w14:textId="77777777" w:rsidR="000F4AC9" w:rsidRDefault="000F4AC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p w14:paraId="00000010" w14:textId="77777777" w:rsidR="000F4AC9"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Email and website submissions are preferred.  Notifications requested to be sent by mail will incur a $5 fee.</w:t>
      </w:r>
    </w:p>
    <w:p w14:paraId="00000011" w14:textId="77777777" w:rsidR="000F4AC9" w:rsidRDefault="00000000">
      <w:pPr>
        <w:widowControl w:val="0"/>
        <w:pBdr>
          <w:top w:val="nil"/>
          <w:left w:val="nil"/>
          <w:bottom w:val="nil"/>
          <w:right w:val="nil"/>
          <w:between w:val="nil"/>
        </w:pBdr>
        <w:spacing w:before="270" w:line="240" w:lineRule="auto"/>
        <w:ind w:left="1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following information should be included with the submittal:  </w:t>
      </w:r>
    </w:p>
    <w:p w14:paraId="00000012" w14:textId="77777777" w:rsidR="000F4AC9" w:rsidRDefault="00000000">
      <w:pPr>
        <w:widowControl w:val="0"/>
        <w:pBdr>
          <w:top w:val="nil"/>
          <w:left w:val="nil"/>
          <w:bottom w:val="nil"/>
          <w:right w:val="nil"/>
          <w:between w:val="nil"/>
        </w:pBdr>
        <w:spacing w:before="271" w:line="229" w:lineRule="auto"/>
        <w:ind w:left="485" w:right="185" w:firstLine="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3"/>
          <w:szCs w:val="23"/>
        </w:rPr>
        <w:t xml:space="preserve">1. </w:t>
      </w:r>
      <w:r>
        <w:rPr>
          <w:rFonts w:ascii="Times New Roman" w:eastAsia="Times New Roman" w:hAnsi="Times New Roman" w:cs="Times New Roman"/>
          <w:b/>
          <w:color w:val="000000"/>
          <w:sz w:val="24"/>
          <w:szCs w:val="24"/>
        </w:rPr>
        <w:t xml:space="preserve">Application Form – Architectural Design Review Form: </w:t>
      </w:r>
      <w:r>
        <w:rPr>
          <w:rFonts w:ascii="Times New Roman" w:eastAsia="Times New Roman" w:hAnsi="Times New Roman" w:cs="Times New Roman"/>
          <w:color w:val="000000"/>
          <w:sz w:val="24"/>
          <w:szCs w:val="24"/>
        </w:rPr>
        <w:t xml:space="preserve">A </w:t>
      </w:r>
      <w:proofErr w:type="gramStart"/>
      <w:r>
        <w:rPr>
          <w:rFonts w:ascii="Times New Roman" w:eastAsia="Times New Roman" w:hAnsi="Times New Roman" w:cs="Times New Roman"/>
          <w:color w:val="000000"/>
          <w:sz w:val="24"/>
          <w:szCs w:val="24"/>
        </w:rPr>
        <w:t>completed  application</w:t>
      </w:r>
      <w:proofErr w:type="gramEnd"/>
      <w:r>
        <w:rPr>
          <w:rFonts w:ascii="Times New Roman" w:eastAsia="Times New Roman" w:hAnsi="Times New Roman" w:cs="Times New Roman"/>
          <w:color w:val="000000"/>
          <w:sz w:val="24"/>
          <w:szCs w:val="24"/>
        </w:rPr>
        <w:t xml:space="preserve"> form (copies may be obtained from the </w:t>
      </w:r>
      <w:r>
        <w:rPr>
          <w:rFonts w:ascii="Times New Roman" w:eastAsia="Times New Roman" w:hAnsi="Times New Roman" w:cs="Times New Roman"/>
          <w:sz w:val="24"/>
          <w:szCs w:val="24"/>
        </w:rPr>
        <w:t>website listed above</w:t>
      </w:r>
      <w:r>
        <w:rPr>
          <w:rFonts w:ascii="Times New Roman" w:eastAsia="Times New Roman" w:hAnsi="Times New Roman" w:cs="Times New Roman"/>
          <w:color w:val="000000"/>
          <w:sz w:val="24"/>
          <w:szCs w:val="24"/>
        </w:rPr>
        <w:t xml:space="preserve">).  </w:t>
      </w:r>
    </w:p>
    <w:p w14:paraId="00000013" w14:textId="77777777" w:rsidR="000F4AC9" w:rsidRDefault="00000000">
      <w:pPr>
        <w:widowControl w:val="0"/>
        <w:pBdr>
          <w:top w:val="nil"/>
          <w:left w:val="nil"/>
          <w:bottom w:val="nil"/>
          <w:right w:val="nil"/>
          <w:between w:val="nil"/>
        </w:pBdr>
        <w:spacing w:before="271" w:line="229" w:lineRule="auto"/>
        <w:ind w:left="485" w:right="185" w:firstLine="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3"/>
          <w:szCs w:val="23"/>
        </w:rPr>
        <w:t xml:space="preserve">2. </w:t>
      </w:r>
      <w:r>
        <w:rPr>
          <w:rFonts w:ascii="Times New Roman" w:eastAsia="Times New Roman" w:hAnsi="Times New Roman" w:cs="Times New Roman"/>
          <w:b/>
          <w:color w:val="000000"/>
          <w:sz w:val="24"/>
          <w:szCs w:val="24"/>
        </w:rPr>
        <w:t xml:space="preserve">Plot Plan: </w:t>
      </w:r>
      <w:r>
        <w:rPr>
          <w:rFonts w:ascii="Times New Roman" w:eastAsia="Times New Roman" w:hAnsi="Times New Roman" w:cs="Times New Roman"/>
          <w:color w:val="000000"/>
          <w:sz w:val="24"/>
          <w:szCs w:val="24"/>
        </w:rPr>
        <w:t xml:space="preserve">A site plan showing dimension, relation to existing dwelling </w:t>
      </w:r>
      <w:proofErr w:type="gramStart"/>
      <w:r>
        <w:rPr>
          <w:rFonts w:ascii="Times New Roman" w:eastAsia="Times New Roman" w:hAnsi="Times New Roman" w:cs="Times New Roman"/>
          <w:color w:val="000000"/>
          <w:sz w:val="24"/>
          <w:szCs w:val="24"/>
        </w:rPr>
        <w:t>and  property</w:t>
      </w:r>
      <w:proofErr w:type="gramEnd"/>
      <w:r>
        <w:rPr>
          <w:rFonts w:ascii="Times New Roman" w:eastAsia="Times New Roman" w:hAnsi="Times New Roman" w:cs="Times New Roman"/>
          <w:color w:val="000000"/>
          <w:sz w:val="24"/>
          <w:szCs w:val="24"/>
        </w:rPr>
        <w:t xml:space="preserve"> lines (setbacks) are requ</w:t>
      </w:r>
      <w:r>
        <w:rPr>
          <w:rFonts w:ascii="Times New Roman" w:eastAsia="Times New Roman" w:hAnsi="Times New Roman" w:cs="Times New Roman"/>
          <w:sz w:val="24"/>
          <w:szCs w:val="24"/>
        </w:rPr>
        <w:t>ired for fencing and deck projects</w:t>
      </w:r>
      <w:r>
        <w:rPr>
          <w:rFonts w:ascii="Times New Roman" w:eastAsia="Times New Roman" w:hAnsi="Times New Roman" w:cs="Times New Roman"/>
          <w:color w:val="000000"/>
          <w:sz w:val="24"/>
          <w:szCs w:val="24"/>
        </w:rPr>
        <w:t xml:space="preserve">. Measurements must be written on the plans.  </w:t>
      </w:r>
    </w:p>
    <w:p w14:paraId="00000014" w14:textId="77777777" w:rsidR="000F4AC9" w:rsidRDefault="00000000">
      <w:pPr>
        <w:widowControl w:val="0"/>
        <w:pBdr>
          <w:top w:val="nil"/>
          <w:left w:val="nil"/>
          <w:bottom w:val="nil"/>
          <w:right w:val="nil"/>
          <w:between w:val="nil"/>
        </w:pBdr>
        <w:spacing w:before="271" w:line="229" w:lineRule="auto"/>
        <w:ind w:left="485" w:right="185" w:firstLine="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3"/>
          <w:szCs w:val="23"/>
        </w:rPr>
        <w:t xml:space="preserve">3. </w:t>
      </w:r>
      <w:r>
        <w:rPr>
          <w:rFonts w:ascii="Times New Roman" w:eastAsia="Times New Roman" w:hAnsi="Times New Roman" w:cs="Times New Roman"/>
          <w:b/>
          <w:color w:val="000000"/>
          <w:sz w:val="24"/>
          <w:szCs w:val="24"/>
        </w:rPr>
        <w:t xml:space="preserve">Elevation Plans: </w:t>
      </w:r>
      <w:r>
        <w:rPr>
          <w:rFonts w:ascii="Times New Roman" w:eastAsia="Times New Roman" w:hAnsi="Times New Roman" w:cs="Times New Roman"/>
          <w:color w:val="000000"/>
          <w:sz w:val="24"/>
          <w:szCs w:val="24"/>
        </w:rPr>
        <w:t xml:space="preserve">Plans showing finished appearance of improvement in relation to existing dwelling. </w:t>
      </w:r>
    </w:p>
    <w:p w14:paraId="00000015" w14:textId="77777777" w:rsidR="000F4AC9" w:rsidRDefault="00000000">
      <w:pPr>
        <w:widowControl w:val="0"/>
        <w:pBdr>
          <w:top w:val="nil"/>
          <w:left w:val="nil"/>
          <w:bottom w:val="nil"/>
          <w:right w:val="nil"/>
          <w:between w:val="nil"/>
        </w:pBdr>
        <w:spacing w:before="1276"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  </w:t>
      </w:r>
    </w:p>
    <w:p w14:paraId="00000016" w14:textId="77777777" w:rsidR="000F4AC9" w:rsidRDefault="00000000">
      <w:pPr>
        <w:widowControl w:val="0"/>
        <w:pBdr>
          <w:top w:val="nil"/>
          <w:left w:val="nil"/>
          <w:bottom w:val="nil"/>
          <w:right w:val="nil"/>
          <w:between w:val="nil"/>
        </w:pBdr>
        <w:spacing w:line="229" w:lineRule="auto"/>
        <w:ind w:left="848" w:right="286" w:hanging="3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3"/>
          <w:szCs w:val="23"/>
        </w:rPr>
        <w:t xml:space="preserve">4. </w:t>
      </w:r>
      <w:r>
        <w:rPr>
          <w:rFonts w:ascii="Times New Roman" w:eastAsia="Times New Roman" w:hAnsi="Times New Roman" w:cs="Times New Roman"/>
          <w:b/>
          <w:color w:val="000000"/>
          <w:sz w:val="24"/>
          <w:szCs w:val="24"/>
        </w:rPr>
        <w:t xml:space="preserve">Specifications: </w:t>
      </w:r>
      <w:r>
        <w:rPr>
          <w:rFonts w:ascii="Times New Roman" w:eastAsia="Times New Roman" w:hAnsi="Times New Roman" w:cs="Times New Roman"/>
          <w:color w:val="000000"/>
          <w:sz w:val="24"/>
          <w:szCs w:val="24"/>
        </w:rPr>
        <w:t xml:space="preserve">Detailed description of materials to be used, color samples, </w:t>
      </w:r>
      <w:proofErr w:type="gramStart"/>
      <w:r>
        <w:rPr>
          <w:rFonts w:ascii="Times New Roman" w:eastAsia="Times New Roman" w:hAnsi="Times New Roman" w:cs="Times New Roman"/>
          <w:color w:val="000000"/>
          <w:sz w:val="24"/>
          <w:szCs w:val="24"/>
        </w:rPr>
        <w:t>and  dimensions</w:t>
      </w:r>
      <w:proofErr w:type="gramEnd"/>
      <w:r>
        <w:rPr>
          <w:rFonts w:ascii="Times New Roman" w:eastAsia="Times New Roman" w:hAnsi="Times New Roman" w:cs="Times New Roman"/>
          <w:color w:val="000000"/>
          <w:sz w:val="24"/>
          <w:szCs w:val="24"/>
        </w:rPr>
        <w:t xml:space="preserve"> must be submitted.  Material for fencing that are approved include White </w:t>
      </w:r>
      <w:r>
        <w:rPr>
          <w:rFonts w:ascii="Times New Roman" w:eastAsia="Times New Roman" w:hAnsi="Times New Roman" w:cs="Times New Roman"/>
          <w:sz w:val="24"/>
          <w:szCs w:val="24"/>
        </w:rPr>
        <w:t xml:space="preserve">vinyl or Wood that has been painted white. </w:t>
      </w:r>
    </w:p>
    <w:p w14:paraId="00000017" w14:textId="77777777" w:rsidR="000F4AC9" w:rsidRDefault="00000000">
      <w:pPr>
        <w:widowControl w:val="0"/>
        <w:pBdr>
          <w:top w:val="nil"/>
          <w:left w:val="nil"/>
          <w:bottom w:val="nil"/>
          <w:right w:val="nil"/>
          <w:between w:val="nil"/>
        </w:pBdr>
        <w:spacing w:before="6" w:line="229" w:lineRule="auto"/>
        <w:ind w:left="490" w:right="166"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3"/>
          <w:szCs w:val="23"/>
        </w:rPr>
        <w:t xml:space="preserve">5. </w:t>
      </w:r>
      <w:r>
        <w:rPr>
          <w:rFonts w:ascii="Times New Roman" w:eastAsia="Times New Roman" w:hAnsi="Times New Roman" w:cs="Times New Roman"/>
          <w:b/>
          <w:color w:val="000000"/>
          <w:sz w:val="24"/>
          <w:szCs w:val="24"/>
        </w:rPr>
        <w:t xml:space="preserve">Photograph: </w:t>
      </w:r>
      <w:r>
        <w:rPr>
          <w:rFonts w:ascii="Times New Roman" w:eastAsia="Times New Roman" w:hAnsi="Times New Roman" w:cs="Times New Roman"/>
          <w:color w:val="000000"/>
          <w:sz w:val="24"/>
          <w:szCs w:val="24"/>
        </w:rPr>
        <w:t xml:space="preserve">If submittal is for an existing structure of improvement, </w:t>
      </w:r>
      <w:proofErr w:type="gramStart"/>
      <w:r>
        <w:rPr>
          <w:rFonts w:ascii="Times New Roman" w:eastAsia="Times New Roman" w:hAnsi="Times New Roman" w:cs="Times New Roman"/>
          <w:color w:val="000000"/>
          <w:sz w:val="24"/>
          <w:szCs w:val="24"/>
        </w:rPr>
        <w:t>a  photograph</w:t>
      </w:r>
      <w:proofErr w:type="gramEnd"/>
      <w:r>
        <w:rPr>
          <w:rFonts w:ascii="Times New Roman" w:eastAsia="Times New Roman" w:hAnsi="Times New Roman" w:cs="Times New Roman"/>
          <w:color w:val="000000"/>
          <w:sz w:val="24"/>
          <w:szCs w:val="24"/>
        </w:rPr>
        <w:t xml:space="preserve"> of the structure or improvement must accompany the submittal form.  </w:t>
      </w:r>
      <w:r>
        <w:rPr>
          <w:rFonts w:ascii="Times New Roman" w:eastAsia="Times New Roman" w:hAnsi="Times New Roman" w:cs="Times New Roman"/>
          <w:color w:val="000000"/>
          <w:sz w:val="23"/>
          <w:szCs w:val="23"/>
        </w:rPr>
        <w:t xml:space="preserve">6. </w:t>
      </w:r>
      <w:r>
        <w:rPr>
          <w:rFonts w:ascii="Times New Roman" w:eastAsia="Times New Roman" w:hAnsi="Times New Roman" w:cs="Times New Roman"/>
          <w:color w:val="000000"/>
          <w:sz w:val="24"/>
          <w:szCs w:val="24"/>
        </w:rPr>
        <w:t xml:space="preserve"> </w:t>
      </w:r>
    </w:p>
    <w:p w14:paraId="00000018" w14:textId="77777777" w:rsidR="000F4AC9" w:rsidRDefault="00000000">
      <w:pPr>
        <w:widowControl w:val="0"/>
        <w:pBdr>
          <w:top w:val="nil"/>
          <w:left w:val="nil"/>
          <w:bottom w:val="nil"/>
          <w:right w:val="nil"/>
          <w:between w:val="nil"/>
        </w:pBdr>
        <w:spacing w:before="9" w:line="240" w:lineRule="auto"/>
        <w:ind w:left="488"/>
        <w:rPr>
          <w:rFonts w:ascii="Times New Roman" w:eastAsia="Times New Roman" w:hAnsi="Times New Roman" w:cs="Times New Roman"/>
          <w:b/>
          <w:color w:val="000000"/>
          <w:sz w:val="24"/>
          <w:szCs w:val="24"/>
        </w:rPr>
      </w:pPr>
      <w:r>
        <w:rPr>
          <w:rFonts w:ascii="Times New Roman" w:eastAsia="Times New Roman" w:hAnsi="Times New Roman" w:cs="Times New Roman"/>
          <w:b/>
          <w:sz w:val="23"/>
          <w:szCs w:val="23"/>
        </w:rPr>
        <w:t>6.</w:t>
      </w:r>
      <w:r>
        <w:rPr>
          <w:rFonts w:ascii="Times New Roman" w:eastAsia="Times New Roman" w:hAnsi="Times New Roman" w:cs="Times New Roman"/>
          <w:b/>
          <w:color w:val="000000"/>
          <w:sz w:val="23"/>
          <w:szCs w:val="23"/>
        </w:rPr>
        <w:t xml:space="preserve"> </w:t>
      </w:r>
      <w:r>
        <w:rPr>
          <w:rFonts w:ascii="Times New Roman" w:eastAsia="Times New Roman" w:hAnsi="Times New Roman" w:cs="Times New Roman"/>
          <w:b/>
          <w:color w:val="000000"/>
          <w:sz w:val="24"/>
          <w:szCs w:val="24"/>
        </w:rPr>
        <w:t xml:space="preserve">Accurate Plans will speed the approval process:  </w:t>
      </w:r>
    </w:p>
    <w:p w14:paraId="00000019" w14:textId="77777777" w:rsidR="000F4AC9" w:rsidRDefault="00000000">
      <w:pPr>
        <w:widowControl w:val="0"/>
        <w:pBdr>
          <w:top w:val="nil"/>
          <w:left w:val="nil"/>
          <w:bottom w:val="nil"/>
          <w:right w:val="nil"/>
          <w:between w:val="nil"/>
        </w:pBdr>
        <w:spacing w:before="264" w:line="229" w:lineRule="auto"/>
        <w:ind w:left="120" w:right="6"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improvements erected within </w:t>
      </w:r>
      <w:r>
        <w:rPr>
          <w:rFonts w:ascii="Times New Roman" w:eastAsia="Times New Roman" w:hAnsi="Times New Roman" w:cs="Times New Roman"/>
          <w:sz w:val="24"/>
          <w:szCs w:val="24"/>
        </w:rPr>
        <w:t>Evanston Estates</w:t>
      </w:r>
      <w:r>
        <w:rPr>
          <w:rFonts w:ascii="Times New Roman" w:eastAsia="Times New Roman" w:hAnsi="Times New Roman" w:cs="Times New Roman"/>
          <w:color w:val="000000"/>
          <w:sz w:val="24"/>
          <w:szCs w:val="24"/>
        </w:rPr>
        <w:t xml:space="preserve">, and </w:t>
      </w:r>
      <w:proofErr w:type="gramStart"/>
      <w:r>
        <w:rPr>
          <w:rFonts w:ascii="Times New Roman" w:eastAsia="Times New Roman" w:hAnsi="Times New Roman" w:cs="Times New Roman"/>
          <w:color w:val="000000"/>
          <w:sz w:val="24"/>
          <w:szCs w:val="24"/>
        </w:rPr>
        <w:t>the  use</w:t>
      </w:r>
      <w:proofErr w:type="gramEnd"/>
      <w:r>
        <w:rPr>
          <w:rFonts w:ascii="Times New Roman" w:eastAsia="Times New Roman" w:hAnsi="Times New Roman" w:cs="Times New Roman"/>
          <w:color w:val="000000"/>
          <w:sz w:val="24"/>
          <w:szCs w:val="24"/>
        </w:rPr>
        <w:t xml:space="preserve"> and appearance of all land within </w:t>
      </w:r>
      <w:r>
        <w:rPr>
          <w:rFonts w:ascii="Times New Roman" w:eastAsia="Times New Roman" w:hAnsi="Times New Roman" w:cs="Times New Roman"/>
          <w:sz w:val="24"/>
          <w:szCs w:val="24"/>
        </w:rPr>
        <w:t>Evanston Estates</w:t>
      </w:r>
      <w:r>
        <w:rPr>
          <w:rFonts w:ascii="Times New Roman" w:eastAsia="Times New Roman" w:hAnsi="Times New Roman" w:cs="Times New Roman"/>
          <w:color w:val="000000"/>
          <w:sz w:val="24"/>
          <w:szCs w:val="24"/>
        </w:rPr>
        <w:t xml:space="preserve">, shall comply with all applicable  City/County/State zoning and code requirements, as well as the </w:t>
      </w:r>
      <w:r>
        <w:rPr>
          <w:rFonts w:ascii="Times New Roman" w:eastAsia="Times New Roman" w:hAnsi="Times New Roman" w:cs="Times New Roman"/>
          <w:sz w:val="24"/>
          <w:szCs w:val="24"/>
        </w:rPr>
        <w:t xml:space="preserve">CC&amp;Rs </w:t>
      </w:r>
      <w:r>
        <w:rPr>
          <w:rFonts w:ascii="Times New Roman" w:eastAsia="Times New Roman" w:hAnsi="Times New Roman" w:cs="Times New Roman"/>
          <w:color w:val="000000"/>
          <w:sz w:val="24"/>
          <w:szCs w:val="24"/>
        </w:rPr>
        <w:t xml:space="preserve">and these Rules.  </w:t>
      </w:r>
    </w:p>
    <w:p w14:paraId="0000001A" w14:textId="77777777" w:rsidR="000F4AC9" w:rsidRDefault="00000000">
      <w:pPr>
        <w:widowControl w:val="0"/>
        <w:pBdr>
          <w:top w:val="nil"/>
          <w:left w:val="nil"/>
          <w:bottom w:val="nil"/>
          <w:right w:val="nil"/>
          <w:between w:val="nil"/>
        </w:pBdr>
        <w:spacing w:before="286" w:line="240" w:lineRule="auto"/>
        <w:ind w:left="12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REVIEW-APPROVAL AND/OR DISAPPROVAL  </w:t>
      </w:r>
    </w:p>
    <w:p w14:paraId="0000001B" w14:textId="77777777" w:rsidR="000F4AC9" w:rsidRDefault="00000000">
      <w:pPr>
        <w:widowControl w:val="0"/>
        <w:pBdr>
          <w:top w:val="nil"/>
          <w:left w:val="nil"/>
          <w:bottom w:val="nil"/>
          <w:right w:val="nil"/>
          <w:between w:val="nil"/>
        </w:pBdr>
        <w:spacing w:before="267" w:line="229" w:lineRule="auto"/>
        <w:ind w:left="128" w:right="4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Committee shall have thirty (30) days after </w:t>
      </w:r>
      <w:r>
        <w:rPr>
          <w:rFonts w:ascii="Times New Roman" w:eastAsia="Times New Roman" w:hAnsi="Times New Roman" w:cs="Times New Roman"/>
          <w:sz w:val="24"/>
          <w:szCs w:val="24"/>
        </w:rPr>
        <w:t>submission</w:t>
      </w:r>
      <w:r>
        <w:rPr>
          <w:rFonts w:ascii="Times New Roman" w:eastAsia="Times New Roman" w:hAnsi="Times New Roman" w:cs="Times New Roman"/>
          <w:color w:val="000000"/>
          <w:sz w:val="24"/>
          <w:szCs w:val="24"/>
        </w:rPr>
        <w:t xml:space="preserve"> of plans to approve </w:t>
      </w:r>
      <w:proofErr w:type="gramStart"/>
      <w:r>
        <w:rPr>
          <w:rFonts w:ascii="Times New Roman" w:eastAsia="Times New Roman" w:hAnsi="Times New Roman" w:cs="Times New Roman"/>
          <w:color w:val="000000"/>
          <w:sz w:val="24"/>
          <w:szCs w:val="24"/>
        </w:rPr>
        <w:t>or  disapprove</w:t>
      </w:r>
      <w:proofErr w:type="gramEnd"/>
      <w:r>
        <w:rPr>
          <w:rFonts w:ascii="Times New Roman" w:eastAsia="Times New Roman" w:hAnsi="Times New Roman" w:cs="Times New Roman"/>
          <w:color w:val="000000"/>
          <w:sz w:val="24"/>
          <w:szCs w:val="24"/>
        </w:rPr>
        <w:t xml:space="preserve"> plans. </w:t>
      </w:r>
      <w:r>
        <w:rPr>
          <w:rFonts w:ascii="Times New Roman" w:eastAsia="Times New Roman" w:hAnsi="Times New Roman" w:cs="Times New Roman"/>
          <w:sz w:val="24"/>
          <w:szCs w:val="24"/>
        </w:rPr>
        <w:t xml:space="preserve">All decisions will be emailed to the email address on file.  If you do not have </w:t>
      </w:r>
      <w:proofErr w:type="gramStart"/>
      <w:r>
        <w:rPr>
          <w:rFonts w:ascii="Times New Roman" w:eastAsia="Times New Roman" w:hAnsi="Times New Roman" w:cs="Times New Roman"/>
          <w:sz w:val="24"/>
          <w:szCs w:val="24"/>
        </w:rPr>
        <w:t>email</w:t>
      </w:r>
      <w:proofErr w:type="gramEnd"/>
      <w:r>
        <w:rPr>
          <w:rFonts w:ascii="Times New Roman" w:eastAsia="Times New Roman" w:hAnsi="Times New Roman" w:cs="Times New Roman"/>
          <w:sz w:val="24"/>
          <w:szCs w:val="24"/>
        </w:rPr>
        <w:t xml:space="preserve"> you will be called on the phone number provided and a $5 fee will be assessed to mail or hand deliver your approved application.</w:t>
      </w:r>
    </w:p>
    <w:p w14:paraId="0000001C" w14:textId="77777777" w:rsidR="000F4AC9" w:rsidRDefault="00000000">
      <w:pPr>
        <w:widowControl w:val="0"/>
        <w:pBdr>
          <w:top w:val="nil"/>
          <w:left w:val="nil"/>
          <w:bottom w:val="nil"/>
          <w:right w:val="nil"/>
          <w:between w:val="nil"/>
        </w:pBdr>
        <w:spacing w:before="280" w:line="229" w:lineRule="auto"/>
        <w:ind w:left="121" w:right="419"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Review will include, but is not limited to, consideration of material, quality </w:t>
      </w:r>
      <w:proofErr w:type="gramStart"/>
      <w:r>
        <w:rPr>
          <w:rFonts w:ascii="Times New Roman" w:eastAsia="Times New Roman" w:hAnsi="Times New Roman" w:cs="Times New Roman"/>
          <w:color w:val="000000"/>
          <w:sz w:val="24"/>
          <w:szCs w:val="24"/>
        </w:rPr>
        <w:t>of  workmanship</w:t>
      </w:r>
      <w:proofErr w:type="gramEnd"/>
      <w:r>
        <w:rPr>
          <w:rFonts w:ascii="Times New Roman" w:eastAsia="Times New Roman" w:hAnsi="Times New Roman" w:cs="Times New Roman"/>
          <w:color w:val="000000"/>
          <w:sz w:val="24"/>
          <w:szCs w:val="24"/>
        </w:rPr>
        <w:t xml:space="preserve">, colors, and consistency with the external design and color of existing  structures on the lot and impact on neighboring lots. The location of the </w:t>
      </w:r>
      <w:proofErr w:type="gramStart"/>
      <w:r>
        <w:rPr>
          <w:rFonts w:ascii="Times New Roman" w:eastAsia="Times New Roman" w:hAnsi="Times New Roman" w:cs="Times New Roman"/>
          <w:color w:val="000000"/>
          <w:sz w:val="24"/>
          <w:szCs w:val="24"/>
        </w:rPr>
        <w:t>improvement  with</w:t>
      </w:r>
      <w:proofErr w:type="gramEnd"/>
      <w:r>
        <w:rPr>
          <w:rFonts w:ascii="Times New Roman" w:eastAsia="Times New Roman" w:hAnsi="Times New Roman" w:cs="Times New Roman"/>
          <w:color w:val="000000"/>
          <w:sz w:val="24"/>
          <w:szCs w:val="24"/>
        </w:rPr>
        <w:t xml:space="preserve"> the respect to topography and finished grade elevation is also considered.  </w:t>
      </w:r>
    </w:p>
    <w:p w14:paraId="0000001D" w14:textId="77777777" w:rsidR="000F4AC9" w:rsidRDefault="00000000">
      <w:pPr>
        <w:widowControl w:val="0"/>
        <w:pBdr>
          <w:top w:val="nil"/>
          <w:left w:val="nil"/>
          <w:bottom w:val="nil"/>
          <w:right w:val="nil"/>
          <w:between w:val="nil"/>
        </w:pBdr>
        <w:spacing w:before="282" w:line="229" w:lineRule="auto"/>
        <w:ind w:left="127" w:right="59"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Neither the Committee nor the Board of Directors nor the Declarant, shall have </w:t>
      </w:r>
      <w:proofErr w:type="gramStart"/>
      <w:r>
        <w:rPr>
          <w:rFonts w:ascii="Times New Roman" w:eastAsia="Times New Roman" w:hAnsi="Times New Roman" w:cs="Times New Roman"/>
          <w:color w:val="000000"/>
          <w:sz w:val="24"/>
          <w:szCs w:val="24"/>
        </w:rPr>
        <w:t>any  liability</w:t>
      </w:r>
      <w:proofErr w:type="gramEnd"/>
      <w:r>
        <w:rPr>
          <w:rFonts w:ascii="Times New Roman" w:eastAsia="Times New Roman" w:hAnsi="Times New Roman" w:cs="Times New Roman"/>
          <w:color w:val="000000"/>
          <w:sz w:val="24"/>
          <w:szCs w:val="24"/>
        </w:rPr>
        <w:t xml:space="preserve"> in connection with or related to approved plans, specifications, or improvements.  The approval of the plans does not mean that judgment is passed on the </w:t>
      </w:r>
      <w:proofErr w:type="gramStart"/>
      <w:r>
        <w:rPr>
          <w:rFonts w:ascii="Times New Roman" w:eastAsia="Times New Roman" w:hAnsi="Times New Roman" w:cs="Times New Roman"/>
          <w:color w:val="000000"/>
          <w:sz w:val="24"/>
          <w:szCs w:val="24"/>
        </w:rPr>
        <w:t>structural  soundness</w:t>
      </w:r>
      <w:proofErr w:type="gramEnd"/>
      <w:r>
        <w:rPr>
          <w:rFonts w:ascii="Times New Roman" w:eastAsia="Times New Roman" w:hAnsi="Times New Roman" w:cs="Times New Roman"/>
          <w:color w:val="000000"/>
          <w:sz w:val="24"/>
          <w:szCs w:val="24"/>
        </w:rPr>
        <w:t xml:space="preserve"> of the improvement nor its effect upon existing or future drainage. The </w:t>
      </w:r>
      <w:proofErr w:type="gramStart"/>
      <w:r>
        <w:rPr>
          <w:rFonts w:ascii="Times New Roman" w:eastAsia="Times New Roman" w:hAnsi="Times New Roman" w:cs="Times New Roman"/>
          <w:color w:val="000000"/>
          <w:sz w:val="24"/>
          <w:szCs w:val="24"/>
        </w:rPr>
        <w:t>review  of</w:t>
      </w:r>
      <w:proofErr w:type="gramEnd"/>
      <w:r>
        <w:rPr>
          <w:rFonts w:ascii="Times New Roman" w:eastAsia="Times New Roman" w:hAnsi="Times New Roman" w:cs="Times New Roman"/>
          <w:color w:val="000000"/>
          <w:sz w:val="24"/>
          <w:szCs w:val="24"/>
        </w:rPr>
        <w:t xml:space="preserve"> the plans is for aesthetic purposes only.  </w:t>
      </w:r>
    </w:p>
    <w:p w14:paraId="0000001E" w14:textId="77777777" w:rsidR="000F4AC9" w:rsidRDefault="00000000">
      <w:pPr>
        <w:widowControl w:val="0"/>
        <w:pBdr>
          <w:top w:val="nil"/>
          <w:left w:val="nil"/>
          <w:bottom w:val="nil"/>
          <w:right w:val="nil"/>
          <w:between w:val="nil"/>
        </w:pBdr>
        <w:spacing w:before="280" w:line="229" w:lineRule="auto"/>
        <w:ind w:left="122" w:right="1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Approval Expiration: </w:t>
      </w:r>
      <w:r>
        <w:rPr>
          <w:rFonts w:ascii="Times New Roman" w:eastAsia="Times New Roman" w:hAnsi="Times New Roman" w:cs="Times New Roman"/>
          <w:color w:val="000000"/>
          <w:sz w:val="24"/>
          <w:szCs w:val="24"/>
        </w:rPr>
        <w:t xml:space="preserve">Construction must be </w:t>
      </w:r>
      <w:r>
        <w:rPr>
          <w:rFonts w:ascii="Times New Roman" w:eastAsia="Times New Roman" w:hAnsi="Times New Roman" w:cs="Times New Roman"/>
          <w:sz w:val="24"/>
          <w:szCs w:val="24"/>
        </w:rPr>
        <w:t xml:space="preserve">completed </w:t>
      </w:r>
      <w:r>
        <w:rPr>
          <w:rFonts w:ascii="Times New Roman" w:eastAsia="Times New Roman" w:hAnsi="Times New Roman" w:cs="Times New Roman"/>
          <w:color w:val="000000"/>
          <w:sz w:val="24"/>
          <w:szCs w:val="24"/>
        </w:rPr>
        <w:t xml:space="preserve">within ninety (90) days of the date </w:t>
      </w:r>
      <w:proofErr w:type="gramStart"/>
      <w:r>
        <w:rPr>
          <w:rFonts w:ascii="Times New Roman" w:eastAsia="Times New Roman" w:hAnsi="Times New Roman" w:cs="Times New Roman"/>
          <w:color w:val="000000"/>
          <w:sz w:val="24"/>
          <w:szCs w:val="24"/>
        </w:rPr>
        <w:t>of  the</w:t>
      </w:r>
      <w:proofErr w:type="gramEnd"/>
      <w:r>
        <w:rPr>
          <w:rFonts w:ascii="Times New Roman" w:eastAsia="Times New Roman" w:hAnsi="Times New Roman" w:cs="Times New Roman"/>
          <w:color w:val="000000"/>
          <w:sz w:val="24"/>
          <w:szCs w:val="24"/>
        </w:rPr>
        <w:t xml:space="preserve"> Committee’s approval of the application, or the Committee’s approval shall be  deemed withdrawn and plans must be resubmitted in accordance with these rules.  A</w:t>
      </w:r>
      <w:r>
        <w:rPr>
          <w:rFonts w:ascii="Times New Roman" w:eastAsia="Times New Roman" w:hAnsi="Times New Roman" w:cs="Times New Roman"/>
          <w:sz w:val="24"/>
          <w:szCs w:val="24"/>
        </w:rPr>
        <w:t>n extension may be requested on the initial application with reasoning for the necessity of the extension.</w:t>
      </w:r>
    </w:p>
    <w:p w14:paraId="0000001F" w14:textId="77777777" w:rsidR="000F4AC9" w:rsidRDefault="00000000">
      <w:pPr>
        <w:widowControl w:val="0"/>
        <w:pBdr>
          <w:top w:val="nil"/>
          <w:left w:val="nil"/>
          <w:bottom w:val="nil"/>
          <w:right w:val="nil"/>
          <w:between w:val="nil"/>
        </w:pBdr>
        <w:spacing w:before="282" w:line="229" w:lineRule="auto"/>
        <w:ind w:left="128" w:right="4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Construction Period: </w:t>
      </w:r>
      <w:r>
        <w:rPr>
          <w:rFonts w:ascii="Times New Roman" w:eastAsia="Times New Roman" w:hAnsi="Times New Roman" w:cs="Times New Roman"/>
          <w:color w:val="000000"/>
          <w:sz w:val="24"/>
          <w:szCs w:val="24"/>
        </w:rPr>
        <w:t xml:space="preserve">Once started, construction shall be pursued diligently in order </w:t>
      </w:r>
      <w:proofErr w:type="gramStart"/>
      <w:r>
        <w:rPr>
          <w:rFonts w:ascii="Times New Roman" w:eastAsia="Times New Roman" w:hAnsi="Times New Roman" w:cs="Times New Roman"/>
          <w:color w:val="000000"/>
          <w:sz w:val="24"/>
          <w:szCs w:val="24"/>
        </w:rPr>
        <w:t>to  assure</w:t>
      </w:r>
      <w:proofErr w:type="gramEnd"/>
      <w:r>
        <w:rPr>
          <w:rFonts w:ascii="Times New Roman" w:eastAsia="Times New Roman" w:hAnsi="Times New Roman" w:cs="Times New Roman"/>
          <w:color w:val="000000"/>
          <w:sz w:val="24"/>
          <w:szCs w:val="24"/>
        </w:rPr>
        <w:t xml:space="preserve"> prompt completion thereof. Absent a different deadline for completion </w:t>
      </w:r>
      <w:proofErr w:type="gramStart"/>
      <w:r>
        <w:rPr>
          <w:rFonts w:ascii="Times New Roman" w:eastAsia="Times New Roman" w:hAnsi="Times New Roman" w:cs="Times New Roman"/>
          <w:color w:val="000000"/>
          <w:sz w:val="24"/>
          <w:szCs w:val="24"/>
        </w:rPr>
        <w:t>of  construction</w:t>
      </w:r>
      <w:proofErr w:type="gramEnd"/>
      <w:r>
        <w:rPr>
          <w:rFonts w:ascii="Times New Roman" w:eastAsia="Times New Roman" w:hAnsi="Times New Roman" w:cs="Times New Roman"/>
          <w:color w:val="000000"/>
          <w:sz w:val="24"/>
          <w:szCs w:val="24"/>
        </w:rPr>
        <w:t xml:space="preserve"> (which may be shorter or longer, at the Committee’s discretion), such  construction shall be completed with a date set on the application of the Committee’s  approval of the application.  </w:t>
      </w:r>
    </w:p>
    <w:p w14:paraId="00000020" w14:textId="77777777" w:rsidR="000F4AC9" w:rsidRDefault="00000000">
      <w:pPr>
        <w:widowControl w:val="0"/>
        <w:pBdr>
          <w:top w:val="nil"/>
          <w:left w:val="nil"/>
          <w:bottom w:val="nil"/>
          <w:right w:val="nil"/>
          <w:between w:val="nil"/>
        </w:pBdr>
        <w:spacing w:before="280" w:line="229" w:lineRule="auto"/>
        <w:ind w:left="119" w:right="120" w:firstLine="7"/>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Those improvements requiring a permit from the City of </w:t>
      </w:r>
      <w:r>
        <w:rPr>
          <w:rFonts w:ascii="Times New Roman" w:eastAsia="Times New Roman" w:hAnsi="Times New Roman" w:cs="Times New Roman"/>
          <w:sz w:val="24"/>
          <w:szCs w:val="24"/>
        </w:rPr>
        <w:t xml:space="preserve">Evanston </w:t>
      </w:r>
      <w:r>
        <w:rPr>
          <w:rFonts w:ascii="Times New Roman" w:eastAsia="Times New Roman" w:hAnsi="Times New Roman" w:cs="Times New Roman"/>
          <w:color w:val="000000"/>
          <w:sz w:val="24"/>
          <w:szCs w:val="24"/>
        </w:rPr>
        <w:t xml:space="preserve">shall be </w:t>
      </w:r>
      <w:proofErr w:type="gramStart"/>
      <w:r>
        <w:rPr>
          <w:rFonts w:ascii="Times New Roman" w:eastAsia="Times New Roman" w:hAnsi="Times New Roman" w:cs="Times New Roman"/>
          <w:color w:val="000000"/>
          <w:sz w:val="24"/>
          <w:szCs w:val="24"/>
        </w:rPr>
        <w:t>completed  within</w:t>
      </w:r>
      <w:proofErr w:type="gramEnd"/>
      <w:r>
        <w:rPr>
          <w:rFonts w:ascii="Times New Roman" w:eastAsia="Times New Roman" w:hAnsi="Times New Roman" w:cs="Times New Roman"/>
          <w:color w:val="000000"/>
          <w:sz w:val="24"/>
          <w:szCs w:val="24"/>
        </w:rPr>
        <w:t xml:space="preserve"> the date provided by the City’s permit. Owner is required to provide a copy of </w:t>
      </w:r>
      <w:proofErr w:type="gramStart"/>
      <w:r>
        <w:rPr>
          <w:rFonts w:ascii="Times New Roman" w:eastAsia="Times New Roman" w:hAnsi="Times New Roman" w:cs="Times New Roman"/>
          <w:color w:val="000000"/>
          <w:sz w:val="24"/>
          <w:szCs w:val="24"/>
        </w:rPr>
        <w:t>the  permit</w:t>
      </w:r>
      <w:proofErr w:type="gramEnd"/>
      <w:r>
        <w:rPr>
          <w:rFonts w:ascii="Times New Roman" w:eastAsia="Times New Roman" w:hAnsi="Times New Roman" w:cs="Times New Roman"/>
          <w:color w:val="000000"/>
          <w:sz w:val="24"/>
          <w:szCs w:val="24"/>
        </w:rPr>
        <w:t xml:space="preserve"> to the Committee. </w:t>
      </w:r>
    </w:p>
    <w:p w14:paraId="00000021" w14:textId="77777777" w:rsidR="000F4AC9" w:rsidRDefault="00000000">
      <w:pPr>
        <w:widowControl w:val="0"/>
        <w:pBdr>
          <w:top w:val="nil"/>
          <w:left w:val="nil"/>
          <w:bottom w:val="nil"/>
          <w:right w:val="nil"/>
          <w:between w:val="nil"/>
        </w:pBdr>
        <w:spacing w:before="280" w:line="229" w:lineRule="auto"/>
        <w:ind w:left="119" w:right="120"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000022" w14:textId="77777777" w:rsidR="000F4AC9" w:rsidRDefault="00000000">
      <w:pPr>
        <w:widowControl w:val="0"/>
        <w:pBdr>
          <w:top w:val="nil"/>
          <w:left w:val="nil"/>
          <w:bottom w:val="nil"/>
          <w:right w:val="nil"/>
          <w:between w:val="nil"/>
        </w:pBdr>
        <w:spacing w:line="229" w:lineRule="auto"/>
        <w:ind w:left="122" w:right="186" w:firstLine="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THESE DESIGN GUIDELINES AND ASSOCIATION RULES MAY </w:t>
      </w:r>
      <w:proofErr w:type="gramStart"/>
      <w:r>
        <w:rPr>
          <w:rFonts w:ascii="Times New Roman" w:eastAsia="Times New Roman" w:hAnsi="Times New Roman" w:cs="Times New Roman"/>
          <w:b/>
          <w:color w:val="000000"/>
          <w:sz w:val="24"/>
          <w:szCs w:val="24"/>
        </w:rPr>
        <w:t>BE  AMENDED</w:t>
      </w:r>
      <w:proofErr w:type="gramEnd"/>
      <w:r>
        <w:rPr>
          <w:rFonts w:ascii="Times New Roman" w:eastAsia="Times New Roman" w:hAnsi="Times New Roman" w:cs="Times New Roman"/>
          <w:b/>
          <w:color w:val="000000"/>
          <w:sz w:val="24"/>
          <w:szCs w:val="24"/>
        </w:rPr>
        <w:t xml:space="preserve"> FROM TIME TO TIME BY A MAJORITY VOTE OF THE BOARD  OF DIRECTORS.  </w:t>
      </w:r>
    </w:p>
    <w:p w14:paraId="00000023" w14:textId="77777777" w:rsidR="000F4AC9" w:rsidRDefault="00000000">
      <w:pPr>
        <w:widowControl w:val="0"/>
        <w:pBdr>
          <w:top w:val="nil"/>
          <w:left w:val="nil"/>
          <w:bottom w:val="nil"/>
          <w:right w:val="nil"/>
          <w:between w:val="nil"/>
        </w:pBdr>
        <w:spacing w:before="6" w:line="240" w:lineRule="auto"/>
        <w:ind w:right="3082"/>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DESIGN GUIDELINES  </w:t>
      </w:r>
    </w:p>
    <w:p w14:paraId="00000024" w14:textId="77777777" w:rsidR="000F4AC9" w:rsidRDefault="00000000">
      <w:pPr>
        <w:widowControl w:val="0"/>
        <w:pBdr>
          <w:top w:val="nil"/>
          <w:left w:val="nil"/>
          <w:bottom w:val="nil"/>
          <w:right w:val="nil"/>
          <w:between w:val="nil"/>
        </w:pBdr>
        <w:spacing w:before="282" w:line="229" w:lineRule="auto"/>
        <w:ind w:left="118" w:right="61" w:firstLine="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ANTENNAS </w:t>
      </w:r>
      <w:r>
        <w:rPr>
          <w:rFonts w:ascii="Times New Roman" w:eastAsia="Times New Roman" w:hAnsi="Times New Roman" w:cs="Times New Roman"/>
          <w:b/>
          <w:sz w:val="24"/>
          <w:szCs w:val="24"/>
        </w:rPr>
        <w:t>AND SATELLITES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To the extent permitted by applicable law, the installation for antennas,  satellite dishes or other </w:t>
      </w:r>
      <w:r>
        <w:rPr>
          <w:rFonts w:ascii="Times New Roman" w:eastAsia="Times New Roman" w:hAnsi="Times New Roman" w:cs="Times New Roman"/>
          <w:sz w:val="24"/>
          <w:szCs w:val="24"/>
        </w:rPr>
        <w:t>devices</w:t>
      </w:r>
      <w:r>
        <w:rPr>
          <w:rFonts w:ascii="Times New Roman" w:eastAsia="Times New Roman" w:hAnsi="Times New Roman" w:cs="Times New Roman"/>
          <w:color w:val="000000"/>
          <w:sz w:val="24"/>
          <w:szCs w:val="24"/>
        </w:rPr>
        <w:t xml:space="preserve"> for the transmission or reception of television or radio  signals or any other form of electromagnetic radiation that is attached directly to the </w:t>
      </w:r>
      <w:r>
        <w:rPr>
          <w:rFonts w:ascii="Times New Roman" w:eastAsia="Times New Roman" w:hAnsi="Times New Roman" w:cs="Times New Roman"/>
          <w:sz w:val="24"/>
          <w:szCs w:val="24"/>
        </w:rPr>
        <w:t>building or installed on a post</w:t>
      </w:r>
      <w:r>
        <w:rPr>
          <w:rFonts w:ascii="Times New Roman" w:eastAsia="Times New Roman" w:hAnsi="Times New Roman" w:cs="Times New Roman"/>
          <w:color w:val="000000"/>
          <w:sz w:val="24"/>
          <w:szCs w:val="24"/>
        </w:rPr>
        <w:t xml:space="preserve"> shall be subject to the prior written approval of the Committee unless applicable law prohibits the Committee from requiring  prior approval for the installation of certain antennas, any such antennas are to be  installed as follows:  </w:t>
      </w:r>
    </w:p>
    <w:p w14:paraId="00000025" w14:textId="77777777" w:rsidR="000F4AC9" w:rsidRDefault="00000000">
      <w:pPr>
        <w:widowControl w:val="0"/>
        <w:pBdr>
          <w:top w:val="nil"/>
          <w:left w:val="nil"/>
          <w:bottom w:val="nil"/>
          <w:right w:val="nil"/>
          <w:between w:val="nil"/>
        </w:pBdr>
        <w:spacing w:before="282" w:line="240" w:lineRule="auto"/>
        <w:ind w:left="1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preferred installation locations are as follows in descending order of preference:  </w:t>
      </w:r>
    </w:p>
    <w:p w14:paraId="00000026" w14:textId="77777777" w:rsidR="000F4AC9" w:rsidRDefault="00000000">
      <w:pPr>
        <w:widowControl w:val="0"/>
        <w:pBdr>
          <w:top w:val="nil"/>
          <w:left w:val="nil"/>
          <w:bottom w:val="nil"/>
          <w:right w:val="nil"/>
          <w:between w:val="nil"/>
        </w:pBdr>
        <w:spacing w:before="271" w:line="228" w:lineRule="auto"/>
        <w:ind w:left="842" w:right="277" w:hanging="3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3"/>
          <w:szCs w:val="23"/>
        </w:rPr>
        <w:t xml:space="preserve">1. </w:t>
      </w:r>
      <w:r>
        <w:rPr>
          <w:rFonts w:ascii="Times New Roman" w:eastAsia="Times New Roman" w:hAnsi="Times New Roman" w:cs="Times New Roman"/>
          <w:color w:val="000000"/>
          <w:sz w:val="24"/>
          <w:szCs w:val="24"/>
        </w:rPr>
        <w:t xml:space="preserve">A location in the </w:t>
      </w:r>
      <w:r>
        <w:rPr>
          <w:rFonts w:ascii="Times New Roman" w:eastAsia="Times New Roman" w:hAnsi="Times New Roman" w:cs="Times New Roman"/>
          <w:sz w:val="24"/>
          <w:szCs w:val="24"/>
        </w:rPr>
        <w:t>backyard</w:t>
      </w:r>
      <w:r>
        <w:rPr>
          <w:rFonts w:ascii="Times New Roman" w:eastAsia="Times New Roman" w:hAnsi="Times New Roman" w:cs="Times New Roman"/>
          <w:color w:val="000000"/>
          <w:sz w:val="24"/>
          <w:szCs w:val="24"/>
        </w:rPr>
        <w:t xml:space="preserve"> of the Lot where the Receiver will be screened </w:t>
      </w:r>
      <w:proofErr w:type="gramStart"/>
      <w:r>
        <w:rPr>
          <w:rFonts w:ascii="Times New Roman" w:eastAsia="Times New Roman" w:hAnsi="Times New Roman" w:cs="Times New Roman"/>
          <w:color w:val="000000"/>
          <w:sz w:val="24"/>
          <w:szCs w:val="24"/>
        </w:rPr>
        <w:t>from  view</w:t>
      </w:r>
      <w:proofErr w:type="gramEnd"/>
      <w:r>
        <w:rPr>
          <w:rFonts w:ascii="Times New Roman" w:eastAsia="Times New Roman" w:hAnsi="Times New Roman" w:cs="Times New Roman"/>
          <w:color w:val="000000"/>
          <w:sz w:val="24"/>
          <w:szCs w:val="24"/>
        </w:rPr>
        <w:t xml:space="preserve"> by landscaping or other improvements</w:t>
      </w:r>
      <w:r>
        <w:rPr>
          <w:rFonts w:ascii="Times New Roman" w:eastAsia="Times New Roman" w:hAnsi="Times New Roman" w:cs="Times New Roman"/>
          <w:sz w:val="24"/>
          <w:szCs w:val="24"/>
        </w:rPr>
        <w:t xml:space="preserve"> and will not interfere with landscaping, lawn mowing, or snow removal.</w:t>
      </w:r>
    </w:p>
    <w:p w14:paraId="00000027" w14:textId="77777777" w:rsidR="000F4AC9" w:rsidRDefault="00000000">
      <w:pPr>
        <w:widowControl w:val="0"/>
        <w:pBdr>
          <w:top w:val="nil"/>
          <w:left w:val="nil"/>
          <w:bottom w:val="nil"/>
          <w:right w:val="nil"/>
          <w:between w:val="nil"/>
        </w:pBdr>
        <w:spacing w:before="7" w:line="240" w:lineRule="auto"/>
        <w:ind w:left="4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3"/>
          <w:szCs w:val="23"/>
        </w:rPr>
        <w:t xml:space="preserve">2. </w:t>
      </w:r>
      <w:r>
        <w:rPr>
          <w:rFonts w:ascii="Times New Roman" w:eastAsia="Times New Roman" w:hAnsi="Times New Roman" w:cs="Times New Roman"/>
          <w:color w:val="000000"/>
          <w:sz w:val="24"/>
          <w:szCs w:val="24"/>
        </w:rPr>
        <w:t xml:space="preserve">An unscreened location in the </w:t>
      </w:r>
      <w:r>
        <w:rPr>
          <w:rFonts w:ascii="Times New Roman" w:eastAsia="Times New Roman" w:hAnsi="Times New Roman" w:cs="Times New Roman"/>
          <w:sz w:val="24"/>
          <w:szCs w:val="24"/>
        </w:rPr>
        <w:t>backyard</w:t>
      </w:r>
      <w:r>
        <w:rPr>
          <w:rFonts w:ascii="Times New Roman" w:eastAsia="Times New Roman" w:hAnsi="Times New Roman" w:cs="Times New Roman"/>
          <w:color w:val="000000"/>
          <w:sz w:val="24"/>
          <w:szCs w:val="24"/>
        </w:rPr>
        <w:t xml:space="preserve"> of </w:t>
      </w:r>
      <w:proofErr w:type="gramStart"/>
      <w:r>
        <w:rPr>
          <w:rFonts w:ascii="Times New Roman" w:eastAsia="Times New Roman" w:hAnsi="Times New Roman" w:cs="Times New Roman"/>
          <w:color w:val="000000"/>
          <w:sz w:val="24"/>
          <w:szCs w:val="24"/>
        </w:rPr>
        <w:t xml:space="preserve">Lot  </w:t>
      </w:r>
      <w:r>
        <w:rPr>
          <w:rFonts w:ascii="Times New Roman" w:eastAsia="Times New Roman" w:hAnsi="Times New Roman" w:cs="Times New Roman"/>
          <w:sz w:val="24"/>
          <w:szCs w:val="24"/>
        </w:rPr>
        <w:t>will</w:t>
      </w:r>
      <w:proofErr w:type="gramEnd"/>
      <w:r>
        <w:rPr>
          <w:rFonts w:ascii="Times New Roman" w:eastAsia="Times New Roman" w:hAnsi="Times New Roman" w:cs="Times New Roman"/>
          <w:sz w:val="24"/>
          <w:szCs w:val="24"/>
        </w:rPr>
        <w:t xml:space="preserve"> not interfere with landscaping, lawn mowing, or snow removal.</w:t>
      </w:r>
    </w:p>
    <w:p w14:paraId="00000028" w14:textId="77777777" w:rsidR="000F4AC9" w:rsidRDefault="00000000">
      <w:pPr>
        <w:widowControl w:val="0"/>
        <w:pBdr>
          <w:top w:val="nil"/>
          <w:left w:val="nil"/>
          <w:bottom w:val="nil"/>
          <w:right w:val="nil"/>
          <w:between w:val="nil"/>
        </w:pBdr>
        <w:spacing w:line="229" w:lineRule="auto"/>
        <w:ind w:left="841" w:right="428" w:hanging="357"/>
        <w:rPr>
          <w:rFonts w:ascii="Times New Roman" w:eastAsia="Times New Roman" w:hAnsi="Times New Roman" w:cs="Times New Roman"/>
          <w:color w:val="000000"/>
          <w:sz w:val="24"/>
          <w:szCs w:val="24"/>
        </w:rPr>
      </w:pPr>
      <w:r>
        <w:rPr>
          <w:rFonts w:ascii="Times New Roman" w:eastAsia="Times New Roman" w:hAnsi="Times New Roman" w:cs="Times New Roman"/>
          <w:sz w:val="23"/>
          <w:szCs w:val="23"/>
        </w:rPr>
        <w:t>3</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z w:val="24"/>
          <w:szCs w:val="24"/>
        </w:rPr>
        <w:t xml:space="preserve">A location in the side yard of the Lot where the Receiver and any pole or </w:t>
      </w:r>
      <w:proofErr w:type="gramStart"/>
      <w:r>
        <w:rPr>
          <w:rFonts w:ascii="Times New Roman" w:eastAsia="Times New Roman" w:hAnsi="Times New Roman" w:cs="Times New Roman"/>
          <w:color w:val="000000"/>
          <w:sz w:val="24"/>
          <w:szCs w:val="24"/>
        </w:rPr>
        <w:t>mast  will</w:t>
      </w:r>
      <w:proofErr w:type="gramEnd"/>
      <w:r>
        <w:rPr>
          <w:rFonts w:ascii="Times New Roman" w:eastAsia="Times New Roman" w:hAnsi="Times New Roman" w:cs="Times New Roman"/>
          <w:color w:val="000000"/>
          <w:sz w:val="24"/>
          <w:szCs w:val="24"/>
        </w:rPr>
        <w:t xml:space="preserve"> be screened from view by landscaping or other improvements and </w:t>
      </w:r>
      <w:r>
        <w:rPr>
          <w:rFonts w:ascii="Times New Roman" w:eastAsia="Times New Roman" w:hAnsi="Times New Roman" w:cs="Times New Roman"/>
          <w:sz w:val="24"/>
          <w:szCs w:val="24"/>
        </w:rPr>
        <w:t>will not interfere with landscaping, lawn mowing, or snow removal.</w:t>
      </w:r>
      <w:r>
        <w:rPr>
          <w:rFonts w:ascii="Times New Roman" w:eastAsia="Times New Roman" w:hAnsi="Times New Roman" w:cs="Times New Roman"/>
          <w:color w:val="000000"/>
          <w:sz w:val="24"/>
          <w:szCs w:val="24"/>
        </w:rPr>
        <w:t xml:space="preserve"> </w:t>
      </w:r>
    </w:p>
    <w:p w14:paraId="00000029" w14:textId="77777777" w:rsidR="000F4AC9" w:rsidRDefault="00000000">
      <w:pPr>
        <w:widowControl w:val="0"/>
        <w:pBdr>
          <w:top w:val="nil"/>
          <w:left w:val="nil"/>
          <w:bottom w:val="nil"/>
          <w:right w:val="nil"/>
          <w:between w:val="nil"/>
        </w:pBdr>
        <w:spacing w:line="240" w:lineRule="auto"/>
        <w:ind w:left="490"/>
        <w:rPr>
          <w:rFonts w:ascii="Times New Roman" w:eastAsia="Times New Roman" w:hAnsi="Times New Roman" w:cs="Times New Roman"/>
          <w:sz w:val="24"/>
          <w:szCs w:val="24"/>
        </w:rPr>
      </w:pPr>
      <w:r>
        <w:rPr>
          <w:rFonts w:ascii="Times New Roman" w:eastAsia="Times New Roman" w:hAnsi="Times New Roman" w:cs="Times New Roman"/>
          <w:sz w:val="23"/>
          <w:szCs w:val="23"/>
        </w:rPr>
        <w:t>4</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z w:val="24"/>
          <w:szCs w:val="24"/>
        </w:rPr>
        <w:t xml:space="preserve">An unscreened location in the side yard  </w:t>
      </w:r>
    </w:p>
    <w:p w14:paraId="0000002A" w14:textId="77777777" w:rsidR="000F4AC9" w:rsidRDefault="00000000">
      <w:pPr>
        <w:widowControl w:val="0"/>
        <w:pBdr>
          <w:top w:val="nil"/>
          <w:left w:val="nil"/>
          <w:bottom w:val="nil"/>
          <w:right w:val="nil"/>
          <w:between w:val="nil"/>
        </w:pBdr>
        <w:spacing w:line="229" w:lineRule="auto"/>
        <w:ind w:left="842" w:right="243" w:hanging="3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00002B" w14:textId="77777777" w:rsidR="000F4AC9" w:rsidRDefault="00000000">
      <w:pPr>
        <w:widowControl w:val="0"/>
        <w:pBdr>
          <w:top w:val="nil"/>
          <w:left w:val="nil"/>
          <w:bottom w:val="nil"/>
          <w:right w:val="nil"/>
          <w:between w:val="nil"/>
        </w:pBdr>
        <w:spacing w:before="280"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Wires must be </w:t>
      </w:r>
      <w:r>
        <w:rPr>
          <w:rFonts w:ascii="Times New Roman" w:eastAsia="Times New Roman" w:hAnsi="Times New Roman" w:cs="Times New Roman"/>
          <w:b/>
          <w:color w:val="000000"/>
          <w:sz w:val="24"/>
          <w:szCs w:val="24"/>
        </w:rPr>
        <w:t xml:space="preserve">securely </w:t>
      </w:r>
      <w:r>
        <w:rPr>
          <w:rFonts w:ascii="Times New Roman" w:eastAsia="Times New Roman" w:hAnsi="Times New Roman" w:cs="Times New Roman"/>
          <w:color w:val="000000"/>
          <w:sz w:val="24"/>
          <w:szCs w:val="24"/>
        </w:rPr>
        <w:t xml:space="preserve">attached to the dwelling and painted to match where attached.  </w:t>
      </w:r>
    </w:p>
    <w:p w14:paraId="0000002C" w14:textId="77777777" w:rsidR="000F4AC9" w:rsidRDefault="00000000">
      <w:pPr>
        <w:widowControl w:val="0"/>
        <w:pBdr>
          <w:top w:val="nil"/>
          <w:left w:val="nil"/>
          <w:bottom w:val="nil"/>
          <w:right w:val="nil"/>
          <w:between w:val="nil"/>
        </w:pBdr>
        <w:spacing w:before="270" w:line="229" w:lineRule="auto"/>
        <w:ind w:left="120" w:right="20" w:firstLine="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AWNINGS: </w:t>
      </w:r>
      <w:r>
        <w:rPr>
          <w:rFonts w:ascii="Times New Roman" w:eastAsia="Times New Roman" w:hAnsi="Times New Roman" w:cs="Times New Roman"/>
          <w:sz w:val="24"/>
          <w:szCs w:val="24"/>
        </w:rPr>
        <w:t>No awnings are permitted on any window.</w:t>
      </w:r>
    </w:p>
    <w:p w14:paraId="0000002D" w14:textId="77777777" w:rsidR="000F4AC9" w:rsidRDefault="00000000">
      <w:pPr>
        <w:widowControl w:val="0"/>
        <w:pBdr>
          <w:top w:val="nil"/>
          <w:left w:val="nil"/>
          <w:bottom w:val="nil"/>
          <w:right w:val="nil"/>
          <w:between w:val="nil"/>
        </w:pBdr>
        <w:spacing w:before="280" w:line="229" w:lineRule="auto"/>
        <w:ind w:left="121" w:right="232" w:firstLine="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BASKETBALL GOALS: </w:t>
      </w:r>
      <w:r>
        <w:rPr>
          <w:rFonts w:ascii="Times New Roman" w:eastAsia="Times New Roman" w:hAnsi="Times New Roman" w:cs="Times New Roman"/>
          <w:sz w:val="24"/>
          <w:szCs w:val="24"/>
        </w:rPr>
        <w:t xml:space="preserve">Owners may request a basketball goal to be installed at their expense in an area that is not used for parking, currently landscaped, or would negatively impact a </w:t>
      </w:r>
      <w:proofErr w:type="gramStart"/>
      <w:r>
        <w:rPr>
          <w:rFonts w:ascii="Times New Roman" w:eastAsia="Times New Roman" w:hAnsi="Times New Roman" w:cs="Times New Roman"/>
          <w:sz w:val="24"/>
          <w:szCs w:val="24"/>
        </w:rPr>
        <w:t>homeowners</w:t>
      </w:r>
      <w:proofErr w:type="gramEnd"/>
      <w:r>
        <w:rPr>
          <w:rFonts w:ascii="Times New Roman" w:eastAsia="Times New Roman" w:hAnsi="Times New Roman" w:cs="Times New Roman"/>
          <w:sz w:val="24"/>
          <w:szCs w:val="24"/>
        </w:rPr>
        <w:t xml:space="preserve"> unit.  </w:t>
      </w:r>
    </w:p>
    <w:p w14:paraId="0000002E" w14:textId="77777777" w:rsidR="000F4AC9" w:rsidRDefault="00000000">
      <w:pPr>
        <w:widowControl w:val="0"/>
        <w:pBdr>
          <w:top w:val="nil"/>
          <w:left w:val="nil"/>
          <w:bottom w:val="nil"/>
          <w:right w:val="nil"/>
          <w:between w:val="nil"/>
        </w:pBdr>
        <w:spacing w:before="271" w:line="229" w:lineRule="auto"/>
        <w:ind w:left="122" w:right="85" w:firstLine="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CHIMNEYS: </w:t>
      </w:r>
      <w:r>
        <w:rPr>
          <w:rFonts w:ascii="Times New Roman" w:eastAsia="Times New Roman" w:hAnsi="Times New Roman" w:cs="Times New Roman"/>
          <w:color w:val="000000"/>
          <w:sz w:val="24"/>
          <w:szCs w:val="24"/>
        </w:rPr>
        <w:t xml:space="preserve">Chimneys shall be constructed of the same material, texture, and color </w:t>
      </w:r>
      <w:proofErr w:type="gramStart"/>
      <w:r>
        <w:rPr>
          <w:rFonts w:ascii="Times New Roman" w:eastAsia="Times New Roman" w:hAnsi="Times New Roman" w:cs="Times New Roman"/>
          <w:color w:val="000000"/>
          <w:sz w:val="24"/>
          <w:szCs w:val="24"/>
        </w:rPr>
        <w:t>of  the</w:t>
      </w:r>
      <w:proofErr w:type="gramEnd"/>
      <w:r>
        <w:rPr>
          <w:rFonts w:ascii="Times New Roman" w:eastAsia="Times New Roman" w:hAnsi="Times New Roman" w:cs="Times New Roman"/>
          <w:color w:val="000000"/>
          <w:sz w:val="24"/>
          <w:szCs w:val="24"/>
        </w:rPr>
        <w:t xml:space="preserve"> home. Exposed flues are prohibited. A gas fireplace flue must comply with any </w:t>
      </w:r>
      <w:proofErr w:type="gramStart"/>
      <w:r>
        <w:rPr>
          <w:rFonts w:ascii="Times New Roman" w:eastAsia="Times New Roman" w:hAnsi="Times New Roman" w:cs="Times New Roman"/>
          <w:color w:val="000000"/>
          <w:sz w:val="24"/>
          <w:szCs w:val="24"/>
        </w:rPr>
        <w:t>City  of</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Evanston</w:t>
      </w:r>
      <w:r>
        <w:rPr>
          <w:rFonts w:ascii="Times New Roman" w:eastAsia="Times New Roman" w:hAnsi="Times New Roman" w:cs="Times New Roman"/>
          <w:color w:val="000000"/>
          <w:sz w:val="24"/>
          <w:szCs w:val="24"/>
        </w:rPr>
        <w:t xml:space="preserve"> requirements.  </w:t>
      </w:r>
    </w:p>
    <w:p w14:paraId="0000002F" w14:textId="77777777" w:rsidR="000F4AC9" w:rsidRDefault="00000000">
      <w:pPr>
        <w:widowControl w:val="0"/>
        <w:pBdr>
          <w:top w:val="nil"/>
          <w:left w:val="nil"/>
          <w:bottom w:val="nil"/>
          <w:right w:val="nil"/>
          <w:between w:val="nil"/>
        </w:pBdr>
        <w:spacing w:before="280" w:line="229" w:lineRule="auto"/>
        <w:ind w:left="122" w:right="21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DECORATIVE ITEMS AND ACCESSORIES: </w:t>
      </w:r>
      <w:r>
        <w:rPr>
          <w:rFonts w:ascii="Times New Roman" w:eastAsia="Times New Roman" w:hAnsi="Times New Roman" w:cs="Times New Roman"/>
          <w:color w:val="000000"/>
          <w:sz w:val="24"/>
          <w:szCs w:val="24"/>
        </w:rPr>
        <w:t xml:space="preserve">Front yard item(s) must be submitted for approval by </w:t>
      </w:r>
      <w:proofErr w:type="gramStart"/>
      <w:r>
        <w:rPr>
          <w:rFonts w:ascii="Times New Roman" w:eastAsia="Times New Roman" w:hAnsi="Times New Roman" w:cs="Times New Roman"/>
          <w:color w:val="000000"/>
          <w:sz w:val="24"/>
          <w:szCs w:val="24"/>
        </w:rPr>
        <w:t>the  Committee</w:t>
      </w:r>
      <w:proofErr w:type="gramEnd"/>
      <w:r>
        <w:rPr>
          <w:rFonts w:ascii="Times New Roman" w:eastAsia="Times New Roman" w:hAnsi="Times New Roman" w:cs="Times New Roman"/>
          <w:color w:val="000000"/>
          <w:sz w:val="24"/>
          <w:szCs w:val="24"/>
        </w:rPr>
        <w:t xml:space="preserve">. The Board of Directors reserves the right to require removal of </w:t>
      </w:r>
      <w:proofErr w:type="gramStart"/>
      <w:r>
        <w:rPr>
          <w:rFonts w:ascii="Times New Roman" w:eastAsia="Times New Roman" w:hAnsi="Times New Roman" w:cs="Times New Roman"/>
          <w:color w:val="000000"/>
          <w:sz w:val="24"/>
          <w:szCs w:val="24"/>
        </w:rPr>
        <w:t>decorative  items</w:t>
      </w:r>
      <w:proofErr w:type="gramEnd"/>
      <w:r>
        <w:rPr>
          <w:rFonts w:ascii="Times New Roman" w:eastAsia="Times New Roman" w:hAnsi="Times New Roman" w:cs="Times New Roman"/>
          <w:color w:val="000000"/>
          <w:sz w:val="24"/>
          <w:szCs w:val="24"/>
        </w:rPr>
        <w:t xml:space="preserve"> in the front yards based on size, quantity, color and location and any other criteria  that the Board may determine.  </w:t>
      </w:r>
    </w:p>
    <w:p w14:paraId="00000030" w14:textId="77777777" w:rsidR="000F4AC9" w:rsidRDefault="00000000">
      <w:pPr>
        <w:widowControl w:val="0"/>
        <w:pBdr>
          <w:top w:val="nil"/>
          <w:left w:val="nil"/>
          <w:bottom w:val="nil"/>
          <w:right w:val="nil"/>
          <w:between w:val="nil"/>
        </w:pBdr>
        <w:spacing w:before="282" w:line="229" w:lineRule="auto"/>
        <w:ind w:left="124" w:right="155" w:firstLine="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Seasonal and Decorative Flags: </w:t>
      </w:r>
      <w:r>
        <w:rPr>
          <w:rFonts w:ascii="Times New Roman" w:eastAsia="Times New Roman" w:hAnsi="Times New Roman" w:cs="Times New Roman"/>
          <w:color w:val="000000"/>
          <w:sz w:val="24"/>
          <w:szCs w:val="24"/>
        </w:rPr>
        <w:t xml:space="preserve">Seasonal and decorative flags shall not be put up </w:t>
      </w:r>
      <w:proofErr w:type="gramStart"/>
      <w:r>
        <w:rPr>
          <w:rFonts w:ascii="Times New Roman" w:eastAsia="Times New Roman" w:hAnsi="Times New Roman" w:cs="Times New Roman"/>
          <w:color w:val="000000"/>
          <w:sz w:val="24"/>
          <w:szCs w:val="24"/>
        </w:rPr>
        <w:t>any  earlier</w:t>
      </w:r>
      <w:proofErr w:type="gramEnd"/>
      <w:r>
        <w:rPr>
          <w:rFonts w:ascii="Times New Roman" w:eastAsia="Times New Roman" w:hAnsi="Times New Roman" w:cs="Times New Roman"/>
          <w:color w:val="000000"/>
          <w:sz w:val="24"/>
          <w:szCs w:val="24"/>
        </w:rPr>
        <w:t xml:space="preserve"> than thirty (30) days prior to the holiday and must be removed within thirty (30)  days after the date of the holiday to which the flag pertains. Flags must be maintained </w:t>
      </w:r>
      <w:proofErr w:type="gramStart"/>
      <w:r>
        <w:rPr>
          <w:rFonts w:ascii="Times New Roman" w:eastAsia="Times New Roman" w:hAnsi="Times New Roman" w:cs="Times New Roman"/>
          <w:color w:val="000000"/>
          <w:sz w:val="24"/>
          <w:szCs w:val="24"/>
        </w:rPr>
        <w:t>in  good</w:t>
      </w:r>
      <w:proofErr w:type="gramEnd"/>
      <w:r>
        <w:rPr>
          <w:rFonts w:ascii="Times New Roman" w:eastAsia="Times New Roman" w:hAnsi="Times New Roman" w:cs="Times New Roman"/>
          <w:color w:val="000000"/>
          <w:sz w:val="24"/>
          <w:szCs w:val="24"/>
        </w:rPr>
        <w:t xml:space="preserve"> condition at all times. Flags that are torn, ripped, faded, etc., constitute grounds </w:t>
      </w:r>
      <w:proofErr w:type="gramStart"/>
      <w:r>
        <w:rPr>
          <w:rFonts w:ascii="Times New Roman" w:eastAsia="Times New Roman" w:hAnsi="Times New Roman" w:cs="Times New Roman"/>
          <w:color w:val="000000"/>
          <w:sz w:val="24"/>
          <w:szCs w:val="24"/>
        </w:rPr>
        <w:t>for  fines</w:t>
      </w:r>
      <w:proofErr w:type="gramEnd"/>
      <w:r>
        <w:rPr>
          <w:rFonts w:ascii="Times New Roman" w:eastAsia="Times New Roman" w:hAnsi="Times New Roman" w:cs="Times New Roman"/>
          <w:color w:val="000000"/>
          <w:sz w:val="24"/>
          <w:szCs w:val="24"/>
        </w:rPr>
        <w:t xml:space="preserve"> and removal. Flags shall not be offensive to the Association. The Board </w:t>
      </w:r>
      <w:proofErr w:type="gramStart"/>
      <w:r>
        <w:rPr>
          <w:rFonts w:ascii="Times New Roman" w:eastAsia="Times New Roman" w:hAnsi="Times New Roman" w:cs="Times New Roman"/>
          <w:color w:val="000000"/>
          <w:sz w:val="24"/>
          <w:szCs w:val="24"/>
        </w:rPr>
        <w:t>of  Directors</w:t>
      </w:r>
      <w:proofErr w:type="gramEnd"/>
      <w:r>
        <w:rPr>
          <w:rFonts w:ascii="Times New Roman" w:eastAsia="Times New Roman" w:hAnsi="Times New Roman" w:cs="Times New Roman"/>
          <w:color w:val="000000"/>
          <w:sz w:val="24"/>
          <w:szCs w:val="24"/>
        </w:rPr>
        <w:t xml:space="preserve"> shall make its’ determination at its’ sole discretion.  </w:t>
      </w:r>
    </w:p>
    <w:p w14:paraId="00000031" w14:textId="77777777" w:rsidR="000F4AC9" w:rsidRDefault="00000000">
      <w:pPr>
        <w:widowControl w:val="0"/>
        <w:pBdr>
          <w:top w:val="nil"/>
          <w:left w:val="nil"/>
          <w:bottom w:val="nil"/>
          <w:right w:val="nil"/>
          <w:between w:val="nil"/>
        </w:pBdr>
        <w:spacing w:before="281" w:line="229" w:lineRule="auto"/>
        <w:ind w:left="122" w:right="120" w:firstLine="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Holiday Decorations: </w:t>
      </w:r>
      <w:r>
        <w:rPr>
          <w:rFonts w:ascii="Times New Roman" w:eastAsia="Times New Roman" w:hAnsi="Times New Roman" w:cs="Times New Roman"/>
          <w:color w:val="000000"/>
          <w:sz w:val="24"/>
          <w:szCs w:val="24"/>
        </w:rPr>
        <w:t>Holiday decorations may be installed forty-five (</w:t>
      </w:r>
      <w:r>
        <w:rPr>
          <w:rFonts w:ascii="Times New Roman" w:eastAsia="Times New Roman" w:hAnsi="Times New Roman" w:cs="Times New Roman"/>
          <w:sz w:val="24"/>
          <w:szCs w:val="24"/>
        </w:rPr>
        <w:t>30</w:t>
      </w:r>
      <w:r>
        <w:rPr>
          <w:rFonts w:ascii="Times New Roman" w:eastAsia="Times New Roman" w:hAnsi="Times New Roman" w:cs="Times New Roman"/>
          <w:color w:val="000000"/>
          <w:sz w:val="24"/>
          <w:szCs w:val="24"/>
        </w:rPr>
        <w:t xml:space="preserve">) days prior </w:t>
      </w:r>
      <w:proofErr w:type="gramStart"/>
      <w:r>
        <w:rPr>
          <w:rFonts w:ascii="Times New Roman" w:eastAsia="Times New Roman" w:hAnsi="Times New Roman" w:cs="Times New Roman"/>
          <w:color w:val="000000"/>
          <w:sz w:val="24"/>
          <w:szCs w:val="24"/>
        </w:rPr>
        <w:t>to  the</w:t>
      </w:r>
      <w:proofErr w:type="gramEnd"/>
      <w:r>
        <w:rPr>
          <w:rFonts w:ascii="Times New Roman" w:eastAsia="Times New Roman" w:hAnsi="Times New Roman" w:cs="Times New Roman"/>
          <w:color w:val="000000"/>
          <w:sz w:val="24"/>
          <w:szCs w:val="24"/>
        </w:rPr>
        <w:t xml:space="preserve"> holiday and must be removed within thirty (</w:t>
      </w:r>
      <w:r>
        <w:rPr>
          <w:rFonts w:ascii="Times New Roman" w:eastAsia="Times New Roman" w:hAnsi="Times New Roman" w:cs="Times New Roman"/>
          <w:sz w:val="24"/>
          <w:szCs w:val="24"/>
        </w:rPr>
        <w:t>15</w:t>
      </w:r>
      <w:r>
        <w:rPr>
          <w:rFonts w:ascii="Times New Roman" w:eastAsia="Times New Roman" w:hAnsi="Times New Roman" w:cs="Times New Roman"/>
          <w:color w:val="000000"/>
          <w:sz w:val="24"/>
          <w:szCs w:val="24"/>
        </w:rPr>
        <w:t xml:space="preserve">) days after the holiday.  </w:t>
      </w:r>
    </w:p>
    <w:p w14:paraId="00000032" w14:textId="77777777" w:rsidR="000F4AC9" w:rsidRDefault="00000000">
      <w:pPr>
        <w:widowControl w:val="0"/>
        <w:pBdr>
          <w:top w:val="nil"/>
          <w:left w:val="nil"/>
          <w:bottom w:val="nil"/>
          <w:right w:val="nil"/>
          <w:between w:val="nil"/>
        </w:pBdr>
        <w:spacing w:before="282" w:line="229" w:lineRule="auto"/>
        <w:ind w:left="120" w:right="157"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Decorative Art on Houses: </w:t>
      </w:r>
      <w:r>
        <w:rPr>
          <w:rFonts w:ascii="Times New Roman" w:eastAsia="Times New Roman" w:hAnsi="Times New Roman" w:cs="Times New Roman"/>
          <w:color w:val="000000"/>
          <w:sz w:val="24"/>
          <w:szCs w:val="24"/>
        </w:rPr>
        <w:t xml:space="preserve">Decorative Art on houses shall be neutral in color and </w:t>
      </w:r>
      <w:proofErr w:type="gramStart"/>
      <w:r>
        <w:rPr>
          <w:rFonts w:ascii="Times New Roman" w:eastAsia="Times New Roman" w:hAnsi="Times New Roman" w:cs="Times New Roman"/>
          <w:color w:val="000000"/>
          <w:sz w:val="24"/>
          <w:szCs w:val="24"/>
        </w:rPr>
        <w:t>may  be</w:t>
      </w:r>
      <w:proofErr w:type="gramEnd"/>
      <w:r>
        <w:rPr>
          <w:rFonts w:ascii="Times New Roman" w:eastAsia="Times New Roman" w:hAnsi="Times New Roman" w:cs="Times New Roman"/>
          <w:color w:val="000000"/>
          <w:sz w:val="24"/>
          <w:szCs w:val="24"/>
        </w:rPr>
        <w:t xml:space="preserve"> limited in number, so as to not dominate the appearance of the home. Dimensions </w:t>
      </w:r>
      <w:proofErr w:type="gramStart"/>
      <w:r>
        <w:rPr>
          <w:rFonts w:ascii="Times New Roman" w:eastAsia="Times New Roman" w:hAnsi="Times New Roman" w:cs="Times New Roman"/>
          <w:color w:val="000000"/>
          <w:sz w:val="24"/>
          <w:szCs w:val="24"/>
        </w:rPr>
        <w:t>of  decorative</w:t>
      </w:r>
      <w:proofErr w:type="gramEnd"/>
      <w:r>
        <w:rPr>
          <w:rFonts w:ascii="Times New Roman" w:eastAsia="Times New Roman" w:hAnsi="Times New Roman" w:cs="Times New Roman"/>
          <w:color w:val="000000"/>
          <w:sz w:val="24"/>
          <w:szCs w:val="24"/>
        </w:rPr>
        <w:t xml:space="preserve"> art shall be no greater than three feet (3’) in length, width, and height.  </w:t>
      </w:r>
    </w:p>
    <w:p w14:paraId="00000033" w14:textId="77777777" w:rsidR="000F4AC9" w:rsidRDefault="00000000">
      <w:pPr>
        <w:widowControl w:val="0"/>
        <w:pBdr>
          <w:top w:val="nil"/>
          <w:left w:val="nil"/>
          <w:bottom w:val="nil"/>
          <w:right w:val="nil"/>
          <w:between w:val="nil"/>
        </w:pBdr>
        <w:spacing w:before="282" w:line="229" w:lineRule="auto"/>
        <w:ind w:left="120" w:right="192"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Water Features, Statuary, </w:t>
      </w:r>
      <w:proofErr w:type="gramStart"/>
      <w:r>
        <w:rPr>
          <w:rFonts w:ascii="Times New Roman" w:eastAsia="Times New Roman" w:hAnsi="Times New Roman" w:cs="Times New Roman"/>
          <w:b/>
          <w:color w:val="000000"/>
          <w:sz w:val="24"/>
          <w:szCs w:val="24"/>
        </w:rPr>
        <w:t>Etc.</w:t>
      </w:r>
      <w:proofErr w:type="gram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Items such as fountains, statuary, etc., require </w:t>
      </w:r>
      <w:r>
        <w:rPr>
          <w:rFonts w:ascii="Times New Roman" w:eastAsia="Times New Roman" w:hAnsi="Times New Roman" w:cs="Times New Roman"/>
          <w:sz w:val="24"/>
          <w:szCs w:val="24"/>
        </w:rPr>
        <w:t>submission</w:t>
      </w:r>
      <w:r>
        <w:rPr>
          <w:rFonts w:ascii="Times New Roman" w:eastAsia="Times New Roman" w:hAnsi="Times New Roman" w:cs="Times New Roman"/>
          <w:color w:val="000000"/>
          <w:sz w:val="24"/>
          <w:szCs w:val="24"/>
        </w:rPr>
        <w:t xml:space="preserve"> to the Committee. Any items installed</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must not </w:t>
      </w:r>
      <w:r>
        <w:rPr>
          <w:rFonts w:ascii="Times New Roman" w:eastAsia="Times New Roman" w:hAnsi="Times New Roman" w:cs="Times New Roman"/>
          <w:sz w:val="24"/>
          <w:szCs w:val="24"/>
        </w:rPr>
        <w:t xml:space="preserve">interfere with watering and mowing and must be properly </w:t>
      </w:r>
      <w:proofErr w:type="gramStart"/>
      <w:r>
        <w:rPr>
          <w:rFonts w:ascii="Times New Roman" w:eastAsia="Times New Roman" w:hAnsi="Times New Roman" w:cs="Times New Roman"/>
          <w:sz w:val="24"/>
          <w:szCs w:val="24"/>
        </w:rPr>
        <w:t>maintained at all times</w:t>
      </w:r>
      <w:proofErr w:type="gramEnd"/>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Such items must be </w:t>
      </w:r>
      <w:proofErr w:type="gramStart"/>
      <w:r>
        <w:rPr>
          <w:rFonts w:ascii="Times New Roman" w:eastAsia="Times New Roman" w:hAnsi="Times New Roman" w:cs="Times New Roman"/>
          <w:color w:val="000000"/>
          <w:sz w:val="24"/>
          <w:szCs w:val="24"/>
        </w:rPr>
        <w:t>approved  by</w:t>
      </w:r>
      <w:proofErr w:type="gramEnd"/>
      <w:r>
        <w:rPr>
          <w:rFonts w:ascii="Times New Roman" w:eastAsia="Times New Roman" w:hAnsi="Times New Roman" w:cs="Times New Roman"/>
          <w:color w:val="000000"/>
          <w:sz w:val="24"/>
          <w:szCs w:val="24"/>
        </w:rPr>
        <w:t xml:space="preserve"> the Committee prior to installation in the front yard. </w:t>
      </w:r>
    </w:p>
    <w:p w14:paraId="00000034" w14:textId="77777777" w:rsidR="000F4AC9" w:rsidRDefault="00000000">
      <w:pPr>
        <w:widowControl w:val="0"/>
        <w:pBdr>
          <w:top w:val="nil"/>
          <w:left w:val="nil"/>
          <w:bottom w:val="nil"/>
          <w:right w:val="nil"/>
          <w:between w:val="nil"/>
        </w:pBdr>
        <w:spacing w:before="280" w:line="229" w:lineRule="auto"/>
        <w:ind w:left="128" w:right="146"/>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Board of Directors, at its’ sole discretion, shall make its’ determination on a case </w:t>
      </w:r>
      <w:proofErr w:type="gramStart"/>
      <w:r>
        <w:rPr>
          <w:rFonts w:ascii="Times New Roman" w:eastAsia="Times New Roman" w:hAnsi="Times New Roman" w:cs="Times New Roman"/>
          <w:color w:val="000000"/>
          <w:sz w:val="24"/>
          <w:szCs w:val="24"/>
        </w:rPr>
        <w:t>by  case</w:t>
      </w:r>
      <w:proofErr w:type="gramEnd"/>
      <w:r>
        <w:rPr>
          <w:rFonts w:ascii="Times New Roman" w:eastAsia="Times New Roman" w:hAnsi="Times New Roman" w:cs="Times New Roman"/>
          <w:color w:val="000000"/>
          <w:sz w:val="24"/>
          <w:szCs w:val="24"/>
        </w:rPr>
        <w:t xml:space="preserve"> basis. </w:t>
      </w:r>
    </w:p>
    <w:p w14:paraId="00000035" w14:textId="77777777" w:rsidR="000F4AC9" w:rsidRDefault="000F4AC9">
      <w:pPr>
        <w:widowControl w:val="0"/>
        <w:pBdr>
          <w:top w:val="nil"/>
          <w:left w:val="nil"/>
          <w:bottom w:val="nil"/>
          <w:right w:val="nil"/>
          <w:between w:val="nil"/>
        </w:pBdr>
        <w:spacing w:line="228" w:lineRule="auto"/>
        <w:ind w:left="121" w:right="703" w:firstLine="1"/>
        <w:rPr>
          <w:rFonts w:ascii="Times New Roman" w:eastAsia="Times New Roman" w:hAnsi="Times New Roman" w:cs="Times New Roman"/>
          <w:sz w:val="24"/>
          <w:szCs w:val="24"/>
        </w:rPr>
      </w:pPr>
    </w:p>
    <w:p w14:paraId="00000036" w14:textId="77777777" w:rsidR="000F4AC9" w:rsidRDefault="00000000">
      <w:pPr>
        <w:widowControl w:val="0"/>
        <w:pBdr>
          <w:top w:val="nil"/>
          <w:left w:val="nil"/>
          <w:bottom w:val="nil"/>
          <w:right w:val="nil"/>
          <w:between w:val="nil"/>
        </w:pBdr>
        <w:spacing w:before="280" w:line="229" w:lineRule="auto"/>
        <w:ind w:left="120" w:right="67" w:firstLine="5"/>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FENCES </w:t>
      </w:r>
      <w:r>
        <w:rPr>
          <w:rFonts w:ascii="Times New Roman" w:eastAsia="Times New Roman" w:hAnsi="Times New Roman" w:cs="Times New Roman"/>
          <w:b/>
          <w:sz w:val="24"/>
          <w:szCs w:val="24"/>
        </w:rPr>
        <w:t>AND WALLS</w:t>
      </w:r>
      <w:r>
        <w:rPr>
          <w:rFonts w:ascii="Times New Roman" w:eastAsia="Times New Roman" w:hAnsi="Times New Roman" w:cs="Times New Roman"/>
          <w:b/>
          <w:color w:val="000000"/>
          <w:sz w:val="24"/>
          <w:szCs w:val="24"/>
        </w:rPr>
        <w:t xml:space="preserve">: </w:t>
      </w:r>
    </w:p>
    <w:p w14:paraId="00000037" w14:textId="77777777" w:rsidR="000F4AC9" w:rsidRDefault="00000000">
      <w:pPr>
        <w:widowControl w:val="0"/>
        <w:pBdr>
          <w:top w:val="nil"/>
          <w:left w:val="nil"/>
          <w:bottom w:val="nil"/>
          <w:right w:val="nil"/>
          <w:between w:val="nil"/>
        </w:pBdr>
        <w:spacing w:before="280" w:line="229" w:lineRule="auto"/>
        <w:ind w:left="120" w:right="67" w:firstLine="5"/>
        <w:rPr>
          <w:rFonts w:ascii="Times New Roman" w:eastAsia="Times New Roman" w:hAnsi="Times New Roman" w:cs="Times New Roman"/>
          <w:sz w:val="24"/>
          <w:szCs w:val="24"/>
        </w:rPr>
      </w:pPr>
      <w:r>
        <w:rPr>
          <w:rFonts w:ascii="Times New Roman" w:eastAsia="Times New Roman" w:hAnsi="Times New Roman" w:cs="Times New Roman"/>
          <w:sz w:val="24"/>
          <w:szCs w:val="24"/>
        </w:rPr>
        <w:t>Fencing must comply with the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 xml:space="preserve">ity of </w:t>
      </w:r>
      <w:r>
        <w:rPr>
          <w:rFonts w:ascii="Times New Roman" w:eastAsia="Times New Roman" w:hAnsi="Times New Roman" w:cs="Times New Roman"/>
          <w:sz w:val="24"/>
          <w:szCs w:val="24"/>
        </w:rPr>
        <w:t>Evanston</w:t>
      </w:r>
      <w:r>
        <w:rPr>
          <w:rFonts w:ascii="Times New Roman" w:eastAsia="Times New Roman" w:hAnsi="Times New Roman" w:cs="Times New Roman"/>
          <w:color w:val="000000"/>
          <w:sz w:val="24"/>
          <w:szCs w:val="24"/>
        </w:rPr>
        <w:t xml:space="preserve"> building code.  Front fences </w:t>
      </w:r>
      <w:r>
        <w:rPr>
          <w:rFonts w:ascii="Times New Roman" w:eastAsia="Times New Roman" w:hAnsi="Times New Roman" w:cs="Times New Roman"/>
          <w:sz w:val="24"/>
          <w:szCs w:val="24"/>
        </w:rPr>
        <w:t xml:space="preserve">are not allowed.  Area enclosed by a fence or wall is determined on a </w:t>
      </w:r>
      <w:proofErr w:type="gramStart"/>
      <w:r>
        <w:rPr>
          <w:rFonts w:ascii="Times New Roman" w:eastAsia="Times New Roman" w:hAnsi="Times New Roman" w:cs="Times New Roman"/>
          <w:sz w:val="24"/>
          <w:szCs w:val="24"/>
        </w:rPr>
        <w:t>case by case</w:t>
      </w:r>
      <w:proofErr w:type="gramEnd"/>
      <w:r>
        <w:rPr>
          <w:rFonts w:ascii="Times New Roman" w:eastAsia="Times New Roman" w:hAnsi="Times New Roman" w:cs="Times New Roman"/>
          <w:sz w:val="24"/>
          <w:szCs w:val="24"/>
        </w:rPr>
        <w:t xml:space="preserve"> basis.  All fences are required to have a gate at least 36” wide.  This entry must </w:t>
      </w:r>
      <w:proofErr w:type="gramStart"/>
      <w:r>
        <w:rPr>
          <w:rFonts w:ascii="Times New Roman" w:eastAsia="Times New Roman" w:hAnsi="Times New Roman" w:cs="Times New Roman"/>
          <w:sz w:val="24"/>
          <w:szCs w:val="24"/>
        </w:rPr>
        <w:t>be accessible to the HOA Board/ ACC committee at all times</w:t>
      </w:r>
      <w:proofErr w:type="gramEnd"/>
      <w:r>
        <w:rPr>
          <w:rFonts w:ascii="Times New Roman" w:eastAsia="Times New Roman" w:hAnsi="Times New Roman" w:cs="Times New Roman"/>
          <w:sz w:val="24"/>
          <w:szCs w:val="24"/>
        </w:rPr>
        <w:t xml:space="preserve"> for an easement across the common area along with any necessary work to be provided by the association. </w:t>
      </w:r>
    </w:p>
    <w:p w14:paraId="00000038" w14:textId="77777777" w:rsidR="000F4AC9" w:rsidRDefault="00000000">
      <w:pPr>
        <w:widowControl w:val="0"/>
        <w:pBdr>
          <w:top w:val="nil"/>
          <w:left w:val="nil"/>
          <w:bottom w:val="nil"/>
          <w:right w:val="nil"/>
          <w:between w:val="nil"/>
        </w:pBdr>
        <w:spacing w:before="280" w:line="229" w:lineRule="auto"/>
        <w:ind w:left="120" w:right="67" w:firstLine="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Fences must be of suitable material that is in line with community standards. Fencing material that is accepted for the community is White Vinyl fence material. Wood/ Brick is not being accepted </w:t>
      </w:r>
      <w:proofErr w:type="gramStart"/>
      <w:r>
        <w:rPr>
          <w:rFonts w:ascii="Times New Roman" w:eastAsia="Times New Roman" w:hAnsi="Times New Roman" w:cs="Times New Roman"/>
          <w:sz w:val="24"/>
          <w:szCs w:val="24"/>
        </w:rPr>
        <w:t>at this time</w:t>
      </w:r>
      <w:proofErr w:type="gramEnd"/>
      <w:r>
        <w:rPr>
          <w:rFonts w:ascii="Times New Roman" w:eastAsia="Times New Roman" w:hAnsi="Times New Roman" w:cs="Times New Roman"/>
          <w:sz w:val="24"/>
          <w:szCs w:val="24"/>
        </w:rPr>
        <w:t xml:space="preserve">. </w:t>
      </w:r>
    </w:p>
    <w:p w14:paraId="00000039" w14:textId="77777777" w:rsidR="000F4AC9" w:rsidRDefault="00000000">
      <w:pPr>
        <w:widowControl w:val="0"/>
        <w:pBdr>
          <w:top w:val="nil"/>
          <w:left w:val="nil"/>
          <w:bottom w:val="nil"/>
          <w:right w:val="nil"/>
          <w:between w:val="nil"/>
        </w:pBdr>
        <w:spacing w:before="280" w:line="229" w:lineRule="auto"/>
        <w:ind w:left="120" w:right="67" w:firstLine="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Fence Measurements: The fence can be lengthwise across the individual tenant unit. Each Building differs with how far out the fence </w:t>
      </w:r>
      <w:proofErr w:type="gramStart"/>
      <w:r>
        <w:rPr>
          <w:rFonts w:ascii="Times New Roman" w:eastAsia="Times New Roman" w:hAnsi="Times New Roman" w:cs="Times New Roman"/>
          <w:sz w:val="24"/>
          <w:szCs w:val="24"/>
        </w:rPr>
        <w:t>is able to</w:t>
      </w:r>
      <w:proofErr w:type="gramEnd"/>
      <w:r>
        <w:rPr>
          <w:rFonts w:ascii="Times New Roman" w:eastAsia="Times New Roman" w:hAnsi="Times New Roman" w:cs="Times New Roman"/>
          <w:sz w:val="24"/>
          <w:szCs w:val="24"/>
        </w:rPr>
        <w:t xml:space="preserve"> go. The standard is 20ft away from the exterior of the unit. Please reach out to </w:t>
      </w:r>
      <w:hyperlink r:id="rId6">
        <w:r>
          <w:rPr>
            <w:rFonts w:ascii="Times New Roman" w:eastAsia="Times New Roman" w:hAnsi="Times New Roman" w:cs="Times New Roman"/>
            <w:color w:val="1155CC"/>
            <w:sz w:val="24"/>
            <w:szCs w:val="24"/>
            <w:u w:val="single"/>
          </w:rPr>
          <w:t>evanstonestatesboard@gmail.com</w:t>
        </w:r>
      </w:hyperlink>
      <w:r>
        <w:rPr>
          <w:rFonts w:ascii="Times New Roman" w:eastAsia="Times New Roman" w:hAnsi="Times New Roman" w:cs="Times New Roman"/>
          <w:sz w:val="24"/>
          <w:szCs w:val="24"/>
        </w:rPr>
        <w:t xml:space="preserve"> to get the right measurements for you unit. </w:t>
      </w:r>
    </w:p>
    <w:p w14:paraId="0000003A" w14:textId="77777777" w:rsidR="000F4AC9" w:rsidRDefault="00000000">
      <w:pPr>
        <w:widowControl w:val="0"/>
        <w:pBdr>
          <w:top w:val="nil"/>
          <w:left w:val="nil"/>
          <w:bottom w:val="nil"/>
          <w:right w:val="nil"/>
          <w:between w:val="nil"/>
        </w:pBdr>
        <w:spacing w:before="261" w:line="230" w:lineRule="auto"/>
        <w:ind w:left="7" w:right="223" w:hanging="2"/>
        <w:rPr>
          <w:rFonts w:ascii="Times New Roman" w:eastAsia="Times New Roman" w:hAnsi="Times New Roman" w:cs="Times New Roman"/>
          <w:color w:val="000000"/>
          <w:sz w:val="21"/>
          <w:szCs w:val="21"/>
        </w:rPr>
      </w:pPr>
      <w:r>
        <w:rPr>
          <w:rFonts w:ascii="Times New Roman" w:eastAsia="Times New Roman" w:hAnsi="Times New Roman" w:cs="Times New Roman"/>
          <w:b/>
          <w:color w:val="000000"/>
          <w:sz w:val="21"/>
          <w:szCs w:val="21"/>
        </w:rPr>
        <w:t xml:space="preserve">EXTERIOR MAINTENANCE: </w:t>
      </w:r>
      <w:r>
        <w:rPr>
          <w:rFonts w:ascii="Times New Roman" w:eastAsia="Times New Roman" w:hAnsi="Times New Roman" w:cs="Times New Roman"/>
          <w:color w:val="000000"/>
          <w:sz w:val="21"/>
          <w:szCs w:val="21"/>
        </w:rPr>
        <w:t xml:space="preserve">All lots shall be </w:t>
      </w:r>
      <w:proofErr w:type="gramStart"/>
      <w:r>
        <w:rPr>
          <w:rFonts w:ascii="Times New Roman" w:eastAsia="Times New Roman" w:hAnsi="Times New Roman" w:cs="Times New Roman"/>
          <w:color w:val="000000"/>
          <w:sz w:val="21"/>
          <w:szCs w:val="21"/>
        </w:rPr>
        <w:t>kept in a neat and good condition at all times</w:t>
      </w:r>
      <w:proofErr w:type="gramEnd"/>
      <w:r>
        <w:rPr>
          <w:rFonts w:ascii="Times New Roman" w:eastAsia="Times New Roman" w:hAnsi="Times New Roman" w:cs="Times New Roman"/>
          <w:color w:val="000000"/>
          <w:sz w:val="21"/>
          <w:szCs w:val="21"/>
        </w:rPr>
        <w:t xml:space="preserve">.  This shall include, but is not limited to the following:  </w:t>
      </w:r>
    </w:p>
    <w:p w14:paraId="0000003B" w14:textId="77777777" w:rsidR="000F4AC9" w:rsidRDefault="000F4AC9">
      <w:pPr>
        <w:widowControl w:val="0"/>
        <w:pBdr>
          <w:top w:val="nil"/>
          <w:left w:val="nil"/>
          <w:bottom w:val="nil"/>
          <w:right w:val="nil"/>
          <w:between w:val="nil"/>
        </w:pBdr>
        <w:spacing w:before="21" w:line="230" w:lineRule="auto"/>
        <w:ind w:left="719" w:right="35" w:hanging="348"/>
        <w:rPr>
          <w:rFonts w:ascii="Times New Roman" w:eastAsia="Times New Roman" w:hAnsi="Times New Roman" w:cs="Times New Roman"/>
          <w:color w:val="000000"/>
          <w:sz w:val="21"/>
          <w:szCs w:val="21"/>
        </w:rPr>
      </w:pPr>
    </w:p>
    <w:p w14:paraId="0000003C" w14:textId="77777777" w:rsidR="000F4AC9" w:rsidRDefault="00000000">
      <w:pPr>
        <w:widowControl w:val="0"/>
        <w:pBdr>
          <w:top w:val="nil"/>
          <w:left w:val="nil"/>
          <w:bottom w:val="nil"/>
          <w:right w:val="nil"/>
          <w:between w:val="nil"/>
        </w:pBdr>
        <w:spacing w:before="20" w:line="230" w:lineRule="auto"/>
        <w:ind w:left="721" w:right="102" w:hanging="349"/>
        <w:rPr>
          <w:rFonts w:ascii="Times New Roman" w:eastAsia="Times New Roman" w:hAnsi="Times New Roman" w:cs="Times New Roman"/>
          <w:color w:val="000000"/>
          <w:sz w:val="21"/>
          <w:szCs w:val="21"/>
        </w:rPr>
      </w:pPr>
      <w:r>
        <w:rPr>
          <w:rFonts w:ascii="Noto Sans Symbols" w:eastAsia="Noto Sans Symbols" w:hAnsi="Noto Sans Symbols" w:cs="Noto Sans Symbols"/>
          <w:color w:val="000000"/>
          <w:sz w:val="21"/>
          <w:szCs w:val="21"/>
        </w:rPr>
        <w:t xml:space="preserve">∙ </w:t>
      </w:r>
      <w:r>
        <w:rPr>
          <w:rFonts w:ascii="Times New Roman" w:eastAsia="Times New Roman" w:hAnsi="Times New Roman" w:cs="Times New Roman"/>
          <w:color w:val="000000"/>
          <w:sz w:val="21"/>
          <w:szCs w:val="21"/>
        </w:rPr>
        <w:t xml:space="preserve">Broken windows, screens, sun screens, and internal window coverings shall be repaired </w:t>
      </w:r>
      <w:proofErr w:type="gramStart"/>
      <w:r>
        <w:rPr>
          <w:rFonts w:ascii="Times New Roman" w:eastAsia="Times New Roman" w:hAnsi="Times New Roman" w:cs="Times New Roman"/>
          <w:color w:val="000000"/>
          <w:sz w:val="21"/>
          <w:szCs w:val="21"/>
        </w:rPr>
        <w:t>or  replaced</w:t>
      </w:r>
      <w:proofErr w:type="gramEnd"/>
      <w:r>
        <w:rPr>
          <w:rFonts w:ascii="Times New Roman" w:eastAsia="Times New Roman" w:hAnsi="Times New Roman" w:cs="Times New Roman"/>
          <w:color w:val="000000"/>
          <w:sz w:val="21"/>
          <w:szCs w:val="21"/>
        </w:rPr>
        <w:t xml:space="preserve">. No reflective materials are allowed.  </w:t>
      </w:r>
    </w:p>
    <w:p w14:paraId="0000003D" w14:textId="77777777" w:rsidR="000F4AC9" w:rsidRDefault="00000000">
      <w:pPr>
        <w:widowControl w:val="0"/>
        <w:pBdr>
          <w:top w:val="nil"/>
          <w:left w:val="nil"/>
          <w:bottom w:val="nil"/>
          <w:right w:val="nil"/>
          <w:between w:val="nil"/>
        </w:pBdr>
        <w:spacing w:before="12" w:line="232" w:lineRule="auto"/>
        <w:ind w:left="365" w:right="58" w:firstLine="6"/>
        <w:rPr>
          <w:rFonts w:ascii="Times New Roman" w:eastAsia="Times New Roman" w:hAnsi="Times New Roman" w:cs="Times New Roman"/>
          <w:sz w:val="21"/>
          <w:szCs w:val="21"/>
        </w:rPr>
      </w:pPr>
      <w:r>
        <w:rPr>
          <w:rFonts w:ascii="Noto Sans Symbols" w:eastAsia="Noto Sans Symbols" w:hAnsi="Noto Sans Symbols" w:cs="Noto Sans Symbols"/>
          <w:color w:val="000000"/>
          <w:sz w:val="21"/>
          <w:szCs w:val="21"/>
        </w:rPr>
        <w:t xml:space="preserve">∙ </w:t>
      </w:r>
      <w:r>
        <w:rPr>
          <w:rFonts w:ascii="Times New Roman" w:eastAsia="Times New Roman" w:hAnsi="Times New Roman" w:cs="Times New Roman"/>
          <w:color w:val="000000"/>
          <w:sz w:val="21"/>
          <w:szCs w:val="21"/>
        </w:rPr>
        <w:t xml:space="preserve">Gates shall </w:t>
      </w:r>
      <w:proofErr w:type="gramStart"/>
      <w:r>
        <w:rPr>
          <w:rFonts w:ascii="Times New Roman" w:eastAsia="Times New Roman" w:hAnsi="Times New Roman" w:cs="Times New Roman"/>
          <w:color w:val="000000"/>
          <w:sz w:val="21"/>
          <w:szCs w:val="21"/>
        </w:rPr>
        <w:t>be in good repair at all times</w:t>
      </w:r>
      <w:proofErr w:type="gramEnd"/>
      <w:r>
        <w:rPr>
          <w:rFonts w:ascii="Times New Roman" w:eastAsia="Times New Roman" w:hAnsi="Times New Roman" w:cs="Times New Roman"/>
          <w:color w:val="000000"/>
          <w:sz w:val="21"/>
          <w:szCs w:val="21"/>
        </w:rPr>
        <w:t>.</w:t>
      </w:r>
    </w:p>
    <w:p w14:paraId="0000003E" w14:textId="77777777" w:rsidR="000F4AC9" w:rsidRDefault="00000000">
      <w:pPr>
        <w:widowControl w:val="0"/>
        <w:pBdr>
          <w:top w:val="nil"/>
          <w:left w:val="nil"/>
          <w:bottom w:val="nil"/>
          <w:right w:val="nil"/>
          <w:between w:val="nil"/>
        </w:pBdr>
        <w:spacing w:before="12" w:line="232" w:lineRule="auto"/>
        <w:ind w:left="365" w:right="58" w:firstLine="6"/>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Trees, shrubs, and other plantings shall not be allowed to impede walkways.  Trees shall be trimmed up to 8’ above any street, sidewalk, or right of way.  </w:t>
      </w:r>
    </w:p>
    <w:p w14:paraId="0000003F" w14:textId="77777777" w:rsidR="000F4AC9" w:rsidRDefault="000F4AC9">
      <w:pPr>
        <w:widowControl w:val="0"/>
        <w:pBdr>
          <w:top w:val="nil"/>
          <w:left w:val="nil"/>
          <w:bottom w:val="nil"/>
          <w:right w:val="nil"/>
          <w:between w:val="nil"/>
        </w:pBdr>
        <w:spacing w:before="206" w:line="229" w:lineRule="auto"/>
        <w:ind w:left="122" w:right="228" w:firstLine="2"/>
        <w:rPr>
          <w:rFonts w:ascii="Times New Roman" w:eastAsia="Times New Roman" w:hAnsi="Times New Roman" w:cs="Times New Roman"/>
          <w:color w:val="000000"/>
          <w:sz w:val="24"/>
          <w:szCs w:val="24"/>
        </w:rPr>
      </w:pPr>
    </w:p>
    <w:p w14:paraId="00000040" w14:textId="77777777" w:rsidR="000F4AC9" w:rsidRDefault="00000000">
      <w:pPr>
        <w:widowControl w:val="0"/>
        <w:pBdr>
          <w:top w:val="nil"/>
          <w:left w:val="nil"/>
          <w:bottom w:val="nil"/>
          <w:right w:val="nil"/>
          <w:between w:val="nil"/>
        </w:pBdr>
        <w:spacing w:before="558"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000041" w14:textId="77777777" w:rsidR="000F4AC9" w:rsidRDefault="00000000">
      <w:pPr>
        <w:widowControl w:val="0"/>
        <w:pBdr>
          <w:top w:val="nil"/>
          <w:left w:val="nil"/>
          <w:bottom w:val="nil"/>
          <w:right w:val="nil"/>
          <w:between w:val="nil"/>
        </w:pBdr>
        <w:spacing w:before="270" w:line="229" w:lineRule="auto"/>
        <w:ind w:left="121" w:right="33" w:firstLine="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HVAC INCLUDING EVAPORATIVE COOLERS: </w:t>
      </w:r>
      <w:r>
        <w:rPr>
          <w:rFonts w:ascii="Times New Roman" w:eastAsia="Times New Roman" w:hAnsi="Times New Roman" w:cs="Times New Roman"/>
          <w:color w:val="000000"/>
          <w:sz w:val="24"/>
          <w:szCs w:val="24"/>
        </w:rPr>
        <w:t xml:space="preserve">Except as initially installed </w:t>
      </w:r>
      <w:proofErr w:type="gramStart"/>
      <w:r>
        <w:rPr>
          <w:rFonts w:ascii="Times New Roman" w:eastAsia="Times New Roman" w:hAnsi="Times New Roman" w:cs="Times New Roman"/>
          <w:color w:val="000000"/>
          <w:sz w:val="24"/>
          <w:szCs w:val="24"/>
        </w:rPr>
        <w:t>by  the</w:t>
      </w:r>
      <w:proofErr w:type="gramEnd"/>
      <w:r>
        <w:rPr>
          <w:rFonts w:ascii="Times New Roman" w:eastAsia="Times New Roman" w:hAnsi="Times New Roman" w:cs="Times New Roman"/>
          <w:color w:val="000000"/>
          <w:sz w:val="24"/>
          <w:szCs w:val="24"/>
        </w:rPr>
        <w:t xml:space="preserve"> builder, no heating, air conditioning or evaporative cooling unit shall be placed,  installed, constructed or maintained upon any lot without the prior written approval of the  Committee. All units shall be ground mounted, located within the perimeter of the </w:t>
      </w:r>
      <w:proofErr w:type="gramStart"/>
      <w:r>
        <w:rPr>
          <w:rFonts w:ascii="Times New Roman" w:eastAsia="Times New Roman" w:hAnsi="Times New Roman" w:cs="Times New Roman"/>
          <w:color w:val="000000"/>
          <w:sz w:val="24"/>
          <w:szCs w:val="24"/>
        </w:rPr>
        <w:t>rear  yard</w:t>
      </w:r>
      <w:proofErr w:type="gramEnd"/>
      <w:r>
        <w:rPr>
          <w:rFonts w:ascii="Times New Roman" w:eastAsia="Times New Roman" w:hAnsi="Times New Roman" w:cs="Times New Roman"/>
          <w:color w:val="000000"/>
          <w:sz w:val="24"/>
          <w:szCs w:val="24"/>
        </w:rPr>
        <w:t xml:space="preserve"> and screened or concealed from view of all neighboring property.  </w:t>
      </w:r>
    </w:p>
    <w:p w14:paraId="00000042" w14:textId="77777777" w:rsidR="000F4AC9" w:rsidRDefault="00000000">
      <w:pPr>
        <w:widowControl w:val="0"/>
        <w:pBdr>
          <w:top w:val="nil"/>
          <w:left w:val="nil"/>
          <w:bottom w:val="nil"/>
          <w:right w:val="nil"/>
          <w:between w:val="nil"/>
        </w:pBdr>
        <w:spacing w:before="282" w:line="229" w:lineRule="auto"/>
        <w:ind w:left="122" w:right="36" w:firstLine="7"/>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GUTTERS AND DOWNSPOUTS: </w:t>
      </w:r>
      <w:r>
        <w:rPr>
          <w:rFonts w:ascii="Times New Roman" w:eastAsia="Times New Roman" w:hAnsi="Times New Roman" w:cs="Times New Roman"/>
          <w:color w:val="000000"/>
          <w:sz w:val="24"/>
          <w:szCs w:val="24"/>
        </w:rPr>
        <w:t xml:space="preserve">Gutters and downspouts may be considered </w:t>
      </w:r>
      <w:proofErr w:type="gramStart"/>
      <w:r>
        <w:rPr>
          <w:rFonts w:ascii="Times New Roman" w:eastAsia="Times New Roman" w:hAnsi="Times New Roman" w:cs="Times New Roman"/>
          <w:color w:val="000000"/>
          <w:sz w:val="24"/>
          <w:szCs w:val="24"/>
        </w:rPr>
        <w:t>for  approval</w:t>
      </w:r>
      <w:proofErr w:type="gramEnd"/>
      <w:r>
        <w:rPr>
          <w:rFonts w:ascii="Times New Roman" w:eastAsia="Times New Roman" w:hAnsi="Times New Roman" w:cs="Times New Roman"/>
          <w:color w:val="000000"/>
          <w:sz w:val="24"/>
          <w:szCs w:val="24"/>
        </w:rPr>
        <w:t xml:space="preserve">. The finish on the same must match the dwelling in color. High </w:t>
      </w:r>
      <w:proofErr w:type="gramStart"/>
      <w:r>
        <w:rPr>
          <w:rFonts w:ascii="Times New Roman" w:eastAsia="Times New Roman" w:hAnsi="Times New Roman" w:cs="Times New Roman"/>
          <w:color w:val="000000"/>
          <w:sz w:val="24"/>
          <w:szCs w:val="24"/>
        </w:rPr>
        <w:t>quality  materials</w:t>
      </w:r>
      <w:proofErr w:type="gramEnd"/>
      <w:r>
        <w:rPr>
          <w:rFonts w:ascii="Times New Roman" w:eastAsia="Times New Roman" w:hAnsi="Times New Roman" w:cs="Times New Roman"/>
          <w:color w:val="000000"/>
          <w:sz w:val="24"/>
          <w:szCs w:val="24"/>
        </w:rPr>
        <w:t xml:space="preserve"> that offer long life are recommended, as the homeowner will be required to  maintain the addition in good repair. Plans must include the proposed locations of </w:t>
      </w:r>
      <w:proofErr w:type="gramStart"/>
      <w:r>
        <w:rPr>
          <w:rFonts w:ascii="Times New Roman" w:eastAsia="Times New Roman" w:hAnsi="Times New Roman" w:cs="Times New Roman"/>
          <w:color w:val="000000"/>
          <w:sz w:val="24"/>
          <w:szCs w:val="24"/>
        </w:rPr>
        <w:t>the  gutters</w:t>
      </w:r>
      <w:proofErr w:type="gramEnd"/>
      <w:r>
        <w:rPr>
          <w:rFonts w:ascii="Times New Roman" w:eastAsia="Times New Roman" w:hAnsi="Times New Roman" w:cs="Times New Roman"/>
          <w:color w:val="000000"/>
          <w:sz w:val="24"/>
          <w:szCs w:val="24"/>
        </w:rPr>
        <w:t xml:space="preserve"> and downspouts, the quality of materials to be used, warranty by the manufacturer  and the name and telephone number of the installer. </w:t>
      </w:r>
    </w:p>
    <w:p w14:paraId="00000043" w14:textId="77777777" w:rsidR="000F4AC9" w:rsidRDefault="00000000">
      <w:pPr>
        <w:widowControl w:val="0"/>
        <w:pBdr>
          <w:top w:val="nil"/>
          <w:left w:val="nil"/>
          <w:bottom w:val="nil"/>
          <w:right w:val="nil"/>
          <w:between w:val="nil"/>
        </w:pBdr>
        <w:spacing w:before="282" w:line="229" w:lineRule="auto"/>
        <w:ind w:left="122" w:right="36"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000044" w14:textId="77777777" w:rsidR="000F4AC9" w:rsidRDefault="00000000">
      <w:pPr>
        <w:widowControl w:val="0"/>
        <w:pBdr>
          <w:top w:val="nil"/>
          <w:left w:val="nil"/>
          <w:bottom w:val="nil"/>
          <w:right w:val="nil"/>
          <w:between w:val="nil"/>
        </w:pBdr>
        <w:spacing w:line="240" w:lineRule="auto"/>
        <w:ind w:left="12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LANDSCAPE GUIDELINES  </w:t>
      </w:r>
    </w:p>
    <w:p w14:paraId="00000045" w14:textId="77777777" w:rsidR="000F4AC9" w:rsidRDefault="00000000">
      <w:pPr>
        <w:widowControl w:val="0"/>
        <w:pBdr>
          <w:top w:val="nil"/>
          <w:left w:val="nil"/>
          <w:bottom w:val="nil"/>
          <w:right w:val="nil"/>
          <w:between w:val="nil"/>
        </w:pBdr>
        <w:spacing w:before="267" w:line="229" w:lineRule="auto"/>
        <w:ind w:left="124" w:right="40" w:firstLine="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Front Yard Landscaping: </w:t>
      </w:r>
      <w:r>
        <w:rPr>
          <w:rFonts w:ascii="Times New Roman" w:eastAsia="Times New Roman" w:hAnsi="Times New Roman" w:cs="Times New Roman"/>
          <w:color w:val="000000"/>
          <w:sz w:val="24"/>
          <w:szCs w:val="24"/>
        </w:rPr>
        <w:t xml:space="preserve">Any major changes or alteration to the front </w:t>
      </w:r>
      <w:proofErr w:type="gramStart"/>
      <w:r>
        <w:rPr>
          <w:rFonts w:ascii="Times New Roman" w:eastAsia="Times New Roman" w:hAnsi="Times New Roman" w:cs="Times New Roman"/>
          <w:color w:val="000000"/>
          <w:sz w:val="24"/>
          <w:szCs w:val="24"/>
        </w:rPr>
        <w:t>yard  landscaping</w:t>
      </w:r>
      <w:proofErr w:type="gramEnd"/>
      <w:r>
        <w:rPr>
          <w:rFonts w:ascii="Times New Roman" w:eastAsia="Times New Roman" w:hAnsi="Times New Roman" w:cs="Times New Roman"/>
          <w:color w:val="000000"/>
          <w:sz w:val="24"/>
          <w:szCs w:val="24"/>
        </w:rPr>
        <w:t xml:space="preserve"> must be approved by the Committee prior to making the change or alteration.  Dead plant material must be removed from the front yard within fifteen (15) days.  </w:t>
      </w:r>
    </w:p>
    <w:p w14:paraId="00000046" w14:textId="77777777" w:rsidR="000F4AC9" w:rsidRDefault="00000000">
      <w:pPr>
        <w:widowControl w:val="0"/>
        <w:pBdr>
          <w:top w:val="nil"/>
          <w:left w:val="nil"/>
          <w:bottom w:val="nil"/>
          <w:right w:val="nil"/>
          <w:between w:val="nil"/>
        </w:pBdr>
        <w:spacing w:before="282" w:line="229" w:lineRule="auto"/>
        <w:ind w:left="120" w:right="200" w:firstLine="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Hardscape: </w:t>
      </w:r>
      <w:r>
        <w:rPr>
          <w:rFonts w:ascii="Times New Roman" w:eastAsia="Times New Roman" w:hAnsi="Times New Roman" w:cs="Times New Roman"/>
          <w:color w:val="000000"/>
          <w:sz w:val="24"/>
          <w:szCs w:val="24"/>
        </w:rPr>
        <w:t xml:space="preserve">Any hardscape items proposed for front yard installation must be </w:t>
      </w:r>
      <w:proofErr w:type="gramStart"/>
      <w:r>
        <w:rPr>
          <w:rFonts w:ascii="Times New Roman" w:eastAsia="Times New Roman" w:hAnsi="Times New Roman" w:cs="Times New Roman"/>
          <w:color w:val="000000"/>
          <w:sz w:val="24"/>
          <w:szCs w:val="24"/>
        </w:rPr>
        <w:t>approved  by</w:t>
      </w:r>
      <w:proofErr w:type="gramEnd"/>
      <w:r>
        <w:rPr>
          <w:rFonts w:ascii="Times New Roman" w:eastAsia="Times New Roman" w:hAnsi="Times New Roman" w:cs="Times New Roman"/>
          <w:color w:val="000000"/>
          <w:sz w:val="24"/>
          <w:szCs w:val="24"/>
        </w:rPr>
        <w:t xml:space="preserve"> the Committee prior to installation. Materials included in hardscape are </w:t>
      </w:r>
      <w:proofErr w:type="gramStart"/>
      <w:r>
        <w:rPr>
          <w:rFonts w:ascii="Times New Roman" w:eastAsia="Times New Roman" w:hAnsi="Times New Roman" w:cs="Times New Roman"/>
          <w:color w:val="000000"/>
          <w:sz w:val="24"/>
          <w:szCs w:val="24"/>
        </w:rPr>
        <w:t>concrete,  brick</w:t>
      </w:r>
      <w:proofErr w:type="gramEnd"/>
      <w:r>
        <w:rPr>
          <w:rFonts w:ascii="Times New Roman" w:eastAsia="Times New Roman" w:hAnsi="Times New Roman" w:cs="Times New Roman"/>
          <w:color w:val="000000"/>
          <w:sz w:val="24"/>
          <w:szCs w:val="24"/>
        </w:rPr>
        <w:t xml:space="preserve">, tile, wood, pavers, etc. Examples of hardscape items are planters, </w:t>
      </w:r>
      <w:proofErr w:type="gramStart"/>
      <w:r>
        <w:rPr>
          <w:rFonts w:ascii="Times New Roman" w:eastAsia="Times New Roman" w:hAnsi="Times New Roman" w:cs="Times New Roman"/>
          <w:color w:val="000000"/>
          <w:sz w:val="24"/>
          <w:szCs w:val="24"/>
        </w:rPr>
        <w:t>walkways,  retaining</w:t>
      </w:r>
      <w:proofErr w:type="gramEnd"/>
      <w:r>
        <w:rPr>
          <w:rFonts w:ascii="Times New Roman" w:eastAsia="Times New Roman" w:hAnsi="Times New Roman" w:cs="Times New Roman"/>
          <w:color w:val="000000"/>
          <w:sz w:val="24"/>
          <w:szCs w:val="24"/>
        </w:rPr>
        <w:t xml:space="preserve"> walls, decorative walls and fountains.  </w:t>
      </w:r>
    </w:p>
    <w:p w14:paraId="00000047" w14:textId="77777777" w:rsidR="000F4AC9" w:rsidRDefault="00000000">
      <w:pPr>
        <w:widowControl w:val="0"/>
        <w:pBdr>
          <w:top w:val="nil"/>
          <w:left w:val="nil"/>
          <w:bottom w:val="nil"/>
          <w:right w:val="nil"/>
          <w:between w:val="nil"/>
        </w:pBdr>
        <w:spacing w:before="282" w:line="229" w:lineRule="auto"/>
        <w:ind w:left="122" w:right="67" w:firstLine="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Rock Ground Cover: </w:t>
      </w:r>
      <w:r>
        <w:rPr>
          <w:rFonts w:ascii="Times New Roman" w:eastAsia="Times New Roman" w:hAnsi="Times New Roman" w:cs="Times New Roman"/>
          <w:color w:val="000000"/>
          <w:sz w:val="24"/>
          <w:szCs w:val="24"/>
        </w:rPr>
        <w:t xml:space="preserve">To keep the continuity of the community, please only use colors and a style that would remain consistent within the neighborhood. Landscaping </w:t>
      </w:r>
      <w:proofErr w:type="gramStart"/>
      <w:r>
        <w:rPr>
          <w:rFonts w:ascii="Times New Roman" w:eastAsia="Times New Roman" w:hAnsi="Times New Roman" w:cs="Times New Roman"/>
          <w:color w:val="000000"/>
          <w:sz w:val="24"/>
          <w:szCs w:val="24"/>
        </w:rPr>
        <w:t>is  approved</w:t>
      </w:r>
      <w:proofErr w:type="gramEnd"/>
      <w:r>
        <w:rPr>
          <w:rFonts w:ascii="Times New Roman" w:eastAsia="Times New Roman" w:hAnsi="Times New Roman" w:cs="Times New Roman"/>
          <w:color w:val="000000"/>
          <w:sz w:val="24"/>
          <w:szCs w:val="24"/>
        </w:rPr>
        <w:t xml:space="preserve"> only if the new or additional rock, dirt, etc., does not affect the overall drainage  of the lot. Homeowner assumes responsibility for any and all damage that may occur </w:t>
      </w:r>
      <w:proofErr w:type="gramStart"/>
      <w:r>
        <w:rPr>
          <w:rFonts w:ascii="Times New Roman" w:eastAsia="Times New Roman" w:hAnsi="Times New Roman" w:cs="Times New Roman"/>
          <w:color w:val="000000"/>
          <w:sz w:val="24"/>
          <w:szCs w:val="24"/>
        </w:rPr>
        <w:t>due  to</w:t>
      </w:r>
      <w:proofErr w:type="gramEnd"/>
      <w:r>
        <w:rPr>
          <w:rFonts w:ascii="Times New Roman" w:eastAsia="Times New Roman" w:hAnsi="Times New Roman" w:cs="Times New Roman"/>
          <w:color w:val="000000"/>
          <w:sz w:val="24"/>
          <w:szCs w:val="24"/>
        </w:rPr>
        <w:t xml:space="preserve"> improper drainage.  </w:t>
      </w:r>
    </w:p>
    <w:p w14:paraId="00000048" w14:textId="77777777" w:rsidR="000F4AC9" w:rsidRDefault="00000000">
      <w:pPr>
        <w:widowControl w:val="0"/>
        <w:pBdr>
          <w:top w:val="nil"/>
          <w:left w:val="nil"/>
          <w:bottom w:val="nil"/>
          <w:right w:val="nil"/>
          <w:between w:val="nil"/>
        </w:pBdr>
        <w:spacing w:before="282" w:line="229" w:lineRule="auto"/>
        <w:ind w:left="128" w:right="319" w:firstLine="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Outdoor Turf: </w:t>
      </w:r>
      <w:r>
        <w:rPr>
          <w:rFonts w:ascii="Times New Roman" w:eastAsia="Times New Roman" w:hAnsi="Times New Roman" w:cs="Times New Roman"/>
          <w:color w:val="000000"/>
          <w:sz w:val="24"/>
          <w:szCs w:val="24"/>
        </w:rPr>
        <w:t xml:space="preserve">Shall be submitted to the Committee for review, with a sample of </w:t>
      </w:r>
      <w:proofErr w:type="gramStart"/>
      <w:r>
        <w:rPr>
          <w:rFonts w:ascii="Times New Roman" w:eastAsia="Times New Roman" w:hAnsi="Times New Roman" w:cs="Times New Roman"/>
          <w:color w:val="000000"/>
          <w:sz w:val="24"/>
          <w:szCs w:val="24"/>
        </w:rPr>
        <w:t>high  quality</w:t>
      </w:r>
      <w:proofErr w:type="gramEnd"/>
      <w:r>
        <w:rPr>
          <w:rFonts w:ascii="Times New Roman" w:eastAsia="Times New Roman" w:hAnsi="Times New Roman" w:cs="Times New Roman"/>
          <w:color w:val="000000"/>
          <w:sz w:val="24"/>
          <w:szCs w:val="24"/>
        </w:rPr>
        <w:t xml:space="preserve">.  </w:t>
      </w:r>
    </w:p>
    <w:p w14:paraId="00000049" w14:textId="77777777" w:rsidR="000F4AC9" w:rsidRDefault="00000000">
      <w:pPr>
        <w:widowControl w:val="0"/>
        <w:pBdr>
          <w:top w:val="nil"/>
          <w:left w:val="nil"/>
          <w:bottom w:val="nil"/>
          <w:right w:val="nil"/>
          <w:between w:val="nil"/>
        </w:pBdr>
        <w:spacing w:before="271" w:line="229" w:lineRule="auto"/>
        <w:ind w:left="121" w:right="146"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Fine Grading and Mounding: </w:t>
      </w:r>
      <w:r>
        <w:rPr>
          <w:rFonts w:ascii="Times New Roman" w:eastAsia="Times New Roman" w:hAnsi="Times New Roman" w:cs="Times New Roman"/>
          <w:color w:val="000000"/>
          <w:sz w:val="24"/>
          <w:szCs w:val="24"/>
        </w:rPr>
        <w:t xml:space="preserve">Fine grading is a critical aspect of landscaping. It is </w:t>
      </w:r>
      <w:proofErr w:type="gramStart"/>
      <w:r>
        <w:rPr>
          <w:rFonts w:ascii="Times New Roman" w:eastAsia="Times New Roman" w:hAnsi="Times New Roman" w:cs="Times New Roman"/>
          <w:color w:val="000000"/>
          <w:sz w:val="24"/>
          <w:szCs w:val="24"/>
        </w:rPr>
        <w:t>important  that</w:t>
      </w:r>
      <w:proofErr w:type="gramEnd"/>
      <w:r>
        <w:rPr>
          <w:rFonts w:ascii="Times New Roman" w:eastAsia="Times New Roman" w:hAnsi="Times New Roman" w:cs="Times New Roman"/>
          <w:color w:val="000000"/>
          <w:sz w:val="24"/>
          <w:szCs w:val="24"/>
        </w:rPr>
        <w:t xml:space="preserve"> this drainage pattern be maintained when preparing the landscape design, especially  if mounding or </w:t>
      </w:r>
      <w:proofErr w:type="spellStart"/>
      <w:r>
        <w:rPr>
          <w:rFonts w:ascii="Times New Roman" w:eastAsia="Times New Roman" w:hAnsi="Times New Roman" w:cs="Times New Roman"/>
          <w:color w:val="000000"/>
          <w:sz w:val="24"/>
          <w:szCs w:val="24"/>
        </w:rPr>
        <w:t>berming</w:t>
      </w:r>
      <w:proofErr w:type="spellEnd"/>
      <w:r>
        <w:rPr>
          <w:rFonts w:ascii="Times New Roman" w:eastAsia="Times New Roman" w:hAnsi="Times New Roman" w:cs="Times New Roman"/>
          <w:color w:val="000000"/>
          <w:sz w:val="24"/>
          <w:szCs w:val="24"/>
        </w:rPr>
        <w:t xml:space="preserve"> is proposed. In all cases, the installation must comply with the  </w:t>
      </w:r>
    </w:p>
    <w:p w14:paraId="0000004A" w14:textId="77777777" w:rsidR="000F4AC9" w:rsidRDefault="00000000">
      <w:pPr>
        <w:widowControl w:val="0"/>
        <w:pBdr>
          <w:top w:val="nil"/>
          <w:left w:val="nil"/>
          <w:bottom w:val="nil"/>
          <w:right w:val="nil"/>
          <w:between w:val="nil"/>
        </w:pBdr>
        <w:spacing w:before="6" w:line="229" w:lineRule="auto"/>
        <w:ind w:left="122" w:right="518"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City of </w:t>
      </w:r>
      <w:r>
        <w:rPr>
          <w:rFonts w:ascii="Times New Roman" w:eastAsia="Times New Roman" w:hAnsi="Times New Roman" w:cs="Times New Roman"/>
          <w:sz w:val="24"/>
          <w:szCs w:val="24"/>
        </w:rPr>
        <w:t>Evanston</w:t>
      </w:r>
      <w:r>
        <w:rPr>
          <w:rFonts w:ascii="Times New Roman" w:eastAsia="Times New Roman" w:hAnsi="Times New Roman" w:cs="Times New Roman"/>
          <w:color w:val="000000"/>
          <w:sz w:val="24"/>
          <w:szCs w:val="24"/>
        </w:rPr>
        <w:t xml:space="preserve"> grading and drainage plan. Every effort should be made to make </w:t>
      </w:r>
      <w:proofErr w:type="gramStart"/>
      <w:r>
        <w:rPr>
          <w:rFonts w:ascii="Times New Roman" w:eastAsia="Times New Roman" w:hAnsi="Times New Roman" w:cs="Times New Roman"/>
          <w:color w:val="000000"/>
          <w:sz w:val="24"/>
          <w:szCs w:val="24"/>
        </w:rPr>
        <w:t>the  mounding</w:t>
      </w:r>
      <w:proofErr w:type="gramEnd"/>
      <w:r>
        <w:rPr>
          <w:rFonts w:ascii="Times New Roman" w:eastAsia="Times New Roman" w:hAnsi="Times New Roman" w:cs="Times New Roman"/>
          <w:color w:val="000000"/>
          <w:sz w:val="24"/>
          <w:szCs w:val="24"/>
        </w:rPr>
        <w:t xml:space="preserve"> appear natural.  </w:t>
      </w:r>
    </w:p>
    <w:p w14:paraId="0000004B" w14:textId="77777777" w:rsidR="000F4AC9" w:rsidRDefault="00000000">
      <w:pPr>
        <w:widowControl w:val="0"/>
        <w:pBdr>
          <w:top w:val="nil"/>
          <w:left w:val="nil"/>
          <w:bottom w:val="nil"/>
          <w:right w:val="nil"/>
          <w:between w:val="nil"/>
        </w:pBdr>
        <w:spacing w:before="280" w:line="240" w:lineRule="auto"/>
        <w:ind w:left="125"/>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LIGHTING: </w:t>
      </w:r>
      <w:r>
        <w:rPr>
          <w:rFonts w:ascii="Times New Roman" w:eastAsia="Times New Roman" w:hAnsi="Times New Roman" w:cs="Times New Roman"/>
          <w:color w:val="000000"/>
          <w:sz w:val="24"/>
          <w:szCs w:val="24"/>
        </w:rPr>
        <w:t xml:space="preserve">Please refer to Security Lighting. </w:t>
      </w:r>
    </w:p>
    <w:p w14:paraId="0000004C" w14:textId="77777777" w:rsidR="000F4AC9" w:rsidRDefault="000F4AC9">
      <w:pPr>
        <w:widowControl w:val="0"/>
        <w:pBdr>
          <w:top w:val="nil"/>
          <w:left w:val="nil"/>
          <w:bottom w:val="nil"/>
          <w:right w:val="nil"/>
          <w:between w:val="nil"/>
        </w:pBdr>
        <w:spacing w:line="229" w:lineRule="auto"/>
        <w:ind w:left="124" w:right="193" w:firstLine="1"/>
        <w:rPr>
          <w:rFonts w:ascii="Times New Roman" w:eastAsia="Times New Roman" w:hAnsi="Times New Roman" w:cs="Times New Roman"/>
          <w:sz w:val="24"/>
          <w:szCs w:val="24"/>
        </w:rPr>
      </w:pPr>
    </w:p>
    <w:p w14:paraId="0000004D" w14:textId="77777777" w:rsidR="000F4AC9" w:rsidRDefault="00000000">
      <w:pPr>
        <w:widowControl w:val="0"/>
        <w:pBdr>
          <w:top w:val="nil"/>
          <w:left w:val="nil"/>
          <w:bottom w:val="nil"/>
          <w:right w:val="nil"/>
          <w:between w:val="nil"/>
        </w:pBdr>
        <w:spacing w:line="229" w:lineRule="auto"/>
        <w:ind w:left="124" w:right="193" w:firstLine="1"/>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PAINTING OF EXTERIOR OF HOUSE: </w:t>
      </w:r>
      <w:r>
        <w:rPr>
          <w:rFonts w:ascii="Times New Roman" w:eastAsia="Times New Roman" w:hAnsi="Times New Roman" w:cs="Times New Roman"/>
          <w:color w:val="000000"/>
          <w:sz w:val="24"/>
          <w:szCs w:val="24"/>
        </w:rPr>
        <w:t xml:space="preserve">If repainting using the original </w:t>
      </w:r>
      <w:proofErr w:type="gramStart"/>
      <w:r>
        <w:rPr>
          <w:rFonts w:ascii="Times New Roman" w:eastAsia="Times New Roman" w:hAnsi="Times New Roman" w:cs="Times New Roman"/>
          <w:color w:val="000000"/>
          <w:sz w:val="24"/>
          <w:szCs w:val="24"/>
        </w:rPr>
        <w:t>color  scheme</w:t>
      </w:r>
      <w:proofErr w:type="gramEnd"/>
      <w:r>
        <w:rPr>
          <w:rFonts w:ascii="Times New Roman" w:eastAsia="Times New Roman" w:hAnsi="Times New Roman" w:cs="Times New Roman"/>
          <w:color w:val="000000"/>
          <w:sz w:val="24"/>
          <w:szCs w:val="24"/>
        </w:rPr>
        <w:t xml:space="preserve"> of the house, architectural approval is required. </w:t>
      </w:r>
    </w:p>
    <w:p w14:paraId="0000004E" w14:textId="77777777" w:rsidR="000F4AC9" w:rsidRDefault="000F4AC9">
      <w:pPr>
        <w:widowControl w:val="0"/>
        <w:pBdr>
          <w:top w:val="nil"/>
          <w:left w:val="nil"/>
          <w:bottom w:val="nil"/>
          <w:right w:val="nil"/>
          <w:between w:val="nil"/>
        </w:pBdr>
        <w:spacing w:line="229" w:lineRule="auto"/>
        <w:ind w:left="124" w:right="193" w:firstLine="1"/>
        <w:rPr>
          <w:rFonts w:ascii="Times New Roman" w:eastAsia="Times New Roman" w:hAnsi="Times New Roman" w:cs="Times New Roman"/>
          <w:sz w:val="24"/>
          <w:szCs w:val="24"/>
        </w:rPr>
      </w:pPr>
    </w:p>
    <w:p w14:paraId="0000004F" w14:textId="77777777" w:rsidR="000F4AC9" w:rsidRDefault="00000000">
      <w:pPr>
        <w:widowControl w:val="0"/>
        <w:pBdr>
          <w:top w:val="nil"/>
          <w:left w:val="nil"/>
          <w:bottom w:val="nil"/>
          <w:right w:val="nil"/>
          <w:between w:val="nil"/>
        </w:pBdr>
        <w:spacing w:line="229" w:lineRule="auto"/>
        <w:ind w:left="124" w:right="193" w:firstLine="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MOTORIZED VEHICLES (various types): </w:t>
      </w:r>
      <w:r>
        <w:rPr>
          <w:rFonts w:ascii="Times New Roman" w:eastAsia="Times New Roman" w:hAnsi="Times New Roman" w:cs="Times New Roman"/>
          <w:color w:val="000000"/>
          <w:sz w:val="24"/>
          <w:szCs w:val="24"/>
        </w:rPr>
        <w:t xml:space="preserve">All terrain vehicles, motorized </w:t>
      </w:r>
      <w:proofErr w:type="gramStart"/>
      <w:r>
        <w:rPr>
          <w:rFonts w:ascii="Times New Roman" w:eastAsia="Times New Roman" w:hAnsi="Times New Roman" w:cs="Times New Roman"/>
          <w:color w:val="000000"/>
          <w:sz w:val="24"/>
          <w:szCs w:val="24"/>
        </w:rPr>
        <w:t>scooters,  dirt</w:t>
      </w:r>
      <w:proofErr w:type="gramEnd"/>
      <w:r>
        <w:rPr>
          <w:rFonts w:ascii="Times New Roman" w:eastAsia="Times New Roman" w:hAnsi="Times New Roman" w:cs="Times New Roman"/>
          <w:color w:val="000000"/>
          <w:sz w:val="24"/>
          <w:szCs w:val="24"/>
        </w:rPr>
        <w:t xml:space="preserve"> bikes, sand rails, go-karts, and all similar motorized vehicles are prohibited on the  streets, sidewalks, and common areas within the community.  </w:t>
      </w:r>
    </w:p>
    <w:p w14:paraId="00000050" w14:textId="77777777" w:rsidR="000F4AC9" w:rsidRDefault="00000000">
      <w:pPr>
        <w:widowControl w:val="0"/>
        <w:pBdr>
          <w:top w:val="nil"/>
          <w:left w:val="nil"/>
          <w:bottom w:val="nil"/>
          <w:right w:val="nil"/>
          <w:between w:val="nil"/>
        </w:pBdr>
        <w:spacing w:before="282" w:line="229" w:lineRule="auto"/>
        <w:ind w:left="120" w:right="79" w:firstLine="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Oil pans, carpet, boards or any other object used to collect oil spills </w:t>
      </w:r>
      <w:proofErr w:type="gramStart"/>
      <w:r>
        <w:rPr>
          <w:rFonts w:ascii="Times New Roman" w:eastAsia="Times New Roman" w:hAnsi="Times New Roman" w:cs="Times New Roman"/>
          <w:color w:val="000000"/>
          <w:sz w:val="24"/>
          <w:szCs w:val="24"/>
        </w:rPr>
        <w:t>must  be</w:t>
      </w:r>
      <w:proofErr w:type="gramEnd"/>
      <w:r>
        <w:rPr>
          <w:rFonts w:ascii="Times New Roman" w:eastAsia="Times New Roman" w:hAnsi="Times New Roman" w:cs="Times New Roman"/>
          <w:color w:val="000000"/>
          <w:sz w:val="24"/>
          <w:szCs w:val="24"/>
        </w:rPr>
        <w:t xml:space="preserve"> removed when not in use to prevent them from being visible.  </w:t>
      </w:r>
    </w:p>
    <w:p w14:paraId="00000051" w14:textId="77777777" w:rsidR="000F4AC9" w:rsidRDefault="00000000">
      <w:pPr>
        <w:widowControl w:val="0"/>
        <w:pBdr>
          <w:top w:val="nil"/>
          <w:left w:val="nil"/>
          <w:bottom w:val="nil"/>
          <w:right w:val="nil"/>
          <w:between w:val="nil"/>
        </w:pBdr>
        <w:spacing w:before="282" w:line="229" w:lineRule="auto"/>
        <w:ind w:left="129" w:right="3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OUTDOOR FIREPLACES: </w:t>
      </w:r>
      <w:r>
        <w:rPr>
          <w:rFonts w:ascii="Times New Roman" w:eastAsia="Times New Roman" w:hAnsi="Times New Roman" w:cs="Times New Roman"/>
          <w:color w:val="000000"/>
          <w:sz w:val="24"/>
          <w:szCs w:val="24"/>
        </w:rPr>
        <w:t xml:space="preserve">Outdoor fireplaces of any kind must be approved by </w:t>
      </w:r>
      <w:proofErr w:type="gramStart"/>
      <w:r>
        <w:rPr>
          <w:rFonts w:ascii="Times New Roman" w:eastAsia="Times New Roman" w:hAnsi="Times New Roman" w:cs="Times New Roman"/>
          <w:color w:val="000000"/>
          <w:sz w:val="24"/>
          <w:szCs w:val="24"/>
        </w:rPr>
        <w:t>the  Committee</w:t>
      </w:r>
      <w:proofErr w:type="gramEnd"/>
      <w:r>
        <w:rPr>
          <w:rFonts w:ascii="Times New Roman" w:eastAsia="Times New Roman" w:hAnsi="Times New Roman" w:cs="Times New Roman"/>
          <w:color w:val="000000"/>
          <w:sz w:val="24"/>
          <w:szCs w:val="24"/>
        </w:rPr>
        <w:t xml:space="preserve"> in advance of their installation or construction.  </w:t>
      </w:r>
    </w:p>
    <w:p w14:paraId="00000052" w14:textId="77777777" w:rsidR="000F4AC9" w:rsidRDefault="00000000">
      <w:pPr>
        <w:widowControl w:val="0"/>
        <w:pBdr>
          <w:top w:val="nil"/>
          <w:left w:val="nil"/>
          <w:bottom w:val="nil"/>
          <w:right w:val="nil"/>
          <w:between w:val="nil"/>
        </w:pBdr>
        <w:spacing w:before="280" w:line="229" w:lineRule="auto"/>
        <w:ind w:left="129" w:right="1046" w:hanging="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PATIO COVERS: </w:t>
      </w:r>
      <w:r>
        <w:rPr>
          <w:rFonts w:ascii="Times New Roman" w:eastAsia="Times New Roman" w:hAnsi="Times New Roman" w:cs="Times New Roman"/>
          <w:color w:val="000000"/>
          <w:sz w:val="24"/>
          <w:szCs w:val="24"/>
        </w:rPr>
        <w:t xml:space="preserve">Plans for patio covers will be considered for approval. </w:t>
      </w:r>
      <w:proofErr w:type="gramStart"/>
      <w:r>
        <w:rPr>
          <w:rFonts w:ascii="Times New Roman" w:eastAsia="Times New Roman" w:hAnsi="Times New Roman" w:cs="Times New Roman"/>
          <w:color w:val="000000"/>
          <w:sz w:val="24"/>
          <w:szCs w:val="24"/>
        </w:rPr>
        <w:t>The  following</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 xml:space="preserve">minimum </w:t>
      </w:r>
      <w:r>
        <w:rPr>
          <w:rFonts w:ascii="Times New Roman" w:eastAsia="Times New Roman" w:hAnsi="Times New Roman" w:cs="Times New Roman"/>
          <w:color w:val="000000"/>
          <w:sz w:val="24"/>
          <w:szCs w:val="24"/>
        </w:rPr>
        <w:t xml:space="preserve">standards are suggested:  </w:t>
      </w:r>
    </w:p>
    <w:p w14:paraId="00000053" w14:textId="77777777" w:rsidR="000F4AC9" w:rsidRDefault="00000000">
      <w:pPr>
        <w:widowControl w:val="0"/>
        <w:pBdr>
          <w:top w:val="nil"/>
          <w:left w:val="nil"/>
          <w:bottom w:val="nil"/>
          <w:right w:val="nil"/>
          <w:between w:val="nil"/>
        </w:pBdr>
        <w:spacing w:before="280" w:line="240" w:lineRule="auto"/>
        <w:ind w:left="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Partial Shade Covers – Wood  </w:t>
      </w:r>
    </w:p>
    <w:p w14:paraId="00000054" w14:textId="77777777" w:rsidR="000F4AC9" w:rsidRDefault="00000000">
      <w:pPr>
        <w:widowControl w:val="0"/>
        <w:pBdr>
          <w:top w:val="nil"/>
          <w:left w:val="nil"/>
          <w:bottom w:val="nil"/>
          <w:right w:val="nil"/>
          <w:between w:val="nil"/>
        </w:pBdr>
        <w:spacing w:before="270" w:line="229" w:lineRule="auto"/>
        <w:ind w:left="848" w:right="252" w:hanging="3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3"/>
          <w:szCs w:val="23"/>
        </w:rPr>
        <w:t xml:space="preserve">A. </w:t>
      </w:r>
      <w:r>
        <w:rPr>
          <w:rFonts w:ascii="Times New Roman" w:eastAsia="Times New Roman" w:hAnsi="Times New Roman" w:cs="Times New Roman"/>
          <w:color w:val="000000"/>
          <w:sz w:val="24"/>
          <w:szCs w:val="24"/>
        </w:rPr>
        <w:t xml:space="preserve">Horizontal shading members: minimum 2x2 rough sawn, running parallel to </w:t>
      </w:r>
      <w:proofErr w:type="gramStart"/>
      <w:r>
        <w:rPr>
          <w:rFonts w:ascii="Times New Roman" w:eastAsia="Times New Roman" w:hAnsi="Times New Roman" w:cs="Times New Roman"/>
          <w:color w:val="000000"/>
          <w:sz w:val="24"/>
          <w:szCs w:val="24"/>
        </w:rPr>
        <w:t>the  dwelling</w:t>
      </w:r>
      <w:proofErr w:type="gramEnd"/>
      <w:r>
        <w:rPr>
          <w:rFonts w:ascii="Times New Roman" w:eastAsia="Times New Roman" w:hAnsi="Times New Roman" w:cs="Times New Roman"/>
          <w:color w:val="000000"/>
          <w:sz w:val="24"/>
          <w:szCs w:val="24"/>
        </w:rPr>
        <w:t xml:space="preserve"> unit, with a maximum overhang of 6 inches past a support.  </w:t>
      </w:r>
    </w:p>
    <w:p w14:paraId="00000055" w14:textId="77777777" w:rsidR="000F4AC9" w:rsidRDefault="00000000">
      <w:pPr>
        <w:widowControl w:val="0"/>
        <w:pBdr>
          <w:top w:val="nil"/>
          <w:left w:val="nil"/>
          <w:bottom w:val="nil"/>
          <w:right w:val="nil"/>
          <w:between w:val="nil"/>
        </w:pBdr>
        <w:spacing w:before="279" w:line="240" w:lineRule="auto"/>
        <w:ind w:left="4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3"/>
          <w:szCs w:val="23"/>
        </w:rPr>
        <w:t xml:space="preserve">B. </w:t>
      </w:r>
      <w:r>
        <w:rPr>
          <w:rFonts w:ascii="Times New Roman" w:eastAsia="Times New Roman" w:hAnsi="Times New Roman" w:cs="Times New Roman"/>
          <w:color w:val="000000"/>
          <w:sz w:val="24"/>
          <w:szCs w:val="24"/>
        </w:rPr>
        <w:t xml:space="preserve">Horizontal support members: minimum 4x6 rough sawn  </w:t>
      </w:r>
    </w:p>
    <w:p w14:paraId="00000056" w14:textId="77777777" w:rsidR="000F4AC9" w:rsidRDefault="00000000">
      <w:pPr>
        <w:widowControl w:val="0"/>
        <w:pBdr>
          <w:top w:val="nil"/>
          <w:left w:val="nil"/>
          <w:bottom w:val="nil"/>
          <w:right w:val="nil"/>
          <w:between w:val="nil"/>
        </w:pBdr>
        <w:spacing w:before="270" w:line="240" w:lineRule="auto"/>
        <w:ind w:left="4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3"/>
          <w:szCs w:val="23"/>
        </w:rPr>
        <w:t xml:space="preserve">C. </w:t>
      </w:r>
      <w:r>
        <w:rPr>
          <w:rFonts w:ascii="Times New Roman" w:eastAsia="Times New Roman" w:hAnsi="Times New Roman" w:cs="Times New Roman"/>
          <w:color w:val="000000"/>
          <w:sz w:val="24"/>
          <w:szCs w:val="24"/>
        </w:rPr>
        <w:t xml:space="preserve">Vertical support members: minimum 4x6 rough sawn  </w:t>
      </w:r>
    </w:p>
    <w:p w14:paraId="00000057" w14:textId="77777777" w:rsidR="000F4AC9" w:rsidRDefault="00000000">
      <w:pPr>
        <w:widowControl w:val="0"/>
        <w:pBdr>
          <w:top w:val="nil"/>
          <w:left w:val="nil"/>
          <w:bottom w:val="nil"/>
          <w:right w:val="nil"/>
          <w:between w:val="nil"/>
        </w:pBdr>
        <w:spacing w:before="273" w:line="240" w:lineRule="auto"/>
        <w:ind w:left="4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3"/>
          <w:szCs w:val="23"/>
        </w:rPr>
        <w:t xml:space="preserve">D. </w:t>
      </w:r>
      <w:r>
        <w:rPr>
          <w:rFonts w:ascii="Times New Roman" w:eastAsia="Times New Roman" w:hAnsi="Times New Roman" w:cs="Times New Roman"/>
          <w:color w:val="000000"/>
          <w:sz w:val="24"/>
          <w:szCs w:val="24"/>
        </w:rPr>
        <w:t xml:space="preserve">Color: to match existing trim or body of the house  </w:t>
      </w:r>
    </w:p>
    <w:p w14:paraId="00000058" w14:textId="77777777" w:rsidR="000F4AC9" w:rsidRDefault="00000000">
      <w:pPr>
        <w:widowControl w:val="0"/>
        <w:pBdr>
          <w:top w:val="nil"/>
          <w:left w:val="nil"/>
          <w:bottom w:val="nil"/>
          <w:right w:val="nil"/>
          <w:between w:val="nil"/>
        </w:pBdr>
        <w:spacing w:before="269"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Aluminum and Vinyl Shade Covers  </w:t>
      </w:r>
    </w:p>
    <w:p w14:paraId="00000059" w14:textId="77777777" w:rsidR="000F4AC9" w:rsidRDefault="00000000">
      <w:pPr>
        <w:widowControl w:val="0"/>
        <w:pBdr>
          <w:top w:val="nil"/>
          <w:left w:val="nil"/>
          <w:bottom w:val="nil"/>
          <w:right w:val="nil"/>
          <w:between w:val="nil"/>
        </w:pBdr>
        <w:spacing w:line="229" w:lineRule="auto"/>
        <w:ind w:left="842" w:right="326"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Must be installed by a licensed contractor or bought in an approved </w:t>
      </w:r>
      <w:proofErr w:type="gramStart"/>
      <w:r>
        <w:rPr>
          <w:rFonts w:ascii="Times New Roman" w:eastAsia="Times New Roman" w:hAnsi="Times New Roman" w:cs="Times New Roman"/>
          <w:color w:val="000000"/>
          <w:sz w:val="24"/>
          <w:szCs w:val="24"/>
        </w:rPr>
        <w:t>engineering  kit</w:t>
      </w:r>
      <w:proofErr w:type="gramEnd"/>
      <w:r>
        <w:rPr>
          <w:rFonts w:ascii="Times New Roman" w:eastAsia="Times New Roman" w:hAnsi="Times New Roman" w:cs="Times New Roman"/>
          <w:color w:val="000000"/>
          <w:sz w:val="24"/>
          <w:szCs w:val="24"/>
        </w:rPr>
        <w:t xml:space="preserve">. Color to match the existing trim or body of the house.  </w:t>
      </w:r>
    </w:p>
    <w:p w14:paraId="0000005A" w14:textId="77777777" w:rsidR="000F4AC9" w:rsidRDefault="00000000">
      <w:pPr>
        <w:widowControl w:val="0"/>
        <w:pBdr>
          <w:top w:val="nil"/>
          <w:left w:val="nil"/>
          <w:bottom w:val="nil"/>
          <w:right w:val="nil"/>
          <w:between w:val="nil"/>
        </w:pBdr>
        <w:spacing w:before="282" w:line="240" w:lineRule="auto"/>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Solid Patio Covers  </w:t>
      </w:r>
    </w:p>
    <w:p w14:paraId="0000005B" w14:textId="77777777" w:rsidR="000F4AC9" w:rsidRDefault="00000000">
      <w:pPr>
        <w:widowControl w:val="0"/>
        <w:pBdr>
          <w:top w:val="nil"/>
          <w:left w:val="nil"/>
          <w:bottom w:val="nil"/>
          <w:right w:val="nil"/>
          <w:between w:val="nil"/>
        </w:pBdr>
        <w:spacing w:before="270" w:line="229" w:lineRule="auto"/>
        <w:ind w:left="841" w:right="405" w:hanging="3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3"/>
          <w:szCs w:val="23"/>
        </w:rPr>
        <w:t xml:space="preserve">A. </w:t>
      </w:r>
      <w:r>
        <w:rPr>
          <w:rFonts w:ascii="Times New Roman" w:eastAsia="Times New Roman" w:hAnsi="Times New Roman" w:cs="Times New Roman"/>
          <w:color w:val="000000"/>
          <w:sz w:val="24"/>
          <w:szCs w:val="24"/>
        </w:rPr>
        <w:t xml:space="preserve">Flat roof pitch less than 3”: 12” must have a rolled or built-up roof </w:t>
      </w:r>
      <w:proofErr w:type="gramStart"/>
      <w:r>
        <w:rPr>
          <w:rFonts w:ascii="Times New Roman" w:eastAsia="Times New Roman" w:hAnsi="Times New Roman" w:cs="Times New Roman"/>
          <w:color w:val="000000"/>
          <w:sz w:val="24"/>
          <w:szCs w:val="24"/>
        </w:rPr>
        <w:t>application  with</w:t>
      </w:r>
      <w:proofErr w:type="gramEnd"/>
      <w:r>
        <w:rPr>
          <w:rFonts w:ascii="Times New Roman" w:eastAsia="Times New Roman" w:hAnsi="Times New Roman" w:cs="Times New Roman"/>
          <w:color w:val="000000"/>
          <w:sz w:val="24"/>
          <w:szCs w:val="24"/>
        </w:rPr>
        <w:t xml:space="preserve"> colored granules that match existing roof. Built-up roof surface must </w:t>
      </w:r>
      <w:proofErr w:type="gramStart"/>
      <w:r>
        <w:rPr>
          <w:rFonts w:ascii="Times New Roman" w:eastAsia="Times New Roman" w:hAnsi="Times New Roman" w:cs="Times New Roman"/>
          <w:color w:val="000000"/>
          <w:sz w:val="24"/>
          <w:szCs w:val="24"/>
        </w:rPr>
        <w:t>be  identical</w:t>
      </w:r>
      <w:proofErr w:type="gramEnd"/>
      <w:r>
        <w:rPr>
          <w:rFonts w:ascii="Times New Roman" w:eastAsia="Times New Roman" w:hAnsi="Times New Roman" w:cs="Times New Roman"/>
          <w:color w:val="000000"/>
          <w:sz w:val="24"/>
          <w:szCs w:val="24"/>
        </w:rPr>
        <w:t xml:space="preserve"> in color and quality to that installed by Declarant.  </w:t>
      </w:r>
    </w:p>
    <w:p w14:paraId="0000005C" w14:textId="77777777" w:rsidR="000F4AC9" w:rsidRDefault="00000000">
      <w:pPr>
        <w:widowControl w:val="0"/>
        <w:pBdr>
          <w:top w:val="nil"/>
          <w:left w:val="nil"/>
          <w:bottom w:val="nil"/>
          <w:right w:val="nil"/>
          <w:between w:val="nil"/>
        </w:pBdr>
        <w:spacing w:before="282" w:line="229" w:lineRule="auto"/>
        <w:ind w:left="849" w:right="373" w:hanging="3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3"/>
          <w:szCs w:val="23"/>
        </w:rPr>
        <w:t xml:space="preserve">B. </w:t>
      </w:r>
      <w:r>
        <w:rPr>
          <w:rFonts w:ascii="Times New Roman" w:eastAsia="Times New Roman" w:hAnsi="Times New Roman" w:cs="Times New Roman"/>
          <w:color w:val="000000"/>
          <w:sz w:val="24"/>
          <w:szCs w:val="24"/>
        </w:rPr>
        <w:t xml:space="preserve">Sloped patio cover with 3”: 12” and greater shall have tile or shingles to </w:t>
      </w:r>
      <w:proofErr w:type="gramStart"/>
      <w:r>
        <w:rPr>
          <w:rFonts w:ascii="Times New Roman" w:eastAsia="Times New Roman" w:hAnsi="Times New Roman" w:cs="Times New Roman"/>
          <w:color w:val="000000"/>
          <w:sz w:val="24"/>
          <w:szCs w:val="24"/>
        </w:rPr>
        <w:t>match  existing</w:t>
      </w:r>
      <w:proofErr w:type="gramEnd"/>
      <w:r>
        <w:rPr>
          <w:rFonts w:ascii="Times New Roman" w:eastAsia="Times New Roman" w:hAnsi="Times New Roman" w:cs="Times New Roman"/>
          <w:color w:val="000000"/>
          <w:sz w:val="24"/>
          <w:szCs w:val="24"/>
        </w:rPr>
        <w:t xml:space="preserve"> dwelling.  </w:t>
      </w:r>
    </w:p>
    <w:p w14:paraId="0000005D" w14:textId="77777777" w:rsidR="000F4AC9" w:rsidRDefault="00000000">
      <w:pPr>
        <w:widowControl w:val="0"/>
        <w:pBdr>
          <w:top w:val="nil"/>
          <w:left w:val="nil"/>
          <w:bottom w:val="nil"/>
          <w:right w:val="nil"/>
          <w:between w:val="nil"/>
        </w:pBdr>
        <w:spacing w:before="280" w:line="240" w:lineRule="auto"/>
        <w:ind w:left="488"/>
        <w:rPr>
          <w:rFonts w:ascii="Times New Roman" w:eastAsia="Times New Roman" w:hAnsi="Times New Roman" w:cs="Times New Roman"/>
          <w:sz w:val="24"/>
          <w:szCs w:val="24"/>
        </w:rPr>
      </w:pPr>
      <w:r>
        <w:rPr>
          <w:rFonts w:ascii="Times New Roman" w:eastAsia="Times New Roman" w:hAnsi="Times New Roman" w:cs="Times New Roman"/>
          <w:color w:val="000000"/>
          <w:sz w:val="23"/>
          <w:szCs w:val="23"/>
        </w:rPr>
        <w:t xml:space="preserve">C. </w:t>
      </w:r>
      <w:r>
        <w:rPr>
          <w:rFonts w:ascii="Times New Roman" w:eastAsia="Times New Roman" w:hAnsi="Times New Roman" w:cs="Times New Roman"/>
          <w:color w:val="000000"/>
          <w:sz w:val="24"/>
          <w:szCs w:val="24"/>
        </w:rPr>
        <w:t xml:space="preserve">Asphalt shingles are expressly prohibited. </w:t>
      </w:r>
    </w:p>
    <w:p w14:paraId="0000005E" w14:textId="77777777" w:rsidR="000F4AC9" w:rsidRDefault="00000000">
      <w:pPr>
        <w:widowControl w:val="0"/>
        <w:pBdr>
          <w:top w:val="nil"/>
          <w:left w:val="nil"/>
          <w:bottom w:val="nil"/>
          <w:right w:val="nil"/>
          <w:between w:val="nil"/>
        </w:pBdr>
        <w:spacing w:before="280" w:line="240" w:lineRule="auto"/>
        <w:ind w:left="4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00005F" w14:textId="77777777" w:rsidR="000F4AC9" w:rsidRDefault="00000000">
      <w:pPr>
        <w:widowControl w:val="0"/>
        <w:pBdr>
          <w:top w:val="nil"/>
          <w:left w:val="nil"/>
          <w:bottom w:val="nil"/>
          <w:right w:val="nil"/>
          <w:between w:val="nil"/>
        </w:pBdr>
        <w:spacing w:line="229" w:lineRule="auto"/>
        <w:ind w:left="129" w:right="119"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PLAYGROUND EQUIPMENT: </w:t>
      </w:r>
      <w:r>
        <w:rPr>
          <w:rFonts w:ascii="Times New Roman" w:eastAsia="Times New Roman" w:hAnsi="Times New Roman" w:cs="Times New Roman"/>
          <w:color w:val="000000"/>
          <w:sz w:val="24"/>
          <w:szCs w:val="24"/>
        </w:rPr>
        <w:t xml:space="preserve">Plans for play structures and similar </w:t>
      </w:r>
      <w:proofErr w:type="gramStart"/>
      <w:r>
        <w:rPr>
          <w:rFonts w:ascii="Times New Roman" w:eastAsia="Times New Roman" w:hAnsi="Times New Roman" w:cs="Times New Roman"/>
          <w:color w:val="000000"/>
          <w:sz w:val="24"/>
          <w:szCs w:val="24"/>
        </w:rPr>
        <w:t>recreational  equipment</w:t>
      </w:r>
      <w:proofErr w:type="gramEnd"/>
      <w:r>
        <w:rPr>
          <w:rFonts w:ascii="Times New Roman" w:eastAsia="Times New Roman" w:hAnsi="Times New Roman" w:cs="Times New Roman"/>
          <w:color w:val="000000"/>
          <w:sz w:val="24"/>
          <w:szCs w:val="24"/>
        </w:rPr>
        <w:t xml:space="preserve"> must be submitted for approval</w:t>
      </w:r>
      <w:r>
        <w:rPr>
          <w:rFonts w:ascii="Times New Roman" w:eastAsia="Times New Roman" w:hAnsi="Times New Roman" w:cs="Times New Roman"/>
          <w:sz w:val="24"/>
          <w:szCs w:val="24"/>
        </w:rPr>
        <w:t xml:space="preserve">.  Any equipment that is elevated or may cause injury must be of commercial grade.  Approval from all adjacent homeowners is required for approval.  </w:t>
      </w:r>
    </w:p>
    <w:p w14:paraId="00000060" w14:textId="77777777" w:rsidR="000F4AC9" w:rsidRDefault="000F4AC9">
      <w:pPr>
        <w:widowControl w:val="0"/>
        <w:pBdr>
          <w:top w:val="nil"/>
          <w:left w:val="nil"/>
          <w:bottom w:val="nil"/>
          <w:right w:val="nil"/>
          <w:between w:val="nil"/>
        </w:pBdr>
        <w:spacing w:before="60" w:line="229" w:lineRule="auto"/>
        <w:ind w:left="117" w:right="66" w:firstLine="8"/>
        <w:rPr>
          <w:rFonts w:ascii="Times New Roman" w:eastAsia="Times New Roman" w:hAnsi="Times New Roman" w:cs="Times New Roman"/>
          <w:sz w:val="24"/>
          <w:szCs w:val="24"/>
        </w:rPr>
      </w:pPr>
    </w:p>
    <w:p w14:paraId="00000061" w14:textId="77777777" w:rsidR="000F4AC9" w:rsidRDefault="00000000">
      <w:pPr>
        <w:widowControl w:val="0"/>
        <w:pBdr>
          <w:top w:val="nil"/>
          <w:left w:val="nil"/>
          <w:bottom w:val="nil"/>
          <w:right w:val="nil"/>
          <w:between w:val="nil"/>
        </w:pBdr>
        <w:spacing w:before="60" w:line="229" w:lineRule="auto"/>
        <w:ind w:left="117" w:right="66" w:firstLine="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POOLS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No pool of any size is authorized on any lot.  </w:t>
      </w:r>
    </w:p>
    <w:p w14:paraId="00000062" w14:textId="77777777" w:rsidR="000F4AC9" w:rsidRDefault="00000000">
      <w:pPr>
        <w:widowControl w:val="0"/>
        <w:pBdr>
          <w:top w:val="nil"/>
          <w:left w:val="nil"/>
          <w:bottom w:val="nil"/>
          <w:right w:val="nil"/>
          <w:between w:val="nil"/>
        </w:pBdr>
        <w:spacing w:before="561" w:line="229" w:lineRule="auto"/>
        <w:ind w:left="120" w:right="292" w:firstLine="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RAMADAS AND GAZEBOS: </w:t>
      </w:r>
      <w:r>
        <w:rPr>
          <w:rFonts w:ascii="Times New Roman" w:eastAsia="Times New Roman" w:hAnsi="Times New Roman" w:cs="Times New Roman"/>
          <w:color w:val="000000"/>
          <w:sz w:val="24"/>
          <w:szCs w:val="24"/>
        </w:rPr>
        <w:t xml:space="preserve">Ramadas and Gazebos may be constructed only in </w:t>
      </w:r>
      <w:proofErr w:type="gramStart"/>
      <w:r>
        <w:rPr>
          <w:rFonts w:ascii="Times New Roman" w:eastAsia="Times New Roman" w:hAnsi="Times New Roman" w:cs="Times New Roman"/>
          <w:color w:val="000000"/>
          <w:sz w:val="24"/>
          <w:szCs w:val="24"/>
        </w:rPr>
        <w:t>the  rear</w:t>
      </w:r>
      <w:proofErr w:type="gramEnd"/>
      <w:r>
        <w:rPr>
          <w:rFonts w:ascii="Times New Roman" w:eastAsia="Times New Roman" w:hAnsi="Times New Roman" w:cs="Times New Roman"/>
          <w:color w:val="000000"/>
          <w:sz w:val="24"/>
          <w:szCs w:val="24"/>
        </w:rPr>
        <w:t xml:space="preserve"> yard of the Lot, and only upon the prior written approval of the Committee. </w:t>
      </w:r>
      <w:r>
        <w:rPr>
          <w:rFonts w:ascii="Times New Roman" w:eastAsia="Times New Roman" w:hAnsi="Times New Roman" w:cs="Times New Roman"/>
          <w:sz w:val="24"/>
          <w:szCs w:val="24"/>
        </w:rPr>
        <w:t xml:space="preserve">Approval from adjacent neighbors is required.  </w:t>
      </w:r>
      <w:proofErr w:type="gramStart"/>
      <w:r>
        <w:rPr>
          <w:rFonts w:ascii="Times New Roman" w:eastAsia="Times New Roman" w:hAnsi="Times New Roman" w:cs="Times New Roman"/>
          <w:color w:val="000000"/>
          <w:sz w:val="24"/>
          <w:szCs w:val="24"/>
        </w:rPr>
        <w:t>Any  ramada</w:t>
      </w:r>
      <w:proofErr w:type="gramEnd"/>
      <w:r>
        <w:rPr>
          <w:rFonts w:ascii="Times New Roman" w:eastAsia="Times New Roman" w:hAnsi="Times New Roman" w:cs="Times New Roman"/>
          <w:color w:val="000000"/>
          <w:sz w:val="24"/>
          <w:szCs w:val="24"/>
        </w:rPr>
        <w:t xml:space="preserve"> or gazebo that is approved for construction will meet the following criteria:  </w:t>
      </w:r>
    </w:p>
    <w:p w14:paraId="00000063" w14:textId="77777777" w:rsidR="000F4AC9" w:rsidRDefault="00000000">
      <w:pPr>
        <w:widowControl w:val="0"/>
        <w:pBdr>
          <w:top w:val="nil"/>
          <w:left w:val="nil"/>
          <w:bottom w:val="nil"/>
          <w:right w:val="nil"/>
          <w:between w:val="nil"/>
        </w:pBdr>
        <w:spacing w:before="280" w:line="229" w:lineRule="auto"/>
        <w:ind w:left="485" w:right="522" w:firstLine="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3"/>
          <w:szCs w:val="23"/>
        </w:rPr>
        <w:t xml:space="preserve">1. </w:t>
      </w:r>
      <w:r>
        <w:rPr>
          <w:rFonts w:ascii="Times New Roman" w:eastAsia="Times New Roman" w:hAnsi="Times New Roman" w:cs="Times New Roman"/>
          <w:color w:val="000000"/>
          <w:sz w:val="24"/>
          <w:szCs w:val="24"/>
        </w:rPr>
        <w:t xml:space="preserve">Will not cover under its roof more than one hundred twenty (120) square </w:t>
      </w:r>
      <w:proofErr w:type="gramStart"/>
      <w:r>
        <w:rPr>
          <w:rFonts w:ascii="Times New Roman" w:eastAsia="Times New Roman" w:hAnsi="Times New Roman" w:cs="Times New Roman"/>
          <w:color w:val="000000"/>
          <w:sz w:val="24"/>
          <w:szCs w:val="24"/>
        </w:rPr>
        <w:t xml:space="preserve">feet  </w:t>
      </w:r>
      <w:r>
        <w:rPr>
          <w:rFonts w:ascii="Times New Roman" w:eastAsia="Times New Roman" w:hAnsi="Times New Roman" w:cs="Times New Roman"/>
          <w:color w:val="000000"/>
          <w:sz w:val="23"/>
          <w:szCs w:val="23"/>
        </w:rPr>
        <w:t>2</w:t>
      </w:r>
      <w:proofErr w:type="gramEnd"/>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z w:val="24"/>
          <w:szCs w:val="24"/>
        </w:rPr>
        <w:t xml:space="preserve">Will not be more than ten feet (10’) high at its highest point  </w:t>
      </w:r>
    </w:p>
    <w:p w14:paraId="00000064" w14:textId="77777777" w:rsidR="000F4AC9" w:rsidRDefault="00000000">
      <w:pPr>
        <w:widowControl w:val="0"/>
        <w:pBdr>
          <w:top w:val="nil"/>
          <w:left w:val="nil"/>
          <w:bottom w:val="nil"/>
          <w:right w:val="nil"/>
          <w:between w:val="nil"/>
        </w:pBdr>
        <w:spacing w:line="229" w:lineRule="auto"/>
        <w:ind w:left="128" w:right="11" w:hanging="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Any lighting approved for installation with a ramada or gazebo must be installed so that </w:t>
      </w:r>
      <w:proofErr w:type="gramStart"/>
      <w:r>
        <w:rPr>
          <w:rFonts w:ascii="Times New Roman" w:eastAsia="Times New Roman" w:hAnsi="Times New Roman" w:cs="Times New Roman"/>
          <w:color w:val="000000"/>
          <w:sz w:val="24"/>
          <w:szCs w:val="24"/>
        </w:rPr>
        <w:t>it  does</w:t>
      </w:r>
      <w:proofErr w:type="gramEnd"/>
      <w:r>
        <w:rPr>
          <w:rFonts w:ascii="Times New Roman" w:eastAsia="Times New Roman" w:hAnsi="Times New Roman" w:cs="Times New Roman"/>
          <w:color w:val="000000"/>
          <w:sz w:val="24"/>
          <w:szCs w:val="24"/>
        </w:rPr>
        <w:t xml:space="preserve"> not shine into any neighboring property, and should not exceed general intensity 1  foot candle.  </w:t>
      </w:r>
    </w:p>
    <w:p w14:paraId="00000065" w14:textId="77777777" w:rsidR="000F4AC9" w:rsidRDefault="00000000">
      <w:pPr>
        <w:widowControl w:val="0"/>
        <w:pBdr>
          <w:top w:val="nil"/>
          <w:left w:val="nil"/>
          <w:bottom w:val="nil"/>
          <w:right w:val="nil"/>
          <w:between w:val="nil"/>
        </w:pBdr>
        <w:spacing w:before="280" w:line="229" w:lineRule="auto"/>
        <w:ind w:left="120" w:right="80" w:firstLine="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ROOF AND ROOF STRUCTURES: </w:t>
      </w:r>
      <w:r>
        <w:rPr>
          <w:rFonts w:ascii="Times New Roman" w:eastAsia="Times New Roman" w:hAnsi="Times New Roman" w:cs="Times New Roman"/>
          <w:color w:val="000000"/>
          <w:sz w:val="24"/>
          <w:szCs w:val="24"/>
        </w:rPr>
        <w:t xml:space="preserve">Unless specifically authorized in the document, no heating, air conditioning, </w:t>
      </w:r>
      <w:proofErr w:type="gramStart"/>
      <w:r>
        <w:rPr>
          <w:rFonts w:ascii="Times New Roman" w:eastAsia="Times New Roman" w:hAnsi="Times New Roman" w:cs="Times New Roman"/>
          <w:color w:val="000000"/>
          <w:sz w:val="24"/>
          <w:szCs w:val="24"/>
        </w:rPr>
        <w:t>ventilation  equipment</w:t>
      </w:r>
      <w:proofErr w:type="gramEnd"/>
      <w:r>
        <w:rPr>
          <w:rFonts w:ascii="Times New Roman" w:eastAsia="Times New Roman" w:hAnsi="Times New Roman" w:cs="Times New Roman"/>
          <w:color w:val="000000"/>
          <w:sz w:val="24"/>
          <w:szCs w:val="24"/>
        </w:rPr>
        <w:t xml:space="preserve">, or any other equipment or structures shall be located or installed on any roof  (please see SOLAR PANELS). In addition, any such equipment or structures shall not </w:t>
      </w:r>
      <w:proofErr w:type="gramStart"/>
      <w:r>
        <w:rPr>
          <w:rFonts w:ascii="Times New Roman" w:eastAsia="Times New Roman" w:hAnsi="Times New Roman" w:cs="Times New Roman"/>
          <w:color w:val="000000"/>
          <w:sz w:val="24"/>
          <w:szCs w:val="24"/>
        </w:rPr>
        <w:t>be  located</w:t>
      </w:r>
      <w:proofErr w:type="gramEnd"/>
      <w:r>
        <w:rPr>
          <w:rFonts w:ascii="Times New Roman" w:eastAsia="Times New Roman" w:hAnsi="Times New Roman" w:cs="Times New Roman"/>
          <w:color w:val="000000"/>
          <w:sz w:val="24"/>
          <w:szCs w:val="24"/>
        </w:rPr>
        <w:t xml:space="preserve"> or installed or maintained anywhere on a Lot, if it is visible from neighboring  property.  </w:t>
      </w:r>
    </w:p>
    <w:p w14:paraId="00000066" w14:textId="77777777" w:rsidR="000F4AC9" w:rsidRDefault="00000000">
      <w:pPr>
        <w:widowControl w:val="0"/>
        <w:pBdr>
          <w:top w:val="nil"/>
          <w:left w:val="nil"/>
          <w:bottom w:val="nil"/>
          <w:right w:val="nil"/>
          <w:between w:val="nil"/>
        </w:pBdr>
        <w:spacing w:before="282" w:line="229" w:lineRule="auto"/>
        <w:ind w:left="120" w:right="73" w:firstLine="12"/>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SANITATION/GARBAGE AND TRASH: </w:t>
      </w:r>
      <w:r>
        <w:rPr>
          <w:rFonts w:ascii="Times New Roman" w:eastAsia="Times New Roman" w:hAnsi="Times New Roman" w:cs="Times New Roman"/>
          <w:color w:val="000000"/>
          <w:sz w:val="24"/>
          <w:szCs w:val="24"/>
        </w:rPr>
        <w:t xml:space="preserve">No garbage or trash may be placed on </w:t>
      </w:r>
      <w:proofErr w:type="gramStart"/>
      <w:r>
        <w:rPr>
          <w:rFonts w:ascii="Times New Roman" w:eastAsia="Times New Roman" w:hAnsi="Times New Roman" w:cs="Times New Roman"/>
          <w:color w:val="000000"/>
          <w:sz w:val="24"/>
          <w:szCs w:val="24"/>
        </w:rPr>
        <w:t>any  lot</w:t>
      </w:r>
      <w:proofErr w:type="gramEnd"/>
      <w:r>
        <w:rPr>
          <w:rFonts w:ascii="Times New Roman" w:eastAsia="Times New Roman" w:hAnsi="Times New Roman" w:cs="Times New Roman"/>
          <w:color w:val="000000"/>
          <w:sz w:val="24"/>
          <w:szCs w:val="24"/>
        </w:rPr>
        <w:t xml:space="preserve"> or parcel except in covered containers meeting City specifications, and must be stored  out of sight. Rubbish, debris, and garbage shall not be allowed to accumulate.</w:t>
      </w:r>
      <w:r>
        <w:rPr>
          <w:rFonts w:ascii="Times New Roman" w:eastAsia="Times New Roman" w:hAnsi="Times New Roman" w:cs="Times New Roman"/>
          <w:sz w:val="24"/>
          <w:szCs w:val="24"/>
        </w:rPr>
        <w:t xml:space="preserve">  </w:t>
      </w:r>
    </w:p>
    <w:p w14:paraId="00000067" w14:textId="77777777" w:rsidR="000F4AC9" w:rsidRDefault="00000000">
      <w:pPr>
        <w:widowControl w:val="0"/>
        <w:pBdr>
          <w:top w:val="nil"/>
          <w:left w:val="nil"/>
          <w:bottom w:val="nil"/>
          <w:right w:val="nil"/>
          <w:between w:val="nil"/>
        </w:pBdr>
        <w:spacing w:before="282" w:line="229" w:lineRule="auto"/>
        <w:ind w:left="120" w:right="73" w:firstLine="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Only household trash is permitted in the city garbage cans.  </w:t>
      </w:r>
    </w:p>
    <w:p w14:paraId="00000068" w14:textId="77777777" w:rsidR="000F4AC9" w:rsidRDefault="00000000">
      <w:pPr>
        <w:widowControl w:val="0"/>
        <w:pBdr>
          <w:top w:val="nil"/>
          <w:left w:val="nil"/>
          <w:bottom w:val="nil"/>
          <w:right w:val="nil"/>
          <w:between w:val="nil"/>
        </w:pBdr>
        <w:spacing w:before="282" w:line="229" w:lineRule="auto"/>
        <w:ind w:left="127" w:right="137" w:firstLine="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SECURITY LIGHTING/DEVICES: </w:t>
      </w:r>
      <w:r>
        <w:rPr>
          <w:rFonts w:ascii="Times New Roman" w:eastAsia="Times New Roman" w:hAnsi="Times New Roman" w:cs="Times New Roman"/>
          <w:color w:val="000000"/>
          <w:sz w:val="24"/>
          <w:szCs w:val="24"/>
        </w:rPr>
        <w:t xml:space="preserve">Security lighting must be directed as not to </w:t>
      </w:r>
      <w:proofErr w:type="gramStart"/>
      <w:r>
        <w:rPr>
          <w:rFonts w:ascii="Times New Roman" w:eastAsia="Times New Roman" w:hAnsi="Times New Roman" w:cs="Times New Roman"/>
          <w:color w:val="000000"/>
          <w:sz w:val="24"/>
          <w:szCs w:val="24"/>
        </w:rPr>
        <w:t>shine  on</w:t>
      </w:r>
      <w:proofErr w:type="gramEnd"/>
      <w:r>
        <w:rPr>
          <w:rFonts w:ascii="Times New Roman" w:eastAsia="Times New Roman" w:hAnsi="Times New Roman" w:cs="Times New Roman"/>
          <w:color w:val="000000"/>
          <w:sz w:val="24"/>
          <w:szCs w:val="24"/>
        </w:rPr>
        <w:t xml:space="preserve"> neighboring property. At the property line, the security lighting should not </w:t>
      </w:r>
      <w:proofErr w:type="gramStart"/>
      <w:r>
        <w:rPr>
          <w:rFonts w:ascii="Times New Roman" w:eastAsia="Times New Roman" w:hAnsi="Times New Roman" w:cs="Times New Roman"/>
          <w:color w:val="000000"/>
          <w:sz w:val="24"/>
          <w:szCs w:val="24"/>
        </w:rPr>
        <w:t>exceed  general</w:t>
      </w:r>
      <w:proofErr w:type="gramEnd"/>
      <w:r>
        <w:rPr>
          <w:rFonts w:ascii="Times New Roman" w:eastAsia="Times New Roman" w:hAnsi="Times New Roman" w:cs="Times New Roman"/>
          <w:color w:val="000000"/>
          <w:sz w:val="24"/>
          <w:szCs w:val="24"/>
        </w:rPr>
        <w:t xml:space="preserve"> intensity of 1 foot candle.  </w:t>
      </w:r>
    </w:p>
    <w:p w14:paraId="00000069" w14:textId="77777777" w:rsidR="000F4AC9" w:rsidRDefault="00000000">
      <w:pPr>
        <w:widowControl w:val="0"/>
        <w:pBdr>
          <w:top w:val="nil"/>
          <w:left w:val="nil"/>
          <w:bottom w:val="nil"/>
          <w:right w:val="nil"/>
          <w:between w:val="nil"/>
        </w:pBdr>
        <w:spacing w:before="280" w:line="229" w:lineRule="auto"/>
        <w:ind w:left="129" w:right="253"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Security features including but not limited to doors and windows must be submitted </w:t>
      </w:r>
      <w:proofErr w:type="gramStart"/>
      <w:r>
        <w:rPr>
          <w:rFonts w:ascii="Times New Roman" w:eastAsia="Times New Roman" w:hAnsi="Times New Roman" w:cs="Times New Roman"/>
          <w:color w:val="000000"/>
          <w:sz w:val="24"/>
          <w:szCs w:val="24"/>
        </w:rPr>
        <w:t>for  approval</w:t>
      </w:r>
      <w:proofErr w:type="gramEnd"/>
      <w:r>
        <w:rPr>
          <w:rFonts w:ascii="Times New Roman" w:eastAsia="Times New Roman" w:hAnsi="Times New Roman" w:cs="Times New Roman"/>
          <w:color w:val="000000"/>
          <w:sz w:val="24"/>
          <w:szCs w:val="24"/>
        </w:rPr>
        <w:t xml:space="preserve">.  </w:t>
      </w:r>
    </w:p>
    <w:p w14:paraId="0000006A" w14:textId="77777777" w:rsidR="000F4AC9" w:rsidRDefault="00000000">
      <w:pPr>
        <w:widowControl w:val="0"/>
        <w:pBdr>
          <w:top w:val="nil"/>
          <w:left w:val="nil"/>
          <w:bottom w:val="nil"/>
          <w:right w:val="nil"/>
          <w:between w:val="nil"/>
        </w:pBdr>
        <w:spacing w:before="280" w:line="229" w:lineRule="auto"/>
        <w:ind w:left="121" w:right="799" w:firstLine="1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Security Devices: </w:t>
      </w:r>
      <w:r>
        <w:rPr>
          <w:rFonts w:ascii="Times New Roman" w:eastAsia="Times New Roman" w:hAnsi="Times New Roman" w:cs="Times New Roman"/>
          <w:color w:val="000000"/>
          <w:sz w:val="24"/>
          <w:szCs w:val="24"/>
        </w:rPr>
        <w:t xml:space="preserve">Security features, including but not limited to lights, doors </w:t>
      </w:r>
      <w:proofErr w:type="gramStart"/>
      <w:r>
        <w:rPr>
          <w:rFonts w:ascii="Times New Roman" w:eastAsia="Times New Roman" w:hAnsi="Times New Roman" w:cs="Times New Roman"/>
          <w:color w:val="000000"/>
          <w:sz w:val="24"/>
          <w:szCs w:val="24"/>
        </w:rPr>
        <w:t>and  window</w:t>
      </w:r>
      <w:proofErr w:type="gramEnd"/>
      <w:r>
        <w:rPr>
          <w:rFonts w:ascii="Times New Roman" w:eastAsia="Times New Roman" w:hAnsi="Times New Roman" w:cs="Times New Roman"/>
          <w:color w:val="000000"/>
          <w:sz w:val="24"/>
          <w:szCs w:val="24"/>
        </w:rPr>
        <w:t xml:space="preserve"> coverings, must be submitted for approval. Security alarms need not </w:t>
      </w:r>
      <w:proofErr w:type="gramStart"/>
      <w:r>
        <w:rPr>
          <w:rFonts w:ascii="Times New Roman" w:eastAsia="Times New Roman" w:hAnsi="Times New Roman" w:cs="Times New Roman"/>
          <w:color w:val="000000"/>
          <w:sz w:val="24"/>
          <w:szCs w:val="24"/>
        </w:rPr>
        <w:t>be  submitted</w:t>
      </w:r>
      <w:proofErr w:type="gramEnd"/>
      <w:r>
        <w:rPr>
          <w:rFonts w:ascii="Times New Roman" w:eastAsia="Times New Roman" w:hAnsi="Times New Roman" w:cs="Times New Roman"/>
          <w:color w:val="000000"/>
          <w:sz w:val="24"/>
          <w:szCs w:val="24"/>
        </w:rPr>
        <w:t xml:space="preserve"> for approval.  </w:t>
      </w:r>
    </w:p>
    <w:p w14:paraId="0000006B" w14:textId="77777777" w:rsidR="000F4AC9" w:rsidRDefault="00000000">
      <w:pPr>
        <w:widowControl w:val="0"/>
        <w:pBdr>
          <w:top w:val="nil"/>
          <w:left w:val="nil"/>
          <w:bottom w:val="nil"/>
          <w:right w:val="nil"/>
          <w:between w:val="nil"/>
        </w:pBdr>
        <w:spacing w:before="282" w:line="229" w:lineRule="auto"/>
        <w:ind w:left="118" w:right="185" w:firstLine="1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Security Surveillance Systems: </w:t>
      </w:r>
      <w:r>
        <w:rPr>
          <w:rFonts w:ascii="Times New Roman" w:eastAsia="Times New Roman" w:hAnsi="Times New Roman" w:cs="Times New Roman"/>
          <w:color w:val="000000"/>
          <w:sz w:val="24"/>
          <w:szCs w:val="24"/>
        </w:rPr>
        <w:t xml:space="preserve">Security surveillance system plans must be </w:t>
      </w:r>
      <w:proofErr w:type="gramStart"/>
      <w:r>
        <w:rPr>
          <w:rFonts w:ascii="Times New Roman" w:eastAsia="Times New Roman" w:hAnsi="Times New Roman" w:cs="Times New Roman"/>
          <w:color w:val="000000"/>
          <w:sz w:val="24"/>
          <w:szCs w:val="24"/>
        </w:rPr>
        <w:t>submitted,  including</w:t>
      </w:r>
      <w:proofErr w:type="gramEnd"/>
      <w:r>
        <w:rPr>
          <w:rFonts w:ascii="Times New Roman" w:eastAsia="Times New Roman" w:hAnsi="Times New Roman" w:cs="Times New Roman"/>
          <w:color w:val="000000"/>
          <w:sz w:val="24"/>
          <w:szCs w:val="24"/>
        </w:rPr>
        <w:t xml:space="preserve"> alignment of camera (s). Cameras should not be directed toward a </w:t>
      </w:r>
      <w:proofErr w:type="gramStart"/>
      <w:r>
        <w:rPr>
          <w:rFonts w:ascii="Times New Roman" w:eastAsia="Times New Roman" w:hAnsi="Times New Roman" w:cs="Times New Roman"/>
          <w:color w:val="000000"/>
          <w:sz w:val="24"/>
          <w:szCs w:val="24"/>
        </w:rPr>
        <w:t>neighbor’s  property</w:t>
      </w:r>
      <w:proofErr w:type="gramEnd"/>
      <w:r>
        <w:rPr>
          <w:rFonts w:ascii="Times New Roman" w:eastAsia="Times New Roman" w:hAnsi="Times New Roman" w:cs="Times New Roman"/>
          <w:color w:val="000000"/>
          <w:sz w:val="24"/>
          <w:szCs w:val="24"/>
        </w:rPr>
        <w:t xml:space="preserve">, but must survey mostly within the confines of the owner’s property. </w:t>
      </w:r>
      <w:proofErr w:type="gramStart"/>
      <w:r>
        <w:rPr>
          <w:rFonts w:ascii="Times New Roman" w:eastAsia="Times New Roman" w:hAnsi="Times New Roman" w:cs="Times New Roman"/>
          <w:color w:val="000000"/>
          <w:sz w:val="24"/>
          <w:szCs w:val="24"/>
        </w:rPr>
        <w:t>Property  must</w:t>
      </w:r>
      <w:proofErr w:type="gramEnd"/>
      <w:r>
        <w:rPr>
          <w:rFonts w:ascii="Times New Roman" w:eastAsia="Times New Roman" w:hAnsi="Times New Roman" w:cs="Times New Roman"/>
          <w:color w:val="000000"/>
          <w:sz w:val="24"/>
          <w:szCs w:val="24"/>
        </w:rPr>
        <w:t xml:space="preserve"> be posted with a notice that the property is under surveillance.  </w:t>
      </w:r>
    </w:p>
    <w:p w14:paraId="0000006C" w14:textId="77777777" w:rsidR="000F4AC9" w:rsidRDefault="00000000">
      <w:pPr>
        <w:widowControl w:val="0"/>
        <w:pBdr>
          <w:top w:val="nil"/>
          <w:left w:val="nil"/>
          <w:bottom w:val="nil"/>
          <w:right w:val="nil"/>
          <w:between w:val="nil"/>
        </w:pBdr>
        <w:spacing w:before="280" w:line="229" w:lineRule="auto"/>
        <w:ind w:left="121" w:right="265" w:firstLine="1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SECURITY/SCREEN DOORS/SUNSCREENS: </w:t>
      </w:r>
      <w:r>
        <w:rPr>
          <w:rFonts w:ascii="Times New Roman" w:eastAsia="Times New Roman" w:hAnsi="Times New Roman" w:cs="Times New Roman"/>
          <w:color w:val="000000"/>
          <w:sz w:val="24"/>
          <w:szCs w:val="24"/>
        </w:rPr>
        <w:t xml:space="preserve">Wrought iron security/screen </w:t>
      </w:r>
      <w:proofErr w:type="gramStart"/>
      <w:r>
        <w:rPr>
          <w:rFonts w:ascii="Times New Roman" w:eastAsia="Times New Roman" w:hAnsi="Times New Roman" w:cs="Times New Roman"/>
          <w:color w:val="000000"/>
          <w:sz w:val="24"/>
          <w:szCs w:val="24"/>
        </w:rPr>
        <w:t>doors  must</w:t>
      </w:r>
      <w:proofErr w:type="gramEnd"/>
      <w:r>
        <w:rPr>
          <w:rFonts w:ascii="Times New Roman" w:eastAsia="Times New Roman" w:hAnsi="Times New Roman" w:cs="Times New Roman"/>
          <w:color w:val="000000"/>
          <w:sz w:val="24"/>
          <w:szCs w:val="24"/>
        </w:rPr>
        <w:t xml:space="preserve"> be submitted for approval. Such doors shall be painted to match the base color </w:t>
      </w:r>
      <w:proofErr w:type="gramStart"/>
      <w:r>
        <w:rPr>
          <w:rFonts w:ascii="Times New Roman" w:eastAsia="Times New Roman" w:hAnsi="Times New Roman" w:cs="Times New Roman"/>
          <w:color w:val="000000"/>
          <w:sz w:val="24"/>
          <w:szCs w:val="24"/>
        </w:rPr>
        <w:t>of  the</w:t>
      </w:r>
      <w:proofErr w:type="gramEnd"/>
      <w:r>
        <w:rPr>
          <w:rFonts w:ascii="Times New Roman" w:eastAsia="Times New Roman" w:hAnsi="Times New Roman" w:cs="Times New Roman"/>
          <w:color w:val="000000"/>
          <w:sz w:val="24"/>
          <w:szCs w:val="24"/>
        </w:rPr>
        <w:t xml:space="preserve"> home.  </w:t>
      </w:r>
    </w:p>
    <w:p w14:paraId="0000006D" w14:textId="77777777" w:rsidR="000F4AC9" w:rsidRDefault="00000000">
      <w:pPr>
        <w:widowControl w:val="0"/>
        <w:pBdr>
          <w:top w:val="nil"/>
          <w:left w:val="nil"/>
          <w:bottom w:val="nil"/>
          <w:right w:val="nil"/>
          <w:between w:val="nil"/>
        </w:pBdr>
        <w:spacing w:before="282" w:line="229" w:lineRule="auto"/>
        <w:ind w:left="118" w:right="95" w:firstLine="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Silver colored aluminum screen/security doors and/or wire screen mesh doors are </w:t>
      </w:r>
      <w:proofErr w:type="gramStart"/>
      <w:r>
        <w:rPr>
          <w:rFonts w:ascii="Times New Roman" w:eastAsia="Times New Roman" w:hAnsi="Times New Roman" w:cs="Times New Roman"/>
          <w:color w:val="000000"/>
          <w:sz w:val="24"/>
          <w:szCs w:val="24"/>
        </w:rPr>
        <w:t>strictly  prohibited</w:t>
      </w:r>
      <w:proofErr w:type="gramEnd"/>
      <w:r>
        <w:rPr>
          <w:rFonts w:ascii="Times New Roman" w:eastAsia="Times New Roman" w:hAnsi="Times New Roman" w:cs="Times New Roman"/>
          <w:color w:val="000000"/>
          <w:sz w:val="24"/>
          <w:szCs w:val="24"/>
        </w:rPr>
        <w:t xml:space="preserve"> on front doors. </w:t>
      </w:r>
    </w:p>
    <w:p w14:paraId="0000006E" w14:textId="77777777" w:rsidR="000F4AC9" w:rsidRDefault="000F4AC9">
      <w:pPr>
        <w:widowControl w:val="0"/>
        <w:pBdr>
          <w:top w:val="nil"/>
          <w:left w:val="nil"/>
          <w:bottom w:val="nil"/>
          <w:right w:val="nil"/>
          <w:between w:val="nil"/>
        </w:pBdr>
        <w:spacing w:line="240" w:lineRule="auto"/>
        <w:ind w:left="135"/>
        <w:rPr>
          <w:rFonts w:ascii="Times New Roman" w:eastAsia="Times New Roman" w:hAnsi="Times New Roman" w:cs="Times New Roman"/>
          <w:sz w:val="24"/>
          <w:szCs w:val="24"/>
        </w:rPr>
      </w:pPr>
    </w:p>
    <w:p w14:paraId="0000006F" w14:textId="77777777" w:rsidR="000F4AC9" w:rsidRDefault="00000000">
      <w:pPr>
        <w:widowControl w:val="0"/>
        <w:pBdr>
          <w:top w:val="nil"/>
          <w:left w:val="nil"/>
          <w:bottom w:val="nil"/>
          <w:right w:val="nil"/>
          <w:between w:val="nil"/>
        </w:pBdr>
        <w:spacing w:line="240" w:lineRule="auto"/>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Sunscreens need to be submitted for approval by the Architectural Committee.  </w:t>
      </w:r>
    </w:p>
    <w:p w14:paraId="00000070" w14:textId="77777777" w:rsidR="000F4AC9" w:rsidRDefault="00000000">
      <w:pPr>
        <w:widowControl w:val="0"/>
        <w:pBdr>
          <w:top w:val="nil"/>
          <w:left w:val="nil"/>
          <w:bottom w:val="nil"/>
          <w:right w:val="nil"/>
          <w:between w:val="nil"/>
        </w:pBdr>
        <w:spacing w:before="270" w:line="229" w:lineRule="auto"/>
        <w:ind w:left="121" w:right="554"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Reflective window films are expressly prohibited. Bronze or charcoal non-</w:t>
      </w:r>
      <w:proofErr w:type="gramStart"/>
      <w:r>
        <w:rPr>
          <w:rFonts w:ascii="Times New Roman" w:eastAsia="Times New Roman" w:hAnsi="Times New Roman" w:cs="Times New Roman"/>
          <w:color w:val="000000"/>
          <w:sz w:val="24"/>
          <w:szCs w:val="24"/>
        </w:rPr>
        <w:t>reflective  window</w:t>
      </w:r>
      <w:proofErr w:type="gramEnd"/>
      <w:r>
        <w:rPr>
          <w:rFonts w:ascii="Times New Roman" w:eastAsia="Times New Roman" w:hAnsi="Times New Roman" w:cs="Times New Roman"/>
          <w:color w:val="000000"/>
          <w:sz w:val="24"/>
          <w:szCs w:val="24"/>
        </w:rPr>
        <w:t xml:space="preserve"> tinting may be installed without Committee review.  </w:t>
      </w:r>
    </w:p>
    <w:p w14:paraId="00000071" w14:textId="77777777" w:rsidR="000F4AC9" w:rsidRDefault="00000000">
      <w:pPr>
        <w:widowControl w:val="0"/>
        <w:pBdr>
          <w:top w:val="nil"/>
          <w:left w:val="nil"/>
          <w:bottom w:val="nil"/>
          <w:right w:val="nil"/>
          <w:between w:val="nil"/>
        </w:pBdr>
        <w:spacing w:before="558" w:line="240" w:lineRule="auto"/>
        <w:ind w:left="13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SIGNS: </w:t>
      </w:r>
      <w:r>
        <w:rPr>
          <w:rFonts w:ascii="Times New Roman" w:eastAsia="Times New Roman" w:hAnsi="Times New Roman" w:cs="Times New Roman"/>
          <w:color w:val="000000"/>
          <w:sz w:val="24"/>
          <w:szCs w:val="24"/>
        </w:rPr>
        <w:t xml:space="preserve">No signs shall be displayed on any lot except the following:  </w:t>
      </w:r>
    </w:p>
    <w:p w14:paraId="00000072" w14:textId="77777777" w:rsidR="000F4AC9" w:rsidRDefault="00000000">
      <w:pPr>
        <w:widowControl w:val="0"/>
        <w:pBdr>
          <w:top w:val="nil"/>
          <w:left w:val="nil"/>
          <w:bottom w:val="nil"/>
          <w:right w:val="nil"/>
          <w:between w:val="nil"/>
        </w:pBdr>
        <w:spacing w:before="270" w:line="229" w:lineRule="auto"/>
        <w:ind w:left="842" w:right="140" w:hanging="3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3"/>
          <w:szCs w:val="23"/>
        </w:rPr>
        <w:t xml:space="preserve">1. </w:t>
      </w:r>
      <w:r>
        <w:rPr>
          <w:rFonts w:ascii="Times New Roman" w:eastAsia="Times New Roman" w:hAnsi="Times New Roman" w:cs="Times New Roman"/>
          <w:color w:val="000000"/>
          <w:sz w:val="24"/>
          <w:szCs w:val="24"/>
        </w:rPr>
        <w:t xml:space="preserve">One temporary “For Sale” or “For Rent” sign. Said sign may have a </w:t>
      </w:r>
      <w:proofErr w:type="gramStart"/>
      <w:r>
        <w:rPr>
          <w:rFonts w:ascii="Times New Roman" w:eastAsia="Times New Roman" w:hAnsi="Times New Roman" w:cs="Times New Roman"/>
          <w:color w:val="000000"/>
          <w:sz w:val="24"/>
          <w:szCs w:val="24"/>
        </w:rPr>
        <w:t>maximum  face</w:t>
      </w:r>
      <w:proofErr w:type="gramEnd"/>
      <w:r>
        <w:rPr>
          <w:rFonts w:ascii="Times New Roman" w:eastAsia="Times New Roman" w:hAnsi="Times New Roman" w:cs="Times New Roman"/>
          <w:color w:val="000000"/>
          <w:sz w:val="24"/>
          <w:szCs w:val="24"/>
        </w:rPr>
        <w:t xml:space="preserve"> area of five hundred (500) square inches in size, and no sign is placed closer  to the street than six (6) feet.  </w:t>
      </w:r>
    </w:p>
    <w:p w14:paraId="00000073" w14:textId="77777777" w:rsidR="000F4AC9" w:rsidRDefault="00000000">
      <w:pPr>
        <w:widowControl w:val="0"/>
        <w:pBdr>
          <w:top w:val="nil"/>
          <w:left w:val="nil"/>
          <w:bottom w:val="nil"/>
          <w:right w:val="nil"/>
          <w:between w:val="nil"/>
        </w:pBdr>
        <w:spacing w:before="6" w:line="240" w:lineRule="auto"/>
        <w:ind w:left="4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3"/>
          <w:szCs w:val="23"/>
        </w:rPr>
        <w:t xml:space="preserve">2. </w:t>
      </w:r>
      <w:r>
        <w:rPr>
          <w:rFonts w:ascii="Times New Roman" w:eastAsia="Times New Roman" w:hAnsi="Times New Roman" w:cs="Times New Roman"/>
          <w:color w:val="000000"/>
          <w:sz w:val="24"/>
          <w:szCs w:val="24"/>
        </w:rPr>
        <w:t xml:space="preserve">Such signs as may be required by law  </w:t>
      </w:r>
    </w:p>
    <w:p w14:paraId="00000074" w14:textId="77777777" w:rsidR="000F4AC9" w:rsidRDefault="00000000">
      <w:pPr>
        <w:widowControl w:val="0"/>
        <w:pBdr>
          <w:top w:val="nil"/>
          <w:left w:val="nil"/>
          <w:bottom w:val="nil"/>
          <w:right w:val="nil"/>
          <w:between w:val="nil"/>
        </w:pBdr>
        <w:spacing w:line="229" w:lineRule="auto"/>
        <w:ind w:left="850" w:right="1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3"/>
          <w:szCs w:val="23"/>
        </w:rPr>
        <w:t xml:space="preserve">3. </w:t>
      </w:r>
      <w:r>
        <w:rPr>
          <w:rFonts w:ascii="Times New Roman" w:eastAsia="Times New Roman" w:hAnsi="Times New Roman" w:cs="Times New Roman"/>
          <w:color w:val="000000"/>
          <w:sz w:val="24"/>
          <w:szCs w:val="24"/>
        </w:rPr>
        <w:t>One residential identification sign not to exceed nine inches by thirty inches (</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 xml:space="preserve">x  </w:t>
      </w:r>
      <w:r>
        <w:rPr>
          <w:rFonts w:ascii="Times New Roman" w:eastAsia="Times New Roman" w:hAnsi="Times New Roman" w:cs="Times New Roman"/>
          <w:sz w:val="24"/>
          <w:szCs w:val="24"/>
        </w:rPr>
        <w:t>15</w:t>
      </w:r>
      <w:proofErr w:type="gramEnd"/>
      <w:r>
        <w:rPr>
          <w:rFonts w:ascii="Times New Roman" w:eastAsia="Times New Roman" w:hAnsi="Times New Roman" w:cs="Times New Roman"/>
          <w:color w:val="000000"/>
          <w:sz w:val="24"/>
          <w:szCs w:val="24"/>
        </w:rPr>
        <w:t xml:space="preserve">”)  </w:t>
      </w:r>
    </w:p>
    <w:p w14:paraId="00000075" w14:textId="77777777" w:rsidR="000F4AC9" w:rsidRDefault="00000000">
      <w:pPr>
        <w:widowControl w:val="0"/>
        <w:pBdr>
          <w:top w:val="nil"/>
          <w:left w:val="nil"/>
          <w:bottom w:val="nil"/>
          <w:right w:val="nil"/>
          <w:between w:val="nil"/>
        </w:pBdr>
        <w:spacing w:before="6" w:line="240" w:lineRule="auto"/>
        <w:ind w:left="4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3"/>
          <w:szCs w:val="23"/>
        </w:rPr>
        <w:t xml:space="preserve">4. </w:t>
      </w:r>
      <w:r>
        <w:rPr>
          <w:rFonts w:ascii="Times New Roman" w:eastAsia="Times New Roman" w:hAnsi="Times New Roman" w:cs="Times New Roman"/>
          <w:color w:val="000000"/>
          <w:sz w:val="24"/>
          <w:szCs w:val="24"/>
        </w:rPr>
        <w:t xml:space="preserve">Signs approved by the Committee  </w:t>
      </w:r>
    </w:p>
    <w:p w14:paraId="00000076" w14:textId="77777777" w:rsidR="000F4AC9" w:rsidRDefault="00000000">
      <w:pPr>
        <w:widowControl w:val="0"/>
        <w:pBdr>
          <w:top w:val="nil"/>
          <w:left w:val="nil"/>
          <w:bottom w:val="nil"/>
          <w:right w:val="nil"/>
          <w:between w:val="nil"/>
        </w:pBdr>
        <w:spacing w:before="271" w:line="229" w:lineRule="auto"/>
        <w:ind w:left="119" w:right="225"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signs shall conform and comply with City ordinances and </w:t>
      </w:r>
      <w:r>
        <w:rPr>
          <w:rFonts w:ascii="Times New Roman" w:eastAsia="Times New Roman" w:hAnsi="Times New Roman" w:cs="Times New Roman"/>
          <w:sz w:val="24"/>
          <w:szCs w:val="24"/>
        </w:rPr>
        <w:t>must not interfere with landscaping, watering, mowing or other exterior maintenance.</w:t>
      </w:r>
    </w:p>
    <w:p w14:paraId="00000077" w14:textId="77777777" w:rsidR="000F4AC9" w:rsidRDefault="00000000">
      <w:pPr>
        <w:widowControl w:val="0"/>
        <w:pBdr>
          <w:top w:val="nil"/>
          <w:left w:val="nil"/>
          <w:bottom w:val="nil"/>
          <w:right w:val="nil"/>
          <w:between w:val="nil"/>
        </w:pBdr>
        <w:spacing w:before="280" w:line="229" w:lineRule="auto"/>
        <w:ind w:left="121" w:right="264" w:firstLine="1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SOLAR PANELS AND EQUIPMENT: </w:t>
      </w:r>
      <w:r>
        <w:rPr>
          <w:rFonts w:ascii="Times New Roman" w:eastAsia="Times New Roman" w:hAnsi="Times New Roman" w:cs="Times New Roman"/>
          <w:color w:val="000000"/>
          <w:sz w:val="24"/>
          <w:szCs w:val="24"/>
        </w:rPr>
        <w:t xml:space="preserve">Roof mounted solar equipment </w:t>
      </w:r>
      <w:r>
        <w:rPr>
          <w:rFonts w:ascii="Times New Roman" w:eastAsia="Times New Roman" w:hAnsi="Times New Roman" w:cs="Times New Roman"/>
          <w:sz w:val="24"/>
          <w:szCs w:val="24"/>
        </w:rPr>
        <w:t xml:space="preserve">must be submitted for approval.  No solar equipment may be installed on the front of the home.  </w:t>
      </w:r>
    </w:p>
    <w:p w14:paraId="00000078" w14:textId="77777777" w:rsidR="000F4AC9" w:rsidRDefault="00000000">
      <w:pPr>
        <w:widowControl w:val="0"/>
        <w:pBdr>
          <w:top w:val="nil"/>
          <w:left w:val="nil"/>
          <w:bottom w:val="nil"/>
          <w:right w:val="nil"/>
          <w:between w:val="nil"/>
        </w:pBdr>
        <w:spacing w:before="236" w:line="229" w:lineRule="auto"/>
        <w:ind w:left="8" w:right="26" w:firstLine="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STORAGE SHEDS AND SIMILAR STRUCTURES: </w:t>
      </w:r>
      <w:r>
        <w:rPr>
          <w:rFonts w:ascii="Times New Roman" w:eastAsia="Times New Roman" w:hAnsi="Times New Roman" w:cs="Times New Roman"/>
          <w:color w:val="000000"/>
          <w:sz w:val="24"/>
          <w:szCs w:val="24"/>
        </w:rPr>
        <w:t xml:space="preserve">Storage sheds or </w:t>
      </w:r>
      <w:proofErr w:type="gramStart"/>
      <w:r>
        <w:rPr>
          <w:rFonts w:ascii="Times New Roman" w:eastAsia="Times New Roman" w:hAnsi="Times New Roman" w:cs="Times New Roman"/>
          <w:color w:val="000000"/>
          <w:sz w:val="24"/>
          <w:szCs w:val="24"/>
        </w:rPr>
        <w:t>similar  structures</w:t>
      </w:r>
      <w:proofErr w:type="gramEnd"/>
      <w:r>
        <w:rPr>
          <w:rFonts w:ascii="Times New Roman" w:eastAsia="Times New Roman" w:hAnsi="Times New Roman" w:cs="Times New Roman"/>
          <w:color w:val="000000"/>
          <w:sz w:val="24"/>
          <w:szCs w:val="24"/>
        </w:rPr>
        <w:t xml:space="preserve"> need to be submitted for approval. They should not exceed the maximum </w:t>
      </w:r>
      <w:proofErr w:type="gramStart"/>
      <w:r>
        <w:rPr>
          <w:rFonts w:ascii="Times New Roman" w:eastAsia="Times New Roman" w:hAnsi="Times New Roman" w:cs="Times New Roman"/>
          <w:color w:val="000000"/>
          <w:sz w:val="24"/>
          <w:szCs w:val="24"/>
        </w:rPr>
        <w:t>height  of</w:t>
      </w:r>
      <w:proofErr w:type="gramEnd"/>
      <w:r>
        <w:rPr>
          <w:rFonts w:ascii="Times New Roman" w:eastAsia="Times New Roman" w:hAnsi="Times New Roman" w:cs="Times New Roman"/>
          <w:color w:val="000000"/>
          <w:sz w:val="24"/>
          <w:szCs w:val="24"/>
        </w:rPr>
        <w:t xml:space="preserve"> the immediately surrounding wall (s) or fence (s) and should be screened from view of  all common areas. Approval in writing must be obtained from neighboring lots if </w:t>
      </w:r>
      <w:proofErr w:type="gramStart"/>
      <w:r>
        <w:rPr>
          <w:rFonts w:ascii="Times New Roman" w:eastAsia="Times New Roman" w:hAnsi="Times New Roman" w:cs="Times New Roman"/>
          <w:color w:val="000000"/>
          <w:sz w:val="24"/>
          <w:szCs w:val="24"/>
        </w:rPr>
        <w:t>the  structure</w:t>
      </w:r>
      <w:proofErr w:type="gramEnd"/>
      <w:r>
        <w:rPr>
          <w:rFonts w:ascii="Times New Roman" w:eastAsia="Times New Roman" w:hAnsi="Times New Roman" w:cs="Times New Roman"/>
          <w:color w:val="000000"/>
          <w:sz w:val="24"/>
          <w:szCs w:val="24"/>
        </w:rPr>
        <w:t xml:space="preserve"> height will exceed surrounding walls or fences. </w:t>
      </w:r>
    </w:p>
    <w:p w14:paraId="00000079" w14:textId="77777777" w:rsidR="000F4AC9" w:rsidRDefault="00000000">
      <w:pPr>
        <w:widowControl w:val="0"/>
        <w:pBdr>
          <w:top w:val="nil"/>
          <w:left w:val="nil"/>
          <w:bottom w:val="nil"/>
          <w:right w:val="nil"/>
          <w:between w:val="nil"/>
        </w:pBdr>
        <w:spacing w:before="282" w:line="229" w:lineRule="auto"/>
        <w:ind w:left="121" w:right="8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WINDOWS: </w:t>
      </w:r>
      <w:r>
        <w:rPr>
          <w:rFonts w:ascii="Times New Roman" w:eastAsia="Times New Roman" w:hAnsi="Times New Roman" w:cs="Times New Roman"/>
          <w:color w:val="000000"/>
          <w:sz w:val="24"/>
          <w:szCs w:val="24"/>
        </w:rPr>
        <w:t>No paper, bed sheets</w:t>
      </w:r>
      <w:r>
        <w:rPr>
          <w:rFonts w:ascii="Times New Roman" w:eastAsia="Times New Roman" w:hAnsi="Times New Roman" w:cs="Times New Roman"/>
          <w:sz w:val="24"/>
          <w:szCs w:val="24"/>
        </w:rPr>
        <w:t>, aluminum foil,</w:t>
      </w:r>
      <w:r>
        <w:rPr>
          <w:rFonts w:ascii="Times New Roman" w:eastAsia="Times New Roman" w:hAnsi="Times New Roman" w:cs="Times New Roman"/>
          <w:color w:val="000000"/>
          <w:sz w:val="24"/>
          <w:szCs w:val="24"/>
        </w:rPr>
        <w:t xml:space="preserve"> reflective screens, </w:t>
      </w:r>
      <w:proofErr w:type="gramStart"/>
      <w:r>
        <w:rPr>
          <w:rFonts w:ascii="Times New Roman" w:eastAsia="Times New Roman" w:hAnsi="Times New Roman" w:cs="Times New Roman"/>
          <w:color w:val="000000"/>
          <w:sz w:val="24"/>
          <w:szCs w:val="24"/>
        </w:rPr>
        <w:t>mirrors</w:t>
      </w:r>
      <w:proofErr w:type="gramEnd"/>
      <w:r>
        <w:rPr>
          <w:rFonts w:ascii="Times New Roman" w:eastAsia="Times New Roman" w:hAnsi="Times New Roman" w:cs="Times New Roman"/>
          <w:color w:val="000000"/>
          <w:sz w:val="24"/>
          <w:szCs w:val="24"/>
        </w:rPr>
        <w:t xml:space="preserve"> or similar items shall be installed or placed upon the </w:t>
      </w:r>
      <w:r>
        <w:rPr>
          <w:rFonts w:ascii="Times New Roman" w:eastAsia="Times New Roman" w:hAnsi="Times New Roman" w:cs="Times New Roman"/>
          <w:sz w:val="24"/>
          <w:szCs w:val="24"/>
        </w:rPr>
        <w:t xml:space="preserve">inside or outside of </w:t>
      </w:r>
      <w:r>
        <w:rPr>
          <w:rFonts w:ascii="Times New Roman" w:eastAsia="Times New Roman" w:hAnsi="Times New Roman" w:cs="Times New Roman"/>
          <w:color w:val="000000"/>
          <w:sz w:val="24"/>
          <w:szCs w:val="24"/>
        </w:rPr>
        <w:t xml:space="preserve">any windows of a Residence. No enclosures, drapes, blinds or other items affecting the exterior appearance of a Residence shall be constructed or installed </w:t>
      </w:r>
      <w:proofErr w:type="gramStart"/>
      <w:r>
        <w:rPr>
          <w:rFonts w:ascii="Times New Roman" w:eastAsia="Times New Roman" w:hAnsi="Times New Roman" w:cs="Times New Roman"/>
          <w:color w:val="000000"/>
          <w:sz w:val="24"/>
          <w:szCs w:val="24"/>
        </w:rPr>
        <w:t>without  the</w:t>
      </w:r>
      <w:proofErr w:type="gramEnd"/>
      <w:r>
        <w:rPr>
          <w:rFonts w:ascii="Times New Roman" w:eastAsia="Times New Roman" w:hAnsi="Times New Roman" w:cs="Times New Roman"/>
          <w:color w:val="000000"/>
          <w:sz w:val="24"/>
          <w:szCs w:val="24"/>
        </w:rPr>
        <w:t xml:space="preserve"> prior approval of the Committee.</w:t>
      </w:r>
    </w:p>
    <w:sectPr w:rsidR="000F4AC9">
      <w:pgSz w:w="12240" w:h="15840"/>
      <w:pgMar w:top="1417" w:right="1734" w:bottom="772" w:left="1679"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6DA2659-A290-47A5-B307-ACE4C1CD50A6}"/>
    <w:embedItalic r:id="rId2" w:fontKey="{9717BF7E-9E9B-4464-8C75-C9AE50AE515E}"/>
  </w:font>
  <w:font w:name="Noto Sans Symbols">
    <w:charset w:val="00"/>
    <w:family w:val="auto"/>
    <w:pitch w:val="default"/>
    <w:embedRegular r:id="rId3" w:fontKey="{2809B6B4-CE15-496F-A310-723CDE591392}"/>
  </w:font>
  <w:font w:name="Calibri">
    <w:panose1 w:val="020F0502020204030204"/>
    <w:charset w:val="00"/>
    <w:family w:val="swiss"/>
    <w:pitch w:val="variable"/>
    <w:sig w:usb0="E4002EFF" w:usb1="C000247B" w:usb2="00000009" w:usb3="00000000" w:csb0="000001FF" w:csb1="00000000"/>
    <w:embedRegular r:id="rId4" w:fontKey="{E8F88FA6-0996-49EF-AB54-44EDC95AEE9C}"/>
  </w:font>
  <w:font w:name="Cambria">
    <w:panose1 w:val="02040503050406030204"/>
    <w:charset w:val="00"/>
    <w:family w:val="roman"/>
    <w:pitch w:val="variable"/>
    <w:sig w:usb0="E00006FF" w:usb1="420024FF" w:usb2="02000000" w:usb3="00000000" w:csb0="0000019F" w:csb1="00000000"/>
    <w:embedRegular r:id="rId5" w:fontKey="{0A08728F-C5FF-43DA-930D-64171CBEFBD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AC9"/>
    <w:rsid w:val="000F4AC9"/>
    <w:rsid w:val="00A32655"/>
    <w:rsid w:val="00F62C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E77A2A-2A80-465E-B6BF-C16F0B3D7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vanstonestatesboard@gmail.com" TargetMode="External"/><Relationship Id="rId5" Type="http://schemas.openxmlformats.org/officeDocument/2006/relationships/hyperlink" Target="http://www.evanstonestateshoa.com" TargetMode="External"/><Relationship Id="rId4" Type="http://schemas.openxmlformats.org/officeDocument/2006/relationships/hyperlink" Target="mailto:evanstonestatesboard@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2779</Words>
  <Characters>15843</Characters>
  <Application>Microsoft Office Word</Application>
  <DocSecurity>0</DocSecurity>
  <Lines>132</Lines>
  <Paragraphs>37</Paragraphs>
  <ScaleCrop>false</ScaleCrop>
  <Company/>
  <LinksUpToDate>false</LinksUpToDate>
  <CharactersWithSpaces>18585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Jovie Whitten</cp:lastModifiedBy>
  <cp:revision>2</cp:revision>
  <dcterms:created xsi:type="dcterms:W3CDTF">2025-01-21T09:31:00Z</dcterms:created>
  <dcterms:modified xsi:type="dcterms:W3CDTF">2025-01-21T09:31:00Z</dcterms:modified>
</cp:coreProperties>
</file>