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10B1" w:rsidRDefault="000000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PADDLING COMMANDS</w:t>
      </w:r>
    </w:p>
    <w:p w14:paraId="00000002" w14:textId="3D446249" w:rsidR="008D10B1" w:rsidRDefault="00453337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BALANCE THE BOAT</w:t>
      </w:r>
    </w:p>
    <w:p w14:paraId="00000003" w14:textId="60F7CBF9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Used to </w:t>
      </w:r>
      <w:r w:rsidR="0014315C">
        <w:rPr>
          <w:b/>
          <w:sz w:val="26"/>
          <w:szCs w:val="26"/>
        </w:rPr>
        <w:t>check even weight distribution</w:t>
      </w:r>
      <w:r>
        <w:rPr>
          <w:b/>
          <w:sz w:val="26"/>
          <w:szCs w:val="26"/>
        </w:rPr>
        <w:t>. Hip against the gun</w:t>
      </w:r>
      <w:r w:rsidR="006C0208">
        <w:rPr>
          <w:b/>
          <w:sz w:val="26"/>
          <w:szCs w:val="26"/>
        </w:rPr>
        <w:t>wale</w:t>
      </w:r>
      <w:r>
        <w:rPr>
          <w:b/>
          <w:sz w:val="26"/>
          <w:szCs w:val="26"/>
        </w:rPr>
        <w:t xml:space="preserve">, </w:t>
      </w:r>
      <w:r w:rsidR="006C0208"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old paddle over head with both hands while leaning out.</w:t>
      </w:r>
    </w:p>
    <w:p w14:paraId="00000004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05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LEAN OUT</w:t>
      </w:r>
    </w:p>
    <w:p w14:paraId="00000006" w14:textId="5CC3BA9C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Hip tight against gun</w:t>
      </w:r>
      <w:r w:rsidR="006C0208">
        <w:rPr>
          <w:b/>
          <w:sz w:val="26"/>
          <w:szCs w:val="26"/>
        </w:rPr>
        <w:t>wa</w:t>
      </w:r>
      <w:r>
        <w:rPr>
          <w:b/>
          <w:sz w:val="26"/>
          <w:szCs w:val="26"/>
        </w:rPr>
        <w:t>l</w:t>
      </w:r>
      <w:r w:rsidR="006C0208">
        <w:rPr>
          <w:b/>
          <w:sz w:val="26"/>
          <w:szCs w:val="26"/>
        </w:rPr>
        <w:t xml:space="preserve">e, </w:t>
      </w:r>
      <w:r>
        <w:rPr>
          <w:b/>
          <w:sz w:val="26"/>
          <w:szCs w:val="26"/>
        </w:rPr>
        <w:t>leaning out over the side of the boat</w:t>
      </w:r>
    </w:p>
    <w:p w14:paraId="00000007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08" w14:textId="1D58FAFB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READY</w:t>
      </w:r>
      <w:r w:rsidR="0014315C">
        <w:rPr>
          <w:b/>
          <w:color w:val="C00000"/>
          <w:sz w:val="26"/>
          <w:szCs w:val="26"/>
        </w:rPr>
        <w:t>?</w:t>
      </w:r>
    </w:p>
    <w:p w14:paraId="00000009" w14:textId="4B7B2EC8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Hold your paddle sideways and tap the gun</w:t>
      </w:r>
      <w:r w:rsidR="006C0208">
        <w:rPr>
          <w:b/>
          <w:sz w:val="26"/>
          <w:szCs w:val="26"/>
        </w:rPr>
        <w:t>wale</w:t>
      </w:r>
      <w:r>
        <w:rPr>
          <w:b/>
          <w:sz w:val="26"/>
          <w:szCs w:val="26"/>
        </w:rPr>
        <w:t xml:space="preserve"> 2 times. That means that you have heard the command and are prepared to go.</w:t>
      </w:r>
    </w:p>
    <w:p w14:paraId="0000000A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0B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PADDLES UP</w:t>
      </w:r>
    </w:p>
    <w:p w14:paraId="0000000C" w14:textId="5F3D6EC0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Hold your paddle blade above the surface of the water, fully rotated </w:t>
      </w:r>
      <w:r w:rsidR="0014315C">
        <w:rPr>
          <w:b/>
          <w:sz w:val="26"/>
          <w:szCs w:val="26"/>
        </w:rPr>
        <w:t xml:space="preserve">in position one </w:t>
      </w:r>
      <w:r>
        <w:rPr>
          <w:b/>
          <w:sz w:val="26"/>
          <w:szCs w:val="26"/>
        </w:rPr>
        <w:t>and ready to go. Yell “</w:t>
      </w:r>
      <w:r w:rsidR="000007A0">
        <w:rPr>
          <w:b/>
          <w:sz w:val="26"/>
          <w:szCs w:val="26"/>
        </w:rPr>
        <w:t>O</w:t>
      </w:r>
      <w:r w:rsidR="006C0208">
        <w:rPr>
          <w:b/>
          <w:sz w:val="26"/>
          <w:szCs w:val="26"/>
        </w:rPr>
        <w:t>o-</w:t>
      </w:r>
      <w:r>
        <w:rPr>
          <w:b/>
          <w:sz w:val="26"/>
          <w:szCs w:val="26"/>
        </w:rPr>
        <w:t>Ra</w:t>
      </w:r>
      <w:r w:rsidR="006C0208">
        <w:rPr>
          <w:b/>
          <w:sz w:val="26"/>
          <w:szCs w:val="26"/>
        </w:rPr>
        <w:t>!</w:t>
      </w:r>
      <w:r>
        <w:rPr>
          <w:b/>
          <w:sz w:val="26"/>
          <w:szCs w:val="26"/>
        </w:rPr>
        <w:t>”</w:t>
      </w:r>
    </w:p>
    <w:p w14:paraId="0000000D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0E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GO</w:t>
      </w:r>
    </w:p>
    <w:p w14:paraId="0000000F" w14:textId="77777777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Start paddling forward in unison, following the stroke’s lead.</w:t>
      </w:r>
    </w:p>
    <w:p w14:paraId="00000010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11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STAY IN SYNC</w:t>
      </w:r>
    </w:p>
    <w:p w14:paraId="00000012" w14:textId="25AC8F97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Watch the person in front of you</w:t>
      </w:r>
      <w:r w:rsidR="006C0208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put your paddle into the water at the same time using the same stroke so that everyone paddl</w:t>
      </w:r>
      <w:r w:rsidR="006C0208">
        <w:rPr>
          <w:b/>
          <w:sz w:val="26"/>
          <w:szCs w:val="26"/>
        </w:rPr>
        <w:t>es</w:t>
      </w:r>
      <w:r>
        <w:rPr>
          <w:b/>
          <w:sz w:val="26"/>
          <w:szCs w:val="26"/>
        </w:rPr>
        <w:t xml:space="preserve"> in unison</w:t>
      </w:r>
      <w:r w:rsidR="006C0208">
        <w:rPr>
          <w:b/>
          <w:sz w:val="26"/>
          <w:szCs w:val="26"/>
        </w:rPr>
        <w:t>.</w:t>
      </w:r>
    </w:p>
    <w:p w14:paraId="00000013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14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LET IT RUN</w:t>
      </w:r>
    </w:p>
    <w:p w14:paraId="00000015" w14:textId="0D9C8BFB" w:rsidR="008D10B1" w:rsidRDefault="006C020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Hold p</w:t>
      </w:r>
      <w:r w:rsidR="00000000">
        <w:rPr>
          <w:b/>
          <w:sz w:val="26"/>
          <w:szCs w:val="26"/>
        </w:rPr>
        <w:t xml:space="preserve">addle across lap with paddle </w:t>
      </w:r>
      <w:r>
        <w:rPr>
          <w:b/>
          <w:sz w:val="26"/>
          <w:szCs w:val="26"/>
        </w:rPr>
        <w:t>b</w:t>
      </w:r>
      <w:r w:rsidR="00000000">
        <w:rPr>
          <w:b/>
          <w:sz w:val="26"/>
          <w:szCs w:val="26"/>
        </w:rPr>
        <w:t>lade over the gun</w:t>
      </w:r>
      <w:r>
        <w:rPr>
          <w:b/>
          <w:sz w:val="26"/>
          <w:szCs w:val="26"/>
        </w:rPr>
        <w:t>wale</w:t>
      </w:r>
      <w:r w:rsidR="00000000">
        <w:rPr>
          <w:b/>
          <w:sz w:val="26"/>
          <w:szCs w:val="26"/>
        </w:rPr>
        <w:t>. Used when sitting in the boat waiting for instruction.</w:t>
      </w:r>
    </w:p>
    <w:p w14:paraId="00000016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17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HOLD THE BOAT</w:t>
      </w:r>
    </w:p>
    <w:p w14:paraId="00000018" w14:textId="10492ABD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Hold paddle straight up and down in the water </w:t>
      </w:r>
      <w:r w:rsidR="006C0208">
        <w:rPr>
          <w:b/>
          <w:sz w:val="26"/>
          <w:szCs w:val="26"/>
        </w:rPr>
        <w:t>be</w:t>
      </w:r>
      <w:r>
        <w:rPr>
          <w:b/>
          <w:sz w:val="26"/>
          <w:szCs w:val="26"/>
        </w:rPr>
        <w:t>side the boat.</w:t>
      </w:r>
    </w:p>
    <w:p w14:paraId="00000019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1A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CENTER YOUR PADDLE</w:t>
      </w:r>
    </w:p>
    <w:p w14:paraId="0000001B" w14:textId="61F95A6B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Hold you paddle straight up </w:t>
      </w:r>
      <w:r w:rsidR="000007A0">
        <w:rPr>
          <w:b/>
          <w:sz w:val="26"/>
          <w:szCs w:val="26"/>
        </w:rPr>
        <w:t>between you an</w:t>
      </w:r>
      <w:r w:rsidR="006C0208">
        <w:rPr>
          <w:b/>
          <w:sz w:val="26"/>
          <w:szCs w:val="26"/>
        </w:rPr>
        <w:t>d</w:t>
      </w:r>
      <w:r w:rsidR="000007A0">
        <w:rPr>
          <w:b/>
          <w:sz w:val="26"/>
          <w:szCs w:val="26"/>
        </w:rPr>
        <w:t xml:space="preserve"> partner </w:t>
      </w:r>
      <w:r>
        <w:rPr>
          <w:b/>
          <w:sz w:val="26"/>
          <w:szCs w:val="26"/>
        </w:rPr>
        <w:t xml:space="preserve">with the blade facing </w:t>
      </w:r>
      <w:r w:rsidR="00453337">
        <w:rPr>
          <w:b/>
          <w:sz w:val="26"/>
          <w:szCs w:val="26"/>
        </w:rPr>
        <w:t>up</w:t>
      </w:r>
      <w:r>
        <w:rPr>
          <w:b/>
          <w:sz w:val="26"/>
          <w:szCs w:val="26"/>
        </w:rPr>
        <w:t>ward.</w:t>
      </w:r>
    </w:p>
    <w:p w14:paraId="0000001C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1D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FLARE YOUR PADDLE vs. RUDDER YOUR PADDLE</w:t>
      </w:r>
    </w:p>
    <w:p w14:paraId="0000001E" w14:textId="5713F299" w:rsidR="008D10B1" w:rsidRDefault="0045333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FLARE s</w:t>
      </w:r>
      <w:r w:rsidR="00000000">
        <w:rPr>
          <w:b/>
          <w:sz w:val="26"/>
          <w:szCs w:val="26"/>
        </w:rPr>
        <w:t xml:space="preserve">tabilizes the boat. Hold </w:t>
      </w:r>
      <w:r w:rsidR="006C0208">
        <w:rPr>
          <w:b/>
          <w:sz w:val="26"/>
          <w:szCs w:val="26"/>
        </w:rPr>
        <w:t xml:space="preserve">paddle </w:t>
      </w:r>
      <w:r w:rsidR="00000000">
        <w:rPr>
          <w:b/>
          <w:sz w:val="26"/>
          <w:szCs w:val="26"/>
        </w:rPr>
        <w:t xml:space="preserve">blades flat on the surface of the water.  </w:t>
      </w:r>
      <w:r>
        <w:rPr>
          <w:b/>
          <w:sz w:val="26"/>
          <w:szCs w:val="26"/>
        </w:rPr>
        <w:t>RUDDER holds the boat in place. The handle of your paddle is just above the gunwale, your hand holds the b</w:t>
      </w:r>
      <w:r w:rsidR="00000000">
        <w:rPr>
          <w:b/>
          <w:sz w:val="26"/>
          <w:szCs w:val="26"/>
        </w:rPr>
        <w:t xml:space="preserve">lade </w:t>
      </w:r>
      <w:r>
        <w:rPr>
          <w:b/>
          <w:sz w:val="26"/>
          <w:szCs w:val="26"/>
        </w:rPr>
        <w:t xml:space="preserve">below the </w:t>
      </w:r>
      <w:r w:rsidR="000007A0">
        <w:rPr>
          <w:b/>
          <w:sz w:val="26"/>
          <w:szCs w:val="26"/>
        </w:rPr>
        <w:t>water surface</w:t>
      </w:r>
      <w:r w:rsidR="00000000">
        <w:rPr>
          <w:b/>
          <w:color w:val="C00000"/>
          <w:sz w:val="26"/>
          <w:szCs w:val="26"/>
        </w:rPr>
        <w:t>.</w:t>
      </w:r>
    </w:p>
    <w:p w14:paraId="0000001F" w14:textId="77777777" w:rsidR="008D10B1" w:rsidRDefault="008D10B1">
      <w:pPr>
        <w:spacing w:after="0" w:line="240" w:lineRule="auto"/>
        <w:rPr>
          <w:b/>
          <w:color w:val="C00000"/>
          <w:sz w:val="26"/>
          <w:szCs w:val="26"/>
        </w:rPr>
      </w:pPr>
    </w:p>
    <w:p w14:paraId="00000020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PREPARE TO BACK PADDLE</w:t>
      </w:r>
    </w:p>
    <w:p w14:paraId="00000021" w14:textId="463C9A0F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Blade in the water </w:t>
      </w:r>
      <w:r w:rsidR="00453337">
        <w:rPr>
          <w:b/>
          <w:sz w:val="26"/>
          <w:szCs w:val="26"/>
        </w:rPr>
        <w:t>past</w:t>
      </w:r>
      <w:r>
        <w:rPr>
          <w:b/>
          <w:sz w:val="26"/>
          <w:szCs w:val="26"/>
        </w:rPr>
        <w:t xml:space="preserve"> your hip.</w:t>
      </w:r>
    </w:p>
    <w:p w14:paraId="00000022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23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BACK PADDLE</w:t>
      </w:r>
    </w:p>
    <w:p w14:paraId="00000024" w14:textId="6711931E" w:rsidR="008D10B1" w:rsidRDefault="0014315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Stroke begins </w:t>
      </w:r>
      <w:r w:rsidR="00453337">
        <w:rPr>
          <w:b/>
          <w:sz w:val="26"/>
          <w:szCs w:val="26"/>
        </w:rPr>
        <w:t>behind your hip to</w:t>
      </w:r>
      <w:r w:rsidR="00000000">
        <w:rPr>
          <w:b/>
          <w:sz w:val="26"/>
          <w:szCs w:val="26"/>
        </w:rPr>
        <w:t xml:space="preserve"> pull the water forward</w:t>
      </w:r>
      <w:r w:rsidR="0045333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Stay in synch. </w:t>
      </w:r>
      <w:r w:rsidR="00453337">
        <w:rPr>
          <w:b/>
          <w:sz w:val="26"/>
          <w:szCs w:val="26"/>
        </w:rPr>
        <w:t>R</w:t>
      </w:r>
      <w:r w:rsidR="00000000">
        <w:rPr>
          <w:b/>
          <w:sz w:val="26"/>
          <w:szCs w:val="26"/>
        </w:rPr>
        <w:t>epeat until you are told to stop.</w:t>
      </w:r>
    </w:p>
    <w:p w14:paraId="00000025" w14:textId="77777777" w:rsidR="008D10B1" w:rsidRDefault="008D10B1">
      <w:pPr>
        <w:spacing w:after="0" w:line="240" w:lineRule="auto"/>
        <w:rPr>
          <w:b/>
          <w:color w:val="C00000"/>
          <w:sz w:val="26"/>
          <w:szCs w:val="26"/>
        </w:rPr>
      </w:pPr>
    </w:p>
    <w:p w14:paraId="00000026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MY BOAT</w:t>
      </w:r>
    </w:p>
    <w:p w14:paraId="00000027" w14:textId="3E0F09CA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A command that will come from the steersperson when he</w:t>
      </w:r>
      <w:r w:rsidR="000007A0">
        <w:rPr>
          <w:b/>
          <w:sz w:val="26"/>
          <w:szCs w:val="26"/>
        </w:rPr>
        <w:t>/she</w:t>
      </w:r>
      <w:r>
        <w:rPr>
          <w:b/>
          <w:sz w:val="26"/>
          <w:szCs w:val="26"/>
        </w:rPr>
        <w:t xml:space="preserve"> needs to quickly take control of the boat.</w:t>
      </w:r>
    </w:p>
    <w:p w14:paraId="00000028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29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HEADS IN THE BOAT</w:t>
      </w:r>
    </w:p>
    <w:p w14:paraId="0000002A" w14:textId="77777777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Stop talking immediately and pay close attention to what is being said.</w:t>
      </w:r>
    </w:p>
    <w:p w14:paraId="0000002B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2C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UP</w:t>
      </w:r>
    </w:p>
    <w:p w14:paraId="0000002D" w14:textId="52CEB74E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Increase stroke per minute</w:t>
      </w:r>
      <w:r w:rsidR="0014315C">
        <w:rPr>
          <w:b/>
          <w:sz w:val="26"/>
          <w:szCs w:val="26"/>
        </w:rPr>
        <w:t xml:space="preserve"> rate</w:t>
      </w:r>
      <w:r>
        <w:rPr>
          <w:b/>
          <w:sz w:val="26"/>
          <w:szCs w:val="26"/>
        </w:rPr>
        <w:t>.</w:t>
      </w:r>
      <w:r w:rsidR="000007A0">
        <w:rPr>
          <w:b/>
          <w:sz w:val="26"/>
          <w:szCs w:val="26"/>
        </w:rPr>
        <w:t xml:space="preserve"> Stay in synch with leads.</w:t>
      </w:r>
    </w:p>
    <w:p w14:paraId="0000002E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2F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PADDLE SALUTE</w:t>
      </w:r>
    </w:p>
    <w:p w14:paraId="00000030" w14:textId="218B21B8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You and your paddle partner will take you</w:t>
      </w:r>
      <w:r w:rsidR="0014315C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 xml:space="preserve"> paddles out of the water and tap the </w:t>
      </w:r>
      <w:r w:rsidR="0014315C">
        <w:rPr>
          <w:b/>
          <w:sz w:val="26"/>
          <w:szCs w:val="26"/>
        </w:rPr>
        <w:t xml:space="preserve">blade </w:t>
      </w:r>
      <w:r>
        <w:rPr>
          <w:b/>
          <w:sz w:val="26"/>
          <w:szCs w:val="26"/>
        </w:rPr>
        <w:t>tips together for a count of one and then return your paddles into the water for the next 3 strokes</w:t>
      </w:r>
      <w:r w:rsidR="0014315C">
        <w:rPr>
          <w:b/>
          <w:sz w:val="26"/>
          <w:szCs w:val="26"/>
        </w:rPr>
        <w:t>, then tap again</w:t>
      </w:r>
      <w:r>
        <w:rPr>
          <w:b/>
          <w:sz w:val="26"/>
          <w:szCs w:val="26"/>
        </w:rPr>
        <w:t>. Repeat until told to stop.</w:t>
      </w:r>
    </w:p>
    <w:p w14:paraId="00000031" w14:textId="77777777" w:rsidR="008D10B1" w:rsidRDefault="008D10B1">
      <w:pPr>
        <w:spacing w:after="0" w:line="240" w:lineRule="auto"/>
        <w:rPr>
          <w:b/>
          <w:color w:val="C00000"/>
          <w:sz w:val="26"/>
          <w:szCs w:val="26"/>
        </w:rPr>
      </w:pPr>
    </w:p>
    <w:p w14:paraId="00000032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RACE COMMANDS</w:t>
      </w:r>
    </w:p>
    <w:p w14:paraId="00000033" w14:textId="77777777" w:rsidR="008D10B1" w:rsidRDefault="00000000">
      <w:pPr>
        <w:spacing w:after="0" w:line="240" w:lineRule="auto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</w:rPr>
        <w:t>Starter Calls:</w:t>
      </w:r>
    </w:p>
    <w:p w14:paraId="00000034" w14:textId="22B69F25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“All boats hold- </w:t>
      </w:r>
      <w:r w:rsidR="00AF0C87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e have alignment- </w:t>
      </w:r>
      <w:r w:rsidR="00AF0C87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ttention please” HORN BLOWS TO START</w:t>
      </w:r>
      <w:r w:rsidR="00AF0C87">
        <w:rPr>
          <w:b/>
          <w:sz w:val="26"/>
          <w:szCs w:val="26"/>
        </w:rPr>
        <w:t>!</w:t>
      </w:r>
    </w:p>
    <w:p w14:paraId="00000035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36" w14:textId="6677C520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Up </w:t>
      </w:r>
      <w:r>
        <w:rPr>
          <w:b/>
          <w:sz w:val="26"/>
          <w:szCs w:val="26"/>
        </w:rPr>
        <w:t xml:space="preserve">Pick up the </w:t>
      </w:r>
      <w:r w:rsidR="00CC782B">
        <w:rPr>
          <w:b/>
          <w:sz w:val="26"/>
          <w:szCs w:val="26"/>
        </w:rPr>
        <w:t xml:space="preserve">stroke </w:t>
      </w:r>
      <w:r>
        <w:rPr>
          <w:b/>
          <w:sz w:val="26"/>
          <w:szCs w:val="26"/>
        </w:rPr>
        <w:t xml:space="preserve">pace each time this is called. </w:t>
      </w:r>
      <w:r w:rsidR="00CC782B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tay in sync</w:t>
      </w:r>
      <w:r w:rsidR="00CC782B">
        <w:rPr>
          <w:b/>
          <w:sz w:val="26"/>
          <w:szCs w:val="26"/>
        </w:rPr>
        <w:t xml:space="preserve"> with the leads!</w:t>
      </w:r>
    </w:p>
    <w:p w14:paraId="00000037" w14:textId="77777777" w:rsidR="008D10B1" w:rsidRDefault="008D10B1">
      <w:pPr>
        <w:spacing w:after="0" w:line="240" w:lineRule="auto"/>
        <w:rPr>
          <w:b/>
          <w:sz w:val="26"/>
          <w:szCs w:val="26"/>
        </w:rPr>
      </w:pPr>
    </w:p>
    <w:p w14:paraId="00000038" w14:textId="707A30C0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Big </w:t>
      </w:r>
      <w:r>
        <w:rPr>
          <w:b/>
          <w:sz w:val="26"/>
          <w:szCs w:val="26"/>
        </w:rPr>
        <w:t>Reach f</w:t>
      </w:r>
      <w:r w:rsidR="00CC782B">
        <w:rPr>
          <w:b/>
          <w:sz w:val="26"/>
          <w:szCs w:val="26"/>
        </w:rPr>
        <w:t xml:space="preserve">urther </w:t>
      </w:r>
      <w:r w:rsidR="00AF0C87">
        <w:rPr>
          <w:b/>
          <w:sz w:val="26"/>
          <w:szCs w:val="26"/>
        </w:rPr>
        <w:t>ahead</w:t>
      </w:r>
      <w:r w:rsidR="000007A0">
        <w:rPr>
          <w:b/>
          <w:sz w:val="26"/>
          <w:szCs w:val="26"/>
        </w:rPr>
        <w:t xml:space="preserve"> starting at your “sweet spot”</w:t>
      </w:r>
      <w:r w:rsidR="00AF0C87">
        <w:rPr>
          <w:b/>
          <w:sz w:val="26"/>
          <w:szCs w:val="26"/>
        </w:rPr>
        <w:t>, get your hand below the waterline,</w:t>
      </w:r>
      <w:r w:rsidR="00CC782B">
        <w:rPr>
          <w:b/>
          <w:sz w:val="26"/>
          <w:szCs w:val="26"/>
        </w:rPr>
        <w:t xml:space="preserve"> twist your torso</w:t>
      </w:r>
      <w:r w:rsidR="00AF0C8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pull back hard</w:t>
      </w:r>
    </w:p>
    <w:p w14:paraId="00000039" w14:textId="77777777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0000003A" w14:textId="1716B538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Bigger </w:t>
      </w:r>
      <w:r>
        <w:rPr>
          <w:b/>
          <w:sz w:val="26"/>
          <w:szCs w:val="26"/>
        </w:rPr>
        <w:t>Reach f</w:t>
      </w:r>
      <w:r w:rsidR="00AF0C87">
        <w:rPr>
          <w:b/>
          <w:sz w:val="26"/>
          <w:szCs w:val="26"/>
        </w:rPr>
        <w:t>urther ahead</w:t>
      </w:r>
      <w:r w:rsidR="00CC782B">
        <w:rPr>
          <w:b/>
          <w:sz w:val="26"/>
          <w:szCs w:val="26"/>
        </w:rPr>
        <w:t xml:space="preserve">, </w:t>
      </w:r>
      <w:r w:rsidR="00AF0C87">
        <w:rPr>
          <w:b/>
          <w:sz w:val="26"/>
          <w:szCs w:val="26"/>
        </w:rPr>
        <w:t xml:space="preserve">keep your hand below the waterline, </w:t>
      </w:r>
      <w:r w:rsidR="00CC782B">
        <w:rPr>
          <w:b/>
          <w:sz w:val="26"/>
          <w:szCs w:val="26"/>
        </w:rPr>
        <w:t>twist</w:t>
      </w:r>
      <w:r>
        <w:rPr>
          <w:b/>
          <w:sz w:val="26"/>
          <w:szCs w:val="26"/>
        </w:rPr>
        <w:t xml:space="preserve"> </w:t>
      </w:r>
      <w:r w:rsidR="00CC782B">
        <w:rPr>
          <w:b/>
          <w:sz w:val="26"/>
          <w:szCs w:val="26"/>
        </w:rPr>
        <w:t xml:space="preserve">your torso, </w:t>
      </w:r>
      <w:r>
        <w:rPr>
          <w:b/>
          <w:sz w:val="26"/>
          <w:szCs w:val="26"/>
        </w:rPr>
        <w:t>pull back harder, use your legs</w:t>
      </w:r>
    </w:p>
    <w:p w14:paraId="0000003B" w14:textId="77777777" w:rsidR="008D10B1" w:rsidRDefault="008D10B1">
      <w:pPr>
        <w:spacing w:after="0" w:line="240" w:lineRule="auto"/>
        <w:rPr>
          <w:b/>
          <w:color w:val="C00000"/>
          <w:sz w:val="26"/>
          <w:szCs w:val="26"/>
        </w:rPr>
      </w:pPr>
    </w:p>
    <w:p w14:paraId="0000003C" w14:textId="706F955D" w:rsidR="008D10B1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color w:val="C00000"/>
          <w:sz w:val="26"/>
          <w:szCs w:val="26"/>
        </w:rPr>
        <w:t xml:space="preserve">Biggest </w:t>
      </w:r>
      <w:r>
        <w:rPr>
          <w:b/>
          <w:sz w:val="26"/>
          <w:szCs w:val="26"/>
        </w:rPr>
        <w:t xml:space="preserve">Reach out </w:t>
      </w:r>
      <w:r w:rsidR="0014315C">
        <w:rPr>
          <w:b/>
          <w:sz w:val="26"/>
          <w:szCs w:val="26"/>
        </w:rPr>
        <w:t>with fully</w:t>
      </w:r>
      <w:r w:rsidR="00CC782B">
        <w:rPr>
          <w:b/>
          <w:sz w:val="26"/>
          <w:szCs w:val="26"/>
        </w:rPr>
        <w:t xml:space="preserve"> </w:t>
      </w:r>
      <w:r w:rsidR="00B757AA">
        <w:rPr>
          <w:b/>
          <w:sz w:val="26"/>
          <w:szCs w:val="26"/>
        </w:rPr>
        <w:t xml:space="preserve">twisting torso, </w:t>
      </w:r>
      <w:r w:rsidR="00CC782B">
        <w:rPr>
          <w:b/>
          <w:sz w:val="26"/>
          <w:szCs w:val="26"/>
        </w:rPr>
        <w:t>lean</w:t>
      </w:r>
      <w:r w:rsidR="00F03E5C">
        <w:rPr>
          <w:b/>
          <w:sz w:val="26"/>
          <w:szCs w:val="26"/>
        </w:rPr>
        <w:t xml:space="preserve"> forward</w:t>
      </w:r>
      <w:r w:rsidR="00B757AA">
        <w:rPr>
          <w:b/>
          <w:sz w:val="26"/>
          <w:szCs w:val="26"/>
        </w:rPr>
        <w:t xml:space="preserve">, </w:t>
      </w:r>
      <w:r w:rsidR="00AF0C87">
        <w:rPr>
          <w:b/>
          <w:sz w:val="26"/>
          <w:szCs w:val="26"/>
        </w:rPr>
        <w:t>sit up</w:t>
      </w:r>
      <w:r w:rsidR="0014315C">
        <w:rPr>
          <w:b/>
          <w:sz w:val="26"/>
          <w:szCs w:val="26"/>
        </w:rPr>
        <w:t xml:space="preserve"> quickly</w:t>
      </w:r>
      <w:r w:rsidR="00B757AA">
        <w:rPr>
          <w:b/>
          <w:sz w:val="26"/>
          <w:szCs w:val="26"/>
        </w:rPr>
        <w:t xml:space="preserve">, hand below waterline, </w:t>
      </w:r>
      <w:r>
        <w:rPr>
          <w:b/>
          <w:sz w:val="26"/>
          <w:szCs w:val="26"/>
        </w:rPr>
        <w:t>engag</w:t>
      </w:r>
      <w:r w:rsidR="00F03E5C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your heels and legs. </w:t>
      </w:r>
      <w:r w:rsidR="00F03E5C">
        <w:rPr>
          <w:b/>
          <w:sz w:val="26"/>
          <w:szCs w:val="26"/>
        </w:rPr>
        <w:t xml:space="preserve">Keep up </w:t>
      </w:r>
      <w:r w:rsidR="00AF0C87">
        <w:rPr>
          <w:b/>
          <w:sz w:val="26"/>
          <w:szCs w:val="26"/>
        </w:rPr>
        <w:t>a</w:t>
      </w:r>
      <w:r w:rsidR="00F03E5C">
        <w:rPr>
          <w:b/>
          <w:sz w:val="26"/>
          <w:szCs w:val="26"/>
        </w:rPr>
        <w:t xml:space="preserve"> </w:t>
      </w:r>
      <w:r w:rsidR="000007A0">
        <w:rPr>
          <w:b/>
          <w:sz w:val="26"/>
          <w:szCs w:val="26"/>
        </w:rPr>
        <w:t xml:space="preserve">deep, </w:t>
      </w:r>
      <w:r>
        <w:rPr>
          <w:b/>
          <w:sz w:val="26"/>
          <w:szCs w:val="26"/>
        </w:rPr>
        <w:t>steady pace</w:t>
      </w:r>
      <w:r w:rsidR="00B757AA">
        <w:rPr>
          <w:b/>
          <w:sz w:val="26"/>
          <w:szCs w:val="26"/>
        </w:rPr>
        <w:t xml:space="preserve"> of </w:t>
      </w:r>
      <w:r>
        <w:rPr>
          <w:b/>
          <w:sz w:val="26"/>
          <w:szCs w:val="26"/>
        </w:rPr>
        <w:t>long strokes</w:t>
      </w:r>
      <w:r w:rsidR="009E6113">
        <w:rPr>
          <w:b/>
          <w:sz w:val="26"/>
          <w:szCs w:val="26"/>
        </w:rPr>
        <w:t>.</w:t>
      </w:r>
    </w:p>
    <w:p w14:paraId="0000003D" w14:textId="1BD25D21" w:rsidR="008D10B1" w:rsidRDefault="008D10B1">
      <w:pPr>
        <w:spacing w:after="0" w:line="240" w:lineRule="auto"/>
        <w:rPr>
          <w:b/>
          <w:color w:val="C00000"/>
          <w:sz w:val="26"/>
          <w:szCs w:val="26"/>
        </w:rPr>
      </w:pPr>
    </w:p>
    <w:p w14:paraId="491D15B1" w14:textId="48616E6E" w:rsidR="00AF0C87" w:rsidRDefault="00000000">
      <w:pPr>
        <w:spacing w:after="0" w:line="240" w:lineRule="auto"/>
        <w:rPr>
          <w:b/>
          <w:sz w:val="26"/>
          <w:szCs w:val="26"/>
        </w:rPr>
      </w:pPr>
      <w:r>
        <w:rPr>
          <w:b/>
          <w:color w:val="C00000"/>
          <w:sz w:val="26"/>
          <w:szCs w:val="26"/>
        </w:rPr>
        <w:t>Finish Now</w:t>
      </w:r>
      <w:r w:rsidR="00AF0C87">
        <w:rPr>
          <w:b/>
          <w:color w:val="C00000"/>
          <w:sz w:val="26"/>
          <w:szCs w:val="26"/>
        </w:rPr>
        <w:t>!</w:t>
      </w:r>
      <w:r>
        <w:rPr>
          <w:b/>
          <w:color w:val="C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Give </w:t>
      </w:r>
      <w:r w:rsidR="00CC782B">
        <w:rPr>
          <w:b/>
          <w:sz w:val="26"/>
          <w:szCs w:val="26"/>
        </w:rPr>
        <w:t>your stroke</w:t>
      </w:r>
      <w:r>
        <w:rPr>
          <w:b/>
          <w:sz w:val="26"/>
          <w:szCs w:val="26"/>
        </w:rPr>
        <w:t xml:space="preserve"> all </w:t>
      </w:r>
      <w:r w:rsidR="00CC782B">
        <w:rPr>
          <w:b/>
          <w:sz w:val="26"/>
          <w:szCs w:val="26"/>
        </w:rPr>
        <w:t xml:space="preserve">the power </w:t>
      </w:r>
      <w:r>
        <w:rPr>
          <w:b/>
          <w:sz w:val="26"/>
          <w:szCs w:val="26"/>
        </w:rPr>
        <w:t>you’ve got</w:t>
      </w:r>
      <w:r w:rsidR="00AF0C87">
        <w:rPr>
          <w:b/>
          <w:sz w:val="26"/>
          <w:szCs w:val="26"/>
        </w:rPr>
        <w:t xml:space="preserve"> </w:t>
      </w:r>
      <w:r w:rsidR="00AF0C87" w:rsidRPr="00AF0C87">
        <w:rPr>
          <w:b/>
          <w:sz w:val="26"/>
          <w:szCs w:val="26"/>
          <w:u w:val="single"/>
        </w:rPr>
        <w:t>until</w:t>
      </w:r>
      <w:r w:rsidR="00AF0C87">
        <w:rPr>
          <w:b/>
          <w:sz w:val="26"/>
          <w:szCs w:val="26"/>
        </w:rPr>
        <w:t xml:space="preserve"> told to “Let it run”. </w:t>
      </w:r>
    </w:p>
    <w:p w14:paraId="0000003E" w14:textId="391DB46D" w:rsidR="008D10B1" w:rsidRDefault="000007A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NEVER</w:t>
      </w:r>
      <w:r w:rsidR="00AF0C87">
        <w:rPr>
          <w:b/>
          <w:sz w:val="26"/>
          <w:szCs w:val="26"/>
        </w:rPr>
        <w:t xml:space="preserve"> STOP PADDLING UNTIL STEERER SAYS “LET IT RUN”</w:t>
      </w:r>
      <w:r>
        <w:rPr>
          <w:b/>
          <w:sz w:val="26"/>
          <w:szCs w:val="26"/>
        </w:rPr>
        <w:t>!</w:t>
      </w:r>
    </w:p>
    <w:sectPr w:rsidR="008D10B1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86FC2" w14:textId="77777777" w:rsidR="006F500E" w:rsidRDefault="006F500E">
      <w:pPr>
        <w:spacing w:after="0" w:line="240" w:lineRule="auto"/>
      </w:pPr>
      <w:r>
        <w:separator/>
      </w:r>
    </w:p>
  </w:endnote>
  <w:endnote w:type="continuationSeparator" w:id="0">
    <w:p w14:paraId="49193CA0" w14:textId="77777777" w:rsidR="006F500E" w:rsidRDefault="006F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0001514B" w:rsidR="008D10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3337"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77777777" w:rsidR="008D10B1" w:rsidRDefault="008D1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0BA7" w14:textId="77777777" w:rsidR="006F500E" w:rsidRDefault="006F500E">
      <w:pPr>
        <w:spacing w:after="0" w:line="240" w:lineRule="auto"/>
      </w:pPr>
      <w:r>
        <w:separator/>
      </w:r>
    </w:p>
  </w:footnote>
  <w:footnote w:type="continuationSeparator" w:id="0">
    <w:p w14:paraId="0FDCE43F" w14:textId="77777777" w:rsidR="006F500E" w:rsidRDefault="006F5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B1"/>
    <w:rsid w:val="000007A0"/>
    <w:rsid w:val="0014315C"/>
    <w:rsid w:val="00453337"/>
    <w:rsid w:val="006C0208"/>
    <w:rsid w:val="006F500E"/>
    <w:rsid w:val="008D10B1"/>
    <w:rsid w:val="009E6113"/>
    <w:rsid w:val="00AF0C87"/>
    <w:rsid w:val="00B757AA"/>
    <w:rsid w:val="00CC782B"/>
    <w:rsid w:val="00D23B2B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626B1"/>
  <w15:docId w15:val="{C7FE5F21-B239-E047-A153-1DAD005C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CE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CE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CE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CE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CE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CE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CE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CE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CE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7CE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7CE1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CE1"/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CE1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CE1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CE1"/>
    <w:rPr>
      <w:rFonts w:asciiTheme="minorHAnsi" w:eastAsiaTheme="majorEastAsia" w:hAnsiTheme="minorHAns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CE1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CE1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CE1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CE1"/>
    <w:rPr>
      <w:rFonts w:asciiTheme="minorHAnsi" w:eastAsiaTheme="majorEastAsia" w:hAnsiTheme="minorHAns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57CE1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CE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C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C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CE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E1"/>
  </w:style>
  <w:style w:type="paragraph" w:styleId="Footer">
    <w:name w:val="footer"/>
    <w:basedOn w:val="Normal"/>
    <w:link w:val="FooterChar"/>
    <w:uiPriority w:val="99"/>
    <w:unhideWhenUsed/>
    <w:rsid w:val="0035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ysWOj0q5ipHtSFQjJjFvSGICng==">CgMxLjA4AHIhMWo3ci1Gc3NyMFVBRWRMTzhaaFJnVHpTOWxkaS1GdFlr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Wolanske</dc:creator>
  <cp:lastModifiedBy>Lynne Haines</cp:lastModifiedBy>
  <cp:revision>3</cp:revision>
  <dcterms:created xsi:type="dcterms:W3CDTF">2025-03-31T01:26:00Z</dcterms:created>
  <dcterms:modified xsi:type="dcterms:W3CDTF">2025-07-01T16:40:00Z</dcterms:modified>
</cp:coreProperties>
</file>