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97BC" w14:textId="49B5DB9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92072F">
        <w:rPr>
          <w:rFonts w:ascii="Times New Roman" w:eastAsia="Times New Roman" w:hAnsi="Times New Roman" w:cs="Times New Roman"/>
          <w:b/>
          <w:bCs/>
          <w:kern w:val="0"/>
          <w:sz w:val="27"/>
          <w:szCs w:val="27"/>
          <w:u w:val="single"/>
          <w14:ligatures w14:val="none"/>
        </w:rPr>
        <w:t>ASTROTRANS LOGISTICS INCORPORATED (ASTROTRANS) WAIVER AND RELEASE FORM</w:t>
      </w:r>
    </w:p>
    <w:p w14:paraId="6C810719" w14:textId="0C68E69C"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1. ACKNOWLEDGMENT OF RISKS</w:t>
      </w:r>
    </w:p>
    <w:p w14:paraId="2CFA2F03" w14:textId="58B8C4AB"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 xml:space="preserve">1.1. </w:t>
      </w:r>
      <w:r w:rsidRPr="0092072F">
        <w:rPr>
          <w:rFonts w:ascii="Times New Roman" w:hAnsi="Times New Roman" w:cs="Times New Roman"/>
          <w:color w:val="000000"/>
        </w:rPr>
        <w:t>The Participant understands that commercial spaceflight carries significant, inherent risks, including serious injury, disability, death, or loss of physical or mental function.</w:t>
      </w:r>
    </w:p>
    <w:p w14:paraId="14EA5358"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1.2. The Participant acknowledges that:</w:t>
      </w:r>
    </w:p>
    <w:p w14:paraId="7C8C14DB" w14:textId="77777777" w:rsidR="0092072F" w:rsidRPr="0092072F" w:rsidRDefault="0092072F" w:rsidP="009207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United States Government has not certified the launch vehicle and any reentry vehicle as safe for carrying crew or spaceflight participants, in accordance with 14 CFR § 460.45(b);</w:t>
      </w:r>
    </w:p>
    <w:p w14:paraId="2509171D" w14:textId="77777777" w:rsidR="0092072F" w:rsidRPr="0092072F" w:rsidRDefault="0092072F" w:rsidP="0092072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Participation may result in death, serious injury, disability, or total or partial loss of physical or mental function, and there are hazards that are not yet known, per 14 CFR § 460.45(a).</w:t>
      </w:r>
    </w:p>
    <w:p w14:paraId="68C86942"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1.3. The Participant has received written disclosures regarding:</w:t>
      </w:r>
    </w:p>
    <w:p w14:paraId="6B7AEBE1" w14:textId="77777777" w:rsidR="0092072F" w:rsidRPr="0092072F" w:rsidRDefault="0092072F" w:rsidP="009207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Each known hazard and risk that could result in serious injury, death, or total or partial loss of function;</w:t>
      </w:r>
    </w:p>
    <w:p w14:paraId="65B80DF2" w14:textId="77777777" w:rsidR="0092072F" w:rsidRPr="0092072F" w:rsidRDefault="0092072F" w:rsidP="009207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human spaceflight safety record, including:</w:t>
      </w:r>
    </w:p>
    <w:p w14:paraId="60FBFCD1"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number of people who have flown suborbital or orbital flights;</w:t>
      </w:r>
    </w:p>
    <w:p w14:paraId="3E1EBA17"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number of deaths and serious injuries on those flights;</w:t>
      </w:r>
    </w:p>
    <w:p w14:paraId="3BD5C7DE"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total number of flights and catastrophic failures (14 CFR § 460.45(c));</w:t>
      </w:r>
    </w:p>
    <w:p w14:paraId="13615C61" w14:textId="79115E0F" w:rsidR="0092072F" w:rsidRPr="0092072F" w:rsidRDefault="0092072F" w:rsidP="009207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 xml:space="preserve">The </w:t>
      </w:r>
      <w:r w:rsidR="00B541E2">
        <w:rPr>
          <w:rFonts w:ascii="Times New Roman" w:eastAsia="Times New Roman" w:hAnsi="Times New Roman" w:cs="Times New Roman"/>
          <w:kern w:val="0"/>
          <w14:ligatures w14:val="none"/>
        </w:rPr>
        <w:t>Astrotrans</w:t>
      </w:r>
      <w:r w:rsidRPr="0092072F">
        <w:rPr>
          <w:rFonts w:ascii="Times New Roman" w:eastAsia="Times New Roman" w:hAnsi="Times New Roman" w:cs="Times New Roman"/>
          <w:kern w:val="0"/>
          <w14:ligatures w14:val="none"/>
        </w:rPr>
        <w:t>’ vehicle safety record, including:</w:t>
      </w:r>
    </w:p>
    <w:p w14:paraId="1921A8B7"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number of vehicle flights;</w:t>
      </w:r>
    </w:p>
    <w:p w14:paraId="3B524627"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The number of accidents and human spaceflight incidents;</w:t>
      </w:r>
    </w:p>
    <w:p w14:paraId="5E5A1F8E" w14:textId="77777777" w:rsidR="0092072F" w:rsidRPr="0092072F" w:rsidRDefault="0092072F" w:rsidP="009207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Whether corrective actions were taken (14 CFR § 460.45(d)).</w:t>
      </w:r>
    </w:p>
    <w:p w14:paraId="42797F2D"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1.4. The Participant has been informed that they may request additional information regarding accidents and incidents (14 CFR § 460.45(e)).</w:t>
      </w:r>
    </w:p>
    <w:p w14:paraId="4A10AD1A"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1.5. The Participant confirms they have had the opportunity to ask oral questions about the hazards and risks of the mission and received responses in a manner understandable without specialized education or training (14 CFR § 460.45(f)).</w:t>
      </w:r>
    </w:p>
    <w:p w14:paraId="7CCD8A6B" w14:textId="4F8A59D0"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 xml:space="preserve">1.6. The Participant understands that the FAA's licensing process is not intended to ensure the safety of crew or </w:t>
      </w:r>
      <w:r w:rsidRPr="0092072F">
        <w:rPr>
          <w:rFonts w:ascii="Times New Roman" w:eastAsia="Times New Roman" w:hAnsi="Times New Roman" w:cs="Times New Roman"/>
          <w:kern w:val="0"/>
          <w14:ligatures w14:val="none"/>
        </w:rPr>
        <w:t>participants and</w:t>
      </w:r>
      <w:r w:rsidRPr="0092072F">
        <w:rPr>
          <w:rFonts w:ascii="Times New Roman" w:eastAsia="Times New Roman" w:hAnsi="Times New Roman" w:cs="Times New Roman"/>
          <w:kern w:val="0"/>
          <w14:ligatures w14:val="none"/>
        </w:rPr>
        <w:t xml:space="preserve"> is instead intended to protect the public and property.</w:t>
      </w:r>
    </w:p>
    <w:p w14:paraId="77437D7D"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2. WAIVER AND RELEASE OF LIABILITY</w:t>
      </w:r>
    </w:p>
    <w:p w14:paraId="73322775"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2.1. The Participant, with full awareness of the risks disclosed and inherent in the Activity, releases the Company and all related parties (“Released Parties”) from all liability for injuries, illness, death, or property damage arising from or related to the Activity, including those arising from the Released Parties' negligence, to the maximum extent permitted by law.</w:t>
      </w:r>
    </w:p>
    <w:p w14:paraId="6620A7DE"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lastRenderedPageBreak/>
        <w:t>2.2. This release includes both known and unknown claims and extends to participation in preflight, in-flight, and post-flight activities.</w:t>
      </w:r>
    </w:p>
    <w:p w14:paraId="0DD4CCF0"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2.3. The Participant acknowledges that applicable law provides no liability for injury or death resulting from the inherent risks of spaceflight activities.</w:t>
      </w:r>
    </w:p>
    <w:p w14:paraId="37C6CC22" w14:textId="621C7715"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 xml:space="preserve">2.4. This waiver shall not apply to damage caused by </w:t>
      </w:r>
      <w:r w:rsidR="00B159AB">
        <w:rPr>
          <w:rFonts w:ascii="Times New Roman" w:eastAsia="Times New Roman" w:hAnsi="Times New Roman" w:cs="Times New Roman"/>
          <w:kern w:val="0"/>
          <w14:ligatures w14:val="none"/>
        </w:rPr>
        <w:t>Astrotrans'</w:t>
      </w:r>
      <w:r w:rsidRPr="0092072F">
        <w:rPr>
          <w:rFonts w:ascii="Times New Roman" w:eastAsia="Times New Roman" w:hAnsi="Times New Roman" w:cs="Times New Roman"/>
          <w:kern w:val="0"/>
          <w14:ligatures w14:val="none"/>
        </w:rPr>
        <w:t xml:space="preserve"> willful misconduct.</w:t>
      </w:r>
    </w:p>
    <w:p w14:paraId="6600AFB4" w14:textId="781CBF16"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Style w:val="Strong"/>
          <w:rFonts w:ascii="Times New Roman" w:hAnsi="Times New Roman" w:cs="Times New Roman"/>
          <w:b w:val="0"/>
          <w:bCs w:val="0"/>
        </w:rPr>
        <w:t xml:space="preserve">2.5. </w:t>
      </w:r>
      <w:r w:rsidRPr="0092072F">
        <w:rPr>
          <w:rFonts w:ascii="Times New Roman" w:hAnsi="Times New Roman" w:cs="Times New Roman"/>
        </w:rPr>
        <w:t xml:space="preserve">To the fullest extent permitted by applicable law, the Participant agrees that the total liability of the </w:t>
      </w:r>
      <w:r w:rsidR="00B541E2">
        <w:rPr>
          <w:rFonts w:ascii="Times New Roman" w:hAnsi="Times New Roman" w:cs="Times New Roman"/>
        </w:rPr>
        <w:t>Astrotrans</w:t>
      </w:r>
      <w:r w:rsidRPr="0092072F">
        <w:rPr>
          <w:rFonts w:ascii="Times New Roman" w:hAnsi="Times New Roman" w:cs="Times New Roman"/>
        </w:rPr>
        <w:t xml:space="preserve"> and the Released Parties, for any and all claims, losses, or damages arising out of or related to the Activity, whether in contract, tort, or otherwise, shall be </w:t>
      </w:r>
      <w:r w:rsidRPr="0092072F">
        <w:rPr>
          <w:rStyle w:val="Strong"/>
          <w:rFonts w:ascii="Times New Roman" w:hAnsi="Times New Roman" w:cs="Times New Roman"/>
          <w:b w:val="0"/>
          <w:bCs w:val="0"/>
        </w:rPr>
        <w:t>limited to the total amount of fees or purchase price paid</w:t>
      </w:r>
      <w:r w:rsidRPr="0092072F">
        <w:rPr>
          <w:rFonts w:ascii="Times New Roman" w:hAnsi="Times New Roman" w:cs="Times New Roman"/>
        </w:rPr>
        <w:t xml:space="preserve"> by the Participant for participation in the Activity. This limitation shall apply even in the event of the </w:t>
      </w:r>
      <w:r w:rsidR="00B159AB">
        <w:rPr>
          <w:rFonts w:ascii="Times New Roman" w:hAnsi="Times New Roman" w:cs="Times New Roman"/>
        </w:rPr>
        <w:t>Astrotrans'</w:t>
      </w:r>
      <w:r w:rsidRPr="0092072F">
        <w:rPr>
          <w:rFonts w:ascii="Times New Roman" w:hAnsi="Times New Roman" w:cs="Times New Roman"/>
        </w:rPr>
        <w:t xml:space="preserve"> negligence and regardless of whether the Participant seeks such damages directly or indirectly.</w:t>
      </w:r>
    </w:p>
    <w:p w14:paraId="5E7C3C5E"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3. ASSUMPTION OF RISK</w:t>
      </w:r>
    </w:p>
    <w:p w14:paraId="5F24CBB9"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3.1. The Participant voluntarily assumes all risks associated with spaceflight, including both disclosed and undisclosed risks, and understands that their presence on board the launch or reentry vehicle is entirely voluntary (14 CFR § 460.45(f)(2)).</w:t>
      </w:r>
    </w:p>
    <w:p w14:paraId="21A84F6D"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3.2. The Participant waives any right to bring claims against the Released Parties for damages arising from such risks.</w:t>
      </w:r>
    </w:p>
    <w:p w14:paraId="66E35A1F"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4. INDEMNIFICATION</w:t>
      </w:r>
    </w:p>
    <w:p w14:paraId="3B053EBD"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4.1. The Participant agrees to indemnify and hold harmless the Released Parties from any liability, damages, losses, or expenses arising from the Participant’s participation or actions related to the Activity.</w:t>
      </w:r>
    </w:p>
    <w:p w14:paraId="0C9D9464"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5. MEDICAL CONSENT</w:t>
      </w:r>
    </w:p>
    <w:p w14:paraId="14528604"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5.1. The Participant consents to any necessary medical treatment and is solely responsible for all related costs.</w:t>
      </w:r>
    </w:p>
    <w:p w14:paraId="4399130C"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6. GOVERNING LAW AND JURISDICTION</w:t>
      </w:r>
    </w:p>
    <w:p w14:paraId="627C8FE5"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6.1. This Agreement shall be governed by the laws of [Applicable Jurisdiction], and any disputes shall be subject to confidential binding arbitration in [Orange County, California].</w:t>
      </w:r>
    </w:p>
    <w:p w14:paraId="77D1F4FA"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7. ENTIRE AGREEMENT</w:t>
      </w:r>
    </w:p>
    <w:p w14:paraId="4CB01CE5"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7.1. This document contains the entire agreement between the parties regarding the Activity and supersedes all prior understandings or agreements.</w:t>
      </w:r>
    </w:p>
    <w:p w14:paraId="1C6789DB"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lastRenderedPageBreak/>
        <w:t>8. SEVERABILITY</w:t>
      </w:r>
    </w:p>
    <w:p w14:paraId="4B2047C9"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8.1. If any provision of this Agreement is found to be invalid or unenforceable, the remaining provisions shall remain in full force and effect.</w:t>
      </w:r>
    </w:p>
    <w:p w14:paraId="264DEA39" w14:textId="77777777" w:rsidR="0092072F" w:rsidRPr="0092072F" w:rsidRDefault="0092072F" w:rsidP="0092072F">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92072F">
        <w:rPr>
          <w:rFonts w:ascii="Times New Roman" w:eastAsia="Times New Roman" w:hAnsi="Times New Roman" w:cs="Times New Roman"/>
          <w:kern w:val="0"/>
          <w:sz w:val="27"/>
          <w:szCs w:val="27"/>
          <w14:ligatures w14:val="none"/>
        </w:rPr>
        <w:t>9. ACKNOWLEDGMENT OF UNDERSTANDING</w:t>
      </w:r>
    </w:p>
    <w:p w14:paraId="161F4FB2"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9.1. The Participant acknowledges they have:</w:t>
      </w:r>
    </w:p>
    <w:p w14:paraId="4A4121FA" w14:textId="77777777" w:rsidR="0092072F" w:rsidRPr="0092072F" w:rsidRDefault="0092072F" w:rsidP="009207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Read and understood this Agreement in full;</w:t>
      </w:r>
    </w:p>
    <w:p w14:paraId="3FC14425" w14:textId="77777777" w:rsidR="0092072F" w:rsidRPr="0092072F" w:rsidRDefault="0092072F" w:rsidP="009207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Received the required FAA disclosures (including non-certification statement, safety records, known risks, and opportunity to ask questions);</w:t>
      </w:r>
    </w:p>
    <w:p w14:paraId="74600E7D" w14:textId="77777777" w:rsidR="0092072F" w:rsidRPr="0092072F" w:rsidRDefault="0092072F" w:rsidP="0092072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Had the opportunity to seek legal advice before signing.</w:t>
      </w:r>
    </w:p>
    <w:p w14:paraId="2418C374"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9.2. The Participant understands that they are waiving substantial legal rights and is signing voluntarily.</w:t>
      </w:r>
    </w:p>
    <w:p w14:paraId="39376C87" w14:textId="41DEF471" w:rsid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sectPr w:rsidR="0092072F">
          <w:pgSz w:w="12240" w:h="15840"/>
          <w:pgMar w:top="1440" w:right="1440" w:bottom="1440" w:left="1440" w:header="720" w:footer="720" w:gutter="0"/>
          <w:cols w:space="720"/>
          <w:docGrid w:linePitch="360"/>
        </w:sectPr>
      </w:pPr>
      <w:r w:rsidRPr="0092072F">
        <w:rPr>
          <w:rFonts w:ascii="Times New Roman" w:eastAsia="Times New Roman" w:hAnsi="Times New Roman" w:cs="Times New Roman"/>
          <w:kern w:val="0"/>
          <w14:ligatures w14:val="none"/>
        </w:rPr>
        <w:t xml:space="preserve">IN WITNESS WHEREOF, the parties have executed this Agreement </w:t>
      </w:r>
      <w:r w:rsidR="00B541E2">
        <w:rPr>
          <w:rFonts w:ascii="Times New Roman" w:eastAsia="Times New Roman" w:hAnsi="Times New Roman" w:cs="Times New Roman"/>
          <w:kern w:val="0"/>
          <w14:ligatures w14:val="none"/>
        </w:rPr>
        <w:t xml:space="preserve">on </w:t>
      </w:r>
      <w:r w:rsidRPr="0092072F">
        <w:rPr>
          <w:rFonts w:ascii="Times New Roman" w:eastAsia="Times New Roman" w:hAnsi="Times New Roman" w:cs="Times New Roman"/>
          <w:kern w:val="0"/>
          <w14:ligatures w14:val="none"/>
        </w:rPr>
        <w:t>as of</w:t>
      </w:r>
      <w:r>
        <w:rPr>
          <w:rFonts w:ascii="Times New Roman" w:eastAsia="Times New Roman" w:hAnsi="Times New Roman" w:cs="Times New Roman"/>
          <w:kern w:val="0"/>
          <w14:ligatures w14:val="none"/>
        </w:rPr>
        <w:t xml:space="preserve"> the, [day] of [month],</w:t>
      </w:r>
      <w:r w:rsidR="00B541E2">
        <w:rPr>
          <w:rFonts w:ascii="Times New Roman" w:eastAsia="Times New Roman" w:hAnsi="Times New Roman" w:cs="Times New Roman"/>
          <w:kern w:val="0"/>
          <w14:ligatures w14:val="none"/>
        </w:rPr>
        <w:t xml:space="preserve"> 2</w:t>
      </w:r>
      <w:r>
        <w:rPr>
          <w:rFonts w:ascii="Times New Roman" w:eastAsia="Times New Roman" w:hAnsi="Times New Roman" w:cs="Times New Roman"/>
          <w:kern w:val="0"/>
          <w14:ligatures w14:val="none"/>
        </w:rPr>
        <w:t>025</w:t>
      </w:r>
    </w:p>
    <w:p w14:paraId="71BD98C5" w14:textId="364E324E" w:rsidR="0092072F" w:rsidRPr="0092072F"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behalf of ASTROTRANS LOGISTICS INC.</w:t>
      </w:r>
      <w:r w:rsidR="0092072F" w:rsidRPr="0092072F">
        <w:rPr>
          <w:rFonts w:ascii="Times New Roman" w:eastAsia="Times New Roman" w:hAnsi="Times New Roman" w:cs="Times New Roman"/>
          <w:kern w:val="0"/>
          <w14:ligatures w14:val="none"/>
        </w:rPr>
        <w:t>:</w:t>
      </w:r>
    </w:p>
    <w:p w14:paraId="55754D1D" w14:textId="65E2F3F4"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EB5C483" wp14:editId="612F3C9F">
                <wp:simplePos x="0" y="0"/>
                <wp:positionH relativeFrom="column">
                  <wp:posOffset>12700</wp:posOffset>
                </wp:positionH>
                <wp:positionV relativeFrom="paragraph">
                  <wp:posOffset>280035</wp:posOffset>
                </wp:positionV>
                <wp:extent cx="2597150" cy="12700"/>
                <wp:effectExtent l="0" t="0" r="31750" b="25400"/>
                <wp:wrapNone/>
                <wp:docPr id="61889751"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8831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2.05pt" to="20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" strokecolor="#156082 [3204]" strokeweight="1pt">
                <v:stroke joinstyle="miter"/>
              </v:line>
            </w:pict>
          </mc:Fallback>
        </mc:AlternateContent>
      </w:r>
    </w:p>
    <w:p w14:paraId="75652AD1" w14:textId="1E92D88C"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159415B1" wp14:editId="01623DF4">
                <wp:simplePos x="0" y="0"/>
                <wp:positionH relativeFrom="column">
                  <wp:posOffset>0</wp:posOffset>
                </wp:positionH>
                <wp:positionV relativeFrom="paragraph">
                  <wp:posOffset>498475</wp:posOffset>
                </wp:positionV>
                <wp:extent cx="2597150" cy="12700"/>
                <wp:effectExtent l="0" t="0" r="31750" b="25400"/>
                <wp:wrapNone/>
                <wp:docPr id="1759289229"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54B7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25pt" to="204.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" strokecolor="#156082 [3204]" strokeweight="1pt">
                <v:stroke joinstyle="miter"/>
              </v:line>
            </w:pict>
          </mc:Fallback>
        </mc:AlternateContent>
      </w:r>
      <w:r w:rsidR="0092072F" w:rsidRPr="0092072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Astrotrans</w:t>
      </w:r>
      <w:r w:rsidR="0092072F" w:rsidRPr="0092072F">
        <w:rPr>
          <w:rFonts w:ascii="Times New Roman" w:eastAsia="Times New Roman" w:hAnsi="Times New Roman" w:cs="Times New Roman"/>
          <w:kern w:val="0"/>
          <w14:ligatures w14:val="none"/>
        </w:rPr>
        <w:t xml:space="preserve"> Representative’s Printed Name]</w:t>
      </w:r>
      <w:r w:rsidR="0092072F" w:rsidRPr="0092072F">
        <w:rPr>
          <w:rFonts w:ascii="Times New Roman" w:eastAsia="Times New Roman" w:hAnsi="Times New Roman" w:cs="Times New Roman"/>
          <w:kern w:val="0"/>
          <w14:ligatures w14:val="none"/>
        </w:rPr>
        <w:br/>
      </w:r>
    </w:p>
    <w:p w14:paraId="66B91370" w14:textId="408714B2"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3360" behindDoc="0" locked="0" layoutInCell="1" allowOverlap="1" wp14:anchorId="2187EA64" wp14:editId="188EFC13">
                <wp:simplePos x="0" y="0"/>
                <wp:positionH relativeFrom="column">
                  <wp:posOffset>0</wp:posOffset>
                </wp:positionH>
                <wp:positionV relativeFrom="paragraph">
                  <wp:posOffset>473075</wp:posOffset>
                </wp:positionV>
                <wp:extent cx="2597150" cy="12700"/>
                <wp:effectExtent l="0" t="0" r="31750" b="25400"/>
                <wp:wrapNone/>
                <wp:docPr id="1941400340"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D191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25pt" to="204.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" strokecolor="#156082 [3204]" strokeweight="1pt">
                <v:stroke joinstyle="miter"/>
              </v:line>
            </w:pict>
          </mc:Fallback>
        </mc:AlternateContent>
      </w:r>
      <w:r w:rsidR="0092072F" w:rsidRPr="0092072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Astrotrans</w:t>
      </w:r>
      <w:r w:rsidR="0092072F" w:rsidRPr="0092072F">
        <w:rPr>
          <w:rFonts w:ascii="Times New Roman" w:eastAsia="Times New Roman" w:hAnsi="Times New Roman" w:cs="Times New Roman"/>
          <w:kern w:val="0"/>
          <w14:ligatures w14:val="none"/>
        </w:rPr>
        <w:t xml:space="preserve"> Representative’s Signature]</w:t>
      </w:r>
      <w:r w:rsidR="0092072F" w:rsidRPr="0092072F">
        <w:rPr>
          <w:rFonts w:ascii="Times New Roman" w:eastAsia="Times New Roman" w:hAnsi="Times New Roman" w:cs="Times New Roman"/>
          <w:kern w:val="0"/>
          <w14:ligatures w14:val="none"/>
        </w:rPr>
        <w:br/>
      </w:r>
    </w:p>
    <w:p w14:paraId="119AB947" w14:textId="2C3E225D"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[Date]</w:t>
      </w:r>
    </w:p>
    <w:p w14:paraId="162EF0C4" w14:textId="77777777" w:rsidR="00123560" w:rsidRDefault="00123560"/>
    <w:p w14:paraId="4BB27108" w14:textId="77777777" w:rsidR="0092072F" w:rsidRDefault="0092072F"/>
    <w:p w14:paraId="7F181720" w14:textId="77777777" w:rsidR="0092072F" w:rsidRDefault="0092072F"/>
    <w:p w14:paraId="51A199A4" w14:textId="77777777" w:rsidR="0092072F" w:rsidRDefault="0092072F"/>
    <w:p w14:paraId="1254F913" w14:textId="77777777" w:rsidR="0092072F" w:rsidRDefault="0092072F"/>
    <w:p w14:paraId="24A2E898" w14:textId="77777777" w:rsidR="0092072F" w:rsidRDefault="0092072F"/>
    <w:p w14:paraId="6133A056" w14:textId="77777777" w:rsidR="0092072F" w:rsidRDefault="0092072F"/>
    <w:p w14:paraId="3B81ADB4" w14:textId="77777777"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PARTICIPANT:</w:t>
      </w:r>
    </w:p>
    <w:p w14:paraId="6E9ED61A" w14:textId="5E8882E7"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5408" behindDoc="0" locked="0" layoutInCell="1" allowOverlap="1" wp14:anchorId="3612C1A5" wp14:editId="32956574">
                <wp:simplePos x="0" y="0"/>
                <wp:positionH relativeFrom="column">
                  <wp:posOffset>0</wp:posOffset>
                </wp:positionH>
                <wp:positionV relativeFrom="paragraph">
                  <wp:posOffset>335915</wp:posOffset>
                </wp:positionV>
                <wp:extent cx="2597150" cy="12700"/>
                <wp:effectExtent l="0" t="0" r="31750" b="25400"/>
                <wp:wrapNone/>
                <wp:docPr id="855733983"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8A235"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45pt" to="204.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" strokecolor="#156082 [3204]" strokeweight="1pt">
                <v:stroke joinstyle="miter"/>
              </v:line>
            </w:pict>
          </mc:Fallback>
        </mc:AlternateContent>
      </w:r>
    </w:p>
    <w:p w14:paraId="41AD7D64" w14:textId="1D98056B"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7456" behindDoc="0" locked="0" layoutInCell="1" allowOverlap="1" wp14:anchorId="75AA1602" wp14:editId="5435524D">
                <wp:simplePos x="0" y="0"/>
                <wp:positionH relativeFrom="column">
                  <wp:posOffset>0</wp:posOffset>
                </wp:positionH>
                <wp:positionV relativeFrom="paragraph">
                  <wp:posOffset>504825</wp:posOffset>
                </wp:positionV>
                <wp:extent cx="2597150" cy="12700"/>
                <wp:effectExtent l="0" t="0" r="31750" b="25400"/>
                <wp:wrapNone/>
                <wp:docPr id="1326805916"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4EFA6"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75pt" to="204.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" strokecolor="#156082 [3204]" strokeweight="1pt">
                <v:stroke joinstyle="miter"/>
              </v:line>
            </w:pict>
          </mc:Fallback>
        </mc:AlternateContent>
      </w:r>
      <w:r w:rsidR="0092072F" w:rsidRPr="0092072F">
        <w:rPr>
          <w:rFonts w:ascii="Times New Roman" w:eastAsia="Times New Roman" w:hAnsi="Times New Roman" w:cs="Times New Roman"/>
          <w:kern w:val="0"/>
          <w14:ligatures w14:val="none"/>
        </w:rPr>
        <w:t>[Participant’s Printed Name]</w:t>
      </w:r>
      <w:r w:rsidR="0092072F" w:rsidRPr="0092072F">
        <w:rPr>
          <w:rFonts w:ascii="Times New Roman" w:eastAsia="Times New Roman" w:hAnsi="Times New Roman" w:cs="Times New Roman"/>
          <w:kern w:val="0"/>
          <w14:ligatures w14:val="none"/>
        </w:rPr>
        <w:br/>
      </w:r>
    </w:p>
    <w:p w14:paraId="7D04625A" w14:textId="25C830E0" w:rsidR="00B541E2" w:rsidRDefault="00B541E2" w:rsidP="009207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9504" behindDoc="0" locked="0" layoutInCell="1" allowOverlap="1" wp14:anchorId="0AEBF975" wp14:editId="7D76FA75">
                <wp:simplePos x="0" y="0"/>
                <wp:positionH relativeFrom="column">
                  <wp:posOffset>0</wp:posOffset>
                </wp:positionH>
                <wp:positionV relativeFrom="paragraph">
                  <wp:posOffset>492125</wp:posOffset>
                </wp:positionV>
                <wp:extent cx="2597150" cy="12700"/>
                <wp:effectExtent l="0" t="0" r="31750" b="25400"/>
                <wp:wrapNone/>
                <wp:docPr id="614801374" name="Straight Connector 1"/>
                <wp:cNvGraphicFramePr/>
                <a:graphic xmlns:a="http://schemas.openxmlformats.org/drawingml/2006/main">
                  <a:graphicData uri="http://schemas.microsoft.com/office/word/2010/wordprocessingShape">
                    <wps:wsp>
                      <wps:cNvCnPr/>
                      <wps:spPr>
                        <a:xfrm flipV="1">
                          <a:off x="0" y="0"/>
                          <a:ext cx="25971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66C3B"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75pt" to="204.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" strokecolor="#156082 [3204]" strokeweight="1pt">
                <v:stroke joinstyle="miter"/>
              </v:line>
            </w:pict>
          </mc:Fallback>
        </mc:AlternateContent>
      </w:r>
      <w:r w:rsidR="0092072F" w:rsidRPr="0092072F">
        <w:rPr>
          <w:rFonts w:ascii="Times New Roman" w:eastAsia="Times New Roman" w:hAnsi="Times New Roman" w:cs="Times New Roman"/>
          <w:kern w:val="0"/>
          <w14:ligatures w14:val="none"/>
        </w:rPr>
        <w:t>[Participant’s Signature]</w:t>
      </w:r>
      <w:r w:rsidR="0092072F" w:rsidRPr="0092072F">
        <w:rPr>
          <w:rFonts w:ascii="Times New Roman" w:eastAsia="Times New Roman" w:hAnsi="Times New Roman" w:cs="Times New Roman"/>
          <w:kern w:val="0"/>
          <w14:ligatures w14:val="none"/>
        </w:rPr>
        <w:br/>
      </w:r>
    </w:p>
    <w:p w14:paraId="78F1B093" w14:textId="37B02EE9" w:rsidR="0092072F" w:rsidRPr="0092072F" w:rsidRDefault="0092072F" w:rsidP="0092072F">
      <w:pPr>
        <w:spacing w:before="100" w:beforeAutospacing="1" w:after="100" w:afterAutospacing="1" w:line="240" w:lineRule="auto"/>
        <w:rPr>
          <w:rFonts w:ascii="Times New Roman" w:eastAsia="Times New Roman" w:hAnsi="Times New Roman" w:cs="Times New Roman"/>
          <w:kern w:val="0"/>
          <w14:ligatures w14:val="none"/>
        </w:rPr>
      </w:pPr>
      <w:r w:rsidRPr="0092072F">
        <w:rPr>
          <w:rFonts w:ascii="Times New Roman" w:eastAsia="Times New Roman" w:hAnsi="Times New Roman" w:cs="Times New Roman"/>
          <w:kern w:val="0"/>
          <w14:ligatures w14:val="none"/>
        </w:rPr>
        <w:t>[Date]</w:t>
      </w:r>
    </w:p>
    <w:p w14:paraId="374DB767" w14:textId="77777777" w:rsidR="0092072F" w:rsidRDefault="0092072F"/>
    <w:sectPr w:rsidR="0092072F" w:rsidSect="0092072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92"/>
    <w:multiLevelType w:val="multilevel"/>
    <w:tmpl w:val="04A4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C10BC"/>
    <w:multiLevelType w:val="multilevel"/>
    <w:tmpl w:val="5002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E4392"/>
    <w:multiLevelType w:val="multilevel"/>
    <w:tmpl w:val="FE0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17344">
    <w:abstractNumId w:val="2"/>
  </w:num>
  <w:num w:numId="2" w16cid:durableId="631524627">
    <w:abstractNumId w:val="1"/>
  </w:num>
  <w:num w:numId="3" w16cid:durableId="50778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2F"/>
    <w:rsid w:val="00123560"/>
    <w:rsid w:val="00675416"/>
    <w:rsid w:val="0081708E"/>
    <w:rsid w:val="0092072F"/>
    <w:rsid w:val="00B159AB"/>
    <w:rsid w:val="00B40674"/>
    <w:rsid w:val="00B541E2"/>
    <w:rsid w:val="00D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A28DE"/>
  <w15:chartTrackingRefBased/>
  <w15:docId w15:val="{03D57E01-B25A-4B0E-A508-67A5969C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72F"/>
    <w:rPr>
      <w:rFonts w:eastAsiaTheme="majorEastAsia" w:cstheme="majorBidi"/>
      <w:color w:val="272727" w:themeColor="text1" w:themeTint="D8"/>
    </w:rPr>
  </w:style>
  <w:style w:type="paragraph" w:styleId="Title">
    <w:name w:val="Title"/>
    <w:basedOn w:val="Normal"/>
    <w:next w:val="Normal"/>
    <w:link w:val="TitleChar"/>
    <w:uiPriority w:val="10"/>
    <w:qFormat/>
    <w:rsid w:val="00920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72F"/>
    <w:pPr>
      <w:spacing w:before="160"/>
      <w:jc w:val="center"/>
    </w:pPr>
    <w:rPr>
      <w:i/>
      <w:iCs/>
      <w:color w:val="404040" w:themeColor="text1" w:themeTint="BF"/>
    </w:rPr>
  </w:style>
  <w:style w:type="character" w:customStyle="1" w:styleId="QuoteChar">
    <w:name w:val="Quote Char"/>
    <w:basedOn w:val="DefaultParagraphFont"/>
    <w:link w:val="Quote"/>
    <w:uiPriority w:val="29"/>
    <w:rsid w:val="0092072F"/>
    <w:rPr>
      <w:i/>
      <w:iCs/>
      <w:color w:val="404040" w:themeColor="text1" w:themeTint="BF"/>
    </w:rPr>
  </w:style>
  <w:style w:type="paragraph" w:styleId="ListParagraph">
    <w:name w:val="List Paragraph"/>
    <w:basedOn w:val="Normal"/>
    <w:uiPriority w:val="34"/>
    <w:qFormat/>
    <w:rsid w:val="0092072F"/>
    <w:pPr>
      <w:ind w:left="720"/>
      <w:contextualSpacing/>
    </w:pPr>
  </w:style>
  <w:style w:type="character" w:styleId="IntenseEmphasis">
    <w:name w:val="Intense Emphasis"/>
    <w:basedOn w:val="DefaultParagraphFont"/>
    <w:uiPriority w:val="21"/>
    <w:qFormat/>
    <w:rsid w:val="0092072F"/>
    <w:rPr>
      <w:i/>
      <w:iCs/>
      <w:color w:val="0F4761" w:themeColor="accent1" w:themeShade="BF"/>
    </w:rPr>
  </w:style>
  <w:style w:type="paragraph" w:styleId="IntenseQuote">
    <w:name w:val="Intense Quote"/>
    <w:basedOn w:val="Normal"/>
    <w:next w:val="Normal"/>
    <w:link w:val="IntenseQuoteChar"/>
    <w:uiPriority w:val="30"/>
    <w:qFormat/>
    <w:rsid w:val="00920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72F"/>
    <w:rPr>
      <w:i/>
      <w:iCs/>
      <w:color w:val="0F4761" w:themeColor="accent1" w:themeShade="BF"/>
    </w:rPr>
  </w:style>
  <w:style w:type="character" w:styleId="IntenseReference">
    <w:name w:val="Intense Reference"/>
    <w:basedOn w:val="DefaultParagraphFont"/>
    <w:uiPriority w:val="32"/>
    <w:qFormat/>
    <w:rsid w:val="0092072F"/>
    <w:rPr>
      <w:b/>
      <w:bCs/>
      <w:smallCaps/>
      <w:color w:val="0F4761" w:themeColor="accent1" w:themeShade="BF"/>
      <w:spacing w:val="5"/>
    </w:rPr>
  </w:style>
  <w:style w:type="character" w:styleId="Strong">
    <w:name w:val="Strong"/>
    <w:basedOn w:val="DefaultParagraphFont"/>
    <w:uiPriority w:val="22"/>
    <w:qFormat/>
    <w:rsid w:val="00920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780</Words>
  <Characters>4503</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Carpenter</dc:creator>
  <cp:keywords/>
  <dc:description/>
  <cp:lastModifiedBy>Todd Carpenter</cp:lastModifiedBy>
  <cp:revision>2</cp:revision>
  <dcterms:created xsi:type="dcterms:W3CDTF">2025-07-28T01:59:00Z</dcterms:created>
  <dcterms:modified xsi:type="dcterms:W3CDTF">2025-07-28T02:16:00Z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0f50a448-6956-4bfd-b5c1-4c58e6eba26c</vt:lpwstr>
  </property>
</Properties>
</file>