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01" w:rsidRPr="004A5C79" w:rsidRDefault="00500B87">
      <w:pPr>
        <w:rPr>
          <w:rFonts w:ascii="Arial" w:hAnsi="Arial" w:cs="Arial"/>
          <w:b/>
          <w:sz w:val="36"/>
          <w:szCs w:val="36"/>
        </w:rPr>
      </w:pPr>
      <w:bookmarkStart w:id="0" w:name="_GoBack"/>
      <w:r w:rsidRPr="004A5C79">
        <w:rPr>
          <w:rFonts w:ascii="Arial" w:hAnsi="Arial" w:cs="Arial"/>
          <w:b/>
          <w:sz w:val="36"/>
          <w:szCs w:val="36"/>
        </w:rPr>
        <w:t>Homenagem à Santa Teresa</w:t>
      </w:r>
    </w:p>
    <w:p w:rsidR="004A3DDB" w:rsidRPr="00DF7365" w:rsidRDefault="00D02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proofErr w:type="spellStart"/>
      <w:r>
        <w:rPr>
          <w:rFonts w:ascii="Arial" w:hAnsi="Arial" w:cs="Arial"/>
          <w:sz w:val="24"/>
          <w:szCs w:val="24"/>
        </w:rPr>
        <w:t>Metri</w:t>
      </w:r>
      <w:r w:rsidR="004A3DDB" w:rsidRPr="00DF7365">
        <w:rPr>
          <w:rFonts w:ascii="Arial" w:hAnsi="Arial" w:cs="Arial"/>
          <w:sz w:val="24"/>
          <w:szCs w:val="24"/>
        </w:rPr>
        <w:t>dates</w:t>
      </w:r>
      <w:proofErr w:type="spellEnd"/>
      <w:r w:rsidR="004A3DDB" w:rsidRPr="00DF7365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4A3DDB" w:rsidRPr="00DF7365">
        <w:rPr>
          <w:rFonts w:ascii="Arial" w:hAnsi="Arial" w:cs="Arial"/>
          <w:sz w:val="24"/>
          <w:szCs w:val="24"/>
        </w:rPr>
        <w:t>Pretti</w:t>
      </w:r>
      <w:proofErr w:type="spellEnd"/>
      <w:r w:rsidR="004A3DDB" w:rsidRPr="00DF736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A3DDB" w:rsidRPr="004A5C79" w:rsidRDefault="004A3DDB">
      <w:pPr>
        <w:rPr>
          <w:rFonts w:ascii="Arial" w:hAnsi="Arial" w:cs="Arial"/>
          <w:sz w:val="24"/>
          <w:szCs w:val="24"/>
        </w:rPr>
      </w:pP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Ainda é possível nas noites de hoje fazer serenata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Ainda é possível ouvir o rumor de uma cascata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Olha</w:t>
      </w:r>
      <w:r w:rsidR="00164667" w:rsidRPr="004A5C79">
        <w:rPr>
          <w:rFonts w:ascii="Arial" w:hAnsi="Arial" w:cs="Arial"/>
          <w:sz w:val="24"/>
          <w:szCs w:val="24"/>
        </w:rPr>
        <w:t>r</w:t>
      </w:r>
      <w:r w:rsidRPr="004A5C79">
        <w:rPr>
          <w:rFonts w:ascii="Arial" w:hAnsi="Arial" w:cs="Arial"/>
          <w:sz w:val="24"/>
          <w:szCs w:val="24"/>
        </w:rPr>
        <w:t xml:space="preserve"> com ternura e dizer “eu te amo minha namorada”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Colher uma flor e prender nos cabelos da mulher amada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Ainda é possível olhar as crianças brincando na praça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</w:t>
      </w:r>
      <w:r w:rsidR="00DA2098" w:rsidRPr="004A5C79">
        <w:rPr>
          <w:rFonts w:ascii="Arial" w:hAnsi="Arial" w:cs="Arial"/>
          <w:sz w:val="24"/>
          <w:szCs w:val="24"/>
        </w:rPr>
        <w:t xml:space="preserve">inda é possível ouvir o cantar </w:t>
      </w:r>
      <w:r w:rsidRPr="004A5C79">
        <w:rPr>
          <w:rFonts w:ascii="Arial" w:hAnsi="Arial" w:cs="Arial"/>
          <w:sz w:val="24"/>
          <w:szCs w:val="24"/>
        </w:rPr>
        <w:t>da passarada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Viver em comum com os beija-flores em revoada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Dar a mão aos velhinhos que chegam ao fim da sua caminhada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Ainda é possível ouvir a bandinha tocando na praça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Ainda é possível ouvir um coral que canta com graça</w:t>
      </w:r>
    </w:p>
    <w:p w:rsidR="004A3DDB" w:rsidRPr="004A5C79" w:rsidRDefault="00E223CA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Bater papo</w:t>
      </w:r>
      <w:r w:rsidR="00164667" w:rsidRPr="004A5C79">
        <w:rPr>
          <w:rFonts w:ascii="Arial" w:hAnsi="Arial" w:cs="Arial"/>
          <w:sz w:val="24"/>
          <w:szCs w:val="24"/>
        </w:rPr>
        <w:t xml:space="preserve"> na r</w:t>
      </w:r>
      <w:r w:rsidR="004A3DDB" w:rsidRPr="004A5C79">
        <w:rPr>
          <w:rFonts w:ascii="Arial" w:hAnsi="Arial" w:cs="Arial"/>
          <w:sz w:val="24"/>
          <w:szCs w:val="24"/>
        </w:rPr>
        <w:t xml:space="preserve">ua e seguir caminhando sem pressa </w:t>
      </w:r>
      <w:proofErr w:type="gramStart"/>
      <w:r w:rsidR="004A3DDB" w:rsidRPr="004A5C79">
        <w:rPr>
          <w:rFonts w:ascii="Arial" w:hAnsi="Arial" w:cs="Arial"/>
          <w:sz w:val="24"/>
          <w:szCs w:val="24"/>
        </w:rPr>
        <w:t>pra</w:t>
      </w:r>
      <w:proofErr w:type="gramEnd"/>
      <w:r w:rsidR="004A3DDB" w:rsidRPr="004A5C79">
        <w:rPr>
          <w:rFonts w:ascii="Arial" w:hAnsi="Arial" w:cs="Arial"/>
          <w:sz w:val="24"/>
          <w:szCs w:val="24"/>
        </w:rPr>
        <w:t xml:space="preserve"> casa</w:t>
      </w:r>
    </w:p>
    <w:p w:rsidR="003C0DEE" w:rsidRPr="004A5C79" w:rsidRDefault="003C0DEE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Acordar bem cedinho, respirar o ar puro que emana das matas</w:t>
      </w:r>
    </w:p>
    <w:p w:rsidR="003C0DEE" w:rsidRPr="004A5C79" w:rsidRDefault="003C0DEE">
      <w:pPr>
        <w:rPr>
          <w:rFonts w:ascii="Arial" w:hAnsi="Arial" w:cs="Arial"/>
          <w:sz w:val="24"/>
          <w:szCs w:val="24"/>
        </w:rPr>
      </w:pPr>
    </w:p>
    <w:p w:rsidR="003C0DEE" w:rsidRPr="004A5C79" w:rsidRDefault="003C0DEE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Ainda é possível em Santa Teresa fazer serenata</w:t>
      </w:r>
    </w:p>
    <w:p w:rsidR="003C0DEE" w:rsidRPr="004A5C79" w:rsidRDefault="003C0DEE">
      <w:pPr>
        <w:rPr>
          <w:rFonts w:ascii="Arial" w:hAnsi="Arial" w:cs="Arial"/>
          <w:sz w:val="24"/>
          <w:szCs w:val="24"/>
        </w:rPr>
      </w:pPr>
    </w:p>
    <w:p w:rsidR="003C0DEE" w:rsidRPr="004A5C79" w:rsidRDefault="003C0DEE">
      <w:pPr>
        <w:rPr>
          <w:rFonts w:ascii="Arial" w:hAnsi="Arial" w:cs="Arial"/>
          <w:sz w:val="24"/>
          <w:szCs w:val="24"/>
        </w:rPr>
      </w:pPr>
      <w:r w:rsidRPr="004A5C79">
        <w:rPr>
          <w:rFonts w:ascii="Arial" w:hAnsi="Arial" w:cs="Arial"/>
          <w:sz w:val="24"/>
          <w:szCs w:val="24"/>
        </w:rPr>
        <w:t>Declamado: Santa Teresa, cidade querida, minha terra adorada!</w:t>
      </w: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</w:p>
    <w:p w:rsidR="004A3DDB" w:rsidRPr="004A5C79" w:rsidRDefault="004A3DDB">
      <w:pPr>
        <w:rPr>
          <w:rFonts w:ascii="Arial" w:hAnsi="Arial" w:cs="Arial"/>
          <w:sz w:val="24"/>
          <w:szCs w:val="24"/>
        </w:rPr>
      </w:pPr>
    </w:p>
    <w:sectPr w:rsidR="004A3DDB" w:rsidRPr="004A5C79" w:rsidSect="00DA2098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DB"/>
    <w:rsid w:val="00164667"/>
    <w:rsid w:val="003C0DEE"/>
    <w:rsid w:val="004A3DDB"/>
    <w:rsid w:val="004A5C79"/>
    <w:rsid w:val="00500B87"/>
    <w:rsid w:val="00627A52"/>
    <w:rsid w:val="00A75487"/>
    <w:rsid w:val="00B44310"/>
    <w:rsid w:val="00C15B01"/>
    <w:rsid w:val="00D02B76"/>
    <w:rsid w:val="00D0450D"/>
    <w:rsid w:val="00DA2098"/>
    <w:rsid w:val="00DF7365"/>
    <w:rsid w:val="00E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B36D"/>
  <w15:chartTrackingRefBased/>
  <w15:docId w15:val="{FA4C039E-B75A-4CEC-B38D-FF67F887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12</cp:revision>
  <dcterms:created xsi:type="dcterms:W3CDTF">2025-03-17T19:18:00Z</dcterms:created>
  <dcterms:modified xsi:type="dcterms:W3CDTF">2025-08-27T17:43:00Z</dcterms:modified>
</cp:coreProperties>
</file>