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CC381" w14:textId="34E66360" w:rsidR="00F327B3" w:rsidRDefault="00F327B3" w:rsidP="00F327B3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29780921" wp14:editId="7D030DC0">
            <wp:extent cx="3438525" cy="1450975"/>
            <wp:effectExtent l="0" t="0" r="9525" b="0"/>
            <wp:docPr id="238437772" name="Picture 1" descr="A blue and green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437772" name="Picture 1" descr="A blue and green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45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7227F40" w14:textId="4A7EB82F" w:rsidR="00F327B3" w:rsidRPr="00F327B3" w:rsidRDefault="00F327B3" w:rsidP="00F327B3">
      <w:r w:rsidRPr="00F327B3">
        <w:rPr>
          <w:b/>
          <w:bCs/>
          <w:highlight w:val="cyan"/>
        </w:rPr>
        <w:t>Purpose Auto VR Sim Sequences: Diesel Powertrain Inspection &amp; Repair</w:t>
      </w:r>
      <w:r w:rsidRPr="00F327B3">
        <w:br/>
      </w:r>
      <w:hyperlink r:id="rId6" w:tgtFrame="_new" w:history="1">
        <w:r w:rsidRPr="00F327B3">
          <w:rPr>
            <w:rStyle w:val="Hyperlink"/>
          </w:rPr>
          <w:t>www.fixedonpurpose.com</w:t>
        </w:r>
      </w:hyperlink>
      <w:r w:rsidRPr="00F327B3">
        <w:br/>
        <w:t>info@fixedonpurpose.com</w:t>
      </w:r>
    </w:p>
    <w:p w14:paraId="0178A793" w14:textId="77777777" w:rsidR="00F327B3" w:rsidRPr="00F327B3" w:rsidRDefault="00F327B3" w:rsidP="00F327B3">
      <w:r w:rsidRPr="00F327B3">
        <w:rPr>
          <w:b/>
          <w:bCs/>
        </w:rPr>
        <w:t>Diesel Powertrain Inspection &amp; Repair</w:t>
      </w:r>
      <w:r w:rsidRPr="00F327B3">
        <w:br/>
        <w:t>This immersive training course from Purpose Auto focuses on the essential systems that make up a diesel vehicle’s powertrain. Using detailed, hands-on VR simulations, students learn to service and inspect fuel systems, air intake and exhaust components, turbochargers, starting systems, and drivetrains. The course is designed to prepare learners for entry-level careers in diesel engine maintenance and light repair.</w:t>
      </w:r>
    </w:p>
    <w:p w14:paraId="0CC1667B" w14:textId="77777777" w:rsidR="00F327B3" w:rsidRPr="00F327B3" w:rsidRDefault="00F327B3" w:rsidP="00F327B3">
      <w:r w:rsidRPr="00F327B3">
        <w:t>Over 4.5 hours of guided simulation time, learners develop and demonstrate their skills through iterative practice. A passing score of 90% is required to complete the course, tracked through Purpose Auto’s built-in performance evaluation tools.</w:t>
      </w:r>
    </w:p>
    <w:p w14:paraId="72853960" w14:textId="77777777" w:rsidR="00F327B3" w:rsidRPr="00F327B3" w:rsidRDefault="00F327B3" w:rsidP="00F327B3">
      <w:r w:rsidRPr="00F327B3">
        <w:rPr>
          <w:b/>
          <w:bCs/>
        </w:rPr>
        <w:t>Program Summary:</w:t>
      </w:r>
    </w:p>
    <w:p w14:paraId="7BF70228" w14:textId="77777777" w:rsidR="00F327B3" w:rsidRPr="00F327B3" w:rsidRDefault="00F327B3" w:rsidP="00F327B3">
      <w:pPr>
        <w:numPr>
          <w:ilvl w:val="0"/>
          <w:numId w:val="1"/>
        </w:numPr>
      </w:pPr>
      <w:r w:rsidRPr="00F327B3">
        <w:rPr>
          <w:b/>
          <w:bCs/>
        </w:rPr>
        <w:t>Total Duration:</w:t>
      </w:r>
      <w:r w:rsidRPr="00F327B3">
        <w:t xml:space="preserve"> 271 Minutes (4.5 Hours)</w:t>
      </w:r>
    </w:p>
    <w:p w14:paraId="4E1ABEE1" w14:textId="77777777" w:rsidR="00F327B3" w:rsidRPr="00F327B3" w:rsidRDefault="00F327B3" w:rsidP="00F327B3">
      <w:pPr>
        <w:numPr>
          <w:ilvl w:val="0"/>
          <w:numId w:val="1"/>
        </w:numPr>
      </w:pPr>
      <w:r w:rsidRPr="00F327B3">
        <w:rPr>
          <w:b/>
          <w:bCs/>
        </w:rPr>
        <w:t>Total Simulations:</w:t>
      </w:r>
      <w:r w:rsidRPr="00F327B3">
        <w:t xml:space="preserve"> 14</w:t>
      </w:r>
    </w:p>
    <w:p w14:paraId="73198B70" w14:textId="77777777" w:rsidR="00F327B3" w:rsidRPr="00F327B3" w:rsidRDefault="00F327B3" w:rsidP="00F327B3">
      <w:pPr>
        <w:numPr>
          <w:ilvl w:val="0"/>
          <w:numId w:val="1"/>
        </w:numPr>
      </w:pPr>
      <w:r w:rsidRPr="00F327B3">
        <w:rPr>
          <w:b/>
          <w:bCs/>
        </w:rPr>
        <w:t>Key Modules:</w:t>
      </w:r>
      <w:r w:rsidRPr="00F327B3">
        <w:t xml:space="preserve"> Diesel Vehicle Maintenance, Diesel Engine Overhaul</w:t>
      </w:r>
    </w:p>
    <w:p w14:paraId="36072F64" w14:textId="77777777" w:rsidR="00F327B3" w:rsidRPr="00F327B3" w:rsidRDefault="00F327B3" w:rsidP="00F327B3">
      <w:r w:rsidRPr="00F327B3">
        <w:pict w14:anchorId="6C403AF3">
          <v:rect id="_x0000_i1025" style="width:0;height:1.5pt" o:hralign="center" o:hrstd="t" o:hr="t" fillcolor="#a0a0a0" stroked="f"/>
        </w:pict>
      </w:r>
    </w:p>
    <w:p w14:paraId="4CB1D1CA" w14:textId="77777777" w:rsidR="00F327B3" w:rsidRPr="00F327B3" w:rsidRDefault="00F327B3" w:rsidP="00F327B3">
      <w:r w:rsidRPr="00F327B3">
        <w:rPr>
          <w:b/>
          <w:bCs/>
        </w:rPr>
        <w:t>Simulation Modules and Learning Outcomes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8"/>
        <w:gridCol w:w="2138"/>
        <w:gridCol w:w="4295"/>
        <w:gridCol w:w="1159"/>
      </w:tblGrid>
      <w:tr w:rsidR="00F327B3" w:rsidRPr="00F327B3" w14:paraId="2EE4DB02" w14:textId="77777777" w:rsidTr="00F327B3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5CCA10A4" w14:textId="77777777" w:rsidR="00F327B3" w:rsidRPr="00F327B3" w:rsidRDefault="00F327B3" w:rsidP="00F327B3">
            <w:pPr>
              <w:rPr>
                <w:b/>
                <w:bCs/>
              </w:rPr>
            </w:pPr>
            <w:r w:rsidRPr="00F327B3">
              <w:rPr>
                <w:b/>
                <w:bCs/>
              </w:rPr>
              <w:t>Module</w:t>
            </w:r>
          </w:p>
        </w:tc>
        <w:tc>
          <w:tcPr>
            <w:tcW w:w="0" w:type="auto"/>
            <w:vAlign w:val="center"/>
            <w:hideMark/>
          </w:tcPr>
          <w:p w14:paraId="4EED50C0" w14:textId="77777777" w:rsidR="00F327B3" w:rsidRPr="00F327B3" w:rsidRDefault="00F327B3" w:rsidP="00F327B3">
            <w:pPr>
              <w:rPr>
                <w:b/>
                <w:bCs/>
              </w:rPr>
            </w:pPr>
            <w:r w:rsidRPr="00F327B3">
              <w:rPr>
                <w:b/>
                <w:bCs/>
              </w:rPr>
              <w:t>Simulation</w:t>
            </w:r>
          </w:p>
        </w:tc>
        <w:tc>
          <w:tcPr>
            <w:tcW w:w="0" w:type="auto"/>
            <w:vAlign w:val="center"/>
            <w:hideMark/>
          </w:tcPr>
          <w:p w14:paraId="013FA22E" w14:textId="77777777" w:rsidR="00F327B3" w:rsidRPr="00F327B3" w:rsidRDefault="00F327B3" w:rsidP="00F327B3">
            <w:pPr>
              <w:rPr>
                <w:b/>
                <w:bCs/>
              </w:rPr>
            </w:pPr>
            <w:r w:rsidRPr="00F327B3">
              <w:rPr>
                <w:b/>
                <w:bCs/>
              </w:rPr>
              <w:t>Learning Outcome</w:t>
            </w:r>
          </w:p>
        </w:tc>
        <w:tc>
          <w:tcPr>
            <w:tcW w:w="0" w:type="auto"/>
            <w:vAlign w:val="center"/>
            <w:hideMark/>
          </w:tcPr>
          <w:p w14:paraId="013D7CAE" w14:textId="77777777" w:rsidR="00F327B3" w:rsidRPr="00F327B3" w:rsidRDefault="00F327B3" w:rsidP="00F327B3">
            <w:pPr>
              <w:rPr>
                <w:b/>
                <w:bCs/>
              </w:rPr>
            </w:pPr>
            <w:r w:rsidRPr="00F327B3">
              <w:rPr>
                <w:b/>
                <w:bCs/>
              </w:rPr>
              <w:t>Duration (min)</w:t>
            </w:r>
          </w:p>
        </w:tc>
      </w:tr>
      <w:tr w:rsidR="00F327B3" w:rsidRPr="00F327B3" w14:paraId="1ED03990" w14:textId="77777777" w:rsidTr="00F327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B298C1" w14:textId="77777777" w:rsidR="00F327B3" w:rsidRPr="00F327B3" w:rsidRDefault="00F327B3" w:rsidP="00F327B3">
            <w:r w:rsidRPr="00F327B3">
              <w:t>Diesel Vehicle Maintenance</w:t>
            </w:r>
          </w:p>
        </w:tc>
        <w:tc>
          <w:tcPr>
            <w:tcW w:w="0" w:type="auto"/>
            <w:vAlign w:val="center"/>
            <w:hideMark/>
          </w:tcPr>
          <w:p w14:paraId="0A9AF813" w14:textId="77777777" w:rsidR="00F327B3" w:rsidRPr="00F327B3" w:rsidRDefault="00F327B3" w:rsidP="00F327B3">
            <w:r w:rsidRPr="00F327B3">
              <w:t>Lifting Devices</w:t>
            </w:r>
          </w:p>
        </w:tc>
        <w:tc>
          <w:tcPr>
            <w:tcW w:w="0" w:type="auto"/>
            <w:vAlign w:val="center"/>
            <w:hideMark/>
          </w:tcPr>
          <w:p w14:paraId="762BA576" w14:textId="77777777" w:rsidR="00F327B3" w:rsidRPr="00F327B3" w:rsidRDefault="00F327B3" w:rsidP="00F327B3">
            <w:r w:rsidRPr="00F327B3">
              <w:t xml:space="preserve">Safely place jack stands and </w:t>
            </w:r>
            <w:proofErr w:type="gramStart"/>
            <w:r w:rsidRPr="00F327B3">
              <w:t>lift</w:t>
            </w:r>
            <w:proofErr w:type="gramEnd"/>
            <w:r w:rsidRPr="00F327B3">
              <w:t xml:space="preserve"> a diesel truck.</w:t>
            </w:r>
          </w:p>
        </w:tc>
        <w:tc>
          <w:tcPr>
            <w:tcW w:w="0" w:type="auto"/>
            <w:vAlign w:val="center"/>
            <w:hideMark/>
          </w:tcPr>
          <w:p w14:paraId="03779D0A" w14:textId="77777777" w:rsidR="00F327B3" w:rsidRPr="00F327B3" w:rsidRDefault="00F327B3" w:rsidP="00F327B3">
            <w:r w:rsidRPr="00F327B3">
              <w:t>16</w:t>
            </w:r>
          </w:p>
        </w:tc>
      </w:tr>
      <w:tr w:rsidR="00F327B3" w:rsidRPr="00F327B3" w14:paraId="29BB5F1A" w14:textId="77777777" w:rsidTr="00F327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3D143E" w14:textId="77777777" w:rsidR="00F327B3" w:rsidRPr="00F327B3" w:rsidRDefault="00F327B3" w:rsidP="00F327B3">
            <w:r w:rsidRPr="00F327B3">
              <w:t>Diesel Vehicle Maintenance</w:t>
            </w:r>
          </w:p>
        </w:tc>
        <w:tc>
          <w:tcPr>
            <w:tcW w:w="0" w:type="auto"/>
            <w:vAlign w:val="center"/>
            <w:hideMark/>
          </w:tcPr>
          <w:p w14:paraId="033E5A94" w14:textId="77777777" w:rsidR="00F327B3" w:rsidRPr="00F327B3" w:rsidRDefault="00F327B3" w:rsidP="00F327B3">
            <w:r w:rsidRPr="00F327B3">
              <w:t>Oil &amp; Filter Service</w:t>
            </w:r>
          </w:p>
        </w:tc>
        <w:tc>
          <w:tcPr>
            <w:tcW w:w="0" w:type="auto"/>
            <w:vAlign w:val="center"/>
            <w:hideMark/>
          </w:tcPr>
          <w:p w14:paraId="0A25A142" w14:textId="77777777" w:rsidR="00F327B3" w:rsidRPr="00F327B3" w:rsidRDefault="00F327B3" w:rsidP="00F327B3">
            <w:r w:rsidRPr="00F327B3">
              <w:t>Perform an oil and filter change on Cummins X15 and Detroit DD15 engines.</w:t>
            </w:r>
          </w:p>
        </w:tc>
        <w:tc>
          <w:tcPr>
            <w:tcW w:w="0" w:type="auto"/>
            <w:vAlign w:val="center"/>
            <w:hideMark/>
          </w:tcPr>
          <w:p w14:paraId="60A80B03" w14:textId="77777777" w:rsidR="00F327B3" w:rsidRPr="00F327B3" w:rsidRDefault="00F327B3" w:rsidP="00F327B3">
            <w:r w:rsidRPr="00F327B3">
              <w:t>23</w:t>
            </w:r>
          </w:p>
        </w:tc>
      </w:tr>
      <w:tr w:rsidR="00F327B3" w:rsidRPr="00F327B3" w14:paraId="3001D744" w14:textId="77777777" w:rsidTr="00F327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3C3E04" w14:textId="77777777" w:rsidR="00F327B3" w:rsidRPr="00F327B3" w:rsidRDefault="00F327B3" w:rsidP="00F327B3">
            <w:r w:rsidRPr="00F327B3">
              <w:lastRenderedPageBreak/>
              <w:t>Diesel Vehicle Maintenance</w:t>
            </w:r>
          </w:p>
        </w:tc>
        <w:tc>
          <w:tcPr>
            <w:tcW w:w="0" w:type="auto"/>
            <w:vAlign w:val="center"/>
            <w:hideMark/>
          </w:tcPr>
          <w:p w14:paraId="6623E390" w14:textId="77777777" w:rsidR="00F327B3" w:rsidRPr="00F327B3" w:rsidRDefault="00F327B3" w:rsidP="00F327B3">
            <w:r w:rsidRPr="00F327B3">
              <w:t>Drivetrain Inspection</w:t>
            </w:r>
          </w:p>
        </w:tc>
        <w:tc>
          <w:tcPr>
            <w:tcW w:w="0" w:type="auto"/>
            <w:vAlign w:val="center"/>
            <w:hideMark/>
          </w:tcPr>
          <w:p w14:paraId="09DDE96D" w14:textId="77777777" w:rsidR="00F327B3" w:rsidRPr="00F327B3" w:rsidRDefault="00F327B3" w:rsidP="00F327B3">
            <w:r w:rsidRPr="00F327B3">
              <w:t>Lubricate the clutch and U-joints, and service the transmission and rear axles.</w:t>
            </w:r>
          </w:p>
        </w:tc>
        <w:tc>
          <w:tcPr>
            <w:tcW w:w="0" w:type="auto"/>
            <w:vAlign w:val="center"/>
            <w:hideMark/>
          </w:tcPr>
          <w:p w14:paraId="2150B378" w14:textId="77777777" w:rsidR="00F327B3" w:rsidRPr="00F327B3" w:rsidRDefault="00F327B3" w:rsidP="00F327B3">
            <w:r w:rsidRPr="00F327B3">
              <w:t>20</w:t>
            </w:r>
          </w:p>
        </w:tc>
      </w:tr>
      <w:tr w:rsidR="00F327B3" w:rsidRPr="00F327B3" w14:paraId="2BD88339" w14:textId="77777777" w:rsidTr="00F327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AC08EB" w14:textId="77777777" w:rsidR="00F327B3" w:rsidRPr="00F327B3" w:rsidRDefault="00F327B3" w:rsidP="00F327B3">
            <w:r w:rsidRPr="00F327B3">
              <w:t>Diesel Vehicle Maintenance</w:t>
            </w:r>
          </w:p>
        </w:tc>
        <w:tc>
          <w:tcPr>
            <w:tcW w:w="0" w:type="auto"/>
            <w:vAlign w:val="center"/>
            <w:hideMark/>
          </w:tcPr>
          <w:p w14:paraId="4FDF0892" w14:textId="77777777" w:rsidR="00F327B3" w:rsidRPr="00F327B3" w:rsidRDefault="00F327B3" w:rsidP="00F327B3">
            <w:r w:rsidRPr="00F327B3">
              <w:t>Fuel System Service</w:t>
            </w:r>
          </w:p>
        </w:tc>
        <w:tc>
          <w:tcPr>
            <w:tcW w:w="0" w:type="auto"/>
            <w:vAlign w:val="center"/>
            <w:hideMark/>
          </w:tcPr>
          <w:p w14:paraId="3A58A3C7" w14:textId="77777777" w:rsidR="00F327B3" w:rsidRPr="00F327B3" w:rsidRDefault="00F327B3" w:rsidP="00F327B3">
            <w:r w:rsidRPr="00F327B3">
              <w:t>Replace the fuel filter and properly prime and bleed the fuel system on both engine models.</w:t>
            </w:r>
          </w:p>
        </w:tc>
        <w:tc>
          <w:tcPr>
            <w:tcW w:w="0" w:type="auto"/>
            <w:vAlign w:val="center"/>
            <w:hideMark/>
          </w:tcPr>
          <w:p w14:paraId="758FE1DB" w14:textId="77777777" w:rsidR="00F327B3" w:rsidRPr="00F327B3" w:rsidRDefault="00F327B3" w:rsidP="00F327B3">
            <w:r w:rsidRPr="00F327B3">
              <w:t>20</w:t>
            </w:r>
          </w:p>
        </w:tc>
      </w:tr>
      <w:tr w:rsidR="00F327B3" w:rsidRPr="00F327B3" w14:paraId="0255EB50" w14:textId="77777777" w:rsidTr="00F327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C2EF481" w14:textId="77777777" w:rsidR="00F327B3" w:rsidRPr="00F327B3" w:rsidRDefault="00F327B3" w:rsidP="00F327B3">
            <w:r w:rsidRPr="00F327B3">
              <w:t>Diesel Engine Overhaul</w:t>
            </w:r>
          </w:p>
        </w:tc>
        <w:tc>
          <w:tcPr>
            <w:tcW w:w="0" w:type="auto"/>
            <w:vAlign w:val="center"/>
            <w:hideMark/>
          </w:tcPr>
          <w:p w14:paraId="2066C7B1" w14:textId="77777777" w:rsidR="00F327B3" w:rsidRPr="00F327B3" w:rsidRDefault="00F327B3" w:rsidP="00F327B3">
            <w:r w:rsidRPr="00F327B3">
              <w:t>Fuel System &amp; Cam Gear Removal</w:t>
            </w:r>
          </w:p>
        </w:tc>
        <w:tc>
          <w:tcPr>
            <w:tcW w:w="0" w:type="auto"/>
            <w:vAlign w:val="center"/>
            <w:hideMark/>
          </w:tcPr>
          <w:p w14:paraId="22078813" w14:textId="77777777" w:rsidR="00F327B3" w:rsidRPr="00F327B3" w:rsidRDefault="00F327B3" w:rsidP="00F327B3">
            <w:r w:rsidRPr="00F327B3">
              <w:t>Remove external fuel system components and camshaft gears.</w:t>
            </w:r>
          </w:p>
        </w:tc>
        <w:tc>
          <w:tcPr>
            <w:tcW w:w="0" w:type="auto"/>
            <w:vAlign w:val="center"/>
            <w:hideMark/>
          </w:tcPr>
          <w:p w14:paraId="15FC1247" w14:textId="77777777" w:rsidR="00F327B3" w:rsidRPr="00F327B3" w:rsidRDefault="00F327B3" w:rsidP="00F327B3">
            <w:r w:rsidRPr="00F327B3">
              <w:t>15</w:t>
            </w:r>
          </w:p>
        </w:tc>
      </w:tr>
      <w:tr w:rsidR="00F327B3" w:rsidRPr="00F327B3" w14:paraId="5E2A2FC7" w14:textId="77777777" w:rsidTr="00F327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311469" w14:textId="77777777" w:rsidR="00F327B3" w:rsidRPr="00F327B3" w:rsidRDefault="00F327B3" w:rsidP="00F327B3">
            <w:r w:rsidRPr="00F327B3">
              <w:t>Diesel Engine Overhaul</w:t>
            </w:r>
          </w:p>
        </w:tc>
        <w:tc>
          <w:tcPr>
            <w:tcW w:w="0" w:type="auto"/>
            <w:vAlign w:val="center"/>
            <w:hideMark/>
          </w:tcPr>
          <w:p w14:paraId="36E8CA67" w14:textId="77777777" w:rsidR="00F327B3" w:rsidRPr="00F327B3" w:rsidRDefault="00F327B3" w:rsidP="00F327B3">
            <w:r w:rsidRPr="00F327B3">
              <w:t>Fuel System Installation</w:t>
            </w:r>
          </w:p>
        </w:tc>
        <w:tc>
          <w:tcPr>
            <w:tcW w:w="0" w:type="auto"/>
            <w:vAlign w:val="center"/>
            <w:hideMark/>
          </w:tcPr>
          <w:p w14:paraId="1BA99C20" w14:textId="77777777" w:rsidR="00F327B3" w:rsidRPr="00F327B3" w:rsidRDefault="00F327B3" w:rsidP="00F327B3">
            <w:r w:rsidRPr="00F327B3">
              <w:t>Reinstall and secure the fuel supply system.</w:t>
            </w:r>
          </w:p>
        </w:tc>
        <w:tc>
          <w:tcPr>
            <w:tcW w:w="0" w:type="auto"/>
            <w:vAlign w:val="center"/>
            <w:hideMark/>
          </w:tcPr>
          <w:p w14:paraId="54D72EC5" w14:textId="77777777" w:rsidR="00F327B3" w:rsidRPr="00F327B3" w:rsidRDefault="00F327B3" w:rsidP="00F327B3">
            <w:r w:rsidRPr="00F327B3">
              <w:t>15</w:t>
            </w:r>
          </w:p>
        </w:tc>
      </w:tr>
      <w:tr w:rsidR="00F327B3" w:rsidRPr="00F327B3" w14:paraId="7356255A" w14:textId="77777777" w:rsidTr="00F327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377DAEF" w14:textId="77777777" w:rsidR="00F327B3" w:rsidRPr="00F327B3" w:rsidRDefault="00F327B3" w:rsidP="00F327B3">
            <w:r w:rsidRPr="00F327B3">
              <w:t>Diesel Engine Overhaul</w:t>
            </w:r>
          </w:p>
        </w:tc>
        <w:tc>
          <w:tcPr>
            <w:tcW w:w="0" w:type="auto"/>
            <w:vAlign w:val="center"/>
            <w:hideMark/>
          </w:tcPr>
          <w:p w14:paraId="7816BD0A" w14:textId="77777777" w:rsidR="00F327B3" w:rsidRPr="00F327B3" w:rsidRDefault="00F327B3" w:rsidP="00F327B3">
            <w:r w:rsidRPr="00F327B3">
              <w:t>Air Intake, EGR &amp; Crankcase Vent Removal</w:t>
            </w:r>
          </w:p>
        </w:tc>
        <w:tc>
          <w:tcPr>
            <w:tcW w:w="0" w:type="auto"/>
            <w:vAlign w:val="center"/>
            <w:hideMark/>
          </w:tcPr>
          <w:p w14:paraId="1B5F2E02" w14:textId="77777777" w:rsidR="00F327B3" w:rsidRPr="00F327B3" w:rsidRDefault="00F327B3" w:rsidP="00F327B3">
            <w:r w:rsidRPr="00F327B3">
              <w:t>Disassemble the air intake, EGR, and crankcase ventilation components.</w:t>
            </w:r>
          </w:p>
        </w:tc>
        <w:tc>
          <w:tcPr>
            <w:tcW w:w="0" w:type="auto"/>
            <w:vAlign w:val="center"/>
            <w:hideMark/>
          </w:tcPr>
          <w:p w14:paraId="2D74C27E" w14:textId="77777777" w:rsidR="00F327B3" w:rsidRPr="00F327B3" w:rsidRDefault="00F327B3" w:rsidP="00F327B3">
            <w:r w:rsidRPr="00F327B3">
              <w:t>20</w:t>
            </w:r>
          </w:p>
        </w:tc>
      </w:tr>
      <w:tr w:rsidR="00F327B3" w:rsidRPr="00F327B3" w14:paraId="65DE7CDB" w14:textId="77777777" w:rsidTr="00F327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E3D5C5" w14:textId="77777777" w:rsidR="00F327B3" w:rsidRPr="00F327B3" w:rsidRDefault="00F327B3" w:rsidP="00F327B3">
            <w:r w:rsidRPr="00F327B3">
              <w:t>Diesel Engine Overhaul</w:t>
            </w:r>
          </w:p>
        </w:tc>
        <w:tc>
          <w:tcPr>
            <w:tcW w:w="0" w:type="auto"/>
            <w:vAlign w:val="center"/>
            <w:hideMark/>
          </w:tcPr>
          <w:p w14:paraId="218CCBF2" w14:textId="77777777" w:rsidR="00F327B3" w:rsidRPr="00F327B3" w:rsidRDefault="00F327B3" w:rsidP="00F327B3">
            <w:r w:rsidRPr="00F327B3">
              <w:t>Air Intake, EGR &amp; Crankcase Vent Assembly</w:t>
            </w:r>
          </w:p>
        </w:tc>
        <w:tc>
          <w:tcPr>
            <w:tcW w:w="0" w:type="auto"/>
            <w:vAlign w:val="center"/>
            <w:hideMark/>
          </w:tcPr>
          <w:p w14:paraId="3178D38A" w14:textId="77777777" w:rsidR="00F327B3" w:rsidRPr="00F327B3" w:rsidRDefault="00F327B3" w:rsidP="00F327B3">
            <w:proofErr w:type="gramStart"/>
            <w:r w:rsidRPr="00F327B3">
              <w:t>Reassemble</w:t>
            </w:r>
            <w:proofErr w:type="gramEnd"/>
            <w:r w:rsidRPr="00F327B3">
              <w:t xml:space="preserve"> and install the air intake, EGR, and ventilation systems.</w:t>
            </w:r>
          </w:p>
        </w:tc>
        <w:tc>
          <w:tcPr>
            <w:tcW w:w="0" w:type="auto"/>
            <w:vAlign w:val="center"/>
            <w:hideMark/>
          </w:tcPr>
          <w:p w14:paraId="035819B2" w14:textId="77777777" w:rsidR="00F327B3" w:rsidRPr="00F327B3" w:rsidRDefault="00F327B3" w:rsidP="00F327B3">
            <w:r w:rsidRPr="00F327B3">
              <w:t>15</w:t>
            </w:r>
          </w:p>
        </w:tc>
      </w:tr>
      <w:tr w:rsidR="00F327B3" w:rsidRPr="00F327B3" w14:paraId="6DF1C2B2" w14:textId="77777777" w:rsidTr="00F327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368CA6E" w14:textId="77777777" w:rsidR="00F327B3" w:rsidRPr="00F327B3" w:rsidRDefault="00F327B3" w:rsidP="00F327B3">
            <w:r w:rsidRPr="00F327B3">
              <w:t>Diesel Engine Overhaul</w:t>
            </w:r>
          </w:p>
        </w:tc>
        <w:tc>
          <w:tcPr>
            <w:tcW w:w="0" w:type="auto"/>
            <w:vAlign w:val="center"/>
            <w:hideMark/>
          </w:tcPr>
          <w:p w14:paraId="062AB4E2" w14:textId="77777777" w:rsidR="00F327B3" w:rsidRPr="00F327B3" w:rsidRDefault="00F327B3" w:rsidP="00F327B3">
            <w:r w:rsidRPr="00F327B3">
              <w:t>Exhaust System Removal</w:t>
            </w:r>
          </w:p>
        </w:tc>
        <w:tc>
          <w:tcPr>
            <w:tcW w:w="0" w:type="auto"/>
            <w:vAlign w:val="center"/>
            <w:hideMark/>
          </w:tcPr>
          <w:p w14:paraId="2F69EA31" w14:textId="77777777" w:rsidR="00F327B3" w:rsidRPr="00F327B3" w:rsidRDefault="00F327B3" w:rsidP="00F327B3">
            <w:r w:rsidRPr="00F327B3">
              <w:t>Remove turbocharger, exhaust manifold, and thermostat housing.</w:t>
            </w:r>
          </w:p>
        </w:tc>
        <w:tc>
          <w:tcPr>
            <w:tcW w:w="0" w:type="auto"/>
            <w:vAlign w:val="center"/>
            <w:hideMark/>
          </w:tcPr>
          <w:p w14:paraId="0D4A1419" w14:textId="77777777" w:rsidR="00F327B3" w:rsidRPr="00F327B3" w:rsidRDefault="00F327B3" w:rsidP="00F327B3">
            <w:r w:rsidRPr="00F327B3">
              <w:t>26</w:t>
            </w:r>
          </w:p>
        </w:tc>
      </w:tr>
      <w:tr w:rsidR="00F327B3" w:rsidRPr="00F327B3" w14:paraId="4B61BC20" w14:textId="77777777" w:rsidTr="00F327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EC708AB" w14:textId="77777777" w:rsidR="00F327B3" w:rsidRPr="00F327B3" w:rsidRDefault="00F327B3" w:rsidP="00F327B3">
            <w:r w:rsidRPr="00F327B3">
              <w:t>Diesel Engine Overhaul</w:t>
            </w:r>
          </w:p>
        </w:tc>
        <w:tc>
          <w:tcPr>
            <w:tcW w:w="0" w:type="auto"/>
            <w:vAlign w:val="center"/>
            <w:hideMark/>
          </w:tcPr>
          <w:p w14:paraId="64A47870" w14:textId="77777777" w:rsidR="00F327B3" w:rsidRPr="00F327B3" w:rsidRDefault="00F327B3" w:rsidP="00F327B3">
            <w:r w:rsidRPr="00F327B3">
              <w:t>Exhaust System Installation</w:t>
            </w:r>
          </w:p>
        </w:tc>
        <w:tc>
          <w:tcPr>
            <w:tcW w:w="0" w:type="auto"/>
            <w:vAlign w:val="center"/>
            <w:hideMark/>
          </w:tcPr>
          <w:p w14:paraId="14AD4552" w14:textId="77777777" w:rsidR="00F327B3" w:rsidRPr="00F327B3" w:rsidRDefault="00F327B3" w:rsidP="00F327B3">
            <w:r w:rsidRPr="00F327B3">
              <w:t>Reinstall and secure the turbocharger, exhaust manifold, and thermostat housing.</w:t>
            </w:r>
          </w:p>
        </w:tc>
        <w:tc>
          <w:tcPr>
            <w:tcW w:w="0" w:type="auto"/>
            <w:vAlign w:val="center"/>
            <w:hideMark/>
          </w:tcPr>
          <w:p w14:paraId="56490C17" w14:textId="77777777" w:rsidR="00F327B3" w:rsidRPr="00F327B3" w:rsidRDefault="00F327B3" w:rsidP="00F327B3">
            <w:r w:rsidRPr="00F327B3">
              <w:t>20</w:t>
            </w:r>
          </w:p>
        </w:tc>
      </w:tr>
      <w:tr w:rsidR="00F327B3" w:rsidRPr="00F327B3" w14:paraId="0ACD524D" w14:textId="77777777" w:rsidTr="00F327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7AF56F" w14:textId="77777777" w:rsidR="00F327B3" w:rsidRPr="00F327B3" w:rsidRDefault="00F327B3" w:rsidP="00F327B3">
            <w:r w:rsidRPr="00F327B3">
              <w:t>Diesel Vehicle Maintenance</w:t>
            </w:r>
          </w:p>
        </w:tc>
        <w:tc>
          <w:tcPr>
            <w:tcW w:w="0" w:type="auto"/>
            <w:vAlign w:val="center"/>
            <w:hideMark/>
          </w:tcPr>
          <w:p w14:paraId="2B268D0D" w14:textId="77777777" w:rsidR="00F327B3" w:rsidRPr="00F327B3" w:rsidRDefault="00F327B3" w:rsidP="00F327B3">
            <w:r w:rsidRPr="00F327B3">
              <w:t>Engine Analysis</w:t>
            </w:r>
          </w:p>
        </w:tc>
        <w:tc>
          <w:tcPr>
            <w:tcW w:w="0" w:type="auto"/>
            <w:vAlign w:val="center"/>
            <w:hideMark/>
          </w:tcPr>
          <w:p w14:paraId="00FDEA97" w14:textId="77777777" w:rsidR="00F327B3" w:rsidRPr="00F327B3" w:rsidRDefault="00F327B3" w:rsidP="00F327B3">
            <w:r w:rsidRPr="00F327B3">
              <w:t>Diagnose engine oil, DEF, and coolant conditions.</w:t>
            </w:r>
          </w:p>
        </w:tc>
        <w:tc>
          <w:tcPr>
            <w:tcW w:w="0" w:type="auto"/>
            <w:vAlign w:val="center"/>
            <w:hideMark/>
          </w:tcPr>
          <w:p w14:paraId="281D658B" w14:textId="77777777" w:rsidR="00F327B3" w:rsidRPr="00F327B3" w:rsidRDefault="00F327B3" w:rsidP="00F327B3">
            <w:r w:rsidRPr="00F327B3">
              <w:t>18</w:t>
            </w:r>
          </w:p>
        </w:tc>
      </w:tr>
      <w:tr w:rsidR="00F327B3" w:rsidRPr="00F327B3" w14:paraId="1955117B" w14:textId="77777777" w:rsidTr="00F327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1DB19EC" w14:textId="77777777" w:rsidR="00F327B3" w:rsidRPr="00F327B3" w:rsidRDefault="00F327B3" w:rsidP="00F327B3">
            <w:r w:rsidRPr="00F327B3">
              <w:t>Diesel Vehicle Maintenance</w:t>
            </w:r>
          </w:p>
        </w:tc>
        <w:tc>
          <w:tcPr>
            <w:tcW w:w="0" w:type="auto"/>
            <w:vAlign w:val="center"/>
            <w:hideMark/>
          </w:tcPr>
          <w:p w14:paraId="4D7E2892" w14:textId="77777777" w:rsidR="00F327B3" w:rsidRPr="00F327B3" w:rsidRDefault="00F327B3" w:rsidP="00F327B3">
            <w:r w:rsidRPr="00F327B3">
              <w:t>Battery Replacement</w:t>
            </w:r>
          </w:p>
        </w:tc>
        <w:tc>
          <w:tcPr>
            <w:tcW w:w="0" w:type="auto"/>
            <w:vAlign w:val="center"/>
            <w:hideMark/>
          </w:tcPr>
          <w:p w14:paraId="7BE74337" w14:textId="77777777" w:rsidR="00F327B3" w:rsidRPr="00F327B3" w:rsidRDefault="00F327B3" w:rsidP="00F327B3">
            <w:r w:rsidRPr="00F327B3">
              <w:t>Diagnose, remove, and replace the truck’s battery.</w:t>
            </w:r>
          </w:p>
        </w:tc>
        <w:tc>
          <w:tcPr>
            <w:tcW w:w="0" w:type="auto"/>
            <w:vAlign w:val="center"/>
            <w:hideMark/>
          </w:tcPr>
          <w:p w14:paraId="720A89CA" w14:textId="77777777" w:rsidR="00F327B3" w:rsidRPr="00F327B3" w:rsidRDefault="00F327B3" w:rsidP="00F327B3">
            <w:r w:rsidRPr="00F327B3">
              <w:t>19</w:t>
            </w:r>
          </w:p>
        </w:tc>
      </w:tr>
      <w:tr w:rsidR="00F327B3" w:rsidRPr="00F327B3" w14:paraId="74C18048" w14:textId="77777777" w:rsidTr="00F327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F8C6257" w14:textId="77777777" w:rsidR="00F327B3" w:rsidRPr="00F327B3" w:rsidRDefault="00F327B3" w:rsidP="00F327B3">
            <w:r w:rsidRPr="00F327B3">
              <w:t>Diesel Vehicle Maintenance</w:t>
            </w:r>
          </w:p>
        </w:tc>
        <w:tc>
          <w:tcPr>
            <w:tcW w:w="0" w:type="auto"/>
            <w:vAlign w:val="center"/>
            <w:hideMark/>
          </w:tcPr>
          <w:p w14:paraId="77A58875" w14:textId="77777777" w:rsidR="00F327B3" w:rsidRPr="00F327B3" w:rsidRDefault="00F327B3" w:rsidP="00F327B3">
            <w:r w:rsidRPr="00F327B3">
              <w:t>Starter Replacement</w:t>
            </w:r>
          </w:p>
        </w:tc>
        <w:tc>
          <w:tcPr>
            <w:tcW w:w="0" w:type="auto"/>
            <w:vAlign w:val="center"/>
            <w:hideMark/>
          </w:tcPr>
          <w:p w14:paraId="2470DD3A" w14:textId="77777777" w:rsidR="00F327B3" w:rsidRPr="00F327B3" w:rsidRDefault="00F327B3" w:rsidP="00F327B3">
            <w:r w:rsidRPr="00F327B3">
              <w:t>Diagnose, remove, and replace the starter motor.</w:t>
            </w:r>
          </w:p>
        </w:tc>
        <w:tc>
          <w:tcPr>
            <w:tcW w:w="0" w:type="auto"/>
            <w:vAlign w:val="center"/>
            <w:hideMark/>
          </w:tcPr>
          <w:p w14:paraId="18E3C321" w14:textId="77777777" w:rsidR="00F327B3" w:rsidRPr="00F327B3" w:rsidRDefault="00F327B3" w:rsidP="00F327B3">
            <w:r w:rsidRPr="00F327B3">
              <w:t>13</w:t>
            </w:r>
          </w:p>
        </w:tc>
      </w:tr>
      <w:tr w:rsidR="00F327B3" w:rsidRPr="00F327B3" w14:paraId="4B714E9B" w14:textId="77777777" w:rsidTr="00F327B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E634C4F" w14:textId="77777777" w:rsidR="00F327B3" w:rsidRPr="00F327B3" w:rsidRDefault="00F327B3" w:rsidP="00F327B3">
            <w:r w:rsidRPr="00F327B3">
              <w:lastRenderedPageBreak/>
              <w:t>Diesel Vehicle Maintenance</w:t>
            </w:r>
          </w:p>
        </w:tc>
        <w:tc>
          <w:tcPr>
            <w:tcW w:w="0" w:type="auto"/>
            <w:vAlign w:val="center"/>
            <w:hideMark/>
          </w:tcPr>
          <w:p w14:paraId="027339CF" w14:textId="77777777" w:rsidR="00F327B3" w:rsidRPr="00F327B3" w:rsidRDefault="00F327B3" w:rsidP="00F327B3">
            <w:r w:rsidRPr="00F327B3">
              <w:t>Wheel Ends</w:t>
            </w:r>
          </w:p>
        </w:tc>
        <w:tc>
          <w:tcPr>
            <w:tcW w:w="0" w:type="auto"/>
            <w:vAlign w:val="center"/>
            <w:hideMark/>
          </w:tcPr>
          <w:p w14:paraId="197D7C24" w14:textId="77777777" w:rsidR="00F327B3" w:rsidRPr="00F327B3" w:rsidRDefault="00F327B3" w:rsidP="00F327B3">
            <w:r w:rsidRPr="00F327B3">
              <w:t>Service the wheel-end assembly, including disassembly, bearing inspection, lubrication, and reassembly using the dial indicator method.</w:t>
            </w:r>
          </w:p>
        </w:tc>
        <w:tc>
          <w:tcPr>
            <w:tcW w:w="0" w:type="auto"/>
            <w:vAlign w:val="center"/>
            <w:hideMark/>
          </w:tcPr>
          <w:p w14:paraId="7E101E8F" w14:textId="77777777" w:rsidR="00F327B3" w:rsidRPr="00F327B3" w:rsidRDefault="00F327B3" w:rsidP="00F327B3">
            <w:r w:rsidRPr="00F327B3">
              <w:t>31</w:t>
            </w:r>
          </w:p>
        </w:tc>
      </w:tr>
    </w:tbl>
    <w:p w14:paraId="5FDA001D" w14:textId="77777777" w:rsidR="00F327B3" w:rsidRDefault="00F327B3"/>
    <w:sectPr w:rsidR="00F327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1FB715F"/>
    <w:multiLevelType w:val="multilevel"/>
    <w:tmpl w:val="53BCA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2375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7B3"/>
    <w:rsid w:val="002971AC"/>
    <w:rsid w:val="00F32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C342DF"/>
  <w15:chartTrackingRefBased/>
  <w15:docId w15:val="{3A9458AE-F357-4E02-943C-83D50061A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327B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327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327B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327B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327B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327B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327B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327B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327B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27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327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327B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327B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327B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327B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327B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327B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327B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327B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327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327B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327B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327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327B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327B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327B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327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327B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327B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F327B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327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45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ixedonpurpose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422</Words>
  <Characters>2406</Characters>
  <Application>Microsoft Office Word</Application>
  <DocSecurity>0</DocSecurity>
  <Lines>20</Lines>
  <Paragraphs>5</Paragraphs>
  <ScaleCrop>false</ScaleCrop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Rascoe</dc:creator>
  <cp:keywords/>
  <dc:description/>
  <cp:lastModifiedBy>Jason Rascoe</cp:lastModifiedBy>
  <cp:revision>1</cp:revision>
  <dcterms:created xsi:type="dcterms:W3CDTF">2025-04-08T03:09:00Z</dcterms:created>
  <dcterms:modified xsi:type="dcterms:W3CDTF">2025-04-08T03:23:00Z</dcterms:modified>
</cp:coreProperties>
</file>