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455ED0" wp14:paraId="2AC2CB6C" wp14:textId="3A3D7B5B">
      <w:pPr>
        <w:pStyle w:val="NoSpacing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Castle Estates Homeowners Association, Inc</w:t>
      </w:r>
    </w:p>
    <w:p xmlns:wp14="http://schemas.microsoft.com/office/word/2010/wordml" w:rsidP="27455ED0" wp14:paraId="27449F0F" wp14:textId="4832C44E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ANNUAL MEETING-Unofficial Minutes</w:t>
      </w:r>
    </w:p>
    <w:p xmlns:wp14="http://schemas.microsoft.com/office/word/2010/wordml" w:rsidP="27455ED0" wp14:paraId="4D38B916" wp14:textId="6432C1C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1802C99F" wp14:textId="1D01D19B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April 8, 2026, at 6:30 PM</w:t>
      </w:r>
    </w:p>
    <w:p xmlns:wp14="http://schemas.microsoft.com/office/word/2010/wordml" w:rsidP="27455ED0" wp14:paraId="3EBF8F09" wp14:textId="7954B607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Amegy Bank, 13030 Highway 6, Santa Fe, TX 77510</w:t>
      </w:r>
    </w:p>
    <w:p xmlns:wp14="http://schemas.microsoft.com/office/word/2010/wordml" w:rsidP="27455ED0" wp14:paraId="337DF6C1" wp14:textId="1C0A34B6">
      <w:pPr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7DFBEC9E" wp14:textId="3F84D14B">
      <w:pPr>
        <w:pStyle w:val="NoSpacing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27455ED0" wp14:paraId="58945A2F" wp14:textId="1B98FD4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26B81CB9" wp14:textId="482D2747">
      <w:pPr>
        <w:pStyle w:val="ListParagraph"/>
        <w:numPr>
          <w:ilvl w:val="0"/>
          <w:numId w:val="1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– Verification of Quorum</w:t>
      </w:r>
    </w:p>
    <w:p xmlns:wp14="http://schemas.microsoft.com/office/word/2010/wordml" w:rsidP="27455ED0" wp14:paraId="70587538" wp14:textId="3C4E95E3">
      <w:pPr>
        <w:pStyle w:val="ListParagraph"/>
        <w:numPr>
          <w:ilvl w:val="1"/>
          <w:numId w:val="1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called to order at 6:39 pm</w:t>
      </w:r>
    </w:p>
    <w:p xmlns:wp14="http://schemas.microsoft.com/office/word/2010/wordml" w:rsidP="27455ED0" wp14:paraId="1DC111F3" wp14:textId="79F8E433">
      <w:pPr>
        <w:pStyle w:val="ListParagraph"/>
        <w:numPr>
          <w:ilvl w:val="1"/>
          <w:numId w:val="1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Quorum was met with 11 homes </w:t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represented</w:t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in-person and 4 proxies provided</w:t>
      </w:r>
    </w:p>
    <w:p xmlns:wp14="http://schemas.microsoft.com/office/word/2010/wordml" w:rsidP="27455ED0" wp14:paraId="3B36D9B8" wp14:textId="25E4969F">
      <w:pPr>
        <w:pStyle w:val="ListParagraph"/>
        <w:numPr>
          <w:ilvl w:val="0"/>
          <w:numId w:val="1"/>
        </w:numPr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Pledge of Allegiance (if Flag(s) are available) - pledges to US and Texas flags were said </w:t>
      </w:r>
    </w:p>
    <w:p xmlns:wp14="http://schemas.microsoft.com/office/word/2010/wordml" w:rsidP="27455ED0" wp14:paraId="3361EE3F" wp14:textId="1D37D746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Introductions, Board &amp; Residents</w:t>
      </w:r>
    </w:p>
    <w:p xmlns:wp14="http://schemas.microsoft.com/office/word/2010/wordml" w:rsidP="27455ED0" wp14:paraId="31AD3674" wp14:textId="5D6138CB">
      <w:pPr>
        <w:pStyle w:val="NoSpacing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Recognition of Service to our Subdivision’s Volunteers</w:t>
      </w:r>
    </w:p>
    <w:p xmlns:wp14="http://schemas.microsoft.com/office/word/2010/wordml" w:rsidP="27455ED0" wp14:paraId="426BFD86" wp14:textId="7E1B8D7F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6F178060" wp14:textId="0C219C04">
      <w:pPr>
        <w:pStyle w:val="NoSpacing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Old Business:</w:t>
      </w:r>
    </w:p>
    <w:p xmlns:wp14="http://schemas.microsoft.com/office/word/2010/wordml" w:rsidP="27455ED0" wp14:paraId="5B3537EB" wp14:textId="18E016D7">
      <w:pPr>
        <w:spacing w:after="0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6122C166" wp14:textId="269023DE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Approval of April 2, 2025, Annual Meeting Minutes</w:t>
      </w:r>
    </w:p>
    <w:p xmlns:wp14="http://schemas.microsoft.com/office/word/2010/wordml" w:rsidP="27455ED0" wp14:paraId="09872D75" wp14:textId="2E05E917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4502A1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accept by D. Maker</w:t>
      </w:r>
    </w:p>
    <w:p xmlns:wp14="http://schemas.microsoft.com/office/word/2010/wordml" w:rsidP="27455ED0" wp14:paraId="38AFD8EB" wp14:textId="7999BF50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4502A1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7455ED0" w:rsidR="4502A1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7455ED0" w:rsidR="4502A1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D. O’Grady</w:t>
      </w:r>
    </w:p>
    <w:p xmlns:wp14="http://schemas.microsoft.com/office/word/2010/wordml" w:rsidP="27455ED0" wp14:paraId="2A78C06A" wp14:textId="73802BEC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4502A1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 accepted unanimously</w:t>
      </w:r>
    </w:p>
    <w:p xmlns:wp14="http://schemas.microsoft.com/office/word/2010/wordml" w:rsidP="27455ED0" wp14:paraId="111D21FB" wp14:textId="7F87C59B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Approval of the December 31, 2025’s Treasurer’s Report</w:t>
      </w:r>
    </w:p>
    <w:p xmlns:wp14="http://schemas.microsoft.com/office/word/2010/wordml" w:rsidP="27455ED0" wp14:paraId="4F40BB5C" wp14:textId="46AFA574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DD40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accept by M. Riley</w:t>
      </w:r>
    </w:p>
    <w:p xmlns:wp14="http://schemas.microsoft.com/office/word/2010/wordml" w:rsidP="27455ED0" wp14:paraId="3AA67794" wp14:textId="74A49BBC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DD40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7455ED0" w:rsidR="3DD40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7455ED0" w:rsidR="3DD40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Donna Head</w:t>
      </w:r>
    </w:p>
    <w:p xmlns:wp14="http://schemas.microsoft.com/office/word/2010/wordml" w:rsidP="27455ED0" wp14:paraId="38602CE2" wp14:textId="04A59105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DD40B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 accepted unanimously</w:t>
      </w:r>
    </w:p>
    <w:p xmlns:wp14="http://schemas.microsoft.com/office/word/2010/wordml" w:rsidP="27455ED0" wp14:paraId="0E7055C1" wp14:textId="293C2E11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of the 2026 Budget</w:t>
      </w:r>
      <w:r w:rsidRPr="27455ED0" w:rsidR="053EE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no questions asked</w:t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7455ED0" wp14:paraId="25DD5DC0" wp14:textId="0BA379E7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Flagpole replacement update</w:t>
      </w:r>
      <w:r w:rsidRPr="27455ED0" w:rsidR="77677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currently only set for 1 flag, can add Texas flag for </w:t>
      </w:r>
      <w:r w:rsidRPr="27455ED0" w:rsidR="77677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7455ED0" w:rsidR="77677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$500 in the future but it will have to be restrung to do so</w:t>
      </w:r>
    </w:p>
    <w:p xmlns:wp14="http://schemas.microsoft.com/office/word/2010/wordml" w:rsidP="3AF281F8" wp14:paraId="0B3D7C84" wp14:textId="439705B9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F281F8" w:rsidR="3AF28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Deed enforcement – our governing documents do not allow the HOA to impose fines for specific violations; the board can only remind violators of the deed restrictions we all agreed to when moving here; as neighbors, we need to encourage each other to follow the rules to keep our community beautiful</w:t>
      </w:r>
    </w:p>
    <w:p xmlns:wp14="http://schemas.microsoft.com/office/word/2010/wordml" w:rsidP="27455ED0" wp14:paraId="3C54EAB0" wp14:textId="09E6DA8F">
      <w:pPr>
        <w:pStyle w:val="NoSpacing"/>
        <w:numPr>
          <w:ilvl w:val="0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Landscaping updates</w:t>
      </w: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7455ED0" wp14:paraId="05F7FFB3" wp14:textId="1E92DA06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Asked for volunteers to pursue getting ideas and quotes to redo/update the entry to the neighborhood</w:t>
      </w:r>
    </w:p>
    <w:p xmlns:wp14="http://schemas.microsoft.com/office/word/2010/wordml" w:rsidP="27455ED0" wp14:paraId="217D9B0A" wp14:textId="4A8E1AD0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0B4F7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goal is to overhaul the area without making a large investment, </w:t>
      </w:r>
      <w:r w:rsidRPr="27455ED0" w:rsidR="0B4F7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consolidate</w:t>
      </w:r>
      <w:r w:rsidRPr="27455ED0" w:rsidR="0B4F7B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is already there</w:t>
      </w:r>
    </w:p>
    <w:p xmlns:wp14="http://schemas.microsoft.com/office/word/2010/wordml" w:rsidP="27455ED0" wp14:paraId="5F5D2FCF" wp14:textId="3643CF32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concerned with the island in the middle where the sign and flagpole are </w:t>
      </w: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that area looks great </w:t>
      </w:r>
    </w:p>
    <w:p xmlns:wp14="http://schemas.microsoft.com/office/word/2010/wordml" w:rsidP="27455ED0" wp14:paraId="406888F8" wp14:textId="22FD3179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has been to update the sides of the entry where the bushes are uneven/thinning out</w:t>
      </w:r>
    </w:p>
    <w:p xmlns:wp14="http://schemas.microsoft.com/office/word/2010/wordml" w:rsidP="27455ED0" wp14:paraId="7FECDC6D" wp14:textId="6632CB3B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moving bushes from areas near the Fox home to closer to the entry to fill in gaps but it was shared that the bushes will </w:t>
      </w: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likely not</w:t>
      </w:r>
      <w:r w:rsidRPr="27455ED0" w:rsidR="30B2FC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survive tran</w:t>
      </w:r>
      <w:r w:rsidRPr="27455ED0" w:rsidR="7C5DC8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splanting</w:t>
      </w:r>
    </w:p>
    <w:p xmlns:wp14="http://schemas.microsoft.com/office/word/2010/wordml" w:rsidP="27455ED0" wp14:paraId="0D9E96EA" wp14:textId="7D67B957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C5DC8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ideally need 3 quotes to consider and are looking for someone to help with this project</w:t>
      </w:r>
    </w:p>
    <w:p xmlns:wp14="http://schemas.microsoft.com/office/word/2010/wordml" w:rsidP="27455ED0" wp14:paraId="2A583B2A" wp14:textId="78213CE5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suggestion was to put bushes on the entry side and crepe myrtles on the exit side</w:t>
      </w:r>
    </w:p>
    <w:p xmlns:wp14="http://schemas.microsoft.com/office/word/2010/wordml" w:rsidP="27455ED0" wp14:paraId="1BD98299" wp14:textId="3DA176A9">
      <w:pPr>
        <w:pStyle w:val="NoSpacing"/>
        <w:numPr>
          <w:ilvl w:val="1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Resource suggestions for help with this endeavor</w:t>
      </w:r>
    </w:p>
    <w:p xmlns:wp14="http://schemas.microsoft.com/office/word/2010/wordml" w:rsidP="27455ED0" wp14:paraId="5BBACD26" wp14:textId="78FBA8E0">
      <w:pPr>
        <w:pStyle w:val="NoSpacing"/>
        <w:numPr>
          <w:ilvl w:val="2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Texas A&amp;M has an extension office at Carbine Park in 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LaMarque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could possibly provide recommendations</w:t>
      </w:r>
    </w:p>
    <w:p xmlns:wp14="http://schemas.microsoft.com/office/word/2010/wordml" w:rsidP="27455ED0" wp14:paraId="51DCAEF1" wp14:textId="669E2DC0">
      <w:pPr>
        <w:pStyle w:val="NoSpacing"/>
        <w:numPr>
          <w:ilvl w:val="2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is a local Master Gardener’s organization that may be willing to help</w:t>
      </w:r>
    </w:p>
    <w:p xmlns:wp14="http://schemas.microsoft.com/office/word/2010/wordml" w:rsidP="27455ED0" wp14:paraId="59B61A2B" wp14:textId="0644505F">
      <w:pPr>
        <w:pStyle w:val="NoSpacing"/>
        <w:numPr>
          <w:ilvl w:val="2"/>
          <w:numId w:val="2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Mr. Devries on Windsor Court has a “green thumb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maybe he</w:t>
      </w:r>
      <w:r w:rsidRPr="27455ED0" w:rsidR="78940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be willing to give suggestions and help with this project</w:t>
      </w:r>
    </w:p>
    <w:p xmlns:wp14="http://schemas.microsoft.com/office/word/2010/wordml" w:rsidP="27455ED0" wp14:paraId="161C6E97" wp14:textId="361AE569">
      <w:pPr>
        <w:spacing w:after="0" w:line="240" w:lineRule="auto"/>
        <w:ind w:left="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38A293A4" wp14:textId="015A8E05">
      <w:pPr>
        <w:pStyle w:val="NoSpacing"/>
        <w:spacing w:after="0" w:line="240" w:lineRule="auto"/>
        <w:ind w:left="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New Business:</w:t>
      </w:r>
    </w:p>
    <w:p xmlns:wp14="http://schemas.microsoft.com/office/word/2010/wordml" w:rsidP="27455ED0" wp14:paraId="304EADB8" wp14:textId="2C6E2E2A">
      <w:pPr>
        <w:spacing w:after="0" w:line="240" w:lineRule="auto"/>
        <w:ind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7FC8C8EE" wp14:textId="769911F9">
      <w:pPr>
        <w:pStyle w:val="NoSpacing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for the Treasurer board position (3-year term, 2026-2029)</w:t>
      </w:r>
    </w:p>
    <w:p xmlns:wp14="http://schemas.microsoft.com/office/word/2010/wordml" w:rsidP="27455ED0" wp14:paraId="4110B226" wp14:textId="76A293D7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Cheryl Pearson has been generously serving as Interim Treasurer this past year</w:t>
      </w:r>
    </w:p>
    <w:p xmlns:wp14="http://schemas.microsoft.com/office/word/2010/wordml" w:rsidP="27455ED0" wp14:paraId="0DA70385" wp14:textId="3A74D319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44997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 Baker volunteered and nominated herself for the position</w:t>
      </w:r>
    </w:p>
    <w:p xmlns:wp14="http://schemas.microsoft.com/office/word/2010/wordml" w:rsidP="27455ED0" wp14:paraId="58331F96" wp14:textId="32E34CD0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44997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 Baker was unanimously elected to serve the 2026-2029 term for treasurer</w:t>
      </w:r>
    </w:p>
    <w:p xmlns:wp14="http://schemas.microsoft.com/office/word/2010/wordml" w:rsidP="3AF281F8" wp14:paraId="56DBB37B" wp14:textId="45EE7E0D">
      <w:pPr>
        <w:pStyle w:val="NoSpacing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F281F8" w:rsidR="3AF28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for the Secretary board position (reminder of 3-year term, 2026-2028)</w:t>
      </w:r>
    </w:p>
    <w:p xmlns:wp14="http://schemas.microsoft.com/office/word/2010/wordml" w:rsidP="27455ED0" wp14:paraId="5CB49F71" wp14:textId="76C58CA9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Denise Saylor’s term was served 2022-2025 and we thank her for her continued service as no candidates stepped forward last year</w:t>
      </w:r>
    </w:p>
    <w:p xmlns:wp14="http://schemas.microsoft.com/office/word/2010/wordml" w:rsidP="27455ED0" wp14:paraId="406F8BFE" wp14:textId="085529E5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20B652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 Pearson nominated R. Laskowski and she accepted the nomination</w:t>
      </w:r>
    </w:p>
    <w:p xmlns:wp14="http://schemas.microsoft.com/office/word/2010/wordml" w:rsidP="3AF281F8" wp14:paraId="177C2F36" wp14:textId="7D3E0B97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F281F8" w:rsidR="3AF28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R. Laskowski was unanimously elected to serve the 2026-2028 term for secretary</w:t>
      </w:r>
    </w:p>
    <w:p xmlns:wp14="http://schemas.microsoft.com/office/word/2010/wordml" w:rsidP="27455ED0" wp14:paraId="7C1CB179" wp14:textId="5CD39069">
      <w:pPr>
        <w:pStyle w:val="NoSpacing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events</w:t>
      </w:r>
    </w:p>
    <w:p xmlns:wp14="http://schemas.microsoft.com/office/word/2010/wordml" w:rsidP="27455ED0" wp14:paraId="3A7F3F12" wp14:textId="3F0C7F01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Neighborhood garage sale</w:t>
      </w:r>
    </w:p>
    <w:p xmlns:wp14="http://schemas.microsoft.com/office/word/2010/wordml" w:rsidP="27455ED0" wp14:paraId="157DC291" wp14:textId="463978D2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decoration contest</w:t>
      </w:r>
    </w:p>
    <w:p xmlns:wp14="http://schemas.microsoft.com/office/word/2010/wordml" w:rsidP="27455ED0" wp14:paraId="79F43712" wp14:textId="74EFB3DE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garage sale</w:t>
      </w:r>
    </w:p>
    <w:p xmlns:wp14="http://schemas.microsoft.com/office/word/2010/wordml" w:rsidP="27455ED0" wp14:paraId="3924E9A6" wp14:textId="20DEB989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Concerns were expressed 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traffic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other neighborhoods do a similar event without issues</w:t>
      </w:r>
    </w:p>
    <w:p xmlns:wp14="http://schemas.microsoft.com/office/word/2010/wordml" w:rsidP="27455ED0" wp14:paraId="7FF7511A" wp14:textId="06818CE1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Discussed 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or 2 day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sale and decided on 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day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only</w:t>
      </w:r>
    </w:p>
    <w:p xmlns:wp14="http://schemas.microsoft.com/office/word/2010/wordml" w:rsidP="27455ED0" wp14:paraId="3B2A3185" wp14:textId="5597ACBB">
      <w:pPr>
        <w:pStyle w:val="NoSpacing"/>
        <w:numPr>
          <w:ilvl w:val="2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Fall date set for October 3, 2026; a Spring date will be set if the Fall sale is successful</w:t>
      </w:r>
    </w:p>
    <w:p xmlns:wp14="http://schemas.microsoft.com/office/word/2010/wordml" w:rsidP="27455ED0" wp14:paraId="4CB98D3D" wp14:textId="683549C3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decorating contest will again be held this year; prizes to include a sign for recognition and a gift card</w:t>
      </w:r>
    </w:p>
    <w:p xmlns:wp14="http://schemas.microsoft.com/office/word/2010/wordml" w:rsidP="27455ED0" wp14:paraId="33326454" wp14:textId="53C1328B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Halloween decorating contest will also be held this year; prizes to include a sign for recognition and a gift card</w:t>
      </w:r>
    </w:p>
    <w:p xmlns:wp14="http://schemas.microsoft.com/office/word/2010/wordml" w:rsidP="27455ED0" wp14:paraId="7A6CD624" wp14:textId="2C93F4B1">
      <w:pPr>
        <w:pStyle w:val="NoSpacing"/>
        <w:numPr>
          <w:ilvl w:val="1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Easter</w:t>
      </w:r>
      <w:r w:rsidRPr="27455ED0" w:rsidR="6BCEA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egg hunt again</w:t>
      </w:r>
    </w:p>
    <w:p xmlns:wp14="http://schemas.microsoft.com/office/word/2010/wordml" w:rsidP="27455ED0" wp14:paraId="15E66118" wp14:textId="2C2D4221">
      <w:p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7D7B3B15" wp14:textId="5554099E">
      <w:p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3A454F88" wp14:textId="4BE65569">
      <w:pPr>
        <w:pStyle w:val="NoSpacing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Homeowners Open Forum</w:t>
      </w:r>
    </w:p>
    <w:p xmlns:wp14="http://schemas.microsoft.com/office/word/2010/wordml" w:rsidP="27455ED0" wp14:paraId="4717B396" wp14:textId="20284A7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21DB13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Kyle Dunham – running for a position on the WCID#8 board</w:t>
      </w:r>
    </w:p>
    <w:p xmlns:wp14="http://schemas.microsoft.com/office/word/2010/wordml" w:rsidP="27455ED0" wp14:paraId="49DFB893" wp14:textId="475435F0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06CBA0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7455ED0" w:rsidR="21DB13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ttended the meeting to introduce himself and to discuss his position</w:t>
      </w:r>
    </w:p>
    <w:p xmlns:wp14="http://schemas.microsoft.com/office/word/2010/wordml" w:rsidP="27455ED0" wp14:paraId="7D92C5B4" wp14:textId="648CF3B9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18A14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Fiscal responsibility and transparency are important to him</w:t>
      </w:r>
    </w:p>
    <w:p xmlns:wp14="http://schemas.microsoft.com/office/word/2010/wordml" w:rsidP="27455ED0" wp14:paraId="33FF1FF4" wp14:textId="4FC226A9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18A146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Residents asked questions and expressed current concerns regarding billing</w:t>
      </w:r>
    </w:p>
    <w:p xmlns:wp14="http://schemas.microsoft.com/office/word/2010/wordml" w:rsidP="27455ED0" wp14:paraId="3AF94BA2" wp14:textId="28B6BD2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3485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Sinkhole on Castle Drive – D. Saylor reported on behalf of J. Martorell</w:t>
      </w:r>
    </w:p>
    <w:p xmlns:wp14="http://schemas.microsoft.com/office/word/2010/wordml" w:rsidP="27455ED0" wp14:paraId="06800FC1" wp14:textId="41B289F7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3485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Josie has reached out to the water district to see if it is an issue they </w:t>
      </w:r>
      <w:r w:rsidRPr="27455ED0" w:rsidR="73485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responsible for</w:t>
      </w:r>
      <w:r w:rsidRPr="27455ED0" w:rsidR="73485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they said no, but they are willing to run a camera down the hole to search for the underlying problem (at no cost to us)</w:t>
      </w:r>
    </w:p>
    <w:p xmlns:wp14="http://schemas.microsoft.com/office/word/2010/wordml" w:rsidP="27455ED0" wp14:paraId="6821FFA3" wp14:textId="351BE8CD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914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HOA board will reach out to City Hall and Mr. Noto once we have </w:t>
      </w:r>
      <w:r w:rsidRPr="27455ED0" w:rsidR="6B914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7455ED0" w:rsidR="6B914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from the camera study</w:t>
      </w:r>
    </w:p>
    <w:p xmlns:wp14="http://schemas.microsoft.com/office/word/2010/wordml" w:rsidP="27455ED0" wp14:paraId="3D9962FB" wp14:textId="274AE2F2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Halloween</w:t>
      </w:r>
    </w:p>
    <w:p xmlns:wp14="http://schemas.microsoft.com/office/word/2010/wordml" w:rsidP="27455ED0" wp14:paraId="5756EE0A" wp14:textId="6E1E877B">
      <w:pPr>
        <w:pStyle w:val="ListParagraph"/>
        <w:numPr>
          <w:ilvl w:val="2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putting “No parking” signs at the front of the neighborhood so the entry is not blocked</w:t>
      </w:r>
    </w:p>
    <w:p xmlns:wp14="http://schemas.microsoft.com/office/word/2010/wordml" w:rsidP="27455ED0" wp14:paraId="7075A3BF" wp14:textId="7B63A4C5">
      <w:pPr>
        <w:pStyle w:val="ListParagraph"/>
        <w:numPr>
          <w:ilvl w:val="2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SFPD patrols our neighborhood but there are still concerns </w:t>
      </w: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safety</w:t>
      </w:r>
    </w:p>
    <w:p xmlns:wp14="http://schemas.microsoft.com/office/word/2010/wordml" w:rsidP="27455ED0" wp14:paraId="243B0606" wp14:textId="31FF9093">
      <w:pPr>
        <w:pStyle w:val="ListParagraph"/>
        <w:numPr>
          <w:ilvl w:val="2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Discussed hiring 2 off-duty officers to help with parking control and to ensure constant access in and out of the neighborhood; costs behind this were discussed ($30-50/</w:t>
      </w: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</w:t>
      </w:r>
      <w:r w:rsidRPr="27455ED0" w:rsidR="3CCC85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officer)</w:t>
      </w:r>
      <w:r w:rsidRPr="27455ED0" w:rsidR="718CF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decision was made to pursue this for the safety of our community</w:t>
      </w:r>
    </w:p>
    <w:p xmlns:wp14="http://schemas.microsoft.com/office/word/2010/wordml" w:rsidP="27455ED0" wp14:paraId="61729988" wp14:textId="306C4CA0">
      <w:pPr>
        <w:pStyle w:val="ListParagraph"/>
        <w:numPr>
          <w:ilvl w:val="2"/>
          <w:numId w:val="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718CF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Grassy area between entry of neighborhood and Auto Zone is overgrown and not being </w:t>
      </w:r>
      <w:r w:rsidRPr="27455ED0" w:rsidR="718CF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maintained</w:t>
      </w:r>
      <w:r w:rsidRPr="27455ED0" w:rsidR="718CF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the HOA board will reach out to the city regarding this concern</w:t>
      </w:r>
    </w:p>
    <w:p xmlns:wp14="http://schemas.microsoft.com/office/word/2010/wordml" w:rsidP="27455ED0" wp14:paraId="73136A65" wp14:textId="306AC603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43A9AB0B" wp14:textId="7565801B">
      <w:pPr>
        <w:pStyle w:val="NoSpacing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Adjournment</w:t>
      </w:r>
      <w:r w:rsidRPr="27455ED0" w:rsidR="5A3303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– Meeting adjourned at 7:49 pm</w:t>
      </w:r>
    </w:p>
    <w:p xmlns:wp14="http://schemas.microsoft.com/office/word/2010/wordml" w:rsidP="27455ED0" wp14:paraId="76421601" wp14:textId="0E430CF0">
      <w:pPr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2D960E6F" wp14:textId="21B75E29">
      <w:pPr>
        <w:spacing w:after="0" w:line="240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7455ED0" wp14:paraId="561E4E07" wp14:textId="6C33363F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 INFORMATION: </w:t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</w:t>
      </w: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9231820b3274a52">
        <w:r w:rsidRPr="27455ED0" w:rsidR="6B69BAC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www.CastleEstatesHOA.com</w:t>
        </w:r>
      </w:hyperlink>
      <w:r>
        <w:tab/>
      </w:r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</w:t>
      </w:r>
      <w:hyperlink r:id="R91783550b4b54535">
        <w:r w:rsidRPr="27455ED0" w:rsidR="6B69BAC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CastleEstates@Hotmail.com</w:t>
        </w:r>
      </w:hyperlink>
      <w:r w:rsidRPr="27455ED0" w:rsidR="6B69BA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7455ED0" wp14:paraId="1A1BC9C4" wp14:textId="3B1EA14A">
      <w:pPr>
        <w:pStyle w:val="NoSpacing"/>
        <w:numPr>
          <w:ilvl w:val="0"/>
          <w:numId w:val="4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– Stephanie Seward</w:t>
      </w:r>
      <w:r>
        <w:tab/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952-992-9679</w:t>
      </w:r>
      <w:r>
        <w:tab/>
      </w:r>
      <w:r>
        <w:tab/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</w:t>
      </w:r>
      <w:hyperlink r:id="Re6adf2f3ac48427e">
        <w:r w:rsidRPr="27455ED0" w:rsidR="6B69BAC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stephanielseward@gmail.com</w:t>
        </w:r>
      </w:hyperlink>
    </w:p>
    <w:p xmlns:wp14="http://schemas.microsoft.com/office/word/2010/wordml" w:rsidP="27455ED0" wp14:paraId="449B30CC" wp14:textId="2167EB02">
      <w:pPr>
        <w:pStyle w:val="NoSpacing"/>
        <w:numPr>
          <w:ilvl w:val="0"/>
          <w:numId w:val="4"/>
        </w:numPr>
        <w:spacing w:before="0" w:beforeAutospacing="off" w:after="0" w:afterAutospacing="off" w:line="276" w:lineRule="auto"/>
        <w:ind w:right="-54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Secretary – Denise Saylor </w:t>
      </w:r>
      <w:r>
        <w:tab/>
      </w:r>
      <w:r>
        <w:tab/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409-771-2091</w:t>
      </w:r>
      <w:r>
        <w:tab/>
      </w:r>
      <w:r>
        <w:tab/>
      </w:r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</w:t>
      </w:r>
      <w:hyperlink r:id="R26366abc3cb54195">
        <w:r w:rsidRPr="27455ED0" w:rsidR="6B69BAC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playingwithwordsds@gmail.com</w:t>
        </w:r>
      </w:hyperlink>
      <w:r w:rsidRPr="27455ED0" w:rsidR="6B69B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3C29F2C" wp14:paraId="3BCB2AE5" wp14:textId="0F4CC23C">
      <w:pPr>
        <w:pStyle w:val="NoSpacing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C29F2C" w:rsidR="73C29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 (I) – Cheryl Pearson</w:t>
      </w:r>
      <w:r>
        <w:tab/>
      </w:r>
      <w:r>
        <w:tab/>
      </w:r>
      <w:r w:rsidRPr="73C29F2C" w:rsidR="73C29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952-992-9679</w:t>
      </w:r>
      <w:r>
        <w:tab/>
      </w:r>
      <w:r>
        <w:tab/>
      </w:r>
      <w:r w:rsidRPr="73C29F2C" w:rsidR="73C29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</w:t>
      </w:r>
    </w:p>
    <w:p xmlns:wp14="http://schemas.microsoft.com/office/word/2010/wordml" w:rsidP="73C29F2C" wp14:paraId="2C078E63" wp14:textId="34E2F23E">
      <w:pPr>
        <w:pStyle w:val="NoSpacing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1d17f07f8da41a2">
        <w:r w:rsidRPr="73C29F2C" w:rsidR="73C29F2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scranmp@yahoo.com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b115ee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506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12d8e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673fb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0f92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CE16C"/>
    <w:rsid w:val="017AC495"/>
    <w:rsid w:val="01888CA4"/>
    <w:rsid w:val="03B696A4"/>
    <w:rsid w:val="052A1126"/>
    <w:rsid w:val="053EE1BB"/>
    <w:rsid w:val="05A58BD8"/>
    <w:rsid w:val="0643A72C"/>
    <w:rsid w:val="06CBA050"/>
    <w:rsid w:val="0B4F7B01"/>
    <w:rsid w:val="0BF7E86D"/>
    <w:rsid w:val="0D61DE84"/>
    <w:rsid w:val="11DDED50"/>
    <w:rsid w:val="12392506"/>
    <w:rsid w:val="12F69FB6"/>
    <w:rsid w:val="14160D11"/>
    <w:rsid w:val="148E5714"/>
    <w:rsid w:val="18A14615"/>
    <w:rsid w:val="194B37A7"/>
    <w:rsid w:val="1BC73CDE"/>
    <w:rsid w:val="20B6521F"/>
    <w:rsid w:val="21DB13B7"/>
    <w:rsid w:val="228C6F84"/>
    <w:rsid w:val="22A8EFD4"/>
    <w:rsid w:val="234EFCD1"/>
    <w:rsid w:val="269581E3"/>
    <w:rsid w:val="27455ED0"/>
    <w:rsid w:val="2861476F"/>
    <w:rsid w:val="2AAB8FC9"/>
    <w:rsid w:val="2B863A1A"/>
    <w:rsid w:val="2C2CE16C"/>
    <w:rsid w:val="2C7EF13B"/>
    <w:rsid w:val="30B2FC28"/>
    <w:rsid w:val="3483947F"/>
    <w:rsid w:val="360EB8B9"/>
    <w:rsid w:val="368E1536"/>
    <w:rsid w:val="3696DD5F"/>
    <w:rsid w:val="3AF281F8"/>
    <w:rsid w:val="3CCC8562"/>
    <w:rsid w:val="3D461C57"/>
    <w:rsid w:val="3DD40B0E"/>
    <w:rsid w:val="4085FE2F"/>
    <w:rsid w:val="418CEF19"/>
    <w:rsid w:val="442910D9"/>
    <w:rsid w:val="4499717C"/>
    <w:rsid w:val="4502A174"/>
    <w:rsid w:val="45ED30E4"/>
    <w:rsid w:val="4748685F"/>
    <w:rsid w:val="49F4B0CA"/>
    <w:rsid w:val="4C590DE9"/>
    <w:rsid w:val="4CDF2E4E"/>
    <w:rsid w:val="4DAF26F2"/>
    <w:rsid w:val="529579B7"/>
    <w:rsid w:val="550A1921"/>
    <w:rsid w:val="59DB6A55"/>
    <w:rsid w:val="59DF203F"/>
    <w:rsid w:val="5A3303BE"/>
    <w:rsid w:val="5AE9F8A4"/>
    <w:rsid w:val="5B6CD8D2"/>
    <w:rsid w:val="5D9077CE"/>
    <w:rsid w:val="5DB7033A"/>
    <w:rsid w:val="5E0FB125"/>
    <w:rsid w:val="643800CE"/>
    <w:rsid w:val="68DC58E0"/>
    <w:rsid w:val="6A7EF6C9"/>
    <w:rsid w:val="6A8B7D20"/>
    <w:rsid w:val="6B69BAC7"/>
    <w:rsid w:val="6B914807"/>
    <w:rsid w:val="6BCEAEB1"/>
    <w:rsid w:val="6C5C350A"/>
    <w:rsid w:val="6D6C1AE2"/>
    <w:rsid w:val="715FEEFC"/>
    <w:rsid w:val="718CFAF7"/>
    <w:rsid w:val="7258D90D"/>
    <w:rsid w:val="7348562A"/>
    <w:rsid w:val="73C29F2C"/>
    <w:rsid w:val="776771A8"/>
    <w:rsid w:val="7894078C"/>
    <w:rsid w:val="7A02DDFB"/>
    <w:rsid w:val="7BE86284"/>
    <w:rsid w:val="7C5DC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C2F4"/>
  <w15:chartTrackingRefBased/>
  <w15:docId w15:val="{8F001756-87A2-44EB-A366-C980A6E4A4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7455ED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7455ED0"/>
    <w:rPr>
      <w:color w:val="467886"/>
      <w:u w:val="single"/>
    </w:rPr>
  </w:style>
  <w:style w:type="paragraph" w:styleId="NoSpacing">
    <w:uiPriority w:val="1"/>
    <w:name w:val="No Spacing"/>
    <w:qFormat/>
    <w:rsid w:val="27455ED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astleEstatesHOA.com" TargetMode="External" Id="Re9231820b3274a52" /><Relationship Type="http://schemas.openxmlformats.org/officeDocument/2006/relationships/hyperlink" Target="mailto:CastleEstates@Hotmail.com" TargetMode="External" Id="R91783550b4b54535" /><Relationship Type="http://schemas.openxmlformats.org/officeDocument/2006/relationships/hyperlink" Target="mailto:stephanielseward@gmail.com" TargetMode="External" Id="Re6adf2f3ac48427e" /><Relationship Type="http://schemas.openxmlformats.org/officeDocument/2006/relationships/hyperlink" Target="mailto:playingwithwordsds@gmail.com" TargetMode="External" Id="R26366abc3cb54195" /><Relationship Type="http://schemas.openxmlformats.org/officeDocument/2006/relationships/numbering" Target="numbering.xml" Id="R9642f9bf863345f2" /><Relationship Type="http://schemas.openxmlformats.org/officeDocument/2006/relationships/hyperlink" Target="mailto:scranmp@yahoo.com" TargetMode="External" Id="R51d17f07f8da41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2026-04-11T12:46:39.9215192Z</dcterms:created>
  <dcterms:modified xsi:type="dcterms:W3CDTF">2026-04-15T21:07:17.6280419Z</dcterms:modified>
  <dc:creator>Castle Estates HOA</dc:creator>
  <lastModifiedBy>Guest User</lastModifiedBy>
</coreProperties>
</file>