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F62F" w14:textId="50FCAE42" w:rsidR="00287BCD" w:rsidRDefault="00287BCD" w:rsidP="00287BCD">
      <w:pPr>
        <w:pStyle w:val="Heading1"/>
        <w:spacing w:before="100"/>
        <w:ind w:left="0"/>
        <w:jc w:val="center"/>
      </w:pPr>
      <w:r>
        <w:rPr>
          <w:color w:val="4D4D4D"/>
          <w:sz w:val="36"/>
        </w:rPr>
        <w:t>B</w:t>
      </w:r>
      <w:r>
        <w:rPr>
          <w:color w:val="4D4D4D"/>
          <w:sz w:val="29"/>
        </w:rPr>
        <w:t>RYAN</w:t>
      </w:r>
      <w:r>
        <w:rPr>
          <w:color w:val="4D4D4D"/>
          <w:spacing w:val="-3"/>
          <w:sz w:val="29"/>
        </w:rPr>
        <w:t xml:space="preserve"> </w:t>
      </w:r>
      <w:r>
        <w:rPr>
          <w:color w:val="4D4D4D"/>
          <w:sz w:val="36"/>
        </w:rPr>
        <w:t>W.</w:t>
      </w:r>
      <w:r>
        <w:rPr>
          <w:color w:val="4D4D4D"/>
          <w:spacing w:val="-20"/>
          <w:sz w:val="36"/>
        </w:rPr>
        <w:t xml:space="preserve"> </w:t>
      </w:r>
      <w:r>
        <w:rPr>
          <w:color w:val="4D4D4D"/>
          <w:sz w:val="36"/>
        </w:rPr>
        <w:t>H</w:t>
      </w:r>
      <w:r>
        <w:rPr>
          <w:color w:val="4D4D4D"/>
          <w:sz w:val="29"/>
        </w:rPr>
        <w:t>EMERKA</w:t>
      </w:r>
      <w:r>
        <w:rPr>
          <w:color w:val="4D4D4D"/>
          <w:sz w:val="36"/>
        </w:rPr>
        <w:t>,</w:t>
      </w:r>
      <w:r>
        <w:rPr>
          <w:color w:val="4D4D4D"/>
          <w:spacing w:val="-20"/>
          <w:sz w:val="36"/>
        </w:rPr>
        <w:t xml:space="preserve"> </w:t>
      </w:r>
      <w:r>
        <w:rPr>
          <w:color w:val="4D4D4D"/>
          <w:sz w:val="36"/>
        </w:rPr>
        <w:t>MBA,</w:t>
      </w:r>
      <w:r>
        <w:rPr>
          <w:color w:val="4D4D4D"/>
          <w:spacing w:val="-20"/>
          <w:sz w:val="36"/>
        </w:rPr>
        <w:t xml:space="preserve"> </w:t>
      </w:r>
      <w:r>
        <w:rPr>
          <w:color w:val="4D4D4D"/>
          <w:sz w:val="36"/>
        </w:rPr>
        <w:t>MS-ISM,</w:t>
      </w:r>
      <w:r>
        <w:rPr>
          <w:color w:val="4D4D4D"/>
          <w:spacing w:val="-21"/>
          <w:sz w:val="36"/>
        </w:rPr>
        <w:t xml:space="preserve"> </w:t>
      </w:r>
      <w:r>
        <w:rPr>
          <w:color w:val="4D4D4D"/>
          <w:sz w:val="36"/>
        </w:rPr>
        <w:t>CISM,</w:t>
      </w:r>
      <w:r>
        <w:rPr>
          <w:color w:val="4D4D4D"/>
          <w:spacing w:val="-19"/>
          <w:sz w:val="36"/>
        </w:rPr>
        <w:t xml:space="preserve"> </w:t>
      </w:r>
      <w:r>
        <w:rPr>
          <w:color w:val="4D4D4D"/>
          <w:spacing w:val="-4"/>
          <w:sz w:val="36"/>
        </w:rPr>
        <w:t>CSPO</w:t>
      </w:r>
    </w:p>
    <w:p w14:paraId="13B277B6" w14:textId="61D273FE" w:rsidR="00287BCD" w:rsidRDefault="00287BCD" w:rsidP="00287BCD">
      <w:pPr>
        <w:tabs>
          <w:tab w:val="left" w:pos="7919"/>
        </w:tabs>
        <w:spacing w:before="49" w:line="269" w:lineRule="exact"/>
        <w:ind w:right="36"/>
        <w:jc w:val="center"/>
        <w:rPr>
          <w:sz w:val="24"/>
        </w:rPr>
      </w:pPr>
      <w:r>
        <w:rPr>
          <w:sz w:val="24"/>
        </w:rPr>
        <w:t>809</w:t>
      </w:r>
      <w:r>
        <w:rPr>
          <w:spacing w:val="-3"/>
          <w:sz w:val="24"/>
        </w:rPr>
        <w:t xml:space="preserve"> </w:t>
      </w:r>
      <w:r>
        <w:rPr>
          <w:sz w:val="24"/>
        </w:rPr>
        <w:t>Woodberry</w:t>
      </w:r>
      <w:r>
        <w:rPr>
          <w:spacing w:val="-2"/>
          <w:sz w:val="24"/>
        </w:rPr>
        <w:t xml:space="preserve"> </w:t>
      </w:r>
      <w:r>
        <w:rPr>
          <w:spacing w:val="-4"/>
          <w:sz w:val="24"/>
        </w:rPr>
        <w:t>Drive</w:t>
      </w:r>
      <w:r>
        <w:rPr>
          <w:sz w:val="24"/>
        </w:rPr>
        <w:tab/>
        <w:t xml:space="preserve">   +1 (706)</w:t>
      </w:r>
      <w:r>
        <w:rPr>
          <w:spacing w:val="-5"/>
          <w:sz w:val="24"/>
        </w:rPr>
        <w:t xml:space="preserve"> </w:t>
      </w:r>
      <w:r>
        <w:rPr>
          <w:sz w:val="24"/>
        </w:rPr>
        <w:t>671-</w:t>
      </w:r>
      <w:r>
        <w:rPr>
          <w:spacing w:val="-4"/>
          <w:sz w:val="24"/>
        </w:rPr>
        <w:t>8102</w:t>
      </w:r>
    </w:p>
    <w:p w14:paraId="40A7392A" w14:textId="2DE1B1FE" w:rsidR="00287BCD" w:rsidRDefault="00287BCD" w:rsidP="00287BCD">
      <w:pPr>
        <w:tabs>
          <w:tab w:val="left" w:pos="7499"/>
        </w:tabs>
        <w:spacing w:line="286" w:lineRule="exact"/>
        <w:ind w:right="35"/>
        <w:rPr>
          <w:sz w:val="24"/>
        </w:rPr>
      </w:pPr>
      <w:r>
        <w:rPr>
          <w:sz w:val="24"/>
        </w:rPr>
        <w:t xml:space="preserve">          Evans,</w:t>
      </w:r>
      <w:r>
        <w:rPr>
          <w:spacing w:val="-1"/>
          <w:sz w:val="24"/>
        </w:rPr>
        <w:t xml:space="preserve"> </w:t>
      </w:r>
      <w:r>
        <w:rPr>
          <w:sz w:val="24"/>
        </w:rPr>
        <w:t>GA</w:t>
      </w:r>
      <w:r>
        <w:rPr>
          <w:spacing w:val="-1"/>
          <w:sz w:val="24"/>
        </w:rPr>
        <w:t xml:space="preserve"> </w:t>
      </w:r>
      <w:r>
        <w:rPr>
          <w:spacing w:val="-2"/>
          <w:sz w:val="24"/>
        </w:rPr>
        <w:t>30809</w:t>
      </w:r>
      <w:r>
        <w:rPr>
          <w:sz w:val="24"/>
        </w:rPr>
        <w:tab/>
      </w:r>
      <w:r w:rsidRPr="000036F5">
        <w:rPr>
          <w:spacing w:val="-2"/>
          <w:sz w:val="24"/>
        </w:rPr>
        <w:t xml:space="preserve">                   </w:t>
      </w:r>
      <w:r>
        <w:rPr>
          <w:spacing w:val="-2"/>
          <w:sz w:val="24"/>
        </w:rPr>
        <w:t xml:space="preserve"> </w:t>
      </w:r>
      <w:r w:rsidRPr="000036F5">
        <w:rPr>
          <w:spacing w:val="-2"/>
          <w:sz w:val="24"/>
        </w:rPr>
        <w:t>bryan@hemerka.us</w:t>
      </w:r>
    </w:p>
    <w:p w14:paraId="6A254F47" w14:textId="3F084E77" w:rsidR="00287BCD" w:rsidRDefault="00287BCD" w:rsidP="00287BCD">
      <w:pPr>
        <w:pStyle w:val="BodyText"/>
        <w:spacing w:before="125"/>
        <w:ind w:left="695" w:right="761"/>
      </w:pPr>
      <w:r>
        <w:rPr>
          <w:noProof/>
        </w:rPr>
        <mc:AlternateContent>
          <mc:Choice Requires="wps">
            <w:drawing>
              <wp:anchor distT="0" distB="0" distL="0" distR="0" simplePos="0" relativeHeight="251660288" behindDoc="1" locked="0" layoutInCell="1" allowOverlap="1" wp14:anchorId="62ED18A5" wp14:editId="4F25BC10">
                <wp:simplePos x="0" y="0"/>
                <wp:positionH relativeFrom="page">
                  <wp:posOffset>546735</wp:posOffset>
                </wp:positionH>
                <wp:positionV relativeFrom="paragraph">
                  <wp:posOffset>52705</wp:posOffset>
                </wp:positionV>
                <wp:extent cx="6629400" cy="1270"/>
                <wp:effectExtent l="0" t="0" r="0" b="0"/>
                <wp:wrapTopAndBottom/>
                <wp:docPr id="176613060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
                        </a:xfrm>
                        <a:custGeom>
                          <a:avLst/>
                          <a:gdLst>
                            <a:gd name="T0" fmla="+- 0 900 900"/>
                            <a:gd name="T1" fmla="*/ T0 w 10440"/>
                            <a:gd name="T2" fmla="+- 0 11340 900"/>
                            <a:gd name="T3" fmla="*/ T2 w 10440"/>
                          </a:gdLst>
                          <a:ahLst/>
                          <a:cxnLst>
                            <a:cxn ang="0">
                              <a:pos x="T1" y="0"/>
                            </a:cxn>
                            <a:cxn ang="0">
                              <a:pos x="T3" y="0"/>
                            </a:cxn>
                          </a:cxnLst>
                          <a:rect l="0" t="0" r="r" b="b"/>
                          <a:pathLst>
                            <a:path w="10440">
                              <a:moveTo>
                                <a:pt x="0" y="0"/>
                              </a:moveTo>
                              <a:lnTo>
                                <a:pt x="104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0D977" id="Freeform: Shape 9" o:spid="_x0000_s1026" style="position:absolute;margin-left:43.05pt;margin-top:4.15pt;width:5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" path="m,l10440,e" filled="f" strokeweight="1pt">
                <v:path arrowok="t" o:connecttype="custom" o:connectlocs="0,0;6629400,0" o:connectangles="0,0"/>
                <w10:wrap type="topAndBottom" anchorx="page"/>
              </v:shape>
            </w:pict>
          </mc:Fallback>
        </mc:AlternateContent>
      </w:r>
      <w:r>
        <w:t>Cybersecurity executive highly competent in information security, information systems management, and business management</w:t>
      </w:r>
      <w:r>
        <w:rPr>
          <w:spacing w:val="-2"/>
        </w:rPr>
        <w:t xml:space="preserve"> </w:t>
      </w:r>
      <w:r>
        <w:t>with</w:t>
      </w:r>
      <w:r>
        <w:rPr>
          <w:spacing w:val="-2"/>
        </w:rPr>
        <w:t xml:space="preserve"> </w:t>
      </w:r>
      <w:r>
        <w:t>a</w:t>
      </w:r>
      <w:r>
        <w:rPr>
          <w:spacing w:val="-3"/>
        </w:rPr>
        <w:t xml:space="preserve"> </w:t>
      </w:r>
      <w:r>
        <w:t>passion</w:t>
      </w:r>
      <w:r>
        <w:rPr>
          <w:spacing w:val="-7"/>
        </w:rPr>
        <w:t xml:space="preserve"> </w:t>
      </w:r>
      <w:r>
        <w:t>for</w:t>
      </w:r>
      <w:r>
        <w:rPr>
          <w:spacing w:val="-1"/>
        </w:rPr>
        <w:t xml:space="preserve"> </w:t>
      </w:r>
      <w:r>
        <w:t>continuous</w:t>
      </w:r>
      <w:r>
        <w:rPr>
          <w:spacing w:val="-1"/>
        </w:rPr>
        <w:t xml:space="preserve"> </w:t>
      </w:r>
      <w:r>
        <w:t>learning.</w:t>
      </w:r>
      <w:r>
        <w:rPr>
          <w:spacing w:val="40"/>
        </w:rPr>
        <w:t xml:space="preserve"> </w:t>
      </w:r>
      <w:r>
        <w:t>Strong</w:t>
      </w:r>
      <w:r>
        <w:rPr>
          <w:spacing w:val="-3"/>
        </w:rPr>
        <w:t xml:space="preserve"> </w:t>
      </w:r>
      <w:r>
        <w:t>ability</w:t>
      </w:r>
      <w:r>
        <w:rPr>
          <w:spacing w:val="-3"/>
        </w:rPr>
        <w:t xml:space="preserve"> </w:t>
      </w:r>
      <w:r>
        <w:t>to</w:t>
      </w:r>
      <w:r>
        <w:rPr>
          <w:spacing w:val="-2"/>
        </w:rPr>
        <w:t xml:space="preserve"> </w:t>
      </w:r>
      <w:r>
        <w:t>directly</w:t>
      </w:r>
      <w:r>
        <w:rPr>
          <w:spacing w:val="-3"/>
        </w:rPr>
        <w:t xml:space="preserve"> </w:t>
      </w:r>
      <w:r>
        <w:t>relate</w:t>
      </w:r>
      <w:r>
        <w:rPr>
          <w:spacing w:val="-3"/>
        </w:rPr>
        <w:t xml:space="preserve"> </w:t>
      </w:r>
      <w:r>
        <w:t>information</w:t>
      </w:r>
      <w:r>
        <w:rPr>
          <w:spacing w:val="-2"/>
        </w:rPr>
        <w:t xml:space="preserve"> </w:t>
      </w:r>
      <w:r>
        <w:t>technology’s (IT) goals and objectives to the business’s strategic goals and objectives.</w:t>
      </w:r>
      <w:r>
        <w:rPr>
          <w:spacing w:val="40"/>
        </w:rPr>
        <w:t xml:space="preserve"> </w:t>
      </w:r>
      <w:r>
        <w:t>Proficient in managing software and product development using agile with scrum and Kanban methodologies.</w:t>
      </w:r>
      <w:r>
        <w:rPr>
          <w:spacing w:val="40"/>
        </w:rPr>
        <w:t xml:space="preserve"> </w:t>
      </w:r>
      <w:r>
        <w:t>Key core qualifications include:</w:t>
      </w:r>
    </w:p>
    <w:p w14:paraId="5102FAF9" w14:textId="778E17C8" w:rsidR="00287BCD" w:rsidRDefault="00C96819" w:rsidP="00287BCD">
      <w:pPr>
        <w:pStyle w:val="BodyText"/>
        <w:spacing w:before="125"/>
        <w:ind w:left="695" w:right="761"/>
      </w:pPr>
      <w:r>
        <w:rPr>
          <w:noProof/>
        </w:rPr>
        <mc:AlternateContent>
          <mc:Choice Requires="wps">
            <w:drawing>
              <wp:anchor distT="0" distB="0" distL="0" distR="0" simplePos="0" relativeHeight="251663360" behindDoc="1" locked="0" layoutInCell="1" allowOverlap="1" wp14:anchorId="470D5398" wp14:editId="2B544729">
                <wp:simplePos x="0" y="0"/>
                <wp:positionH relativeFrom="page">
                  <wp:posOffset>570865</wp:posOffset>
                </wp:positionH>
                <wp:positionV relativeFrom="paragraph">
                  <wp:posOffset>1388110</wp:posOffset>
                </wp:positionV>
                <wp:extent cx="6629400" cy="1270"/>
                <wp:effectExtent l="0" t="0" r="0" b="0"/>
                <wp:wrapTopAndBottom/>
                <wp:docPr id="55274555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
                        </a:xfrm>
                        <a:custGeom>
                          <a:avLst/>
                          <a:gdLst>
                            <a:gd name="T0" fmla="+- 0 900 900"/>
                            <a:gd name="T1" fmla="*/ T0 w 10440"/>
                            <a:gd name="T2" fmla="+- 0 11340 900"/>
                            <a:gd name="T3" fmla="*/ T2 w 10440"/>
                          </a:gdLst>
                          <a:ahLst/>
                          <a:cxnLst>
                            <a:cxn ang="0">
                              <a:pos x="T1" y="0"/>
                            </a:cxn>
                            <a:cxn ang="0">
                              <a:pos x="T3" y="0"/>
                            </a:cxn>
                          </a:cxnLst>
                          <a:rect l="0" t="0" r="r" b="b"/>
                          <a:pathLst>
                            <a:path w="10440">
                              <a:moveTo>
                                <a:pt x="0" y="0"/>
                              </a:moveTo>
                              <a:lnTo>
                                <a:pt x="104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11343" id="Freeform: Shape 4" o:spid="_x0000_s1026" style="position:absolute;margin-left:44.95pt;margin-top:109.3pt;width:5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" path="m,l10440,e" filled="f" strokeweight="1pt">
                <v:path arrowok="t" o:connecttype="custom" o:connectlocs="0,0;6629400,0" o:connectangles="0,0"/>
                <w10:wrap type="topAndBottom" anchorx="page"/>
              </v:shape>
            </w:pict>
          </mc:Fallback>
        </mc:AlternateContent>
      </w:r>
    </w:p>
    <w:tbl>
      <w:tblPr>
        <w:tblStyle w:val="TableGrid"/>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8"/>
        <w:gridCol w:w="5628"/>
      </w:tblGrid>
      <w:tr w:rsidR="00287BCD" w14:paraId="78890245" w14:textId="77777777" w:rsidTr="00287BCD">
        <w:tc>
          <w:tcPr>
            <w:tcW w:w="5628" w:type="dxa"/>
          </w:tcPr>
          <w:p w14:paraId="2978A051" w14:textId="77777777" w:rsidR="00287BCD" w:rsidRPr="00287BCD" w:rsidRDefault="00287BCD" w:rsidP="00287BCD">
            <w:pPr>
              <w:pStyle w:val="ListParagraph"/>
              <w:numPr>
                <w:ilvl w:val="0"/>
                <w:numId w:val="1"/>
              </w:numPr>
              <w:tabs>
                <w:tab w:val="left" w:pos="1128"/>
                <w:tab w:val="left" w:pos="1129"/>
              </w:tabs>
              <w:ind w:left="1128" w:hanging="362"/>
            </w:pPr>
            <w:r>
              <w:t>Information</w:t>
            </w:r>
            <w:r w:rsidRPr="00287BCD">
              <w:t xml:space="preserve"> </w:t>
            </w:r>
            <w:r>
              <w:t>Security</w:t>
            </w:r>
            <w:r w:rsidRPr="00287BCD">
              <w:t xml:space="preserve"> </w:t>
            </w:r>
            <w:r>
              <w:t>&amp;</w:t>
            </w:r>
            <w:r w:rsidRPr="00287BCD">
              <w:t xml:space="preserve"> Privacy</w:t>
            </w:r>
          </w:p>
          <w:p w14:paraId="532817DD" w14:textId="77777777" w:rsidR="00287BCD" w:rsidRPr="00287BCD" w:rsidRDefault="00287BCD" w:rsidP="00287BCD">
            <w:pPr>
              <w:pStyle w:val="ListParagraph"/>
              <w:numPr>
                <w:ilvl w:val="0"/>
                <w:numId w:val="1"/>
              </w:numPr>
              <w:tabs>
                <w:tab w:val="left" w:pos="1128"/>
                <w:tab w:val="left" w:pos="1129"/>
              </w:tabs>
              <w:ind w:left="1128" w:hanging="362"/>
            </w:pPr>
            <w:r>
              <w:t>Strategic</w:t>
            </w:r>
            <w:r w:rsidRPr="00287BCD">
              <w:t xml:space="preserve"> </w:t>
            </w:r>
            <w:r>
              <w:t>&amp;</w:t>
            </w:r>
            <w:r w:rsidRPr="00287BCD">
              <w:t xml:space="preserve"> </w:t>
            </w:r>
            <w:r>
              <w:t>Tactical</w:t>
            </w:r>
            <w:r w:rsidRPr="00287BCD">
              <w:t xml:space="preserve"> </w:t>
            </w:r>
            <w:r>
              <w:t>Project</w:t>
            </w:r>
            <w:r w:rsidRPr="00287BCD">
              <w:t xml:space="preserve"> Planning</w:t>
            </w:r>
          </w:p>
          <w:p w14:paraId="35EADEF2" w14:textId="77777777" w:rsidR="00287BCD" w:rsidRPr="00287BCD" w:rsidRDefault="00287BCD" w:rsidP="00287BCD">
            <w:pPr>
              <w:pStyle w:val="ListParagraph"/>
              <w:numPr>
                <w:ilvl w:val="0"/>
                <w:numId w:val="1"/>
              </w:numPr>
              <w:tabs>
                <w:tab w:val="left" w:pos="1128"/>
                <w:tab w:val="left" w:pos="1129"/>
              </w:tabs>
              <w:ind w:left="1128" w:hanging="362"/>
            </w:pPr>
            <w:r>
              <w:t>Security</w:t>
            </w:r>
            <w:r w:rsidRPr="00287BCD">
              <w:t xml:space="preserve"> </w:t>
            </w:r>
            <w:r>
              <w:t>Awareness</w:t>
            </w:r>
            <w:r w:rsidRPr="00287BCD">
              <w:t xml:space="preserve"> Training</w:t>
            </w:r>
          </w:p>
          <w:p w14:paraId="05E6397C" w14:textId="77777777" w:rsidR="00287BCD" w:rsidRPr="00287BCD" w:rsidRDefault="00287BCD" w:rsidP="00287BCD">
            <w:pPr>
              <w:pStyle w:val="ListParagraph"/>
              <w:numPr>
                <w:ilvl w:val="0"/>
                <w:numId w:val="1"/>
              </w:numPr>
              <w:tabs>
                <w:tab w:val="left" w:pos="1128"/>
                <w:tab w:val="left" w:pos="1129"/>
              </w:tabs>
              <w:ind w:left="1128" w:hanging="362"/>
            </w:pPr>
            <w:r>
              <w:t>SSAE</w:t>
            </w:r>
            <w:r w:rsidRPr="00287BCD">
              <w:t xml:space="preserve"> </w:t>
            </w:r>
            <w:r>
              <w:t>18</w:t>
            </w:r>
            <w:r w:rsidRPr="00287BCD">
              <w:t xml:space="preserve"> </w:t>
            </w:r>
            <w:r>
              <w:t>SOC</w:t>
            </w:r>
            <w:r w:rsidRPr="00287BCD">
              <w:t xml:space="preserve"> </w:t>
            </w:r>
            <w:r>
              <w:t>2</w:t>
            </w:r>
            <w:r w:rsidRPr="00287BCD">
              <w:t xml:space="preserve"> </w:t>
            </w:r>
            <w:r>
              <w:t>Type</w:t>
            </w:r>
            <w:r w:rsidRPr="00287BCD">
              <w:t xml:space="preserve"> 2</w:t>
            </w:r>
          </w:p>
          <w:p w14:paraId="7A84A2D2" w14:textId="5B3E739D" w:rsidR="00287BCD" w:rsidRDefault="00287BCD" w:rsidP="00287BCD">
            <w:pPr>
              <w:pStyle w:val="ListParagraph"/>
              <w:numPr>
                <w:ilvl w:val="0"/>
                <w:numId w:val="1"/>
              </w:numPr>
              <w:tabs>
                <w:tab w:val="left" w:pos="1128"/>
                <w:tab w:val="left" w:pos="1129"/>
              </w:tabs>
              <w:ind w:left="1128" w:hanging="362"/>
            </w:pPr>
            <w:r w:rsidRPr="00287BCD">
              <w:t>PCI-DSS</w:t>
            </w:r>
          </w:p>
          <w:p w14:paraId="69B60F86" w14:textId="595B09EC" w:rsidR="00287BCD" w:rsidRDefault="00287BCD" w:rsidP="00030436">
            <w:pPr>
              <w:pStyle w:val="Heading1"/>
              <w:spacing w:before="100"/>
              <w:ind w:left="0"/>
            </w:pPr>
          </w:p>
        </w:tc>
        <w:tc>
          <w:tcPr>
            <w:tcW w:w="5628" w:type="dxa"/>
          </w:tcPr>
          <w:p w14:paraId="29130A98" w14:textId="3ADE55B7" w:rsidR="00287BCD" w:rsidRDefault="00287BCD" w:rsidP="00287BCD">
            <w:pPr>
              <w:pStyle w:val="ListParagraph"/>
              <w:numPr>
                <w:ilvl w:val="0"/>
                <w:numId w:val="1"/>
              </w:numPr>
              <w:tabs>
                <w:tab w:val="left" w:pos="1128"/>
                <w:tab w:val="left" w:pos="1129"/>
              </w:tabs>
              <w:ind w:left="1128" w:hanging="362"/>
            </w:pPr>
            <w:r>
              <w:t>Strategy Formulation &amp; Implementation</w:t>
            </w:r>
          </w:p>
          <w:p w14:paraId="469F9018" w14:textId="2DD6EB71" w:rsidR="00287BCD" w:rsidRDefault="00287BCD" w:rsidP="00287BCD">
            <w:pPr>
              <w:pStyle w:val="ListParagraph"/>
              <w:numPr>
                <w:ilvl w:val="0"/>
                <w:numId w:val="1"/>
              </w:numPr>
              <w:tabs>
                <w:tab w:val="left" w:pos="1128"/>
                <w:tab w:val="left" w:pos="1129"/>
              </w:tabs>
              <w:ind w:left="1128" w:hanging="362"/>
            </w:pPr>
            <w:r>
              <w:t>Global Security Leadership &amp; Ownership</w:t>
            </w:r>
          </w:p>
          <w:p w14:paraId="4A981194" w14:textId="61A9B55D" w:rsidR="00287BCD" w:rsidRDefault="00287BCD" w:rsidP="00287BCD">
            <w:pPr>
              <w:pStyle w:val="ListParagraph"/>
              <w:numPr>
                <w:ilvl w:val="0"/>
                <w:numId w:val="1"/>
              </w:numPr>
              <w:tabs>
                <w:tab w:val="left" w:pos="1128"/>
                <w:tab w:val="left" w:pos="1129"/>
              </w:tabs>
              <w:ind w:left="1128" w:hanging="362"/>
            </w:pPr>
            <w:r>
              <w:t>Risk</w:t>
            </w:r>
            <w:r w:rsidRPr="00287BCD">
              <w:t xml:space="preserve"> Management, Assessments, &amp; Analysis</w:t>
            </w:r>
          </w:p>
          <w:p w14:paraId="187DC091" w14:textId="77777777" w:rsidR="00287BCD" w:rsidRDefault="00287BCD" w:rsidP="00287BCD">
            <w:pPr>
              <w:pStyle w:val="ListParagraph"/>
              <w:numPr>
                <w:ilvl w:val="0"/>
                <w:numId w:val="1"/>
              </w:numPr>
              <w:tabs>
                <w:tab w:val="left" w:pos="1128"/>
                <w:tab w:val="left" w:pos="1129"/>
              </w:tabs>
              <w:ind w:left="1128" w:hanging="362"/>
            </w:pPr>
            <w:r>
              <w:t>Change</w:t>
            </w:r>
            <w:r w:rsidRPr="00287BCD">
              <w:t xml:space="preserve"> Management</w:t>
            </w:r>
          </w:p>
          <w:p w14:paraId="2B51283C" w14:textId="7CC0AFDA" w:rsidR="00287BCD" w:rsidRDefault="00287BCD" w:rsidP="00287BCD">
            <w:pPr>
              <w:pStyle w:val="ListParagraph"/>
              <w:numPr>
                <w:ilvl w:val="0"/>
                <w:numId w:val="1"/>
              </w:numPr>
              <w:tabs>
                <w:tab w:val="left" w:pos="1128"/>
                <w:tab w:val="left" w:pos="1129"/>
              </w:tabs>
              <w:ind w:left="1128" w:hanging="362"/>
            </w:pPr>
            <w:r>
              <w:t>HIPAA-HITECH</w:t>
            </w:r>
          </w:p>
          <w:p w14:paraId="087E838A" w14:textId="7929BE26" w:rsidR="00287BCD" w:rsidRDefault="00287BCD" w:rsidP="00030436">
            <w:pPr>
              <w:pStyle w:val="Heading1"/>
              <w:spacing w:before="100"/>
              <w:ind w:left="0"/>
            </w:pPr>
          </w:p>
        </w:tc>
      </w:tr>
    </w:tbl>
    <w:p w14:paraId="589B600E" w14:textId="77777777" w:rsidR="00C96819" w:rsidRDefault="00C96819" w:rsidP="00030436">
      <w:pPr>
        <w:pStyle w:val="Heading1"/>
        <w:spacing w:before="100"/>
        <w:ind w:left="0"/>
      </w:pPr>
    </w:p>
    <w:p w14:paraId="35C86145" w14:textId="2D84BEE0" w:rsidR="00352199" w:rsidRDefault="00000000" w:rsidP="00030436">
      <w:pPr>
        <w:pStyle w:val="Heading1"/>
        <w:spacing w:before="100"/>
        <w:ind w:left="0"/>
      </w:pPr>
      <w:r>
        <w:t>PROFESSIONAL</w:t>
      </w:r>
      <w:r>
        <w:rPr>
          <w:spacing w:val="-13"/>
        </w:rPr>
        <w:t xml:space="preserve"> </w:t>
      </w:r>
      <w:r>
        <w:rPr>
          <w:spacing w:val="-2"/>
        </w:rPr>
        <w:t>EXPERIENCE</w:t>
      </w:r>
    </w:p>
    <w:p w14:paraId="270D3D7D" w14:textId="77777777" w:rsidR="00B2340E" w:rsidRDefault="00B2340E" w:rsidP="00B2340E"/>
    <w:p w14:paraId="11079166" w14:textId="686B4F4D" w:rsidR="00B2340E" w:rsidRDefault="00B2340E" w:rsidP="00B2340E">
      <w:r>
        <w:t xml:space="preserve">  </w:t>
      </w:r>
      <w:hyperlink r:id="rId7" w:history="1">
        <w:r w:rsidRPr="009E1CD0">
          <w:rPr>
            <w:rStyle w:val="Hyperlink"/>
          </w:rPr>
          <w:t>NimbleCISO, LLC</w:t>
        </w:r>
      </w:hyperlink>
      <w:r>
        <w:t xml:space="preserve"> // </w:t>
      </w:r>
      <w:r w:rsidR="009E1CD0">
        <w:t>Maximize Security, Minimize Business Risk</w:t>
      </w:r>
    </w:p>
    <w:p w14:paraId="4058AF11" w14:textId="21BA7072" w:rsidR="00B2340E" w:rsidRDefault="00B2340E" w:rsidP="00B2340E">
      <w:r>
        <w:t xml:space="preserve">  </w:t>
      </w:r>
      <w:r w:rsidRPr="00DC2843">
        <w:rPr>
          <w:b/>
          <w:bCs/>
        </w:rPr>
        <w:t>Owner &amp; Founder</w:t>
      </w:r>
      <w:r>
        <w:t xml:space="preserve"> (October 2024 – Present)</w:t>
      </w:r>
    </w:p>
    <w:p w14:paraId="3EB76895" w14:textId="16BCC190" w:rsidR="009E1CD0" w:rsidRDefault="009E1CD0" w:rsidP="00B2340E">
      <w:r>
        <w:t xml:space="preserve">  Virtual Chief Information Security Officer (vCISO) services tailored and customized to business needs.</w:t>
      </w:r>
    </w:p>
    <w:p w14:paraId="61DE9F6D" w14:textId="25AF8291" w:rsidR="009E1CD0" w:rsidRDefault="009E1CD0" w:rsidP="00B2340E">
      <w:r>
        <w:t xml:space="preserve">  </w:t>
      </w:r>
      <w:r w:rsidRPr="009E1CD0">
        <w:t xml:space="preserve">Strategic guidance, </w:t>
      </w:r>
      <w:r>
        <w:t>risk</w:t>
      </w:r>
      <w:r w:rsidRPr="009E1CD0">
        <w:t xml:space="preserve"> management, regulatory compliance, and incident response planning.</w:t>
      </w:r>
    </w:p>
    <w:p w14:paraId="3B34B01A" w14:textId="3CA27B15" w:rsidR="00030436" w:rsidRDefault="00030436" w:rsidP="00030436">
      <w:pPr>
        <w:pStyle w:val="BodyText"/>
        <w:spacing w:before="248"/>
        <w:ind w:left="120"/>
      </w:pPr>
      <w:r>
        <w:t>Integrex Health, Remote</w:t>
      </w:r>
    </w:p>
    <w:p w14:paraId="1CA53E69" w14:textId="1E5FCF24" w:rsidR="00030436" w:rsidRDefault="00030436" w:rsidP="00030436">
      <w:r>
        <w:t xml:space="preserve">  </w:t>
      </w:r>
      <w:r w:rsidRPr="00030436">
        <w:rPr>
          <w:b/>
          <w:spacing w:val="-6"/>
        </w:rPr>
        <w:t>Chief Operations Officer (COO)</w:t>
      </w:r>
      <w:r>
        <w:t xml:space="preserve"> (October 2024 – Present)</w:t>
      </w:r>
    </w:p>
    <w:p w14:paraId="2659F7DF" w14:textId="6133F714" w:rsidR="00030436" w:rsidRDefault="00030436" w:rsidP="00030436">
      <w:r>
        <w:t xml:space="preserve">  Reports to the Chief Executive Officer (CEO) and Board of Directors (BoD)</w:t>
      </w:r>
    </w:p>
    <w:p w14:paraId="7A13E7F3" w14:textId="753B61C2" w:rsidR="009423B6" w:rsidRPr="009423B6" w:rsidRDefault="009423B6" w:rsidP="009423B6">
      <w:pPr>
        <w:spacing w:before="2" w:line="247" w:lineRule="exact"/>
        <w:ind w:left="120"/>
      </w:pPr>
      <w:r>
        <w:t>Governs</w:t>
      </w:r>
      <w:r w:rsidRPr="009423B6">
        <w:t xml:space="preserve"> the development and execution of operational plans to ensure seamless business operations.</w:t>
      </w:r>
      <w:r>
        <w:t xml:space="preserve"> </w:t>
      </w:r>
      <w:r w:rsidRPr="009423B6">
        <w:t>Drive</w:t>
      </w:r>
      <w:r>
        <w:t xml:space="preserve">s </w:t>
      </w:r>
      <w:r w:rsidRPr="009423B6">
        <w:t>continuous</w:t>
      </w:r>
      <w:r>
        <w:t xml:space="preserve"> </w:t>
      </w:r>
      <w:r w:rsidRPr="009423B6">
        <w:t>improvement initiatives to optimize processes, reduce costs, and enhance efficiency.</w:t>
      </w:r>
      <w:r>
        <w:t xml:space="preserve"> </w:t>
      </w:r>
      <w:r w:rsidRPr="009423B6">
        <w:t>Ensure</w:t>
      </w:r>
      <w:r>
        <w:t>s</w:t>
      </w:r>
      <w:r w:rsidRPr="009423B6">
        <w:t xml:space="preserve"> all products and services are optimized, maintained, and primed for </w:t>
      </w:r>
      <w:r>
        <w:t xml:space="preserve">scalability. </w:t>
      </w:r>
      <w:r w:rsidRPr="009423B6">
        <w:t>Lead</w:t>
      </w:r>
      <w:r>
        <w:t>s</w:t>
      </w:r>
      <w:r w:rsidRPr="009423B6">
        <w:t xml:space="preserve"> cross-functional teams to achieve operational excellence and deliver superior results.</w:t>
      </w:r>
      <w:r>
        <w:t xml:space="preserve"> </w:t>
      </w:r>
      <w:r w:rsidRPr="009423B6">
        <w:t>Monitor</w:t>
      </w:r>
      <w:r>
        <w:t>s</w:t>
      </w:r>
      <w:r w:rsidRPr="009423B6">
        <w:t xml:space="preserve"> key performance indicators (KPIs) and implement corrective actions as needed.</w:t>
      </w:r>
      <w:r>
        <w:t xml:space="preserve"> </w:t>
      </w:r>
      <w:r w:rsidRPr="009423B6">
        <w:t xml:space="preserve">Collaborate with finance to optimize resource allocation </w:t>
      </w:r>
      <w:r>
        <w:t>and ensure the financial health of the organization.</w:t>
      </w:r>
    </w:p>
    <w:p w14:paraId="11E6C1CE" w14:textId="68B64E22" w:rsidR="00030436" w:rsidRDefault="00030436" w:rsidP="00030436"/>
    <w:p w14:paraId="18FE1CEE" w14:textId="08930119" w:rsidR="009423B6" w:rsidRDefault="002559B0" w:rsidP="009423B6">
      <w:pPr>
        <w:numPr>
          <w:ilvl w:val="0"/>
          <w:numId w:val="3"/>
        </w:numPr>
        <w:spacing w:before="2" w:line="247" w:lineRule="exact"/>
      </w:pPr>
      <w:r>
        <w:t>Collaborate</w:t>
      </w:r>
      <w:r w:rsidR="001E670C">
        <w:t>s</w:t>
      </w:r>
      <w:r w:rsidR="00082A56">
        <w:t xml:space="preserve"> with Chief Information Officer (CIO) and IT team to migrate production systems from Infrastructure-as-a-Service (IaaS) colocation </w:t>
      </w:r>
      <w:r w:rsidR="0064157B">
        <w:t xml:space="preserve">facility </w:t>
      </w:r>
      <w:r w:rsidR="00082A56">
        <w:t xml:space="preserve">to </w:t>
      </w:r>
      <w:r w:rsidR="00351B44">
        <w:t xml:space="preserve">the </w:t>
      </w:r>
      <w:r w:rsidR="00082A56">
        <w:t>Google Cloud Platform (GCP)</w:t>
      </w:r>
      <w:r w:rsidR="00351B44">
        <w:t xml:space="preserve">. As a direct result, </w:t>
      </w:r>
      <w:r w:rsidR="0064157B">
        <w:t>we achieved</w:t>
      </w:r>
      <w:r w:rsidR="00351B44">
        <w:t xml:space="preserve"> greater than 95% accuracy during regression testing against on-premises hardware</w:t>
      </w:r>
      <w:r w:rsidR="0064157B">
        <w:t>, i</w:t>
      </w:r>
      <w:r w:rsidR="00351B44">
        <w:t>ncreased availability of API services to over 99</w:t>
      </w:r>
      <w:r w:rsidR="0064157B">
        <w:t>.9</w:t>
      </w:r>
      <w:r w:rsidR="00351B44">
        <w:t>%</w:t>
      </w:r>
      <w:r w:rsidR="0064157B">
        <w:t>, and stress-tested API services to reach 40 requests per second to accommodate scalability and growth of the products.</w:t>
      </w:r>
    </w:p>
    <w:p w14:paraId="325537AA" w14:textId="58895778" w:rsidR="00351B44" w:rsidRDefault="00723955" w:rsidP="009423B6">
      <w:pPr>
        <w:numPr>
          <w:ilvl w:val="0"/>
          <w:numId w:val="3"/>
        </w:numPr>
        <w:spacing w:before="2" w:line="247" w:lineRule="exact"/>
      </w:pPr>
      <w:r>
        <w:t>Implement</w:t>
      </w:r>
      <w:r w:rsidR="002559B0">
        <w:t>s</w:t>
      </w:r>
      <w:r>
        <w:t xml:space="preserve"> KanBan methodology across the company. Team members posted their tasks on centralized product boards and worked the tasks sequentially through to completion, which included peer reviews and requests to management when tasks entered a blocked state. This fostered a culture of collaboration, teamwork, and accountability with increased visibility</w:t>
      </w:r>
    </w:p>
    <w:p w14:paraId="1E0E3E06" w14:textId="68CDE903" w:rsidR="00082A56" w:rsidRPr="00D26118" w:rsidRDefault="00082A56" w:rsidP="009423B6">
      <w:pPr>
        <w:numPr>
          <w:ilvl w:val="0"/>
          <w:numId w:val="3"/>
        </w:numPr>
        <w:spacing w:before="2" w:line="247" w:lineRule="exact"/>
      </w:pPr>
      <w:r>
        <w:t>Navigate</w:t>
      </w:r>
      <w:r w:rsidR="002559B0">
        <w:t>s</w:t>
      </w:r>
      <w:r>
        <w:t xml:space="preserve"> the company through an SSAE 18 SOC 2 Type 1 attestation</w:t>
      </w:r>
    </w:p>
    <w:p w14:paraId="67A8A31C" w14:textId="76B01E35" w:rsidR="009423B6" w:rsidRPr="00D26118" w:rsidRDefault="00351B44" w:rsidP="009423B6">
      <w:pPr>
        <w:numPr>
          <w:ilvl w:val="0"/>
          <w:numId w:val="3"/>
        </w:numPr>
        <w:spacing w:before="2" w:line="247" w:lineRule="exact"/>
      </w:pPr>
      <w:r>
        <w:t>Implement</w:t>
      </w:r>
      <w:r w:rsidR="002559B0">
        <w:t>s</w:t>
      </w:r>
      <w:r>
        <w:t xml:space="preserve"> Microsoft Office365 and Entra ID to enhance security of our identity and access management (IAM), including adoption of multi-factor authentication (MFA)</w:t>
      </w:r>
    </w:p>
    <w:p w14:paraId="02CAF067" w14:textId="77777777" w:rsidR="009423B6" w:rsidRDefault="009423B6" w:rsidP="00030436"/>
    <w:p w14:paraId="359CB97F" w14:textId="30D032AC" w:rsidR="00856883" w:rsidRPr="00856883" w:rsidRDefault="00856883" w:rsidP="00856883">
      <w:pPr>
        <w:pStyle w:val="BodyText"/>
        <w:spacing w:before="248"/>
        <w:ind w:left="120"/>
      </w:pPr>
      <w:r>
        <w:t>Coronis Health,</w:t>
      </w:r>
      <w:r>
        <w:rPr>
          <w:spacing w:val="-4"/>
        </w:rPr>
        <w:t xml:space="preserve"> </w:t>
      </w:r>
      <w:r w:rsidR="004367A7">
        <w:rPr>
          <w:spacing w:val="-4"/>
        </w:rPr>
        <w:t xml:space="preserve">(acquired prior employer), </w:t>
      </w:r>
      <w:r>
        <w:t>Remote</w:t>
      </w:r>
      <w:r>
        <w:rPr>
          <w:spacing w:val="-5"/>
        </w:rPr>
        <w:t xml:space="preserve"> </w:t>
      </w:r>
      <w:r>
        <w:t>&amp;</w:t>
      </w:r>
      <w:r>
        <w:rPr>
          <w:spacing w:val="-6"/>
        </w:rPr>
        <w:t xml:space="preserve"> </w:t>
      </w:r>
      <w:r>
        <w:t>North</w:t>
      </w:r>
      <w:r>
        <w:rPr>
          <w:spacing w:val="-4"/>
        </w:rPr>
        <w:t xml:space="preserve"> </w:t>
      </w:r>
      <w:r>
        <w:t>Augusta,</w:t>
      </w:r>
      <w:r>
        <w:rPr>
          <w:spacing w:val="-4"/>
        </w:rPr>
        <w:t xml:space="preserve"> </w:t>
      </w:r>
      <w:r>
        <w:rPr>
          <w:spacing w:val="-5"/>
        </w:rPr>
        <w:t>SC</w:t>
      </w:r>
    </w:p>
    <w:p w14:paraId="6F362AC2" w14:textId="745227F6" w:rsidR="00856883" w:rsidRDefault="00D7060B" w:rsidP="00856883">
      <w:pPr>
        <w:spacing w:before="2" w:line="247" w:lineRule="exact"/>
        <w:ind w:left="120"/>
        <w:rPr>
          <w:spacing w:val="-2"/>
        </w:rPr>
      </w:pPr>
      <w:r>
        <w:rPr>
          <w:b/>
          <w:spacing w:val="-6"/>
        </w:rPr>
        <w:t>Vice President,</w:t>
      </w:r>
      <w:r w:rsidR="00856883">
        <w:rPr>
          <w:b/>
          <w:spacing w:val="-6"/>
        </w:rPr>
        <w:t xml:space="preserve"> Information Security</w:t>
      </w:r>
      <w:r w:rsidR="00D9284B">
        <w:rPr>
          <w:b/>
          <w:spacing w:val="-6"/>
        </w:rPr>
        <w:t xml:space="preserve"> </w:t>
      </w:r>
      <w:r w:rsidR="00856883">
        <w:t>(November 2022</w:t>
      </w:r>
      <w:r w:rsidR="00856883">
        <w:rPr>
          <w:spacing w:val="-6"/>
        </w:rPr>
        <w:t xml:space="preserve"> </w:t>
      </w:r>
      <w:r w:rsidR="00856883">
        <w:t>–</w:t>
      </w:r>
      <w:r w:rsidR="00856883">
        <w:rPr>
          <w:spacing w:val="-4"/>
        </w:rPr>
        <w:t xml:space="preserve"> </w:t>
      </w:r>
      <w:r w:rsidR="00A13990">
        <w:rPr>
          <w:spacing w:val="-4"/>
        </w:rPr>
        <w:t>October 2024</w:t>
      </w:r>
      <w:r w:rsidR="00856883">
        <w:rPr>
          <w:spacing w:val="-2"/>
        </w:rPr>
        <w:t>)</w:t>
      </w:r>
    </w:p>
    <w:p w14:paraId="37AF9207" w14:textId="3F51D69E" w:rsidR="00856883" w:rsidRDefault="005845ED" w:rsidP="00856883">
      <w:pPr>
        <w:spacing w:before="2" w:line="247" w:lineRule="exact"/>
        <w:ind w:left="120"/>
      </w:pPr>
      <w:r>
        <w:t>Reports to Chief Technology Officer (CTO) and Chief Compliance Officer (CCO)</w:t>
      </w:r>
    </w:p>
    <w:p w14:paraId="5F35D12E" w14:textId="6F085A6F" w:rsidR="00D26118" w:rsidRDefault="006B377E" w:rsidP="00856883">
      <w:pPr>
        <w:spacing w:before="2" w:line="247" w:lineRule="exact"/>
        <w:ind w:left="120"/>
      </w:pPr>
      <w:r>
        <w:t xml:space="preserve">Responsible for </w:t>
      </w:r>
      <w:r w:rsidR="00D26118" w:rsidRPr="00D26118">
        <w:t xml:space="preserve">ensuring the </w:t>
      </w:r>
      <w:r>
        <w:t xml:space="preserve">confidentiality, integrity, and availability of </w:t>
      </w:r>
      <w:r w:rsidR="00D26118" w:rsidRPr="00D26118">
        <w:t>patient data and financial information</w:t>
      </w:r>
      <w:r>
        <w:t xml:space="preserve"> across the global enterprise</w:t>
      </w:r>
      <w:r w:rsidR="00D26118" w:rsidRPr="00D26118">
        <w:t xml:space="preserve">.  </w:t>
      </w:r>
      <w:r w:rsidR="00D7060B">
        <w:t>C</w:t>
      </w:r>
      <w:r w:rsidR="00D26118" w:rsidRPr="00D26118">
        <w:t>ritical in protecting sensitive data</w:t>
      </w:r>
      <w:r w:rsidR="00D7060B">
        <w:t xml:space="preserve">, </w:t>
      </w:r>
      <w:r w:rsidR="00D26118" w:rsidRPr="00D26118">
        <w:t>maintaining the organization's reputation</w:t>
      </w:r>
      <w:r w:rsidR="00D7060B">
        <w:t>, and formulating and implementing the information security strategy across multiple departments and lines of business</w:t>
      </w:r>
      <w:r w:rsidR="00D26118" w:rsidRPr="00D26118">
        <w:t>.</w:t>
      </w:r>
    </w:p>
    <w:p w14:paraId="1F609E0E" w14:textId="77777777" w:rsidR="00D26118" w:rsidRDefault="00D26118" w:rsidP="00856883">
      <w:pPr>
        <w:spacing w:before="2" w:line="247" w:lineRule="exact"/>
        <w:ind w:left="120"/>
      </w:pPr>
    </w:p>
    <w:p w14:paraId="5D9C6FBB" w14:textId="7DBBB1DA" w:rsidR="00D26118" w:rsidRPr="00D26118" w:rsidRDefault="00D26118" w:rsidP="00D26118">
      <w:pPr>
        <w:numPr>
          <w:ilvl w:val="0"/>
          <w:numId w:val="3"/>
        </w:numPr>
        <w:spacing w:before="2" w:line="247" w:lineRule="exact"/>
      </w:pPr>
      <w:r w:rsidRPr="00D26118">
        <w:t>Develop</w:t>
      </w:r>
      <w:r w:rsidR="00CD77E8">
        <w:t>ed</w:t>
      </w:r>
      <w:r w:rsidRPr="00D26118">
        <w:t xml:space="preserve"> and implement</w:t>
      </w:r>
      <w:r w:rsidR="00CD77E8">
        <w:t>ed</w:t>
      </w:r>
      <w:r w:rsidRPr="00D26118">
        <w:t xml:space="preserve"> a comprehensive information security strategy aligned with Coronis Health's business objectives and regulatory compliance requirements</w:t>
      </w:r>
      <w:r w:rsidR="00CD77E8">
        <w:t>, to include HIPAA-HITECH, SOC 2 Type 2, PCI DSS, and ISO 27001</w:t>
      </w:r>
    </w:p>
    <w:p w14:paraId="55773CD0" w14:textId="77777777" w:rsidR="00D26118" w:rsidRPr="00D26118" w:rsidRDefault="00D26118" w:rsidP="00D26118">
      <w:pPr>
        <w:numPr>
          <w:ilvl w:val="0"/>
          <w:numId w:val="3"/>
        </w:numPr>
        <w:spacing w:before="2" w:line="247" w:lineRule="exact"/>
      </w:pPr>
      <w:r w:rsidRPr="00D26118">
        <w:t>Building and driving a cybersecurity strategy and framework, including implementing advanced security measures and continuously monitoring potential threats.</w:t>
      </w:r>
    </w:p>
    <w:p w14:paraId="697D05AE" w14:textId="77777777" w:rsidR="00D26118" w:rsidRPr="00D26118" w:rsidRDefault="00D26118" w:rsidP="00D26118">
      <w:pPr>
        <w:numPr>
          <w:ilvl w:val="0"/>
          <w:numId w:val="3"/>
        </w:numPr>
        <w:spacing w:before="2" w:line="247" w:lineRule="exact"/>
      </w:pPr>
      <w:r w:rsidRPr="00D26118">
        <w:t>Leading security assessment and testing processes, such as penetration testing, vulnerability management, and secure software development.</w:t>
      </w:r>
    </w:p>
    <w:p w14:paraId="7C4FE4A2" w14:textId="77777777" w:rsidR="00D26118" w:rsidRPr="00D26118" w:rsidRDefault="00D26118" w:rsidP="00D26118">
      <w:pPr>
        <w:numPr>
          <w:ilvl w:val="0"/>
          <w:numId w:val="3"/>
        </w:numPr>
        <w:spacing w:before="2" w:line="247" w:lineRule="exact"/>
      </w:pPr>
      <w:r w:rsidRPr="00D26118">
        <w:t>Overseeing incident response plans and managing the response to potential security incidents or breaches.</w:t>
      </w:r>
    </w:p>
    <w:p w14:paraId="200327CB" w14:textId="77777777" w:rsidR="00D26118" w:rsidRPr="00D26118" w:rsidRDefault="00D26118" w:rsidP="00D26118">
      <w:pPr>
        <w:numPr>
          <w:ilvl w:val="0"/>
          <w:numId w:val="3"/>
        </w:numPr>
        <w:spacing w:before="2" w:line="247" w:lineRule="exact"/>
      </w:pPr>
      <w:r w:rsidRPr="00D26118">
        <w:t>Providing strategic risk guidance and consultation for IT projects, evaluating and recommending technical standards and controls.</w:t>
      </w:r>
    </w:p>
    <w:p w14:paraId="341A63D9" w14:textId="77777777" w:rsidR="00D26118" w:rsidRPr="00D26118" w:rsidRDefault="00D26118" w:rsidP="00D26118">
      <w:pPr>
        <w:numPr>
          <w:ilvl w:val="0"/>
          <w:numId w:val="3"/>
        </w:numPr>
        <w:spacing w:before="2" w:line="247" w:lineRule="exact"/>
      </w:pPr>
      <w:r w:rsidRPr="00D26118">
        <w:t>Fostering a culture of security awareness and providing security education and training for employees.</w:t>
      </w:r>
    </w:p>
    <w:p w14:paraId="73755226" w14:textId="77777777" w:rsidR="00D26118" w:rsidRPr="00D26118" w:rsidRDefault="00D26118" w:rsidP="00D26118">
      <w:pPr>
        <w:numPr>
          <w:ilvl w:val="0"/>
          <w:numId w:val="3"/>
        </w:numPr>
        <w:spacing w:before="2" w:line="247" w:lineRule="exact"/>
      </w:pPr>
      <w:r w:rsidRPr="00D26118">
        <w:t>Collaborating with other executives to integrate cybersecurity into the organization's goal</w:t>
      </w:r>
    </w:p>
    <w:p w14:paraId="3BDBACC2" w14:textId="77777777" w:rsidR="00D26118" w:rsidRDefault="00D26118" w:rsidP="00856883">
      <w:pPr>
        <w:spacing w:before="2" w:line="247" w:lineRule="exact"/>
        <w:ind w:left="120"/>
      </w:pPr>
    </w:p>
    <w:p w14:paraId="3D53AB32" w14:textId="4B09CE3A" w:rsidR="00856883" w:rsidRPr="00856883" w:rsidRDefault="00000000" w:rsidP="00856883">
      <w:pPr>
        <w:pStyle w:val="BodyText"/>
        <w:spacing w:before="248"/>
        <w:ind w:left="120"/>
      </w:pPr>
      <w:r>
        <w:t>MiraMed</w:t>
      </w:r>
      <w:r>
        <w:rPr>
          <w:spacing w:val="-9"/>
        </w:rPr>
        <w:t xml:space="preserve"> </w:t>
      </w:r>
      <w:r>
        <w:t>Global</w:t>
      </w:r>
      <w:r>
        <w:rPr>
          <w:spacing w:val="-4"/>
        </w:rPr>
        <w:t xml:space="preserve"> </w:t>
      </w:r>
      <w:r>
        <w:t>Services,</w:t>
      </w:r>
      <w:r>
        <w:rPr>
          <w:spacing w:val="-5"/>
        </w:rPr>
        <w:t xml:space="preserve"> </w:t>
      </w:r>
      <w:r>
        <w:t>Inc.</w:t>
      </w:r>
      <w:r w:rsidR="004367A7">
        <w:t xml:space="preserve"> (acquired prior employer),</w:t>
      </w:r>
      <w:r>
        <w:rPr>
          <w:spacing w:val="-4"/>
        </w:rPr>
        <w:t xml:space="preserve"> </w:t>
      </w:r>
      <w:r>
        <w:t>Remote</w:t>
      </w:r>
      <w:r>
        <w:rPr>
          <w:spacing w:val="-5"/>
        </w:rPr>
        <w:t xml:space="preserve"> </w:t>
      </w:r>
      <w:r>
        <w:t>&amp;</w:t>
      </w:r>
      <w:r>
        <w:rPr>
          <w:spacing w:val="-6"/>
        </w:rPr>
        <w:t xml:space="preserve"> </w:t>
      </w:r>
      <w:r>
        <w:t>North</w:t>
      </w:r>
      <w:r>
        <w:rPr>
          <w:spacing w:val="-4"/>
        </w:rPr>
        <w:t xml:space="preserve"> </w:t>
      </w:r>
      <w:r>
        <w:t>Augusta,</w:t>
      </w:r>
      <w:r>
        <w:rPr>
          <w:spacing w:val="-4"/>
        </w:rPr>
        <w:t xml:space="preserve"> </w:t>
      </w:r>
      <w:r>
        <w:rPr>
          <w:spacing w:val="-5"/>
        </w:rPr>
        <w:t>SC</w:t>
      </w:r>
    </w:p>
    <w:p w14:paraId="6A37AB46" w14:textId="57818B72" w:rsidR="00352199" w:rsidRDefault="00000000">
      <w:pPr>
        <w:spacing w:before="2" w:line="247" w:lineRule="exact"/>
        <w:ind w:left="120"/>
      </w:pPr>
      <w:r>
        <w:rPr>
          <w:b/>
        </w:rPr>
        <w:t>National</w:t>
      </w:r>
      <w:r>
        <w:rPr>
          <w:b/>
          <w:spacing w:val="-10"/>
        </w:rPr>
        <w:t xml:space="preserve"> </w:t>
      </w:r>
      <w:r>
        <w:rPr>
          <w:b/>
        </w:rPr>
        <w:t>Director</w:t>
      </w:r>
      <w:r>
        <w:rPr>
          <w:b/>
          <w:spacing w:val="-6"/>
        </w:rPr>
        <w:t xml:space="preserve"> </w:t>
      </w:r>
      <w:r>
        <w:rPr>
          <w:b/>
        </w:rPr>
        <w:t>of</w:t>
      </w:r>
      <w:r>
        <w:rPr>
          <w:b/>
          <w:spacing w:val="-5"/>
        </w:rPr>
        <w:t xml:space="preserve"> </w:t>
      </w:r>
      <w:r>
        <w:rPr>
          <w:b/>
        </w:rPr>
        <w:t>Information</w:t>
      </w:r>
      <w:r>
        <w:rPr>
          <w:b/>
          <w:spacing w:val="-4"/>
        </w:rPr>
        <w:t xml:space="preserve"> </w:t>
      </w:r>
      <w:r>
        <w:rPr>
          <w:b/>
        </w:rPr>
        <w:t>Security</w:t>
      </w:r>
      <w:r>
        <w:rPr>
          <w:b/>
          <w:spacing w:val="-6"/>
        </w:rPr>
        <w:t xml:space="preserve"> </w:t>
      </w:r>
      <w:r>
        <w:t>(August</w:t>
      </w:r>
      <w:r>
        <w:rPr>
          <w:spacing w:val="-4"/>
        </w:rPr>
        <w:t xml:space="preserve"> </w:t>
      </w:r>
      <w:r>
        <w:t>2019</w:t>
      </w:r>
      <w:r>
        <w:rPr>
          <w:spacing w:val="-6"/>
        </w:rPr>
        <w:t xml:space="preserve"> </w:t>
      </w:r>
      <w:r>
        <w:t>–</w:t>
      </w:r>
      <w:r>
        <w:rPr>
          <w:spacing w:val="-4"/>
        </w:rPr>
        <w:t xml:space="preserve"> </w:t>
      </w:r>
      <w:r w:rsidR="00856883">
        <w:rPr>
          <w:spacing w:val="-4"/>
        </w:rPr>
        <w:t>October</w:t>
      </w:r>
      <w:r w:rsidR="00856883">
        <w:rPr>
          <w:spacing w:val="-2"/>
        </w:rPr>
        <w:t xml:space="preserve"> 2022</w:t>
      </w:r>
      <w:r>
        <w:rPr>
          <w:spacing w:val="-2"/>
        </w:rPr>
        <w:t>)</w:t>
      </w:r>
    </w:p>
    <w:p w14:paraId="74B289F9" w14:textId="0EFC3F4B" w:rsidR="00352199" w:rsidRDefault="00000000">
      <w:pPr>
        <w:pStyle w:val="BodyText"/>
        <w:ind w:left="119" w:right="195"/>
      </w:pPr>
      <w:r>
        <w:t>Responsible for the governance of current and future state security solutions across 7 separate entities geographically spread across 5 time zones (3 contiguous United States, 1 India and 1 Philippines). Create</w:t>
      </w:r>
      <w:r w:rsidR="00267D6B">
        <w:t>d an</w:t>
      </w:r>
      <w:r>
        <w:t xml:space="preserve"> </w:t>
      </w:r>
      <w:r w:rsidR="00267D6B">
        <w:t>information</w:t>
      </w:r>
      <w:r>
        <w:t xml:space="preserve"> privacy and security-conscious culture consisting of roughly </w:t>
      </w:r>
      <w:r w:rsidR="00C24523">
        <w:t>5</w:t>
      </w:r>
      <w:r>
        <w:t>,000 employees. Develops and implements information security initiatives</w:t>
      </w:r>
      <w:r>
        <w:rPr>
          <w:spacing w:val="-1"/>
        </w:rPr>
        <w:t xml:space="preserve"> </w:t>
      </w:r>
      <w:r>
        <w:t>and</w:t>
      </w:r>
      <w:r>
        <w:rPr>
          <w:spacing w:val="-5"/>
        </w:rPr>
        <w:t xml:space="preserve"> </w:t>
      </w:r>
      <w:r>
        <w:t>roadmaps;</w:t>
      </w:r>
      <w:r>
        <w:rPr>
          <w:spacing w:val="-3"/>
        </w:rPr>
        <w:t xml:space="preserve"> </w:t>
      </w:r>
      <w:r>
        <w:t>conducts</w:t>
      </w:r>
      <w:r>
        <w:rPr>
          <w:spacing w:val="-1"/>
        </w:rPr>
        <w:t xml:space="preserve"> </w:t>
      </w:r>
      <w:r>
        <w:t>and</w:t>
      </w:r>
      <w:r>
        <w:rPr>
          <w:spacing w:val="-5"/>
        </w:rPr>
        <w:t xml:space="preserve"> </w:t>
      </w:r>
      <w:r>
        <w:t>oversees</w:t>
      </w:r>
      <w:r>
        <w:rPr>
          <w:spacing w:val="-1"/>
        </w:rPr>
        <w:t xml:space="preserve"> </w:t>
      </w:r>
      <w:r>
        <w:t>monitoring</w:t>
      </w:r>
      <w:r>
        <w:rPr>
          <w:spacing w:val="-3"/>
        </w:rPr>
        <w:t xml:space="preserve"> </w:t>
      </w:r>
      <w:r>
        <w:t>and</w:t>
      </w:r>
      <w:r>
        <w:rPr>
          <w:spacing w:val="-2"/>
        </w:rPr>
        <w:t xml:space="preserve"> </w:t>
      </w:r>
      <w:r>
        <w:t>auditing</w:t>
      </w:r>
      <w:r>
        <w:rPr>
          <w:spacing w:val="-5"/>
        </w:rPr>
        <w:t xml:space="preserve"> </w:t>
      </w:r>
      <w:r>
        <w:t>of</w:t>
      </w:r>
      <w:r>
        <w:rPr>
          <w:spacing w:val="-2"/>
        </w:rPr>
        <w:t xml:space="preserve"> </w:t>
      </w:r>
      <w:r>
        <w:t>compliance</w:t>
      </w:r>
      <w:r>
        <w:rPr>
          <w:spacing w:val="-3"/>
        </w:rPr>
        <w:t xml:space="preserve"> </w:t>
      </w:r>
      <w:r>
        <w:t>with</w:t>
      </w:r>
      <w:r>
        <w:rPr>
          <w:spacing w:val="-2"/>
        </w:rPr>
        <w:t xml:space="preserve"> </w:t>
      </w:r>
      <w:r>
        <w:t>regulatory</w:t>
      </w:r>
      <w:r>
        <w:rPr>
          <w:spacing w:val="-3"/>
        </w:rPr>
        <w:t xml:space="preserve"> </w:t>
      </w:r>
      <w:r>
        <w:t>and</w:t>
      </w:r>
      <w:r>
        <w:rPr>
          <w:spacing w:val="-5"/>
        </w:rPr>
        <w:t xml:space="preserve"> </w:t>
      </w:r>
      <w:r>
        <w:t>internal</w:t>
      </w:r>
      <w:r>
        <w:rPr>
          <w:spacing w:val="-2"/>
        </w:rPr>
        <w:t xml:space="preserve"> </w:t>
      </w:r>
      <w:r>
        <w:t>standards including investigations related to policy violations, security breaches and cybercrimes. Communicates risk to executive management to help understand and mitigate to an acceptable level. Reports to the President.</w:t>
      </w:r>
    </w:p>
    <w:p w14:paraId="006404BB" w14:textId="77777777" w:rsidR="00352199" w:rsidRDefault="00352199">
      <w:pPr>
        <w:pStyle w:val="BodyText"/>
        <w:spacing w:before="1"/>
      </w:pPr>
    </w:p>
    <w:p w14:paraId="1816235F" w14:textId="77777777" w:rsidR="00352199" w:rsidRDefault="00000000">
      <w:pPr>
        <w:pStyle w:val="Heading2"/>
      </w:pPr>
      <w:r>
        <w:rPr>
          <w:spacing w:val="-2"/>
        </w:rPr>
        <w:t>Strategic</w:t>
      </w:r>
    </w:p>
    <w:p w14:paraId="2457B826" w14:textId="77777777" w:rsidR="00352199" w:rsidRDefault="00000000">
      <w:pPr>
        <w:pStyle w:val="ListParagraph"/>
        <w:numPr>
          <w:ilvl w:val="0"/>
          <w:numId w:val="1"/>
        </w:numPr>
        <w:tabs>
          <w:tab w:val="left" w:pos="1200"/>
          <w:tab w:val="left" w:pos="1201"/>
        </w:tabs>
        <w:ind w:right="782"/>
      </w:pPr>
      <w:r>
        <w:t>Oversaw</w:t>
      </w:r>
      <w:r>
        <w:rPr>
          <w:spacing w:val="-3"/>
        </w:rPr>
        <w:t xml:space="preserve"> </w:t>
      </w:r>
      <w:r>
        <w:t>and</w:t>
      </w:r>
      <w:r>
        <w:rPr>
          <w:spacing w:val="-2"/>
        </w:rPr>
        <w:t xml:space="preserve"> </w:t>
      </w:r>
      <w:r>
        <w:t>managed</w:t>
      </w:r>
      <w:r>
        <w:rPr>
          <w:spacing w:val="-5"/>
        </w:rPr>
        <w:t xml:space="preserve"> </w:t>
      </w:r>
      <w:r>
        <w:t>the</w:t>
      </w:r>
      <w:r>
        <w:rPr>
          <w:spacing w:val="-3"/>
        </w:rPr>
        <w:t xml:space="preserve"> </w:t>
      </w:r>
      <w:r>
        <w:t>Information</w:t>
      </w:r>
      <w:r>
        <w:rPr>
          <w:spacing w:val="-2"/>
        </w:rPr>
        <w:t xml:space="preserve"> </w:t>
      </w:r>
      <w:r>
        <w:t>Security</w:t>
      </w:r>
      <w:r>
        <w:rPr>
          <w:spacing w:val="-3"/>
        </w:rPr>
        <w:t xml:space="preserve"> </w:t>
      </w:r>
      <w:r>
        <w:t>&amp;</w:t>
      </w:r>
      <w:r>
        <w:rPr>
          <w:spacing w:val="-2"/>
        </w:rPr>
        <w:t xml:space="preserve"> </w:t>
      </w:r>
      <w:r>
        <w:t>Privacy</w:t>
      </w:r>
      <w:r>
        <w:rPr>
          <w:spacing w:val="-3"/>
        </w:rPr>
        <w:t xml:space="preserve"> </w:t>
      </w:r>
      <w:r>
        <w:t>Committee</w:t>
      </w:r>
      <w:r>
        <w:rPr>
          <w:spacing w:val="-3"/>
        </w:rPr>
        <w:t xml:space="preserve"> </w:t>
      </w:r>
      <w:r>
        <w:t>consisting</w:t>
      </w:r>
      <w:r>
        <w:rPr>
          <w:spacing w:val="-3"/>
        </w:rPr>
        <w:t xml:space="preserve"> </w:t>
      </w:r>
      <w:r>
        <w:t>of</w:t>
      </w:r>
      <w:r>
        <w:rPr>
          <w:spacing w:val="-4"/>
        </w:rPr>
        <w:t xml:space="preserve"> </w:t>
      </w:r>
      <w:r>
        <w:t>representation</w:t>
      </w:r>
      <w:r>
        <w:rPr>
          <w:spacing w:val="-5"/>
        </w:rPr>
        <w:t xml:space="preserve"> </w:t>
      </w:r>
      <w:r>
        <w:t>from</w:t>
      </w:r>
      <w:r>
        <w:rPr>
          <w:spacing w:val="-2"/>
        </w:rPr>
        <w:t xml:space="preserve"> </w:t>
      </w:r>
      <w:r>
        <w:t>7 separate internal entities</w:t>
      </w:r>
    </w:p>
    <w:p w14:paraId="54405A55" w14:textId="77777777" w:rsidR="00352199" w:rsidRDefault="00000000">
      <w:pPr>
        <w:pStyle w:val="ListParagraph"/>
        <w:numPr>
          <w:ilvl w:val="0"/>
          <w:numId w:val="1"/>
        </w:numPr>
        <w:tabs>
          <w:tab w:val="left" w:pos="1200"/>
          <w:tab w:val="left" w:pos="1201"/>
        </w:tabs>
        <w:ind w:right="186"/>
      </w:pPr>
      <w:r>
        <w:t>Collaborated</w:t>
      </w:r>
      <w:r>
        <w:rPr>
          <w:spacing w:val="-3"/>
        </w:rPr>
        <w:t xml:space="preserve"> </w:t>
      </w:r>
      <w:r>
        <w:t>with</w:t>
      </w:r>
      <w:r>
        <w:rPr>
          <w:spacing w:val="-3"/>
        </w:rPr>
        <w:t xml:space="preserve"> </w:t>
      </w:r>
      <w:r>
        <w:t>enterprise-wide</w:t>
      </w:r>
      <w:r>
        <w:rPr>
          <w:spacing w:val="-4"/>
        </w:rPr>
        <w:t xml:space="preserve"> </w:t>
      </w:r>
      <w:r>
        <w:t>leadership</w:t>
      </w:r>
      <w:r>
        <w:rPr>
          <w:spacing w:val="-5"/>
        </w:rPr>
        <w:t xml:space="preserve"> </w:t>
      </w:r>
      <w:r>
        <w:t>to</w:t>
      </w:r>
      <w:r>
        <w:rPr>
          <w:spacing w:val="-3"/>
        </w:rPr>
        <w:t xml:space="preserve"> </w:t>
      </w:r>
      <w:r>
        <w:t>drive</w:t>
      </w:r>
      <w:r>
        <w:rPr>
          <w:spacing w:val="-4"/>
        </w:rPr>
        <w:t xml:space="preserve"> </w:t>
      </w:r>
      <w:r>
        <w:t>the</w:t>
      </w:r>
      <w:r>
        <w:rPr>
          <w:spacing w:val="-5"/>
        </w:rPr>
        <w:t xml:space="preserve"> </w:t>
      </w:r>
      <w:r>
        <w:t>emergency</w:t>
      </w:r>
      <w:r>
        <w:rPr>
          <w:spacing w:val="-4"/>
        </w:rPr>
        <w:t xml:space="preserve"> </w:t>
      </w:r>
      <w:r>
        <w:t>preparedness,</w:t>
      </w:r>
      <w:r>
        <w:rPr>
          <w:spacing w:val="-4"/>
        </w:rPr>
        <w:t xml:space="preserve"> </w:t>
      </w:r>
      <w:r>
        <w:t>communications</w:t>
      </w:r>
      <w:r>
        <w:rPr>
          <w:spacing w:val="-2"/>
        </w:rPr>
        <w:t xml:space="preserve"> </w:t>
      </w:r>
      <w:r>
        <w:t>and</w:t>
      </w:r>
      <w:r>
        <w:rPr>
          <w:spacing w:val="-5"/>
        </w:rPr>
        <w:t xml:space="preserve"> </w:t>
      </w:r>
      <w:r>
        <w:t>recovery plans as a result of the COVID-19 pandemic</w:t>
      </w:r>
    </w:p>
    <w:p w14:paraId="56BEE036" w14:textId="77777777" w:rsidR="005B0075" w:rsidRDefault="005B0075" w:rsidP="005B0075">
      <w:pPr>
        <w:pStyle w:val="ListParagraph"/>
        <w:tabs>
          <w:tab w:val="left" w:pos="1200"/>
          <w:tab w:val="left" w:pos="1201"/>
        </w:tabs>
        <w:ind w:right="294" w:firstLine="0"/>
      </w:pPr>
    </w:p>
    <w:p w14:paraId="43D65AB3" w14:textId="72202881" w:rsidR="00352199" w:rsidRDefault="00000000">
      <w:pPr>
        <w:pStyle w:val="ListParagraph"/>
        <w:numPr>
          <w:ilvl w:val="0"/>
          <w:numId w:val="1"/>
        </w:numPr>
        <w:tabs>
          <w:tab w:val="left" w:pos="1200"/>
          <w:tab w:val="left" w:pos="1201"/>
        </w:tabs>
        <w:ind w:right="294"/>
      </w:pPr>
      <w:r>
        <w:t>Held</w:t>
      </w:r>
      <w:r>
        <w:rPr>
          <w:spacing w:val="-2"/>
        </w:rPr>
        <w:t xml:space="preserve"> </w:t>
      </w:r>
      <w:r>
        <w:t>awareness</w:t>
      </w:r>
      <w:r>
        <w:rPr>
          <w:spacing w:val="-4"/>
        </w:rPr>
        <w:t xml:space="preserve"> </w:t>
      </w:r>
      <w:r>
        <w:t>sessions</w:t>
      </w:r>
      <w:r>
        <w:rPr>
          <w:spacing w:val="-1"/>
        </w:rPr>
        <w:t xml:space="preserve"> </w:t>
      </w:r>
      <w:r>
        <w:t>with</w:t>
      </w:r>
      <w:r>
        <w:rPr>
          <w:spacing w:val="-2"/>
        </w:rPr>
        <w:t xml:space="preserve"> </w:t>
      </w:r>
      <w:r>
        <w:t>the</w:t>
      </w:r>
      <w:r>
        <w:rPr>
          <w:spacing w:val="-3"/>
        </w:rPr>
        <w:t xml:space="preserve"> </w:t>
      </w:r>
      <w:r>
        <w:t>Board</w:t>
      </w:r>
      <w:r>
        <w:rPr>
          <w:spacing w:val="-2"/>
        </w:rPr>
        <w:t xml:space="preserve"> </w:t>
      </w:r>
      <w:r>
        <w:t>of</w:t>
      </w:r>
      <w:r>
        <w:rPr>
          <w:spacing w:val="-2"/>
        </w:rPr>
        <w:t xml:space="preserve"> </w:t>
      </w:r>
      <w:r>
        <w:t>Directors</w:t>
      </w:r>
      <w:r>
        <w:rPr>
          <w:spacing w:val="-1"/>
        </w:rPr>
        <w:t xml:space="preserve"> </w:t>
      </w:r>
      <w:r>
        <w:t>regarding</w:t>
      </w:r>
      <w:r>
        <w:rPr>
          <w:spacing w:val="-3"/>
        </w:rPr>
        <w:t xml:space="preserve"> </w:t>
      </w:r>
      <w:r>
        <w:t>risks</w:t>
      </w:r>
      <w:r>
        <w:rPr>
          <w:spacing w:val="-4"/>
        </w:rPr>
        <w:t xml:space="preserve"> </w:t>
      </w:r>
      <w:r>
        <w:t>facing</w:t>
      </w:r>
      <w:r>
        <w:rPr>
          <w:spacing w:val="-3"/>
        </w:rPr>
        <w:t xml:space="preserve"> </w:t>
      </w:r>
      <w:r>
        <w:t>the</w:t>
      </w:r>
      <w:r>
        <w:rPr>
          <w:spacing w:val="-3"/>
        </w:rPr>
        <w:t xml:space="preserve"> </w:t>
      </w:r>
      <w:r>
        <w:t>enterprise</w:t>
      </w:r>
      <w:r>
        <w:rPr>
          <w:spacing w:val="-3"/>
        </w:rPr>
        <w:t xml:space="preserve"> </w:t>
      </w:r>
      <w:r>
        <w:t>with</w:t>
      </w:r>
      <w:r>
        <w:rPr>
          <w:spacing w:val="-2"/>
        </w:rPr>
        <w:t xml:space="preserve"> </w:t>
      </w:r>
      <w:r>
        <w:t>realized</w:t>
      </w:r>
      <w:r>
        <w:rPr>
          <w:spacing w:val="-2"/>
        </w:rPr>
        <w:t xml:space="preserve"> </w:t>
      </w:r>
      <w:r>
        <w:t>and</w:t>
      </w:r>
      <w:r>
        <w:rPr>
          <w:spacing w:val="-2"/>
        </w:rPr>
        <w:t xml:space="preserve"> </w:t>
      </w:r>
      <w:r>
        <w:t>non- realized financial and reputational impacts</w:t>
      </w:r>
    </w:p>
    <w:p w14:paraId="11626D7B" w14:textId="77777777" w:rsidR="00352199" w:rsidRDefault="00000000">
      <w:pPr>
        <w:pStyle w:val="ListParagraph"/>
        <w:numPr>
          <w:ilvl w:val="0"/>
          <w:numId w:val="1"/>
        </w:numPr>
        <w:tabs>
          <w:tab w:val="left" w:pos="1200"/>
          <w:tab w:val="left" w:pos="1202"/>
        </w:tabs>
        <w:ind w:left="1201" w:right="267"/>
      </w:pPr>
      <w:r>
        <w:t>Consolidated</w:t>
      </w:r>
      <w:r>
        <w:rPr>
          <w:spacing w:val="-5"/>
        </w:rPr>
        <w:t xml:space="preserve"> </w:t>
      </w:r>
      <w:r>
        <w:t>service</w:t>
      </w:r>
      <w:r>
        <w:rPr>
          <w:spacing w:val="-3"/>
        </w:rPr>
        <w:t xml:space="preserve"> </w:t>
      </w:r>
      <w:r>
        <w:t>auditors</w:t>
      </w:r>
      <w:r>
        <w:rPr>
          <w:spacing w:val="-1"/>
        </w:rPr>
        <w:t xml:space="preserve"> </w:t>
      </w:r>
      <w:r>
        <w:t>to</w:t>
      </w:r>
      <w:r>
        <w:rPr>
          <w:spacing w:val="-2"/>
        </w:rPr>
        <w:t xml:space="preserve"> </w:t>
      </w:r>
      <w:r>
        <w:t>drive</w:t>
      </w:r>
      <w:r>
        <w:rPr>
          <w:spacing w:val="-3"/>
        </w:rPr>
        <w:t xml:space="preserve"> </w:t>
      </w:r>
      <w:r>
        <w:t>better</w:t>
      </w:r>
      <w:r>
        <w:rPr>
          <w:spacing w:val="-2"/>
        </w:rPr>
        <w:t xml:space="preserve"> </w:t>
      </w:r>
      <w:r>
        <w:t>governance</w:t>
      </w:r>
      <w:r>
        <w:rPr>
          <w:spacing w:val="-6"/>
        </w:rPr>
        <w:t xml:space="preserve"> </w:t>
      </w:r>
      <w:r>
        <w:t>and</w:t>
      </w:r>
      <w:r>
        <w:rPr>
          <w:spacing w:val="-2"/>
        </w:rPr>
        <w:t xml:space="preserve"> </w:t>
      </w:r>
      <w:r>
        <w:t>compliance,</w:t>
      </w:r>
      <w:r>
        <w:rPr>
          <w:spacing w:val="-3"/>
        </w:rPr>
        <w:t xml:space="preserve"> </w:t>
      </w:r>
      <w:r>
        <w:t>reduce</w:t>
      </w:r>
      <w:r>
        <w:rPr>
          <w:spacing w:val="-3"/>
        </w:rPr>
        <w:t xml:space="preserve"> </w:t>
      </w:r>
      <w:r>
        <w:t>audit</w:t>
      </w:r>
      <w:r>
        <w:rPr>
          <w:spacing w:val="-2"/>
        </w:rPr>
        <w:t xml:space="preserve"> </w:t>
      </w:r>
      <w:r>
        <w:t>fatigue</w:t>
      </w:r>
      <w:r>
        <w:rPr>
          <w:spacing w:val="-3"/>
        </w:rPr>
        <w:t xml:space="preserve"> </w:t>
      </w:r>
      <w:r>
        <w:t>and</w:t>
      </w:r>
      <w:r>
        <w:rPr>
          <w:spacing w:val="-2"/>
        </w:rPr>
        <w:t xml:space="preserve"> </w:t>
      </w:r>
      <w:r>
        <w:t>costs</w:t>
      </w:r>
      <w:r>
        <w:rPr>
          <w:spacing w:val="-3"/>
        </w:rPr>
        <w:t xml:space="preserve"> </w:t>
      </w:r>
      <w:r>
        <w:t>all</w:t>
      </w:r>
      <w:r>
        <w:rPr>
          <w:spacing w:val="-2"/>
        </w:rPr>
        <w:t xml:space="preserve"> </w:t>
      </w:r>
      <w:r>
        <w:t>while increasing the scope of external assessments required to address the inherent risk to the enterprise</w:t>
      </w:r>
    </w:p>
    <w:p w14:paraId="080EC31B" w14:textId="77777777" w:rsidR="00352199" w:rsidRDefault="00000000">
      <w:pPr>
        <w:pStyle w:val="Heading2"/>
        <w:ind w:left="841"/>
      </w:pPr>
      <w:r>
        <w:rPr>
          <w:spacing w:val="-2"/>
        </w:rPr>
        <w:t>Tactical</w:t>
      </w:r>
    </w:p>
    <w:p w14:paraId="395F97DC" w14:textId="77777777" w:rsidR="00352199" w:rsidRDefault="00000000">
      <w:pPr>
        <w:pStyle w:val="ListParagraph"/>
        <w:numPr>
          <w:ilvl w:val="0"/>
          <w:numId w:val="1"/>
        </w:numPr>
        <w:tabs>
          <w:tab w:val="left" w:pos="1201"/>
          <w:tab w:val="left" w:pos="1202"/>
        </w:tabs>
        <w:spacing w:line="242" w:lineRule="auto"/>
        <w:ind w:left="1201" w:right="180" w:hanging="360"/>
      </w:pPr>
      <w:r>
        <w:t>Collaborated</w:t>
      </w:r>
      <w:r>
        <w:rPr>
          <w:spacing w:val="-3"/>
        </w:rPr>
        <w:t xml:space="preserve"> </w:t>
      </w:r>
      <w:r>
        <w:t>with</w:t>
      </w:r>
      <w:r>
        <w:rPr>
          <w:spacing w:val="-3"/>
        </w:rPr>
        <w:t xml:space="preserve"> </w:t>
      </w:r>
      <w:r>
        <w:t>vendor,</w:t>
      </w:r>
      <w:r>
        <w:rPr>
          <w:spacing w:val="-4"/>
        </w:rPr>
        <w:t xml:space="preserve"> </w:t>
      </w:r>
      <w:r>
        <w:t>verified</w:t>
      </w:r>
      <w:r>
        <w:rPr>
          <w:spacing w:val="-3"/>
        </w:rPr>
        <w:t xml:space="preserve"> </w:t>
      </w:r>
      <w:r>
        <w:t>and</w:t>
      </w:r>
      <w:r>
        <w:rPr>
          <w:spacing w:val="-3"/>
        </w:rPr>
        <w:t xml:space="preserve"> </w:t>
      </w:r>
      <w:r>
        <w:t>remediated</w:t>
      </w:r>
      <w:r>
        <w:rPr>
          <w:spacing w:val="-3"/>
        </w:rPr>
        <w:t xml:space="preserve"> </w:t>
      </w:r>
      <w:r>
        <w:t>external</w:t>
      </w:r>
      <w:r>
        <w:rPr>
          <w:spacing w:val="-3"/>
        </w:rPr>
        <w:t xml:space="preserve"> </w:t>
      </w:r>
      <w:r>
        <w:t>and</w:t>
      </w:r>
      <w:r>
        <w:rPr>
          <w:spacing w:val="-3"/>
        </w:rPr>
        <w:t xml:space="preserve"> </w:t>
      </w:r>
      <w:r>
        <w:t>internal</w:t>
      </w:r>
      <w:r>
        <w:rPr>
          <w:spacing w:val="-3"/>
        </w:rPr>
        <w:t xml:space="preserve"> </w:t>
      </w:r>
      <w:r>
        <w:t>vulnerability</w:t>
      </w:r>
      <w:r>
        <w:rPr>
          <w:spacing w:val="-6"/>
        </w:rPr>
        <w:t xml:space="preserve"> </w:t>
      </w:r>
      <w:r>
        <w:t>assessments</w:t>
      </w:r>
      <w:r>
        <w:rPr>
          <w:spacing w:val="-2"/>
        </w:rPr>
        <w:t xml:space="preserve"> </w:t>
      </w:r>
      <w:r>
        <w:t>and</w:t>
      </w:r>
      <w:r>
        <w:rPr>
          <w:spacing w:val="-6"/>
        </w:rPr>
        <w:t xml:space="preserve"> </w:t>
      </w:r>
      <w:r>
        <w:t xml:space="preserve">penetration </w:t>
      </w:r>
      <w:r>
        <w:rPr>
          <w:spacing w:val="-2"/>
        </w:rPr>
        <w:t>tests</w:t>
      </w:r>
    </w:p>
    <w:p w14:paraId="23519D7A" w14:textId="77777777" w:rsidR="00352199" w:rsidRDefault="00000000">
      <w:pPr>
        <w:pStyle w:val="ListParagraph"/>
        <w:numPr>
          <w:ilvl w:val="0"/>
          <w:numId w:val="1"/>
        </w:numPr>
        <w:tabs>
          <w:tab w:val="left" w:pos="1200"/>
          <w:tab w:val="left" w:pos="1202"/>
        </w:tabs>
        <w:ind w:left="1201" w:right="182"/>
      </w:pPr>
      <w:r>
        <w:t>Identified,</w:t>
      </w:r>
      <w:r>
        <w:rPr>
          <w:spacing w:val="-6"/>
        </w:rPr>
        <w:t xml:space="preserve"> </w:t>
      </w:r>
      <w:r>
        <w:t>researched</w:t>
      </w:r>
      <w:r>
        <w:rPr>
          <w:spacing w:val="-3"/>
        </w:rPr>
        <w:t xml:space="preserve"> </w:t>
      </w:r>
      <w:r>
        <w:t>and</w:t>
      </w:r>
      <w:r>
        <w:rPr>
          <w:spacing w:val="-3"/>
        </w:rPr>
        <w:t xml:space="preserve"> </w:t>
      </w:r>
      <w:r>
        <w:t>communicated</w:t>
      </w:r>
      <w:r>
        <w:rPr>
          <w:spacing w:val="-3"/>
        </w:rPr>
        <w:t xml:space="preserve"> </w:t>
      </w:r>
      <w:r>
        <w:t>the</w:t>
      </w:r>
      <w:r>
        <w:rPr>
          <w:spacing w:val="-4"/>
        </w:rPr>
        <w:t xml:space="preserve"> </w:t>
      </w:r>
      <w:r>
        <w:t>need</w:t>
      </w:r>
      <w:r>
        <w:rPr>
          <w:spacing w:val="-3"/>
        </w:rPr>
        <w:t xml:space="preserve"> </w:t>
      </w:r>
      <w:r>
        <w:t>for</w:t>
      </w:r>
      <w:r>
        <w:rPr>
          <w:spacing w:val="-3"/>
        </w:rPr>
        <w:t xml:space="preserve"> </w:t>
      </w:r>
      <w:r>
        <w:t>a</w:t>
      </w:r>
      <w:r>
        <w:rPr>
          <w:spacing w:val="-7"/>
        </w:rPr>
        <w:t xml:space="preserve"> </w:t>
      </w:r>
      <w:r>
        <w:t>global</w:t>
      </w:r>
      <w:r>
        <w:rPr>
          <w:spacing w:val="-3"/>
        </w:rPr>
        <w:t xml:space="preserve"> </w:t>
      </w:r>
      <w:r>
        <w:t>Security</w:t>
      </w:r>
      <w:r>
        <w:rPr>
          <w:spacing w:val="-4"/>
        </w:rPr>
        <w:t xml:space="preserve"> </w:t>
      </w:r>
      <w:r>
        <w:t>Operations</w:t>
      </w:r>
      <w:r>
        <w:rPr>
          <w:spacing w:val="-5"/>
        </w:rPr>
        <w:t xml:space="preserve"> </w:t>
      </w:r>
      <w:r>
        <w:t>Center-as-a-Service</w:t>
      </w:r>
      <w:r>
        <w:rPr>
          <w:spacing w:val="-4"/>
        </w:rPr>
        <w:t xml:space="preserve"> </w:t>
      </w:r>
      <w:r>
        <w:t xml:space="preserve">(SOCaaS) </w:t>
      </w:r>
      <w:r>
        <w:rPr>
          <w:spacing w:val="-2"/>
        </w:rPr>
        <w:t>provider</w:t>
      </w:r>
    </w:p>
    <w:p w14:paraId="0D1320E6" w14:textId="77777777" w:rsidR="00352199" w:rsidRDefault="00000000">
      <w:pPr>
        <w:pStyle w:val="ListParagraph"/>
        <w:numPr>
          <w:ilvl w:val="0"/>
          <w:numId w:val="1"/>
        </w:numPr>
        <w:tabs>
          <w:tab w:val="left" w:pos="1200"/>
          <w:tab w:val="left" w:pos="1202"/>
        </w:tabs>
        <w:spacing w:line="278" w:lineRule="exact"/>
        <w:ind w:left="1201" w:hanging="362"/>
      </w:pPr>
      <w:r>
        <w:t>Maintained</w:t>
      </w:r>
      <w:r>
        <w:rPr>
          <w:spacing w:val="-3"/>
        </w:rPr>
        <w:t xml:space="preserve"> </w:t>
      </w:r>
      <w:r>
        <w:t>a</w:t>
      </w:r>
      <w:r>
        <w:rPr>
          <w:spacing w:val="-4"/>
        </w:rPr>
        <w:t xml:space="preserve"> </w:t>
      </w:r>
      <w:r>
        <w:t>risk</w:t>
      </w:r>
      <w:r>
        <w:rPr>
          <w:spacing w:val="-3"/>
        </w:rPr>
        <w:t xml:space="preserve"> </w:t>
      </w:r>
      <w:r>
        <w:t>register</w:t>
      </w:r>
      <w:r>
        <w:rPr>
          <w:spacing w:val="-5"/>
        </w:rPr>
        <w:t xml:space="preserve"> </w:t>
      </w:r>
      <w:r>
        <w:t>for</w:t>
      </w:r>
      <w:r>
        <w:rPr>
          <w:spacing w:val="-4"/>
        </w:rPr>
        <w:t xml:space="preserve"> </w:t>
      </w:r>
      <w:r>
        <w:t>documenting</w:t>
      </w:r>
      <w:r>
        <w:rPr>
          <w:spacing w:val="-5"/>
        </w:rPr>
        <w:t xml:space="preserve"> </w:t>
      </w:r>
      <w:r>
        <w:t>risks</w:t>
      </w:r>
      <w:r>
        <w:rPr>
          <w:spacing w:val="-2"/>
        </w:rPr>
        <w:t xml:space="preserve"> </w:t>
      </w:r>
      <w:r>
        <w:t>and</w:t>
      </w:r>
      <w:r>
        <w:rPr>
          <w:spacing w:val="-5"/>
        </w:rPr>
        <w:t xml:space="preserve"> </w:t>
      </w:r>
      <w:r>
        <w:rPr>
          <w:spacing w:val="-2"/>
        </w:rPr>
        <w:t>mitigations</w:t>
      </w:r>
    </w:p>
    <w:p w14:paraId="31E1C749" w14:textId="77777777" w:rsidR="00352199" w:rsidRDefault="00000000">
      <w:pPr>
        <w:pStyle w:val="ListParagraph"/>
        <w:numPr>
          <w:ilvl w:val="0"/>
          <w:numId w:val="1"/>
        </w:numPr>
        <w:tabs>
          <w:tab w:val="left" w:pos="1201"/>
          <w:tab w:val="left" w:pos="1202"/>
        </w:tabs>
        <w:ind w:left="1201" w:right="1103"/>
      </w:pPr>
      <w:r>
        <w:t>Created</w:t>
      </w:r>
      <w:r>
        <w:rPr>
          <w:spacing w:val="-3"/>
        </w:rPr>
        <w:t xml:space="preserve"> </w:t>
      </w:r>
      <w:r>
        <w:t>and</w:t>
      </w:r>
      <w:r>
        <w:rPr>
          <w:spacing w:val="-3"/>
        </w:rPr>
        <w:t xml:space="preserve"> </w:t>
      </w:r>
      <w:r>
        <w:t>performed</w:t>
      </w:r>
      <w:r>
        <w:rPr>
          <w:spacing w:val="-3"/>
        </w:rPr>
        <w:t xml:space="preserve"> </w:t>
      </w:r>
      <w:r>
        <w:t>annual</w:t>
      </w:r>
      <w:r>
        <w:rPr>
          <w:spacing w:val="-4"/>
        </w:rPr>
        <w:t xml:space="preserve"> </w:t>
      </w:r>
      <w:r>
        <w:t>Compliance</w:t>
      </w:r>
      <w:r>
        <w:rPr>
          <w:spacing w:val="-4"/>
        </w:rPr>
        <w:t xml:space="preserve"> </w:t>
      </w:r>
      <w:r>
        <w:t>training</w:t>
      </w:r>
      <w:r>
        <w:rPr>
          <w:spacing w:val="-5"/>
        </w:rPr>
        <w:t xml:space="preserve"> </w:t>
      </w:r>
      <w:r>
        <w:t>for</w:t>
      </w:r>
      <w:r>
        <w:rPr>
          <w:spacing w:val="-4"/>
        </w:rPr>
        <w:t xml:space="preserve"> </w:t>
      </w:r>
      <w:r>
        <w:t>privacy,</w:t>
      </w:r>
      <w:r>
        <w:rPr>
          <w:spacing w:val="-4"/>
        </w:rPr>
        <w:t xml:space="preserve"> </w:t>
      </w:r>
      <w:r>
        <w:t>security</w:t>
      </w:r>
      <w:r>
        <w:rPr>
          <w:spacing w:val="-4"/>
        </w:rPr>
        <w:t xml:space="preserve"> </w:t>
      </w:r>
      <w:r>
        <w:t>and</w:t>
      </w:r>
      <w:r>
        <w:rPr>
          <w:spacing w:val="-3"/>
        </w:rPr>
        <w:t xml:space="preserve"> </w:t>
      </w:r>
      <w:r>
        <w:t>overall</w:t>
      </w:r>
      <w:r>
        <w:rPr>
          <w:spacing w:val="-5"/>
        </w:rPr>
        <w:t xml:space="preserve"> </w:t>
      </w:r>
      <w:r>
        <w:t xml:space="preserve">HIPAA-HITECH </w:t>
      </w:r>
      <w:r>
        <w:rPr>
          <w:spacing w:val="-2"/>
        </w:rPr>
        <w:t>requirements</w:t>
      </w:r>
    </w:p>
    <w:p w14:paraId="3DA70A0B" w14:textId="77777777" w:rsidR="00352199" w:rsidRDefault="00000000">
      <w:pPr>
        <w:pStyle w:val="Heading2"/>
        <w:ind w:left="841"/>
      </w:pPr>
      <w:r>
        <w:rPr>
          <w:spacing w:val="-2"/>
        </w:rPr>
        <w:t>Operational</w:t>
      </w:r>
    </w:p>
    <w:p w14:paraId="4C392F9F" w14:textId="77777777" w:rsidR="00352199" w:rsidRDefault="00000000">
      <w:pPr>
        <w:pStyle w:val="ListParagraph"/>
        <w:numPr>
          <w:ilvl w:val="0"/>
          <w:numId w:val="1"/>
        </w:numPr>
        <w:tabs>
          <w:tab w:val="left" w:pos="1201"/>
          <w:tab w:val="left" w:pos="1202"/>
        </w:tabs>
        <w:ind w:left="1201" w:right="791"/>
      </w:pPr>
      <w:r>
        <w:t>Perform</w:t>
      </w:r>
      <w:r>
        <w:rPr>
          <w:spacing w:val="-3"/>
        </w:rPr>
        <w:t xml:space="preserve"> </w:t>
      </w:r>
      <w:r>
        <w:t>monthly</w:t>
      </w:r>
      <w:r>
        <w:rPr>
          <w:spacing w:val="-4"/>
        </w:rPr>
        <w:t xml:space="preserve"> </w:t>
      </w:r>
      <w:r>
        <w:t>audits</w:t>
      </w:r>
      <w:r>
        <w:rPr>
          <w:spacing w:val="-2"/>
        </w:rPr>
        <w:t xml:space="preserve"> </w:t>
      </w:r>
      <w:r>
        <w:t>of</w:t>
      </w:r>
      <w:r>
        <w:rPr>
          <w:spacing w:val="-3"/>
        </w:rPr>
        <w:t xml:space="preserve"> </w:t>
      </w:r>
      <w:r>
        <w:t>logical</w:t>
      </w:r>
      <w:r>
        <w:rPr>
          <w:spacing w:val="-3"/>
        </w:rPr>
        <w:t xml:space="preserve"> </w:t>
      </w:r>
      <w:r>
        <w:t>and</w:t>
      </w:r>
      <w:r>
        <w:rPr>
          <w:spacing w:val="-3"/>
        </w:rPr>
        <w:t xml:space="preserve"> </w:t>
      </w:r>
      <w:r>
        <w:t>physical</w:t>
      </w:r>
      <w:r>
        <w:rPr>
          <w:spacing w:val="-3"/>
        </w:rPr>
        <w:t xml:space="preserve"> </w:t>
      </w:r>
      <w:r>
        <w:t>access</w:t>
      </w:r>
      <w:r>
        <w:rPr>
          <w:spacing w:val="-2"/>
        </w:rPr>
        <w:t xml:space="preserve"> </w:t>
      </w:r>
      <w:r>
        <w:t>reviews</w:t>
      </w:r>
      <w:r>
        <w:rPr>
          <w:spacing w:val="-2"/>
        </w:rPr>
        <w:t xml:space="preserve"> </w:t>
      </w:r>
      <w:r>
        <w:t>to</w:t>
      </w:r>
      <w:r>
        <w:rPr>
          <w:spacing w:val="-3"/>
        </w:rPr>
        <w:t xml:space="preserve"> </w:t>
      </w:r>
      <w:r>
        <w:t>confirm</w:t>
      </w:r>
      <w:r>
        <w:rPr>
          <w:spacing w:val="-3"/>
        </w:rPr>
        <w:t xml:space="preserve"> </w:t>
      </w:r>
      <w:r>
        <w:t>logging</w:t>
      </w:r>
      <w:r>
        <w:rPr>
          <w:spacing w:val="-4"/>
        </w:rPr>
        <w:t xml:space="preserve"> </w:t>
      </w:r>
      <w:r>
        <w:t>presence</w:t>
      </w:r>
      <w:r>
        <w:rPr>
          <w:spacing w:val="-4"/>
        </w:rPr>
        <w:t xml:space="preserve"> </w:t>
      </w:r>
      <w:r>
        <w:t>and</w:t>
      </w:r>
      <w:r>
        <w:rPr>
          <w:spacing w:val="-3"/>
        </w:rPr>
        <w:t xml:space="preserve"> </w:t>
      </w:r>
      <w:r>
        <w:t>analyze</w:t>
      </w:r>
      <w:r>
        <w:rPr>
          <w:spacing w:val="-4"/>
        </w:rPr>
        <w:t xml:space="preserve"> </w:t>
      </w:r>
      <w:r>
        <w:t>for security incidents and event management follow up</w:t>
      </w:r>
    </w:p>
    <w:p w14:paraId="510970AA" w14:textId="77777777" w:rsidR="00352199" w:rsidRDefault="00000000" w:rsidP="005B0075">
      <w:pPr>
        <w:pStyle w:val="ListParagraph"/>
        <w:numPr>
          <w:ilvl w:val="0"/>
          <w:numId w:val="1"/>
        </w:numPr>
        <w:tabs>
          <w:tab w:val="left" w:pos="1201"/>
          <w:tab w:val="left" w:pos="1202"/>
        </w:tabs>
        <w:ind w:left="1201" w:right="211"/>
      </w:pPr>
      <w:r>
        <w:t>Collaborate</w:t>
      </w:r>
      <w:r>
        <w:rPr>
          <w:spacing w:val="-3"/>
        </w:rPr>
        <w:t xml:space="preserve"> </w:t>
      </w:r>
      <w:r>
        <w:t>with</w:t>
      </w:r>
      <w:r>
        <w:rPr>
          <w:spacing w:val="-2"/>
        </w:rPr>
        <w:t xml:space="preserve"> </w:t>
      </w:r>
      <w:r>
        <w:t>Compliance</w:t>
      </w:r>
      <w:r>
        <w:rPr>
          <w:spacing w:val="-3"/>
        </w:rPr>
        <w:t xml:space="preserve"> </w:t>
      </w:r>
      <w:r>
        <w:t>department</w:t>
      </w:r>
      <w:r>
        <w:rPr>
          <w:spacing w:val="-5"/>
        </w:rPr>
        <w:t xml:space="preserve"> </w:t>
      </w:r>
      <w:r>
        <w:t>on</w:t>
      </w:r>
      <w:r>
        <w:rPr>
          <w:spacing w:val="-2"/>
        </w:rPr>
        <w:t xml:space="preserve"> </w:t>
      </w:r>
      <w:r>
        <w:t>internal</w:t>
      </w:r>
      <w:r>
        <w:rPr>
          <w:spacing w:val="-2"/>
        </w:rPr>
        <w:t xml:space="preserve"> </w:t>
      </w:r>
      <w:r>
        <w:t>compliance</w:t>
      </w:r>
      <w:r>
        <w:rPr>
          <w:spacing w:val="-3"/>
        </w:rPr>
        <w:t xml:space="preserve"> </w:t>
      </w:r>
      <w:r>
        <w:t>incidents</w:t>
      </w:r>
      <w:r>
        <w:rPr>
          <w:spacing w:val="-4"/>
        </w:rPr>
        <w:t xml:space="preserve"> </w:t>
      </w:r>
      <w:r>
        <w:t>to</w:t>
      </w:r>
      <w:r>
        <w:rPr>
          <w:spacing w:val="-2"/>
        </w:rPr>
        <w:t xml:space="preserve"> </w:t>
      </w:r>
      <w:r>
        <w:t>review</w:t>
      </w:r>
      <w:r>
        <w:rPr>
          <w:spacing w:val="-5"/>
        </w:rPr>
        <w:t xml:space="preserve"> </w:t>
      </w:r>
      <w:r>
        <w:t>and</w:t>
      </w:r>
      <w:r>
        <w:rPr>
          <w:spacing w:val="-2"/>
        </w:rPr>
        <w:t xml:space="preserve"> </w:t>
      </w:r>
      <w:r>
        <w:t>conduct</w:t>
      </w:r>
      <w:r>
        <w:rPr>
          <w:spacing w:val="-2"/>
        </w:rPr>
        <w:t xml:space="preserve"> </w:t>
      </w:r>
      <w:r>
        <w:t>breach</w:t>
      </w:r>
      <w:r>
        <w:rPr>
          <w:spacing w:val="-2"/>
        </w:rPr>
        <w:t xml:space="preserve"> </w:t>
      </w:r>
      <w:r>
        <w:t>analysis via low probability of compromise risk assessments</w:t>
      </w:r>
    </w:p>
    <w:p w14:paraId="2C804892" w14:textId="77777777" w:rsidR="005B0075" w:rsidRDefault="005B0075" w:rsidP="005B0075">
      <w:pPr>
        <w:tabs>
          <w:tab w:val="left" w:pos="1201"/>
          <w:tab w:val="left" w:pos="1202"/>
        </w:tabs>
        <w:ind w:right="211"/>
      </w:pPr>
    </w:p>
    <w:p w14:paraId="3FF5BA17" w14:textId="65B09603" w:rsidR="00352199" w:rsidRDefault="00000000">
      <w:pPr>
        <w:pStyle w:val="BodyText"/>
        <w:spacing w:before="43" w:line="247" w:lineRule="exact"/>
        <w:ind w:left="120"/>
      </w:pPr>
      <w:r>
        <w:t>M</w:t>
      </w:r>
      <w:r w:rsidR="004367A7">
        <w:t>edac</w:t>
      </w:r>
      <w:r>
        <w:t>,</w:t>
      </w:r>
      <w:r>
        <w:rPr>
          <w:spacing w:val="-8"/>
        </w:rPr>
        <w:t xml:space="preserve"> </w:t>
      </w:r>
      <w:r>
        <w:t>Inc.,</w:t>
      </w:r>
      <w:r>
        <w:rPr>
          <w:spacing w:val="-5"/>
        </w:rPr>
        <w:t xml:space="preserve"> </w:t>
      </w:r>
      <w:r>
        <w:t>North</w:t>
      </w:r>
      <w:r>
        <w:rPr>
          <w:spacing w:val="-6"/>
        </w:rPr>
        <w:t xml:space="preserve"> </w:t>
      </w:r>
      <w:r>
        <w:t>Augusta,</w:t>
      </w:r>
      <w:r>
        <w:rPr>
          <w:spacing w:val="-5"/>
        </w:rPr>
        <w:t xml:space="preserve"> SC</w:t>
      </w:r>
    </w:p>
    <w:p w14:paraId="50F0D44E" w14:textId="77777777" w:rsidR="00352199" w:rsidRDefault="00000000">
      <w:pPr>
        <w:spacing w:line="247" w:lineRule="exact"/>
        <w:ind w:left="119"/>
      </w:pPr>
      <w:r>
        <w:rPr>
          <w:b/>
        </w:rPr>
        <w:t>Chief</w:t>
      </w:r>
      <w:r>
        <w:rPr>
          <w:b/>
          <w:spacing w:val="-7"/>
        </w:rPr>
        <w:t xml:space="preserve"> </w:t>
      </w:r>
      <w:r>
        <w:rPr>
          <w:b/>
        </w:rPr>
        <w:t>Information</w:t>
      </w:r>
      <w:r>
        <w:rPr>
          <w:b/>
          <w:spacing w:val="-4"/>
        </w:rPr>
        <w:t xml:space="preserve"> </w:t>
      </w:r>
      <w:r>
        <w:rPr>
          <w:b/>
        </w:rPr>
        <w:t>Security</w:t>
      </w:r>
      <w:r>
        <w:rPr>
          <w:b/>
          <w:spacing w:val="-5"/>
        </w:rPr>
        <w:t xml:space="preserve"> </w:t>
      </w:r>
      <w:r>
        <w:rPr>
          <w:b/>
        </w:rPr>
        <w:t>Officer</w:t>
      </w:r>
      <w:r>
        <w:rPr>
          <w:b/>
          <w:spacing w:val="-3"/>
        </w:rPr>
        <w:t xml:space="preserve"> </w:t>
      </w:r>
      <w:r>
        <w:t>(July</w:t>
      </w:r>
      <w:r>
        <w:rPr>
          <w:spacing w:val="-5"/>
        </w:rPr>
        <w:t xml:space="preserve"> </w:t>
      </w:r>
      <w:r>
        <w:t>2018</w:t>
      </w:r>
      <w:r>
        <w:rPr>
          <w:spacing w:val="-5"/>
        </w:rPr>
        <w:t xml:space="preserve"> </w:t>
      </w:r>
      <w:r>
        <w:t>–</w:t>
      </w:r>
      <w:r>
        <w:rPr>
          <w:spacing w:val="-6"/>
        </w:rPr>
        <w:t xml:space="preserve"> </w:t>
      </w:r>
      <w:r>
        <w:t>July</w:t>
      </w:r>
      <w:r>
        <w:rPr>
          <w:spacing w:val="-5"/>
        </w:rPr>
        <w:t xml:space="preserve"> </w:t>
      </w:r>
      <w:r>
        <w:rPr>
          <w:spacing w:val="-2"/>
        </w:rPr>
        <w:t>2019)</w:t>
      </w:r>
    </w:p>
    <w:p w14:paraId="420D86E8" w14:textId="77777777" w:rsidR="00352199" w:rsidRDefault="00000000">
      <w:pPr>
        <w:pStyle w:val="BodyText"/>
        <w:ind w:left="120"/>
      </w:pPr>
      <w:r>
        <w:t>Responsible for establishing, maintaining and overseeing the enterprise-wide vision, strategy, policies and programs to ensure corporate assets are protected, while maintaining an understanding of the challenges facing healthcare providers. Identifies, analyzes</w:t>
      </w:r>
      <w:r>
        <w:rPr>
          <w:spacing w:val="-1"/>
        </w:rPr>
        <w:t xml:space="preserve"> </w:t>
      </w:r>
      <w:r>
        <w:t>and</w:t>
      </w:r>
      <w:r>
        <w:rPr>
          <w:spacing w:val="-2"/>
        </w:rPr>
        <w:t xml:space="preserve"> </w:t>
      </w:r>
      <w:r>
        <w:t>evaluates</w:t>
      </w:r>
      <w:r>
        <w:rPr>
          <w:spacing w:val="-1"/>
        </w:rPr>
        <w:t xml:space="preserve"> </w:t>
      </w:r>
      <w:r>
        <w:t>risks</w:t>
      </w:r>
      <w:r>
        <w:rPr>
          <w:spacing w:val="-4"/>
        </w:rPr>
        <w:t xml:space="preserve"> </w:t>
      </w:r>
      <w:r>
        <w:t>and</w:t>
      </w:r>
      <w:r>
        <w:rPr>
          <w:spacing w:val="-2"/>
        </w:rPr>
        <w:t xml:space="preserve"> </w:t>
      </w:r>
      <w:r>
        <w:t>provides</w:t>
      </w:r>
      <w:r>
        <w:rPr>
          <w:spacing w:val="-1"/>
        </w:rPr>
        <w:t xml:space="preserve"> </w:t>
      </w:r>
      <w:r>
        <w:t>cost</w:t>
      </w:r>
      <w:r>
        <w:rPr>
          <w:spacing w:val="-2"/>
        </w:rPr>
        <w:t xml:space="preserve"> </w:t>
      </w:r>
      <w:r>
        <w:t>effective</w:t>
      </w:r>
      <w:r>
        <w:rPr>
          <w:spacing w:val="-3"/>
        </w:rPr>
        <w:t xml:space="preserve"> </w:t>
      </w:r>
      <w:r>
        <w:t>viable</w:t>
      </w:r>
      <w:r>
        <w:rPr>
          <w:spacing w:val="-3"/>
        </w:rPr>
        <w:t xml:space="preserve"> </w:t>
      </w:r>
      <w:r>
        <w:t>options</w:t>
      </w:r>
      <w:r>
        <w:rPr>
          <w:spacing w:val="-1"/>
        </w:rPr>
        <w:t xml:space="preserve"> </w:t>
      </w:r>
      <w:r>
        <w:t>and</w:t>
      </w:r>
      <w:r>
        <w:rPr>
          <w:spacing w:val="-2"/>
        </w:rPr>
        <w:t xml:space="preserve"> </w:t>
      </w:r>
      <w:r>
        <w:t>mitigations.</w:t>
      </w:r>
      <w:r>
        <w:rPr>
          <w:spacing w:val="-3"/>
        </w:rPr>
        <w:t xml:space="preserve"> </w:t>
      </w:r>
      <w:r>
        <w:t>Ensures</w:t>
      </w:r>
      <w:r>
        <w:rPr>
          <w:spacing w:val="-1"/>
        </w:rPr>
        <w:t xml:space="preserve"> </w:t>
      </w:r>
      <w:r>
        <w:t>that</w:t>
      </w:r>
      <w:r>
        <w:rPr>
          <w:spacing w:val="-4"/>
        </w:rPr>
        <w:t xml:space="preserve"> </w:t>
      </w:r>
      <w:r>
        <w:t>IT</w:t>
      </w:r>
      <w:r>
        <w:rPr>
          <w:spacing w:val="-4"/>
        </w:rPr>
        <w:t xml:space="preserve"> </w:t>
      </w:r>
      <w:r>
        <w:t>systems</w:t>
      </w:r>
      <w:r>
        <w:rPr>
          <w:spacing w:val="-4"/>
        </w:rPr>
        <w:t xml:space="preserve"> </w:t>
      </w:r>
      <w:r>
        <w:t>are</w:t>
      </w:r>
      <w:r>
        <w:rPr>
          <w:spacing w:val="-3"/>
        </w:rPr>
        <w:t xml:space="preserve"> </w:t>
      </w:r>
      <w:r>
        <w:t>secure</w:t>
      </w:r>
      <w:r>
        <w:rPr>
          <w:spacing w:val="-3"/>
        </w:rPr>
        <w:t xml:space="preserve"> </w:t>
      </w:r>
      <w:r>
        <w:t>and comply with external regulatory and legislative requirements. Creates an information privacy and security-conscious culture.</w:t>
      </w:r>
    </w:p>
    <w:p w14:paraId="19476F78" w14:textId="77777777" w:rsidR="00DC2843" w:rsidRDefault="00000000">
      <w:pPr>
        <w:pStyle w:val="BodyText"/>
        <w:spacing w:before="1"/>
        <w:ind w:left="120"/>
      </w:pPr>
      <w:r>
        <w:t>Develops</w:t>
      </w:r>
      <w:r>
        <w:rPr>
          <w:spacing w:val="-1"/>
        </w:rPr>
        <w:t xml:space="preserve"> </w:t>
      </w:r>
      <w:r>
        <w:t>and</w:t>
      </w:r>
      <w:r>
        <w:rPr>
          <w:spacing w:val="-2"/>
        </w:rPr>
        <w:t xml:space="preserve"> </w:t>
      </w:r>
      <w:r>
        <w:t>implements</w:t>
      </w:r>
      <w:r>
        <w:rPr>
          <w:spacing w:val="-1"/>
        </w:rPr>
        <w:t xml:space="preserve"> </w:t>
      </w:r>
      <w:r>
        <w:t>information</w:t>
      </w:r>
      <w:r>
        <w:rPr>
          <w:spacing w:val="-5"/>
        </w:rPr>
        <w:t xml:space="preserve"> </w:t>
      </w:r>
      <w:r>
        <w:t>security</w:t>
      </w:r>
      <w:r>
        <w:rPr>
          <w:spacing w:val="-3"/>
        </w:rPr>
        <w:t xml:space="preserve"> </w:t>
      </w:r>
      <w:r>
        <w:t>initiatives;</w:t>
      </w:r>
      <w:r>
        <w:rPr>
          <w:spacing w:val="-3"/>
        </w:rPr>
        <w:t xml:space="preserve"> </w:t>
      </w:r>
      <w:r>
        <w:t>conducts</w:t>
      </w:r>
      <w:r>
        <w:rPr>
          <w:spacing w:val="-1"/>
        </w:rPr>
        <w:t xml:space="preserve"> </w:t>
      </w:r>
      <w:r>
        <w:t>and</w:t>
      </w:r>
      <w:r>
        <w:rPr>
          <w:spacing w:val="-5"/>
        </w:rPr>
        <w:t xml:space="preserve"> </w:t>
      </w:r>
      <w:r>
        <w:t>oversees</w:t>
      </w:r>
      <w:r>
        <w:rPr>
          <w:spacing w:val="-1"/>
        </w:rPr>
        <w:t xml:space="preserve"> </w:t>
      </w:r>
      <w:r>
        <w:t>monitoring</w:t>
      </w:r>
      <w:r>
        <w:rPr>
          <w:spacing w:val="-3"/>
        </w:rPr>
        <w:t xml:space="preserve"> </w:t>
      </w:r>
      <w:r>
        <w:t>and</w:t>
      </w:r>
      <w:r>
        <w:rPr>
          <w:spacing w:val="-2"/>
        </w:rPr>
        <w:t xml:space="preserve"> </w:t>
      </w:r>
      <w:r>
        <w:t>auditing</w:t>
      </w:r>
      <w:r>
        <w:rPr>
          <w:spacing w:val="-3"/>
        </w:rPr>
        <w:t xml:space="preserve"> </w:t>
      </w:r>
      <w:r>
        <w:t>of</w:t>
      </w:r>
      <w:r>
        <w:rPr>
          <w:spacing w:val="-2"/>
        </w:rPr>
        <w:t xml:space="preserve"> </w:t>
      </w:r>
      <w:r>
        <w:t>compliance</w:t>
      </w:r>
      <w:r>
        <w:rPr>
          <w:spacing w:val="-3"/>
        </w:rPr>
        <w:t xml:space="preserve"> </w:t>
      </w:r>
      <w:r>
        <w:t xml:space="preserve">with </w:t>
      </w:r>
    </w:p>
    <w:p w14:paraId="6C68C4FD" w14:textId="77777777" w:rsidR="00DC2843" w:rsidRDefault="00DC2843">
      <w:pPr>
        <w:pStyle w:val="BodyText"/>
        <w:spacing w:before="1"/>
        <w:ind w:left="120"/>
      </w:pPr>
    </w:p>
    <w:p w14:paraId="1BFD5291" w14:textId="648C10AE" w:rsidR="00352199" w:rsidRDefault="00000000">
      <w:pPr>
        <w:pStyle w:val="BodyText"/>
        <w:spacing w:before="1"/>
        <w:ind w:left="120"/>
      </w:pPr>
      <w:r>
        <w:t>regulatory and internal standards including investigations related to policy violations, security breaches and cybercrimes.</w:t>
      </w:r>
    </w:p>
    <w:p w14:paraId="605547CF" w14:textId="77777777" w:rsidR="00352199" w:rsidRDefault="00000000">
      <w:pPr>
        <w:pStyle w:val="BodyText"/>
        <w:spacing w:line="247" w:lineRule="exact"/>
        <w:ind w:left="120"/>
      </w:pPr>
      <w:r>
        <w:t>Reports</w:t>
      </w:r>
      <w:r>
        <w:rPr>
          <w:spacing w:val="-6"/>
        </w:rPr>
        <w:t xml:space="preserve"> </w:t>
      </w:r>
      <w:r>
        <w:t>to</w:t>
      </w:r>
      <w:r>
        <w:rPr>
          <w:spacing w:val="-3"/>
        </w:rPr>
        <w:t xml:space="preserve"> </w:t>
      </w:r>
      <w:r>
        <w:t>the</w:t>
      </w:r>
      <w:r>
        <w:rPr>
          <w:spacing w:val="-4"/>
        </w:rPr>
        <w:t xml:space="preserve"> </w:t>
      </w:r>
      <w:r>
        <w:t>Chief</w:t>
      </w:r>
      <w:r>
        <w:rPr>
          <w:spacing w:val="-3"/>
        </w:rPr>
        <w:t xml:space="preserve"> </w:t>
      </w:r>
      <w:r>
        <w:t>Executive</w:t>
      </w:r>
      <w:r>
        <w:rPr>
          <w:spacing w:val="-4"/>
        </w:rPr>
        <w:t xml:space="preserve"> </w:t>
      </w:r>
      <w:r>
        <w:rPr>
          <w:spacing w:val="-2"/>
        </w:rPr>
        <w:t>Officer.</w:t>
      </w:r>
    </w:p>
    <w:p w14:paraId="42B0C6D0" w14:textId="77777777" w:rsidR="00352199" w:rsidRDefault="00352199">
      <w:pPr>
        <w:pStyle w:val="BodyText"/>
      </w:pPr>
    </w:p>
    <w:p w14:paraId="12C7E1A6" w14:textId="77777777" w:rsidR="00352199" w:rsidRDefault="00000000">
      <w:pPr>
        <w:pStyle w:val="Heading2"/>
        <w:spacing w:line="240" w:lineRule="auto"/>
      </w:pPr>
      <w:r>
        <w:rPr>
          <w:spacing w:val="-2"/>
        </w:rPr>
        <w:t>Strategic</w:t>
      </w:r>
    </w:p>
    <w:p w14:paraId="192846BE" w14:textId="68AF6320" w:rsidR="00352199" w:rsidRDefault="00000000">
      <w:pPr>
        <w:pStyle w:val="ListParagraph"/>
        <w:numPr>
          <w:ilvl w:val="0"/>
          <w:numId w:val="1"/>
        </w:numPr>
        <w:tabs>
          <w:tab w:val="left" w:pos="1200"/>
          <w:tab w:val="left" w:pos="1201"/>
        </w:tabs>
        <w:spacing w:before="2"/>
        <w:ind w:left="1199" w:right="165" w:hanging="360"/>
      </w:pPr>
      <w:r>
        <w:t>Navigated</w:t>
      </w:r>
      <w:r>
        <w:rPr>
          <w:spacing w:val="-1"/>
        </w:rPr>
        <w:t xml:space="preserve"> </w:t>
      </w:r>
      <w:r>
        <w:t>the</w:t>
      </w:r>
      <w:r>
        <w:rPr>
          <w:spacing w:val="-2"/>
        </w:rPr>
        <w:t xml:space="preserve"> </w:t>
      </w:r>
      <w:r>
        <w:t>enterprise</w:t>
      </w:r>
      <w:r>
        <w:rPr>
          <w:spacing w:val="-5"/>
        </w:rPr>
        <w:t xml:space="preserve"> </w:t>
      </w:r>
      <w:r>
        <w:t>through</w:t>
      </w:r>
      <w:r>
        <w:rPr>
          <w:spacing w:val="-1"/>
        </w:rPr>
        <w:t xml:space="preserve"> </w:t>
      </w:r>
      <w:r>
        <w:t>annual</w:t>
      </w:r>
      <w:r>
        <w:rPr>
          <w:spacing w:val="-2"/>
        </w:rPr>
        <w:t xml:space="preserve"> </w:t>
      </w:r>
      <w:r>
        <w:t>SSAE</w:t>
      </w:r>
      <w:r>
        <w:rPr>
          <w:spacing w:val="-2"/>
        </w:rPr>
        <w:t xml:space="preserve"> </w:t>
      </w:r>
      <w:r>
        <w:t>18</w:t>
      </w:r>
      <w:r>
        <w:rPr>
          <w:spacing w:val="-2"/>
        </w:rPr>
        <w:t xml:space="preserve"> </w:t>
      </w:r>
      <w:r>
        <w:t>SOC</w:t>
      </w:r>
      <w:r>
        <w:rPr>
          <w:spacing w:val="-5"/>
        </w:rPr>
        <w:t xml:space="preserve"> </w:t>
      </w:r>
      <w:r>
        <w:t>2</w:t>
      </w:r>
      <w:r>
        <w:rPr>
          <w:spacing w:val="-2"/>
        </w:rPr>
        <w:t xml:space="preserve"> </w:t>
      </w:r>
      <w:r>
        <w:t>Type</w:t>
      </w:r>
      <w:r>
        <w:rPr>
          <w:spacing w:val="-2"/>
        </w:rPr>
        <w:t xml:space="preserve"> </w:t>
      </w:r>
      <w:r>
        <w:t>2</w:t>
      </w:r>
      <w:r>
        <w:rPr>
          <w:spacing w:val="-2"/>
        </w:rPr>
        <w:t xml:space="preserve"> </w:t>
      </w:r>
      <w:r>
        <w:t>attestation</w:t>
      </w:r>
      <w:r w:rsidR="00FF2660">
        <w:t>s</w:t>
      </w:r>
      <w:r>
        <w:t>,</w:t>
      </w:r>
      <w:r>
        <w:rPr>
          <w:spacing w:val="-4"/>
        </w:rPr>
        <w:t xml:space="preserve"> </w:t>
      </w:r>
      <w:r>
        <w:t>HIPAA-HITECH</w:t>
      </w:r>
      <w:r>
        <w:rPr>
          <w:spacing w:val="-4"/>
        </w:rPr>
        <w:t xml:space="preserve"> </w:t>
      </w:r>
      <w:r>
        <w:t>Risk</w:t>
      </w:r>
      <w:r>
        <w:rPr>
          <w:spacing w:val="-2"/>
        </w:rPr>
        <w:t xml:space="preserve"> </w:t>
      </w:r>
      <w:r>
        <w:t>Assessment</w:t>
      </w:r>
      <w:r w:rsidR="006E0650">
        <w:t>s</w:t>
      </w:r>
      <w:r>
        <w:t>, and PCI DSS Level 1 readiness assessment.</w:t>
      </w:r>
    </w:p>
    <w:p w14:paraId="392EABA9" w14:textId="77777777" w:rsidR="00352199" w:rsidRDefault="00000000">
      <w:pPr>
        <w:pStyle w:val="Heading2"/>
      </w:pPr>
      <w:r>
        <w:rPr>
          <w:spacing w:val="-2"/>
        </w:rPr>
        <w:t>Tactical</w:t>
      </w:r>
    </w:p>
    <w:p w14:paraId="4E7C348E" w14:textId="77777777" w:rsidR="00352199" w:rsidRDefault="00000000">
      <w:pPr>
        <w:pStyle w:val="ListParagraph"/>
        <w:numPr>
          <w:ilvl w:val="0"/>
          <w:numId w:val="1"/>
        </w:numPr>
        <w:tabs>
          <w:tab w:val="left" w:pos="1200"/>
          <w:tab w:val="left" w:pos="1201"/>
        </w:tabs>
        <w:ind w:right="624"/>
      </w:pPr>
      <w:r>
        <w:t>Maintain</w:t>
      </w:r>
      <w:r>
        <w:rPr>
          <w:spacing w:val="-3"/>
        </w:rPr>
        <w:t xml:space="preserve"> </w:t>
      </w:r>
      <w:r>
        <w:t>HIPAA</w:t>
      </w:r>
      <w:r>
        <w:rPr>
          <w:spacing w:val="-4"/>
        </w:rPr>
        <w:t xml:space="preserve"> </w:t>
      </w:r>
      <w:r>
        <w:t>Electronic</w:t>
      </w:r>
      <w:r>
        <w:rPr>
          <w:spacing w:val="-5"/>
        </w:rPr>
        <w:t xml:space="preserve"> </w:t>
      </w:r>
      <w:r>
        <w:t>Book</w:t>
      </w:r>
      <w:r>
        <w:rPr>
          <w:spacing w:val="-5"/>
        </w:rPr>
        <w:t xml:space="preserve"> </w:t>
      </w:r>
      <w:r>
        <w:t>of</w:t>
      </w:r>
      <w:r>
        <w:rPr>
          <w:spacing w:val="-3"/>
        </w:rPr>
        <w:t xml:space="preserve"> </w:t>
      </w:r>
      <w:r>
        <w:t>Evidence,</w:t>
      </w:r>
      <w:r>
        <w:rPr>
          <w:spacing w:val="-4"/>
        </w:rPr>
        <w:t xml:space="preserve"> </w:t>
      </w:r>
      <w:r>
        <w:t>Incident</w:t>
      </w:r>
      <w:r>
        <w:rPr>
          <w:spacing w:val="-5"/>
        </w:rPr>
        <w:t xml:space="preserve"> </w:t>
      </w:r>
      <w:r>
        <w:t>Response</w:t>
      </w:r>
      <w:r>
        <w:rPr>
          <w:spacing w:val="-4"/>
        </w:rPr>
        <w:t xml:space="preserve"> </w:t>
      </w:r>
      <w:r>
        <w:t>and</w:t>
      </w:r>
      <w:r>
        <w:rPr>
          <w:spacing w:val="-5"/>
        </w:rPr>
        <w:t xml:space="preserve"> </w:t>
      </w:r>
      <w:r>
        <w:t>Breach</w:t>
      </w:r>
      <w:r>
        <w:rPr>
          <w:spacing w:val="-3"/>
        </w:rPr>
        <w:t xml:space="preserve"> </w:t>
      </w:r>
      <w:r>
        <w:t>Notification</w:t>
      </w:r>
      <w:r>
        <w:rPr>
          <w:spacing w:val="-3"/>
        </w:rPr>
        <w:t xml:space="preserve"> </w:t>
      </w:r>
      <w:r>
        <w:t>policy,</w:t>
      </w:r>
      <w:r>
        <w:rPr>
          <w:spacing w:val="-4"/>
        </w:rPr>
        <w:t xml:space="preserve"> </w:t>
      </w:r>
      <w:r>
        <w:t>Business Continuity and Disaster Recovery tests</w:t>
      </w:r>
    </w:p>
    <w:p w14:paraId="0DF91457" w14:textId="77777777" w:rsidR="00352199" w:rsidRDefault="00000000">
      <w:pPr>
        <w:pStyle w:val="ListParagraph"/>
        <w:numPr>
          <w:ilvl w:val="0"/>
          <w:numId w:val="1"/>
        </w:numPr>
        <w:tabs>
          <w:tab w:val="left" w:pos="1200"/>
          <w:tab w:val="left" w:pos="1201"/>
        </w:tabs>
        <w:spacing w:line="278" w:lineRule="exact"/>
      </w:pPr>
      <w:r>
        <w:t>Coordinate</w:t>
      </w:r>
      <w:r>
        <w:rPr>
          <w:spacing w:val="-8"/>
        </w:rPr>
        <w:t xml:space="preserve"> </w:t>
      </w:r>
      <w:r>
        <w:t>and</w:t>
      </w:r>
      <w:r>
        <w:rPr>
          <w:spacing w:val="-5"/>
        </w:rPr>
        <w:t xml:space="preserve"> </w:t>
      </w:r>
      <w:r>
        <w:t>verify</w:t>
      </w:r>
      <w:r>
        <w:rPr>
          <w:spacing w:val="-6"/>
        </w:rPr>
        <w:t xml:space="preserve"> </w:t>
      </w:r>
      <w:r>
        <w:t>external</w:t>
      </w:r>
      <w:r>
        <w:rPr>
          <w:spacing w:val="-6"/>
        </w:rPr>
        <w:t xml:space="preserve"> </w:t>
      </w:r>
      <w:r>
        <w:t>vulnerability</w:t>
      </w:r>
      <w:r>
        <w:rPr>
          <w:spacing w:val="-6"/>
        </w:rPr>
        <w:t xml:space="preserve"> </w:t>
      </w:r>
      <w:r>
        <w:t>scans</w:t>
      </w:r>
      <w:r>
        <w:rPr>
          <w:spacing w:val="-4"/>
        </w:rPr>
        <w:t xml:space="preserve"> </w:t>
      </w:r>
      <w:r>
        <w:t>via</w:t>
      </w:r>
      <w:r>
        <w:rPr>
          <w:spacing w:val="-6"/>
        </w:rPr>
        <w:t xml:space="preserve"> </w:t>
      </w:r>
      <w:r>
        <w:t>WhiteHat</w:t>
      </w:r>
      <w:r>
        <w:rPr>
          <w:spacing w:val="-4"/>
        </w:rPr>
        <w:t xml:space="preserve"> </w:t>
      </w:r>
      <w:r>
        <w:rPr>
          <w:spacing w:val="-2"/>
        </w:rPr>
        <w:t>Sentinel</w:t>
      </w:r>
    </w:p>
    <w:p w14:paraId="278DFE89" w14:textId="77777777" w:rsidR="00352199" w:rsidRDefault="00000000">
      <w:pPr>
        <w:pStyle w:val="ListParagraph"/>
        <w:numPr>
          <w:ilvl w:val="0"/>
          <w:numId w:val="1"/>
        </w:numPr>
        <w:tabs>
          <w:tab w:val="left" w:pos="1200"/>
          <w:tab w:val="left" w:pos="1201"/>
        </w:tabs>
        <w:spacing w:before="1" w:line="279" w:lineRule="exact"/>
      </w:pPr>
      <w:r>
        <w:t>Coordinate</w:t>
      </w:r>
      <w:r>
        <w:rPr>
          <w:spacing w:val="-8"/>
        </w:rPr>
        <w:t xml:space="preserve"> </w:t>
      </w:r>
      <w:r>
        <w:t>and</w:t>
      </w:r>
      <w:r>
        <w:rPr>
          <w:spacing w:val="-5"/>
        </w:rPr>
        <w:t xml:space="preserve"> </w:t>
      </w:r>
      <w:r>
        <w:t>verify</w:t>
      </w:r>
      <w:r>
        <w:rPr>
          <w:spacing w:val="-5"/>
        </w:rPr>
        <w:t xml:space="preserve"> </w:t>
      </w:r>
      <w:r>
        <w:t>external</w:t>
      </w:r>
      <w:r>
        <w:rPr>
          <w:spacing w:val="-5"/>
        </w:rPr>
        <w:t xml:space="preserve"> </w:t>
      </w:r>
      <w:r>
        <w:t>penetration</w:t>
      </w:r>
      <w:r>
        <w:rPr>
          <w:spacing w:val="-4"/>
        </w:rPr>
        <w:t xml:space="preserve"> </w:t>
      </w:r>
      <w:r>
        <w:t>tests</w:t>
      </w:r>
      <w:r>
        <w:rPr>
          <w:spacing w:val="-4"/>
        </w:rPr>
        <w:t xml:space="preserve"> </w:t>
      </w:r>
      <w:r>
        <w:t>via</w:t>
      </w:r>
      <w:r>
        <w:rPr>
          <w:spacing w:val="-6"/>
        </w:rPr>
        <w:t xml:space="preserve"> </w:t>
      </w:r>
      <w:r>
        <w:t>Trustwave,</w:t>
      </w:r>
      <w:r>
        <w:rPr>
          <w:spacing w:val="-5"/>
        </w:rPr>
        <w:t xml:space="preserve"> </w:t>
      </w:r>
      <w:r>
        <w:t>Approved</w:t>
      </w:r>
      <w:r>
        <w:rPr>
          <w:spacing w:val="-5"/>
        </w:rPr>
        <w:t xml:space="preserve"> </w:t>
      </w:r>
      <w:r>
        <w:t>Scanning</w:t>
      </w:r>
      <w:r>
        <w:rPr>
          <w:spacing w:val="-5"/>
        </w:rPr>
        <w:t xml:space="preserve"> </w:t>
      </w:r>
      <w:r>
        <w:t>Vendor</w:t>
      </w:r>
      <w:r>
        <w:rPr>
          <w:spacing w:val="-4"/>
        </w:rPr>
        <w:t xml:space="preserve"> </w:t>
      </w:r>
      <w:r>
        <w:t>for</w:t>
      </w:r>
      <w:r>
        <w:rPr>
          <w:spacing w:val="-6"/>
        </w:rPr>
        <w:t xml:space="preserve"> </w:t>
      </w:r>
      <w:r>
        <w:t>PCI-</w:t>
      </w:r>
      <w:r>
        <w:rPr>
          <w:spacing w:val="-5"/>
        </w:rPr>
        <w:t>DSS</w:t>
      </w:r>
    </w:p>
    <w:p w14:paraId="0D6A98B4" w14:textId="77777777" w:rsidR="00352199" w:rsidRDefault="00000000">
      <w:pPr>
        <w:pStyle w:val="ListParagraph"/>
        <w:numPr>
          <w:ilvl w:val="0"/>
          <w:numId w:val="1"/>
        </w:numPr>
        <w:tabs>
          <w:tab w:val="left" w:pos="1200"/>
          <w:tab w:val="left" w:pos="1201"/>
        </w:tabs>
        <w:spacing w:line="279" w:lineRule="exact"/>
      </w:pPr>
      <w:r>
        <w:t>Maintain</w:t>
      </w:r>
      <w:r>
        <w:rPr>
          <w:spacing w:val="-3"/>
        </w:rPr>
        <w:t xml:space="preserve"> </w:t>
      </w:r>
      <w:r>
        <w:t>a</w:t>
      </w:r>
      <w:r>
        <w:rPr>
          <w:spacing w:val="-4"/>
        </w:rPr>
        <w:t xml:space="preserve"> </w:t>
      </w:r>
      <w:r>
        <w:t>risk</w:t>
      </w:r>
      <w:r>
        <w:rPr>
          <w:spacing w:val="-4"/>
        </w:rPr>
        <w:t xml:space="preserve"> </w:t>
      </w:r>
      <w:r>
        <w:t>register</w:t>
      </w:r>
      <w:r>
        <w:rPr>
          <w:spacing w:val="-5"/>
        </w:rPr>
        <w:t xml:space="preserve"> </w:t>
      </w:r>
      <w:r>
        <w:t>for</w:t>
      </w:r>
      <w:r>
        <w:rPr>
          <w:spacing w:val="-5"/>
        </w:rPr>
        <w:t xml:space="preserve"> </w:t>
      </w:r>
      <w:r>
        <w:t>documenting</w:t>
      </w:r>
      <w:r>
        <w:rPr>
          <w:spacing w:val="-4"/>
        </w:rPr>
        <w:t xml:space="preserve"> </w:t>
      </w:r>
      <w:r>
        <w:t>risks</w:t>
      </w:r>
      <w:r>
        <w:rPr>
          <w:spacing w:val="-2"/>
        </w:rPr>
        <w:t xml:space="preserve"> </w:t>
      </w:r>
      <w:r>
        <w:t>and</w:t>
      </w:r>
      <w:r>
        <w:rPr>
          <w:spacing w:val="-2"/>
        </w:rPr>
        <w:t xml:space="preserve"> mitigations</w:t>
      </w:r>
    </w:p>
    <w:p w14:paraId="4D70D714" w14:textId="77777777" w:rsidR="00352199" w:rsidRDefault="00000000">
      <w:pPr>
        <w:pStyle w:val="Heading2"/>
      </w:pPr>
      <w:r>
        <w:rPr>
          <w:spacing w:val="-2"/>
        </w:rPr>
        <w:t>Operational</w:t>
      </w:r>
    </w:p>
    <w:p w14:paraId="7CF8021D" w14:textId="77777777" w:rsidR="00352199" w:rsidRDefault="00000000">
      <w:pPr>
        <w:pStyle w:val="ListParagraph"/>
        <w:numPr>
          <w:ilvl w:val="0"/>
          <w:numId w:val="1"/>
        </w:numPr>
        <w:tabs>
          <w:tab w:val="left" w:pos="1200"/>
          <w:tab w:val="left" w:pos="1201"/>
        </w:tabs>
        <w:spacing w:line="242" w:lineRule="auto"/>
        <w:ind w:right="792"/>
      </w:pPr>
      <w:r>
        <w:t>Perform</w:t>
      </w:r>
      <w:r>
        <w:rPr>
          <w:spacing w:val="-3"/>
        </w:rPr>
        <w:t xml:space="preserve"> </w:t>
      </w:r>
      <w:r>
        <w:t>monthly</w:t>
      </w:r>
      <w:r>
        <w:rPr>
          <w:spacing w:val="-4"/>
        </w:rPr>
        <w:t xml:space="preserve"> </w:t>
      </w:r>
      <w:r>
        <w:t>audits</w:t>
      </w:r>
      <w:r>
        <w:rPr>
          <w:spacing w:val="-2"/>
        </w:rPr>
        <w:t xml:space="preserve"> </w:t>
      </w:r>
      <w:r>
        <w:t>of</w:t>
      </w:r>
      <w:r>
        <w:rPr>
          <w:spacing w:val="-3"/>
        </w:rPr>
        <w:t xml:space="preserve"> </w:t>
      </w:r>
      <w:r>
        <w:t>logical</w:t>
      </w:r>
      <w:r>
        <w:rPr>
          <w:spacing w:val="-3"/>
        </w:rPr>
        <w:t xml:space="preserve"> </w:t>
      </w:r>
      <w:r>
        <w:t>and</w:t>
      </w:r>
      <w:r>
        <w:rPr>
          <w:spacing w:val="-3"/>
        </w:rPr>
        <w:t xml:space="preserve"> </w:t>
      </w:r>
      <w:r>
        <w:t>physical</w:t>
      </w:r>
      <w:r>
        <w:rPr>
          <w:spacing w:val="-3"/>
        </w:rPr>
        <w:t xml:space="preserve"> </w:t>
      </w:r>
      <w:r>
        <w:t>access</w:t>
      </w:r>
      <w:r>
        <w:rPr>
          <w:spacing w:val="-2"/>
        </w:rPr>
        <w:t xml:space="preserve"> </w:t>
      </w:r>
      <w:r>
        <w:t>reviews</w:t>
      </w:r>
      <w:r>
        <w:rPr>
          <w:spacing w:val="-2"/>
        </w:rPr>
        <w:t xml:space="preserve"> </w:t>
      </w:r>
      <w:r>
        <w:t>to</w:t>
      </w:r>
      <w:r>
        <w:rPr>
          <w:spacing w:val="-3"/>
        </w:rPr>
        <w:t xml:space="preserve"> </w:t>
      </w:r>
      <w:r>
        <w:t>confirm</w:t>
      </w:r>
      <w:r>
        <w:rPr>
          <w:spacing w:val="-3"/>
        </w:rPr>
        <w:t xml:space="preserve"> </w:t>
      </w:r>
      <w:r>
        <w:t>logging</w:t>
      </w:r>
      <w:r>
        <w:rPr>
          <w:spacing w:val="-4"/>
        </w:rPr>
        <w:t xml:space="preserve"> </w:t>
      </w:r>
      <w:r>
        <w:t>presence</w:t>
      </w:r>
      <w:r>
        <w:rPr>
          <w:spacing w:val="-4"/>
        </w:rPr>
        <w:t xml:space="preserve"> </w:t>
      </w:r>
      <w:r>
        <w:t>and</w:t>
      </w:r>
      <w:r>
        <w:rPr>
          <w:spacing w:val="-3"/>
        </w:rPr>
        <w:t xml:space="preserve"> </w:t>
      </w:r>
      <w:r>
        <w:t>analyze</w:t>
      </w:r>
      <w:r>
        <w:rPr>
          <w:spacing w:val="-4"/>
        </w:rPr>
        <w:t xml:space="preserve"> </w:t>
      </w:r>
      <w:r>
        <w:t>for security incidents and event management follow up</w:t>
      </w:r>
    </w:p>
    <w:p w14:paraId="5176094C" w14:textId="77777777" w:rsidR="00352199" w:rsidRDefault="00000000">
      <w:pPr>
        <w:pStyle w:val="ListParagraph"/>
        <w:numPr>
          <w:ilvl w:val="0"/>
          <w:numId w:val="1"/>
        </w:numPr>
        <w:tabs>
          <w:tab w:val="left" w:pos="1200"/>
          <w:tab w:val="left" w:pos="1202"/>
        </w:tabs>
        <w:ind w:left="1201" w:right="634"/>
      </w:pPr>
      <w:r>
        <w:t>Collaborate</w:t>
      </w:r>
      <w:r>
        <w:rPr>
          <w:spacing w:val="-4"/>
        </w:rPr>
        <w:t xml:space="preserve"> </w:t>
      </w:r>
      <w:r>
        <w:t>with</w:t>
      </w:r>
      <w:r>
        <w:rPr>
          <w:spacing w:val="-3"/>
        </w:rPr>
        <w:t xml:space="preserve"> </w:t>
      </w:r>
      <w:r>
        <w:t>Compliance</w:t>
      </w:r>
      <w:r>
        <w:rPr>
          <w:spacing w:val="-4"/>
        </w:rPr>
        <w:t xml:space="preserve"> </w:t>
      </w:r>
      <w:r>
        <w:t>department</w:t>
      </w:r>
      <w:r>
        <w:rPr>
          <w:spacing w:val="-6"/>
        </w:rPr>
        <w:t xml:space="preserve"> </w:t>
      </w:r>
      <w:r>
        <w:t>on</w:t>
      </w:r>
      <w:r>
        <w:rPr>
          <w:spacing w:val="-3"/>
        </w:rPr>
        <w:t xml:space="preserve"> </w:t>
      </w:r>
      <w:r>
        <w:t>internal</w:t>
      </w:r>
      <w:r>
        <w:rPr>
          <w:spacing w:val="-3"/>
        </w:rPr>
        <w:t xml:space="preserve"> </w:t>
      </w:r>
      <w:r>
        <w:t>compliance</w:t>
      </w:r>
      <w:r>
        <w:rPr>
          <w:spacing w:val="-4"/>
        </w:rPr>
        <w:t xml:space="preserve"> </w:t>
      </w:r>
      <w:r>
        <w:t>incidents</w:t>
      </w:r>
      <w:r>
        <w:rPr>
          <w:spacing w:val="-5"/>
        </w:rPr>
        <w:t xml:space="preserve"> </w:t>
      </w:r>
      <w:r>
        <w:t>to</w:t>
      </w:r>
      <w:r>
        <w:rPr>
          <w:spacing w:val="-3"/>
        </w:rPr>
        <w:t xml:space="preserve"> </w:t>
      </w:r>
      <w:r>
        <w:t>identify</w:t>
      </w:r>
      <w:r>
        <w:rPr>
          <w:spacing w:val="-4"/>
        </w:rPr>
        <w:t xml:space="preserve"> </w:t>
      </w:r>
      <w:r>
        <w:t>incidents</w:t>
      </w:r>
      <w:r>
        <w:rPr>
          <w:spacing w:val="-2"/>
        </w:rPr>
        <w:t xml:space="preserve"> </w:t>
      </w:r>
      <w:r>
        <w:t>and</w:t>
      </w:r>
      <w:r>
        <w:rPr>
          <w:spacing w:val="-3"/>
        </w:rPr>
        <w:t xml:space="preserve"> </w:t>
      </w:r>
      <w:r>
        <w:t>conduct breach analysis via low probability of compromise risk assessments</w:t>
      </w:r>
    </w:p>
    <w:p w14:paraId="384F7EB4" w14:textId="77777777" w:rsidR="00352199" w:rsidRDefault="00352199">
      <w:pPr>
        <w:pStyle w:val="BodyText"/>
        <w:rPr>
          <w:sz w:val="24"/>
        </w:rPr>
      </w:pPr>
    </w:p>
    <w:p w14:paraId="5CBC8DEA" w14:textId="77777777" w:rsidR="00352199" w:rsidRDefault="00352199">
      <w:pPr>
        <w:pStyle w:val="BodyText"/>
        <w:spacing w:before="6"/>
        <w:rPr>
          <w:sz w:val="19"/>
        </w:rPr>
      </w:pPr>
    </w:p>
    <w:p w14:paraId="489D31A2" w14:textId="77777777" w:rsidR="00352199" w:rsidRDefault="00000000">
      <w:pPr>
        <w:ind w:left="120"/>
      </w:pPr>
      <w:r>
        <w:rPr>
          <w:b/>
        </w:rPr>
        <w:t>Director,</w:t>
      </w:r>
      <w:r>
        <w:rPr>
          <w:b/>
          <w:spacing w:val="-7"/>
        </w:rPr>
        <w:t xml:space="preserve"> </w:t>
      </w:r>
      <w:r>
        <w:rPr>
          <w:b/>
        </w:rPr>
        <w:t>Information</w:t>
      </w:r>
      <w:r>
        <w:rPr>
          <w:b/>
          <w:spacing w:val="-5"/>
        </w:rPr>
        <w:t xml:space="preserve"> </w:t>
      </w:r>
      <w:r>
        <w:rPr>
          <w:b/>
        </w:rPr>
        <w:t>Services</w:t>
      </w:r>
      <w:r>
        <w:rPr>
          <w:b/>
          <w:spacing w:val="-5"/>
        </w:rPr>
        <w:t xml:space="preserve"> </w:t>
      </w:r>
      <w:r>
        <w:t>(April</w:t>
      </w:r>
      <w:r>
        <w:rPr>
          <w:spacing w:val="-5"/>
        </w:rPr>
        <w:t xml:space="preserve"> </w:t>
      </w:r>
      <w:r>
        <w:t>2011</w:t>
      </w:r>
      <w:r>
        <w:rPr>
          <w:spacing w:val="-6"/>
        </w:rPr>
        <w:t xml:space="preserve"> </w:t>
      </w:r>
      <w:r>
        <w:t>to</w:t>
      </w:r>
      <w:r>
        <w:rPr>
          <w:spacing w:val="-4"/>
        </w:rPr>
        <w:t xml:space="preserve"> </w:t>
      </w:r>
      <w:r>
        <w:t>June</w:t>
      </w:r>
      <w:r>
        <w:rPr>
          <w:spacing w:val="-5"/>
        </w:rPr>
        <w:t xml:space="preserve"> </w:t>
      </w:r>
      <w:r>
        <w:rPr>
          <w:spacing w:val="-4"/>
        </w:rPr>
        <w:t>2018)</w:t>
      </w:r>
    </w:p>
    <w:p w14:paraId="5185F5B5" w14:textId="77777777" w:rsidR="00352199" w:rsidRDefault="00000000">
      <w:pPr>
        <w:spacing w:before="2" w:line="247" w:lineRule="exact"/>
        <w:ind w:left="120"/>
      </w:pPr>
      <w:r>
        <w:rPr>
          <w:b/>
        </w:rPr>
        <w:t>Acting,</w:t>
      </w:r>
      <w:r>
        <w:rPr>
          <w:b/>
          <w:spacing w:val="-9"/>
        </w:rPr>
        <w:t xml:space="preserve"> </w:t>
      </w:r>
      <w:r>
        <w:rPr>
          <w:b/>
        </w:rPr>
        <w:t>Senior</w:t>
      </w:r>
      <w:r>
        <w:rPr>
          <w:b/>
          <w:spacing w:val="-2"/>
        </w:rPr>
        <w:t xml:space="preserve"> </w:t>
      </w:r>
      <w:r>
        <w:rPr>
          <w:b/>
        </w:rPr>
        <w:t>Vice</w:t>
      </w:r>
      <w:r>
        <w:rPr>
          <w:b/>
          <w:spacing w:val="-6"/>
        </w:rPr>
        <w:t xml:space="preserve"> </w:t>
      </w:r>
      <w:r>
        <w:rPr>
          <w:b/>
        </w:rPr>
        <w:t>President</w:t>
      </w:r>
      <w:r>
        <w:rPr>
          <w:b/>
          <w:spacing w:val="-3"/>
        </w:rPr>
        <w:t xml:space="preserve"> </w:t>
      </w:r>
      <w:r>
        <w:rPr>
          <w:b/>
        </w:rPr>
        <w:t>of</w:t>
      </w:r>
      <w:r>
        <w:rPr>
          <w:b/>
          <w:spacing w:val="-4"/>
        </w:rPr>
        <w:t xml:space="preserve"> </w:t>
      </w:r>
      <w:r>
        <w:rPr>
          <w:b/>
        </w:rPr>
        <w:t>IT</w:t>
      </w:r>
      <w:r>
        <w:rPr>
          <w:b/>
          <w:spacing w:val="-6"/>
        </w:rPr>
        <w:t xml:space="preserve"> </w:t>
      </w:r>
      <w:r>
        <w:rPr>
          <w:b/>
        </w:rPr>
        <w:t>&amp;</w:t>
      </w:r>
      <w:r>
        <w:rPr>
          <w:b/>
          <w:spacing w:val="-3"/>
        </w:rPr>
        <w:t xml:space="preserve"> </w:t>
      </w:r>
      <w:r>
        <w:rPr>
          <w:b/>
        </w:rPr>
        <w:t>Chief</w:t>
      </w:r>
      <w:r>
        <w:rPr>
          <w:b/>
          <w:spacing w:val="-3"/>
        </w:rPr>
        <w:t xml:space="preserve"> </w:t>
      </w:r>
      <w:r>
        <w:rPr>
          <w:b/>
        </w:rPr>
        <w:t>Information</w:t>
      </w:r>
      <w:r>
        <w:rPr>
          <w:b/>
          <w:spacing w:val="-5"/>
        </w:rPr>
        <w:t xml:space="preserve"> </w:t>
      </w:r>
      <w:r>
        <w:rPr>
          <w:b/>
        </w:rPr>
        <w:t>Officer</w:t>
      </w:r>
      <w:r>
        <w:rPr>
          <w:b/>
          <w:spacing w:val="-3"/>
        </w:rPr>
        <w:t xml:space="preserve"> </w:t>
      </w:r>
      <w:r>
        <w:t>(July</w:t>
      </w:r>
      <w:r>
        <w:rPr>
          <w:spacing w:val="-4"/>
        </w:rPr>
        <w:t xml:space="preserve"> </w:t>
      </w:r>
      <w:r>
        <w:t>2013</w:t>
      </w:r>
      <w:r>
        <w:rPr>
          <w:spacing w:val="-4"/>
        </w:rPr>
        <w:t xml:space="preserve"> </w:t>
      </w:r>
      <w:r>
        <w:t>–</w:t>
      </w:r>
      <w:r>
        <w:rPr>
          <w:spacing w:val="-6"/>
        </w:rPr>
        <w:t xml:space="preserve"> </w:t>
      </w:r>
      <w:r>
        <w:t>October</w:t>
      </w:r>
      <w:r>
        <w:rPr>
          <w:spacing w:val="-3"/>
        </w:rPr>
        <w:t xml:space="preserve"> </w:t>
      </w:r>
      <w:r>
        <w:rPr>
          <w:spacing w:val="-2"/>
        </w:rPr>
        <w:t>2013)</w:t>
      </w:r>
    </w:p>
    <w:p w14:paraId="1B300323" w14:textId="77777777" w:rsidR="00352199" w:rsidRDefault="00000000">
      <w:pPr>
        <w:pStyle w:val="BodyText"/>
        <w:ind w:left="120" w:right="78"/>
      </w:pPr>
      <w:r>
        <w:t>Provides leadership and management to the Information Services team consisting of 3 senior software developers, systems administrator, and 6 service desk personnel.</w:t>
      </w:r>
      <w:r>
        <w:rPr>
          <w:spacing w:val="40"/>
        </w:rPr>
        <w:t xml:space="preserve"> </w:t>
      </w:r>
      <w:r>
        <w:t>Responsible for all aspects of IT management and control, including supervision of IT employees; budget preparation and management; recommendations for technical acquisitions; and development of guidelines,</w:t>
      </w:r>
      <w:r>
        <w:rPr>
          <w:spacing w:val="-4"/>
        </w:rPr>
        <w:t xml:space="preserve"> </w:t>
      </w:r>
      <w:r>
        <w:t>standards</w:t>
      </w:r>
      <w:r>
        <w:rPr>
          <w:spacing w:val="-2"/>
        </w:rPr>
        <w:t xml:space="preserve"> </w:t>
      </w:r>
      <w:r>
        <w:t>and</w:t>
      </w:r>
      <w:r>
        <w:rPr>
          <w:spacing w:val="-3"/>
        </w:rPr>
        <w:t xml:space="preserve"> </w:t>
      </w:r>
      <w:r>
        <w:t>procedures.</w:t>
      </w:r>
      <w:r>
        <w:rPr>
          <w:spacing w:val="-4"/>
        </w:rPr>
        <w:t xml:space="preserve"> </w:t>
      </w:r>
      <w:r>
        <w:t>Charged</w:t>
      </w:r>
      <w:r>
        <w:rPr>
          <w:spacing w:val="-3"/>
        </w:rPr>
        <w:t xml:space="preserve"> </w:t>
      </w:r>
      <w:r>
        <w:t>with</w:t>
      </w:r>
      <w:r>
        <w:rPr>
          <w:spacing w:val="-3"/>
        </w:rPr>
        <w:t xml:space="preserve"> </w:t>
      </w:r>
      <w:r>
        <w:t>strategic</w:t>
      </w:r>
      <w:r>
        <w:rPr>
          <w:spacing w:val="-4"/>
        </w:rPr>
        <w:t xml:space="preserve"> </w:t>
      </w:r>
      <w:r>
        <w:t>planning,</w:t>
      </w:r>
      <w:r>
        <w:rPr>
          <w:spacing w:val="-3"/>
        </w:rPr>
        <w:t xml:space="preserve"> </w:t>
      </w:r>
      <w:r>
        <w:t>tactical</w:t>
      </w:r>
      <w:r>
        <w:rPr>
          <w:spacing w:val="-3"/>
        </w:rPr>
        <w:t xml:space="preserve"> </w:t>
      </w:r>
      <w:r>
        <w:t>action,</w:t>
      </w:r>
      <w:r>
        <w:rPr>
          <w:spacing w:val="-4"/>
        </w:rPr>
        <w:t xml:space="preserve"> </w:t>
      </w:r>
      <w:r>
        <w:t>and</w:t>
      </w:r>
      <w:r>
        <w:rPr>
          <w:spacing w:val="-3"/>
        </w:rPr>
        <w:t xml:space="preserve"> </w:t>
      </w:r>
      <w:r>
        <w:t>operational</w:t>
      </w:r>
      <w:r>
        <w:rPr>
          <w:spacing w:val="-3"/>
        </w:rPr>
        <w:t xml:space="preserve"> </w:t>
      </w:r>
      <w:r>
        <w:t>decision-making</w:t>
      </w:r>
      <w:r>
        <w:rPr>
          <w:spacing w:val="-4"/>
        </w:rPr>
        <w:t xml:space="preserve"> </w:t>
      </w:r>
      <w:r>
        <w:t>to</w:t>
      </w:r>
      <w:r>
        <w:rPr>
          <w:spacing w:val="-3"/>
        </w:rPr>
        <w:t xml:space="preserve"> </w:t>
      </w:r>
      <w:r>
        <w:t>fulfill the mission of the IT department. Reports directly to the Chief Technology Officer (CTO).</w:t>
      </w:r>
    </w:p>
    <w:p w14:paraId="1BF51C26" w14:textId="77777777" w:rsidR="00352199" w:rsidRDefault="00352199">
      <w:pPr>
        <w:pStyle w:val="BodyText"/>
        <w:spacing w:before="10"/>
        <w:rPr>
          <w:sz w:val="21"/>
        </w:rPr>
      </w:pPr>
    </w:p>
    <w:p w14:paraId="2545ADC1" w14:textId="77777777" w:rsidR="00352199" w:rsidRDefault="00000000">
      <w:pPr>
        <w:pStyle w:val="Heading2"/>
        <w:spacing w:line="240" w:lineRule="auto"/>
      </w:pPr>
      <w:r>
        <w:rPr>
          <w:spacing w:val="-2"/>
        </w:rPr>
        <w:t>Strategic</w:t>
      </w:r>
    </w:p>
    <w:p w14:paraId="7D2797AE" w14:textId="77777777" w:rsidR="00352199" w:rsidRDefault="00000000">
      <w:pPr>
        <w:pStyle w:val="ListParagraph"/>
        <w:numPr>
          <w:ilvl w:val="0"/>
          <w:numId w:val="1"/>
        </w:numPr>
        <w:tabs>
          <w:tab w:val="left" w:pos="1200"/>
          <w:tab w:val="left" w:pos="1201"/>
        </w:tabs>
        <w:spacing w:before="2"/>
        <w:ind w:right="170"/>
      </w:pPr>
      <w:r>
        <w:t>Aided</w:t>
      </w:r>
      <w:r>
        <w:rPr>
          <w:spacing w:val="-2"/>
        </w:rPr>
        <w:t xml:space="preserve"> </w:t>
      </w:r>
      <w:r>
        <w:t>CISO</w:t>
      </w:r>
      <w:r>
        <w:rPr>
          <w:spacing w:val="-2"/>
        </w:rPr>
        <w:t xml:space="preserve"> </w:t>
      </w:r>
      <w:r>
        <w:t>and</w:t>
      </w:r>
      <w:r>
        <w:rPr>
          <w:spacing w:val="-2"/>
        </w:rPr>
        <w:t xml:space="preserve"> </w:t>
      </w:r>
      <w:r>
        <w:t>other</w:t>
      </w:r>
      <w:r>
        <w:rPr>
          <w:spacing w:val="-4"/>
        </w:rPr>
        <w:t xml:space="preserve"> </w:t>
      </w:r>
      <w:r>
        <w:t>members</w:t>
      </w:r>
      <w:r>
        <w:rPr>
          <w:spacing w:val="-1"/>
        </w:rPr>
        <w:t xml:space="preserve"> </w:t>
      </w:r>
      <w:r>
        <w:t>of</w:t>
      </w:r>
      <w:r>
        <w:rPr>
          <w:spacing w:val="-2"/>
        </w:rPr>
        <w:t xml:space="preserve"> </w:t>
      </w:r>
      <w:r>
        <w:t>Executive</w:t>
      </w:r>
      <w:r>
        <w:rPr>
          <w:spacing w:val="-3"/>
        </w:rPr>
        <w:t xml:space="preserve"> </w:t>
      </w:r>
      <w:r>
        <w:t>Management</w:t>
      </w:r>
      <w:r>
        <w:rPr>
          <w:spacing w:val="-2"/>
        </w:rPr>
        <w:t xml:space="preserve"> </w:t>
      </w:r>
      <w:r>
        <w:t>in</w:t>
      </w:r>
      <w:r>
        <w:rPr>
          <w:spacing w:val="-2"/>
        </w:rPr>
        <w:t xml:space="preserve"> </w:t>
      </w:r>
      <w:r>
        <w:t>navigating</w:t>
      </w:r>
      <w:r>
        <w:rPr>
          <w:spacing w:val="-3"/>
        </w:rPr>
        <w:t xml:space="preserve"> </w:t>
      </w:r>
      <w:r>
        <w:t>through</w:t>
      </w:r>
      <w:r>
        <w:rPr>
          <w:spacing w:val="-2"/>
        </w:rPr>
        <w:t xml:space="preserve"> </w:t>
      </w:r>
      <w:r>
        <w:t>annual</w:t>
      </w:r>
      <w:r>
        <w:rPr>
          <w:spacing w:val="-3"/>
        </w:rPr>
        <w:t xml:space="preserve"> </w:t>
      </w:r>
      <w:r>
        <w:t>SSAE</w:t>
      </w:r>
      <w:r>
        <w:rPr>
          <w:spacing w:val="-3"/>
        </w:rPr>
        <w:t xml:space="preserve"> </w:t>
      </w:r>
      <w:r>
        <w:t>16</w:t>
      </w:r>
      <w:r>
        <w:rPr>
          <w:spacing w:val="-3"/>
        </w:rPr>
        <w:t xml:space="preserve"> </w:t>
      </w:r>
      <w:r>
        <w:t>SOC</w:t>
      </w:r>
      <w:r>
        <w:rPr>
          <w:spacing w:val="-3"/>
        </w:rPr>
        <w:t xml:space="preserve"> </w:t>
      </w:r>
      <w:r>
        <w:t>2</w:t>
      </w:r>
      <w:r>
        <w:rPr>
          <w:spacing w:val="-3"/>
        </w:rPr>
        <w:t xml:space="preserve"> </w:t>
      </w:r>
      <w:r>
        <w:t>Type</w:t>
      </w:r>
      <w:r>
        <w:rPr>
          <w:spacing w:val="-3"/>
        </w:rPr>
        <w:t xml:space="preserve"> </w:t>
      </w:r>
      <w:r>
        <w:t>1 and SOC 2 Type 2 audits, annual HIPAA Risk Assessments, and PCI DSS Level 3 compliance</w:t>
      </w:r>
    </w:p>
    <w:p w14:paraId="72F2F4DB" w14:textId="4F395BEF" w:rsidR="00352199" w:rsidRDefault="00000000">
      <w:pPr>
        <w:pStyle w:val="ListParagraph"/>
        <w:numPr>
          <w:ilvl w:val="0"/>
          <w:numId w:val="1"/>
        </w:numPr>
        <w:tabs>
          <w:tab w:val="left" w:pos="1200"/>
          <w:tab w:val="left" w:pos="1202"/>
        </w:tabs>
        <w:ind w:left="1201" w:right="208"/>
      </w:pPr>
      <w:r>
        <w:t>Analyzed</w:t>
      </w:r>
      <w:r>
        <w:rPr>
          <w:spacing w:val="-2"/>
        </w:rPr>
        <w:t xml:space="preserve"> </w:t>
      </w:r>
      <w:r>
        <w:t>3</w:t>
      </w:r>
      <w:r>
        <w:rPr>
          <w:spacing w:val="-3"/>
        </w:rPr>
        <w:t xml:space="preserve"> </w:t>
      </w:r>
      <w:r>
        <w:t>year</w:t>
      </w:r>
      <w:r>
        <w:rPr>
          <w:spacing w:val="-2"/>
        </w:rPr>
        <w:t xml:space="preserve"> </w:t>
      </w:r>
      <w:r>
        <w:t>capital</w:t>
      </w:r>
      <w:r>
        <w:rPr>
          <w:spacing w:val="-2"/>
        </w:rPr>
        <w:t xml:space="preserve"> </w:t>
      </w:r>
      <w:r>
        <w:t>and</w:t>
      </w:r>
      <w:r>
        <w:rPr>
          <w:spacing w:val="-2"/>
        </w:rPr>
        <w:t xml:space="preserve"> </w:t>
      </w:r>
      <w:r>
        <w:t>operational</w:t>
      </w:r>
      <w:r>
        <w:rPr>
          <w:spacing w:val="-2"/>
        </w:rPr>
        <w:t xml:space="preserve"> </w:t>
      </w:r>
      <w:r>
        <w:t>costs</w:t>
      </w:r>
      <w:r>
        <w:rPr>
          <w:spacing w:val="-4"/>
        </w:rPr>
        <w:t xml:space="preserve"> </w:t>
      </w:r>
      <w:r>
        <w:t>of</w:t>
      </w:r>
      <w:r>
        <w:rPr>
          <w:spacing w:val="-2"/>
        </w:rPr>
        <w:t xml:space="preserve"> </w:t>
      </w:r>
      <w:r>
        <w:t>upgrading</w:t>
      </w:r>
      <w:r>
        <w:rPr>
          <w:spacing w:val="-3"/>
        </w:rPr>
        <w:t xml:space="preserve"> </w:t>
      </w:r>
      <w:r>
        <w:t>local</w:t>
      </w:r>
      <w:r>
        <w:rPr>
          <w:spacing w:val="-2"/>
        </w:rPr>
        <w:t xml:space="preserve"> </w:t>
      </w:r>
      <w:r>
        <w:t>data</w:t>
      </w:r>
      <w:r>
        <w:rPr>
          <w:spacing w:val="-3"/>
        </w:rPr>
        <w:t xml:space="preserve"> </w:t>
      </w:r>
      <w:r>
        <w:t>center</w:t>
      </w:r>
      <w:r>
        <w:rPr>
          <w:spacing w:val="-2"/>
        </w:rPr>
        <w:t xml:space="preserve"> </w:t>
      </w:r>
      <w:r>
        <w:t>versus</w:t>
      </w:r>
      <w:r>
        <w:rPr>
          <w:spacing w:val="-4"/>
        </w:rPr>
        <w:t xml:space="preserve"> </w:t>
      </w:r>
      <w:r>
        <w:t>migrating</w:t>
      </w:r>
      <w:r>
        <w:rPr>
          <w:spacing w:val="-3"/>
        </w:rPr>
        <w:t xml:space="preserve"> </w:t>
      </w:r>
      <w:r>
        <w:t>to</w:t>
      </w:r>
      <w:r>
        <w:rPr>
          <w:spacing w:val="-2"/>
        </w:rPr>
        <w:t xml:space="preserve"> </w:t>
      </w:r>
      <w:r>
        <w:t>a</w:t>
      </w:r>
      <w:r>
        <w:rPr>
          <w:spacing w:val="-3"/>
        </w:rPr>
        <w:t xml:space="preserve"> </w:t>
      </w:r>
      <w:r>
        <w:t>Cloud</w:t>
      </w:r>
      <w:r w:rsidR="00FF2660">
        <w:t xml:space="preserve"> Service </w:t>
      </w:r>
      <w:r>
        <w:rPr>
          <w:spacing w:val="-2"/>
        </w:rPr>
        <w:t xml:space="preserve"> </w:t>
      </w:r>
      <w:r w:rsidR="00FF2660">
        <w:rPr>
          <w:spacing w:val="-2"/>
        </w:rPr>
        <w:t>P</w:t>
      </w:r>
      <w:r>
        <w:t>rovider</w:t>
      </w:r>
      <w:r w:rsidR="00FF2660">
        <w:t xml:space="preserve"> (CSP)</w:t>
      </w:r>
      <w:r>
        <w:t xml:space="preserve">. Performed Request for Proposal (RFP) to identify and contract with a </w:t>
      </w:r>
      <w:r w:rsidR="00FF2660">
        <w:t>CSP</w:t>
      </w:r>
      <w:r>
        <w:t xml:space="preserve"> for Infrastructure as a Service (IaaS) with SSAE 16 and HIPAA compliance.</w:t>
      </w:r>
    </w:p>
    <w:p w14:paraId="6DA85F21" w14:textId="77777777" w:rsidR="00352199" w:rsidRDefault="00000000">
      <w:pPr>
        <w:pStyle w:val="ListParagraph"/>
        <w:numPr>
          <w:ilvl w:val="0"/>
          <w:numId w:val="1"/>
        </w:numPr>
        <w:tabs>
          <w:tab w:val="left" w:pos="1202"/>
        </w:tabs>
        <w:spacing w:before="1"/>
        <w:ind w:left="1201" w:right="416"/>
        <w:jc w:val="both"/>
      </w:pPr>
      <w:r>
        <w:t>Oversaw</w:t>
      </w:r>
      <w:r>
        <w:rPr>
          <w:spacing w:val="-4"/>
        </w:rPr>
        <w:t xml:space="preserve"> </w:t>
      </w:r>
      <w:r>
        <w:t>Software</w:t>
      </w:r>
      <w:r>
        <w:rPr>
          <w:spacing w:val="-4"/>
        </w:rPr>
        <w:t xml:space="preserve"> </w:t>
      </w:r>
      <w:r>
        <w:t>Asset</w:t>
      </w:r>
      <w:r>
        <w:rPr>
          <w:spacing w:val="-5"/>
        </w:rPr>
        <w:t xml:space="preserve"> </w:t>
      </w:r>
      <w:r>
        <w:t>Management</w:t>
      </w:r>
      <w:r>
        <w:rPr>
          <w:spacing w:val="-3"/>
        </w:rPr>
        <w:t xml:space="preserve"> </w:t>
      </w:r>
      <w:r>
        <w:t>(SAM)</w:t>
      </w:r>
      <w:r>
        <w:rPr>
          <w:spacing w:val="-3"/>
        </w:rPr>
        <w:t xml:space="preserve"> </w:t>
      </w:r>
      <w:r>
        <w:t>engagement</w:t>
      </w:r>
      <w:r>
        <w:rPr>
          <w:spacing w:val="-3"/>
        </w:rPr>
        <w:t xml:space="preserve"> </w:t>
      </w:r>
      <w:r>
        <w:t>to</w:t>
      </w:r>
      <w:r>
        <w:rPr>
          <w:spacing w:val="-3"/>
        </w:rPr>
        <w:t xml:space="preserve"> </w:t>
      </w:r>
      <w:r>
        <w:t>analyze</w:t>
      </w:r>
      <w:r>
        <w:rPr>
          <w:spacing w:val="-4"/>
        </w:rPr>
        <w:t xml:space="preserve"> </w:t>
      </w:r>
      <w:r>
        <w:t>current</w:t>
      </w:r>
      <w:r>
        <w:rPr>
          <w:spacing w:val="-3"/>
        </w:rPr>
        <w:t xml:space="preserve"> </w:t>
      </w:r>
      <w:r>
        <w:t>Microsoft</w:t>
      </w:r>
      <w:r>
        <w:rPr>
          <w:spacing w:val="-3"/>
        </w:rPr>
        <w:t xml:space="preserve"> </w:t>
      </w:r>
      <w:r>
        <w:t>licensing</w:t>
      </w:r>
      <w:r>
        <w:rPr>
          <w:spacing w:val="-4"/>
        </w:rPr>
        <w:t xml:space="preserve"> </w:t>
      </w:r>
      <w:r>
        <w:t>by</w:t>
      </w:r>
      <w:r>
        <w:rPr>
          <w:spacing w:val="-4"/>
        </w:rPr>
        <w:t xml:space="preserve"> </w:t>
      </w:r>
      <w:r>
        <w:t>identifying gaps in compliance. Signed</w:t>
      </w:r>
      <w:r>
        <w:rPr>
          <w:spacing w:val="-2"/>
        </w:rPr>
        <w:t xml:space="preserve"> </w:t>
      </w:r>
      <w:r>
        <w:t>Microsoft Enterprise Agreement Subscription (EAS)</w:t>
      </w:r>
      <w:r>
        <w:rPr>
          <w:spacing w:val="-1"/>
        </w:rPr>
        <w:t xml:space="preserve"> </w:t>
      </w:r>
      <w:r>
        <w:t>to</w:t>
      </w:r>
      <w:r>
        <w:rPr>
          <w:spacing w:val="-2"/>
        </w:rPr>
        <w:t xml:space="preserve"> </w:t>
      </w:r>
      <w:r>
        <w:t>bridge the compliance gap and reap the most cost-effective licensing (for Medac) offered by Microsoft.</w:t>
      </w:r>
    </w:p>
    <w:p w14:paraId="6F5672A4" w14:textId="77777777" w:rsidR="00352199" w:rsidRDefault="00000000">
      <w:pPr>
        <w:pStyle w:val="ListParagraph"/>
        <w:numPr>
          <w:ilvl w:val="0"/>
          <w:numId w:val="1"/>
        </w:numPr>
        <w:tabs>
          <w:tab w:val="left" w:pos="1201"/>
          <w:tab w:val="left" w:pos="1202"/>
        </w:tabs>
        <w:ind w:left="1201" w:right="800" w:hanging="360"/>
      </w:pPr>
      <w:r>
        <w:t>Co-created</w:t>
      </w:r>
      <w:r>
        <w:rPr>
          <w:spacing w:val="-2"/>
        </w:rPr>
        <w:t xml:space="preserve"> </w:t>
      </w:r>
      <w:r>
        <w:t>the</w:t>
      </w:r>
      <w:r>
        <w:rPr>
          <w:spacing w:val="-3"/>
        </w:rPr>
        <w:t xml:space="preserve"> </w:t>
      </w:r>
      <w:r>
        <w:t>Medac</w:t>
      </w:r>
      <w:r>
        <w:rPr>
          <w:spacing w:val="-5"/>
        </w:rPr>
        <w:t xml:space="preserve"> </w:t>
      </w:r>
      <w:r>
        <w:t>IT</w:t>
      </w:r>
      <w:r>
        <w:rPr>
          <w:spacing w:val="-4"/>
        </w:rPr>
        <w:t xml:space="preserve"> </w:t>
      </w:r>
      <w:r>
        <w:t>roadmap</w:t>
      </w:r>
      <w:r>
        <w:rPr>
          <w:spacing w:val="-2"/>
        </w:rPr>
        <w:t xml:space="preserve"> </w:t>
      </w:r>
      <w:r>
        <w:t>with</w:t>
      </w:r>
      <w:r>
        <w:rPr>
          <w:spacing w:val="-2"/>
        </w:rPr>
        <w:t xml:space="preserve"> </w:t>
      </w:r>
      <w:r>
        <w:t>the</w:t>
      </w:r>
      <w:r>
        <w:rPr>
          <w:spacing w:val="-3"/>
        </w:rPr>
        <w:t xml:space="preserve"> </w:t>
      </w:r>
      <w:r>
        <w:t>CEO</w:t>
      </w:r>
      <w:r>
        <w:rPr>
          <w:spacing w:val="-2"/>
        </w:rPr>
        <w:t xml:space="preserve"> </w:t>
      </w:r>
      <w:r>
        <w:t>of</w:t>
      </w:r>
      <w:r>
        <w:rPr>
          <w:spacing w:val="-4"/>
        </w:rPr>
        <w:t xml:space="preserve"> </w:t>
      </w:r>
      <w:r>
        <w:t>Mobile</w:t>
      </w:r>
      <w:r>
        <w:rPr>
          <w:spacing w:val="-3"/>
        </w:rPr>
        <w:t xml:space="preserve"> </w:t>
      </w:r>
      <w:r>
        <w:t>Epiphany</w:t>
      </w:r>
      <w:r>
        <w:rPr>
          <w:spacing w:val="-3"/>
        </w:rPr>
        <w:t xml:space="preserve"> </w:t>
      </w:r>
      <w:r>
        <w:t>and</w:t>
      </w:r>
      <w:r>
        <w:rPr>
          <w:spacing w:val="-2"/>
        </w:rPr>
        <w:t xml:space="preserve"> </w:t>
      </w:r>
      <w:r>
        <w:t>communicated</w:t>
      </w:r>
      <w:r>
        <w:rPr>
          <w:spacing w:val="-2"/>
        </w:rPr>
        <w:t xml:space="preserve"> </w:t>
      </w:r>
      <w:r>
        <w:t>its</w:t>
      </w:r>
      <w:r>
        <w:rPr>
          <w:spacing w:val="-1"/>
        </w:rPr>
        <w:t xml:space="preserve"> </w:t>
      </w:r>
      <w:r>
        <w:t>purpose</w:t>
      </w:r>
      <w:r>
        <w:rPr>
          <w:spacing w:val="-3"/>
        </w:rPr>
        <w:t xml:space="preserve"> </w:t>
      </w:r>
      <w:r>
        <w:t>and function to the Board of Directors and the entire IT department.</w:t>
      </w:r>
    </w:p>
    <w:p w14:paraId="6278EEF1" w14:textId="77777777" w:rsidR="00352199" w:rsidRDefault="00000000">
      <w:pPr>
        <w:pStyle w:val="ListParagraph"/>
        <w:numPr>
          <w:ilvl w:val="0"/>
          <w:numId w:val="1"/>
        </w:numPr>
        <w:tabs>
          <w:tab w:val="left" w:pos="1200"/>
          <w:tab w:val="left" w:pos="1202"/>
        </w:tabs>
        <w:ind w:left="1201" w:right="618"/>
      </w:pPr>
      <w:r>
        <w:t>Consolidated</w:t>
      </w:r>
      <w:r>
        <w:rPr>
          <w:spacing w:val="-2"/>
        </w:rPr>
        <w:t xml:space="preserve"> </w:t>
      </w:r>
      <w:r>
        <w:t>3</w:t>
      </w:r>
      <w:r>
        <w:rPr>
          <w:spacing w:val="-5"/>
        </w:rPr>
        <w:t xml:space="preserve"> </w:t>
      </w:r>
      <w:r>
        <w:t>offices</w:t>
      </w:r>
      <w:r>
        <w:rPr>
          <w:spacing w:val="-1"/>
        </w:rPr>
        <w:t xml:space="preserve"> </w:t>
      </w:r>
      <w:r>
        <w:t>in</w:t>
      </w:r>
      <w:r>
        <w:rPr>
          <w:spacing w:val="-2"/>
        </w:rPr>
        <w:t xml:space="preserve"> </w:t>
      </w:r>
      <w:r>
        <w:t>the</w:t>
      </w:r>
      <w:r>
        <w:rPr>
          <w:spacing w:val="-3"/>
        </w:rPr>
        <w:t xml:space="preserve"> </w:t>
      </w:r>
      <w:r>
        <w:t>Augusta,</w:t>
      </w:r>
      <w:r>
        <w:rPr>
          <w:spacing w:val="-3"/>
        </w:rPr>
        <w:t xml:space="preserve"> </w:t>
      </w:r>
      <w:r>
        <w:t>GA</w:t>
      </w:r>
      <w:r>
        <w:rPr>
          <w:spacing w:val="-3"/>
        </w:rPr>
        <w:t xml:space="preserve"> </w:t>
      </w:r>
      <w:r>
        <w:t>area</w:t>
      </w:r>
      <w:r>
        <w:rPr>
          <w:spacing w:val="-3"/>
        </w:rPr>
        <w:t xml:space="preserve"> </w:t>
      </w:r>
      <w:r>
        <w:t>and</w:t>
      </w:r>
      <w:r>
        <w:rPr>
          <w:spacing w:val="-2"/>
        </w:rPr>
        <w:t xml:space="preserve"> </w:t>
      </w:r>
      <w:r>
        <w:t>all</w:t>
      </w:r>
      <w:r>
        <w:rPr>
          <w:spacing w:val="-3"/>
        </w:rPr>
        <w:t xml:space="preserve"> </w:t>
      </w:r>
      <w:r>
        <w:t>networking</w:t>
      </w:r>
      <w:r>
        <w:rPr>
          <w:spacing w:val="-3"/>
        </w:rPr>
        <w:t xml:space="preserve"> </w:t>
      </w:r>
      <w:r>
        <w:t>and</w:t>
      </w:r>
      <w:r>
        <w:rPr>
          <w:spacing w:val="-5"/>
        </w:rPr>
        <w:t xml:space="preserve"> </w:t>
      </w:r>
      <w:r>
        <w:t>data</w:t>
      </w:r>
      <w:r>
        <w:rPr>
          <w:spacing w:val="-3"/>
        </w:rPr>
        <w:t xml:space="preserve"> </w:t>
      </w:r>
      <w:r>
        <w:t>center</w:t>
      </w:r>
      <w:r>
        <w:rPr>
          <w:spacing w:val="-2"/>
        </w:rPr>
        <w:t xml:space="preserve"> </w:t>
      </w:r>
      <w:r>
        <w:t>components</w:t>
      </w:r>
      <w:r>
        <w:rPr>
          <w:spacing w:val="-1"/>
        </w:rPr>
        <w:t xml:space="preserve"> </w:t>
      </w:r>
      <w:r>
        <w:t>into</w:t>
      </w:r>
      <w:r>
        <w:rPr>
          <w:spacing w:val="-2"/>
        </w:rPr>
        <w:t xml:space="preserve"> </w:t>
      </w:r>
      <w:r>
        <w:t>1</w:t>
      </w:r>
      <w:r>
        <w:rPr>
          <w:spacing w:val="-3"/>
        </w:rPr>
        <w:t xml:space="preserve"> </w:t>
      </w:r>
      <w:r>
        <w:t>newly constructed building in North Augusta, SC.</w:t>
      </w:r>
    </w:p>
    <w:p w14:paraId="54738D02" w14:textId="77777777" w:rsidR="00352199" w:rsidRDefault="00000000">
      <w:pPr>
        <w:pStyle w:val="ListParagraph"/>
        <w:numPr>
          <w:ilvl w:val="0"/>
          <w:numId w:val="1"/>
        </w:numPr>
        <w:tabs>
          <w:tab w:val="left" w:pos="1201"/>
          <w:tab w:val="left" w:pos="1202"/>
        </w:tabs>
        <w:ind w:left="1201" w:right="334"/>
      </w:pPr>
      <w:r>
        <w:t>Used</w:t>
      </w:r>
      <w:r>
        <w:rPr>
          <w:spacing w:val="-2"/>
        </w:rPr>
        <w:t xml:space="preserve"> </w:t>
      </w:r>
      <w:r>
        <w:t>agile</w:t>
      </w:r>
      <w:r>
        <w:rPr>
          <w:spacing w:val="-3"/>
        </w:rPr>
        <w:t xml:space="preserve"> </w:t>
      </w:r>
      <w:r>
        <w:t>with</w:t>
      </w:r>
      <w:r>
        <w:rPr>
          <w:spacing w:val="-2"/>
        </w:rPr>
        <w:t xml:space="preserve"> </w:t>
      </w:r>
      <w:r>
        <w:t>scrum</w:t>
      </w:r>
      <w:r>
        <w:rPr>
          <w:spacing w:val="-2"/>
        </w:rPr>
        <w:t xml:space="preserve"> </w:t>
      </w:r>
      <w:r>
        <w:t>methodology</w:t>
      </w:r>
      <w:r>
        <w:rPr>
          <w:spacing w:val="-3"/>
        </w:rPr>
        <w:t xml:space="preserve"> </w:t>
      </w:r>
      <w:r>
        <w:t>to</w:t>
      </w:r>
      <w:r>
        <w:rPr>
          <w:spacing w:val="-2"/>
        </w:rPr>
        <w:t xml:space="preserve"> </w:t>
      </w:r>
      <w:r>
        <w:t>oversee</w:t>
      </w:r>
      <w:r>
        <w:rPr>
          <w:spacing w:val="-3"/>
        </w:rPr>
        <w:t xml:space="preserve"> </w:t>
      </w:r>
      <w:r>
        <w:t>the</w:t>
      </w:r>
      <w:r>
        <w:rPr>
          <w:spacing w:val="-3"/>
        </w:rPr>
        <w:t xml:space="preserve"> </w:t>
      </w:r>
      <w:r>
        <w:t>development</w:t>
      </w:r>
      <w:r>
        <w:rPr>
          <w:spacing w:val="-2"/>
        </w:rPr>
        <w:t xml:space="preserve"> </w:t>
      </w:r>
      <w:r>
        <w:t>of</w:t>
      </w:r>
      <w:r>
        <w:rPr>
          <w:spacing w:val="-2"/>
        </w:rPr>
        <w:t xml:space="preserve"> </w:t>
      </w:r>
      <w:r>
        <w:t>new</w:t>
      </w:r>
      <w:r>
        <w:rPr>
          <w:spacing w:val="-3"/>
        </w:rPr>
        <w:t xml:space="preserve"> </w:t>
      </w:r>
      <w:r>
        <w:t>Patient</w:t>
      </w:r>
      <w:r>
        <w:rPr>
          <w:spacing w:val="-2"/>
        </w:rPr>
        <w:t xml:space="preserve"> </w:t>
      </w:r>
      <w:r>
        <w:t>Revenue</w:t>
      </w:r>
      <w:r>
        <w:rPr>
          <w:spacing w:val="-3"/>
        </w:rPr>
        <w:t xml:space="preserve"> </w:t>
      </w:r>
      <w:r>
        <w:t>Cycle</w:t>
      </w:r>
      <w:r>
        <w:rPr>
          <w:spacing w:val="-3"/>
        </w:rPr>
        <w:t xml:space="preserve"> </w:t>
      </w:r>
      <w:r>
        <w:t>(PRC)</w:t>
      </w:r>
      <w:r>
        <w:rPr>
          <w:spacing w:val="-2"/>
        </w:rPr>
        <w:t xml:space="preserve"> </w:t>
      </w:r>
      <w:r>
        <w:t>program, constituting patient statements, automated calls, and collections files. PRC is now configurable to include customized statement cycles with various actions occurring on customer-specific intervals.</w:t>
      </w:r>
    </w:p>
    <w:p w14:paraId="35E6D240" w14:textId="77777777" w:rsidR="00352199" w:rsidRDefault="00000000">
      <w:pPr>
        <w:pStyle w:val="Heading2"/>
        <w:spacing w:before="43"/>
      </w:pPr>
      <w:r>
        <w:rPr>
          <w:spacing w:val="-2"/>
        </w:rPr>
        <w:t>Tactical</w:t>
      </w:r>
    </w:p>
    <w:p w14:paraId="731CB431" w14:textId="77777777" w:rsidR="00352199" w:rsidRDefault="00000000">
      <w:pPr>
        <w:pStyle w:val="ListParagraph"/>
        <w:numPr>
          <w:ilvl w:val="0"/>
          <w:numId w:val="1"/>
        </w:numPr>
        <w:tabs>
          <w:tab w:val="left" w:pos="1200"/>
          <w:tab w:val="left" w:pos="1201"/>
        </w:tabs>
        <w:spacing w:line="242" w:lineRule="auto"/>
        <w:ind w:left="1199" w:right="347" w:hanging="360"/>
      </w:pPr>
      <w:r>
        <w:t>Responsible</w:t>
      </w:r>
      <w:r>
        <w:rPr>
          <w:spacing w:val="-3"/>
        </w:rPr>
        <w:t xml:space="preserve"> </w:t>
      </w:r>
      <w:r>
        <w:t>for</w:t>
      </w:r>
      <w:r>
        <w:rPr>
          <w:spacing w:val="-2"/>
        </w:rPr>
        <w:t xml:space="preserve"> </w:t>
      </w:r>
      <w:r>
        <w:t>ensuring</w:t>
      </w:r>
      <w:r>
        <w:rPr>
          <w:spacing w:val="-3"/>
        </w:rPr>
        <w:t xml:space="preserve"> </w:t>
      </w:r>
      <w:r>
        <w:t>production</w:t>
      </w:r>
      <w:r>
        <w:rPr>
          <w:spacing w:val="-5"/>
        </w:rPr>
        <w:t xml:space="preserve"> </w:t>
      </w:r>
      <w:r>
        <w:t>systems</w:t>
      </w:r>
      <w:r>
        <w:rPr>
          <w:spacing w:val="-1"/>
        </w:rPr>
        <w:t xml:space="preserve"> </w:t>
      </w:r>
      <w:r>
        <w:t>are</w:t>
      </w:r>
      <w:r>
        <w:rPr>
          <w:spacing w:val="-3"/>
        </w:rPr>
        <w:t xml:space="preserve"> </w:t>
      </w:r>
      <w:r>
        <w:t>patched</w:t>
      </w:r>
      <w:r>
        <w:rPr>
          <w:spacing w:val="-2"/>
        </w:rPr>
        <w:t xml:space="preserve"> </w:t>
      </w:r>
      <w:r>
        <w:t>on</w:t>
      </w:r>
      <w:r>
        <w:rPr>
          <w:spacing w:val="-2"/>
        </w:rPr>
        <w:t xml:space="preserve"> </w:t>
      </w:r>
      <w:r>
        <w:t>a</w:t>
      </w:r>
      <w:r>
        <w:rPr>
          <w:spacing w:val="-3"/>
        </w:rPr>
        <w:t xml:space="preserve"> </w:t>
      </w:r>
      <w:r>
        <w:t>no</w:t>
      </w:r>
      <w:r>
        <w:rPr>
          <w:spacing w:val="-2"/>
        </w:rPr>
        <w:t xml:space="preserve"> </w:t>
      </w:r>
      <w:r>
        <w:t>longer</w:t>
      </w:r>
      <w:r>
        <w:rPr>
          <w:spacing w:val="-1"/>
        </w:rPr>
        <w:t xml:space="preserve"> </w:t>
      </w:r>
      <w:r>
        <w:t>than</w:t>
      </w:r>
      <w:r>
        <w:rPr>
          <w:spacing w:val="-5"/>
        </w:rPr>
        <w:t xml:space="preserve"> </w:t>
      </w:r>
      <w:r>
        <w:t>monthly</w:t>
      </w:r>
      <w:r>
        <w:rPr>
          <w:spacing w:val="-3"/>
        </w:rPr>
        <w:t xml:space="preserve"> </w:t>
      </w:r>
      <w:r>
        <w:t>basis,</w:t>
      </w:r>
      <w:r>
        <w:rPr>
          <w:spacing w:val="-5"/>
        </w:rPr>
        <w:t xml:space="preserve"> </w:t>
      </w:r>
      <w:r>
        <w:t>sometimes</w:t>
      </w:r>
      <w:r>
        <w:rPr>
          <w:spacing w:val="-4"/>
        </w:rPr>
        <w:t xml:space="preserve"> </w:t>
      </w:r>
      <w:r>
        <w:t>sooner depending on vulnerabilities getting patched</w:t>
      </w:r>
    </w:p>
    <w:p w14:paraId="2F39BEED" w14:textId="77777777" w:rsidR="00352199" w:rsidRDefault="00000000">
      <w:pPr>
        <w:pStyle w:val="ListParagraph"/>
        <w:numPr>
          <w:ilvl w:val="0"/>
          <w:numId w:val="1"/>
        </w:numPr>
        <w:tabs>
          <w:tab w:val="left" w:pos="1200"/>
          <w:tab w:val="left" w:pos="1201"/>
        </w:tabs>
        <w:spacing w:line="275" w:lineRule="exact"/>
      </w:pPr>
      <w:r>
        <w:t>Responsible</w:t>
      </w:r>
      <w:r>
        <w:rPr>
          <w:spacing w:val="-7"/>
        </w:rPr>
        <w:t xml:space="preserve"> </w:t>
      </w:r>
      <w:r>
        <w:t>for</w:t>
      </w:r>
      <w:r>
        <w:rPr>
          <w:spacing w:val="-4"/>
        </w:rPr>
        <w:t xml:space="preserve"> </w:t>
      </w:r>
      <w:r>
        <w:t>all</w:t>
      </w:r>
      <w:r>
        <w:rPr>
          <w:spacing w:val="-4"/>
        </w:rPr>
        <w:t xml:space="preserve"> </w:t>
      </w:r>
      <w:r>
        <w:t>(approximately</w:t>
      </w:r>
      <w:r>
        <w:rPr>
          <w:spacing w:val="-5"/>
        </w:rPr>
        <w:t xml:space="preserve"> </w:t>
      </w:r>
      <w:r>
        <w:t>700)</w:t>
      </w:r>
      <w:r>
        <w:rPr>
          <w:spacing w:val="-4"/>
        </w:rPr>
        <w:t xml:space="preserve"> </w:t>
      </w:r>
      <w:r>
        <w:t>inbound</w:t>
      </w:r>
      <w:r>
        <w:rPr>
          <w:spacing w:val="-4"/>
        </w:rPr>
        <w:t xml:space="preserve"> </w:t>
      </w:r>
      <w:r>
        <w:t>and</w:t>
      </w:r>
      <w:r>
        <w:rPr>
          <w:spacing w:val="-4"/>
        </w:rPr>
        <w:t xml:space="preserve"> </w:t>
      </w:r>
      <w:r>
        <w:t>outbound</w:t>
      </w:r>
      <w:r>
        <w:rPr>
          <w:spacing w:val="-4"/>
        </w:rPr>
        <w:t xml:space="preserve"> </w:t>
      </w:r>
      <w:r>
        <w:t>data</w:t>
      </w:r>
      <w:r>
        <w:rPr>
          <w:spacing w:val="-5"/>
        </w:rPr>
        <w:t xml:space="preserve"> </w:t>
      </w:r>
      <w:r>
        <w:t>interfaces</w:t>
      </w:r>
      <w:r>
        <w:rPr>
          <w:spacing w:val="-6"/>
        </w:rPr>
        <w:t xml:space="preserve"> </w:t>
      </w:r>
      <w:r>
        <w:t>with</w:t>
      </w:r>
      <w:r>
        <w:rPr>
          <w:spacing w:val="-7"/>
        </w:rPr>
        <w:t xml:space="preserve"> </w:t>
      </w:r>
      <w:r>
        <w:t>external</w:t>
      </w:r>
      <w:r>
        <w:rPr>
          <w:spacing w:val="-3"/>
        </w:rPr>
        <w:t xml:space="preserve"> </w:t>
      </w:r>
      <w:r>
        <w:rPr>
          <w:spacing w:val="-2"/>
        </w:rPr>
        <w:t>entities.</w:t>
      </w:r>
    </w:p>
    <w:p w14:paraId="2B6E41FD" w14:textId="77777777" w:rsidR="005B0075" w:rsidRPr="005B0075" w:rsidRDefault="00000000" w:rsidP="005B0075">
      <w:pPr>
        <w:pStyle w:val="ListParagraph"/>
        <w:numPr>
          <w:ilvl w:val="0"/>
          <w:numId w:val="1"/>
        </w:numPr>
        <w:tabs>
          <w:tab w:val="left" w:pos="1200"/>
          <w:tab w:val="left" w:pos="1201"/>
        </w:tabs>
        <w:spacing w:line="279" w:lineRule="exact"/>
      </w:pPr>
      <w:r>
        <w:t>Responsible</w:t>
      </w:r>
      <w:r>
        <w:rPr>
          <w:spacing w:val="-7"/>
        </w:rPr>
        <w:t xml:space="preserve"> </w:t>
      </w:r>
      <w:r>
        <w:t>for</w:t>
      </w:r>
      <w:r>
        <w:rPr>
          <w:spacing w:val="-4"/>
        </w:rPr>
        <w:t xml:space="preserve"> </w:t>
      </w:r>
      <w:r>
        <w:t>all</w:t>
      </w:r>
      <w:r>
        <w:rPr>
          <w:spacing w:val="-3"/>
        </w:rPr>
        <w:t xml:space="preserve"> </w:t>
      </w:r>
      <w:r>
        <w:t>report</w:t>
      </w:r>
      <w:r>
        <w:rPr>
          <w:spacing w:val="-4"/>
        </w:rPr>
        <w:t xml:space="preserve"> </w:t>
      </w:r>
      <w:r>
        <w:t>development</w:t>
      </w:r>
      <w:r>
        <w:rPr>
          <w:spacing w:val="-4"/>
        </w:rPr>
        <w:t xml:space="preserve"> </w:t>
      </w:r>
      <w:r>
        <w:t>and</w:t>
      </w:r>
      <w:r>
        <w:rPr>
          <w:spacing w:val="-4"/>
        </w:rPr>
        <w:t xml:space="preserve"> </w:t>
      </w:r>
      <w:r>
        <w:t>data</w:t>
      </w:r>
      <w:r>
        <w:rPr>
          <w:spacing w:val="-4"/>
        </w:rPr>
        <w:t xml:space="preserve"> </w:t>
      </w:r>
      <w:r>
        <w:t>analysis</w:t>
      </w:r>
      <w:r>
        <w:rPr>
          <w:spacing w:val="-6"/>
        </w:rPr>
        <w:t xml:space="preserve"> </w:t>
      </w:r>
      <w:r>
        <w:t>for</w:t>
      </w:r>
      <w:r>
        <w:rPr>
          <w:spacing w:val="-2"/>
        </w:rPr>
        <w:t xml:space="preserve"> </w:t>
      </w:r>
      <w:r>
        <w:t>internal</w:t>
      </w:r>
      <w:r>
        <w:rPr>
          <w:spacing w:val="-4"/>
        </w:rPr>
        <w:t xml:space="preserve"> </w:t>
      </w:r>
      <w:r>
        <w:t>and</w:t>
      </w:r>
      <w:r>
        <w:rPr>
          <w:spacing w:val="-4"/>
        </w:rPr>
        <w:t xml:space="preserve"> </w:t>
      </w:r>
      <w:r>
        <w:t>external</w:t>
      </w:r>
      <w:r>
        <w:rPr>
          <w:spacing w:val="-3"/>
        </w:rPr>
        <w:t xml:space="preserve"> </w:t>
      </w:r>
      <w:r>
        <w:rPr>
          <w:spacing w:val="-2"/>
        </w:rPr>
        <w:t>customers.</w:t>
      </w:r>
    </w:p>
    <w:p w14:paraId="2074C823" w14:textId="68C0118D" w:rsidR="00352199" w:rsidRDefault="00000000" w:rsidP="005B0075">
      <w:pPr>
        <w:pStyle w:val="ListParagraph"/>
        <w:numPr>
          <w:ilvl w:val="0"/>
          <w:numId w:val="1"/>
        </w:numPr>
        <w:tabs>
          <w:tab w:val="left" w:pos="1200"/>
          <w:tab w:val="left" w:pos="1201"/>
        </w:tabs>
        <w:spacing w:line="279" w:lineRule="exact"/>
      </w:pPr>
      <w:r>
        <w:t>Identified</w:t>
      </w:r>
      <w:r w:rsidRPr="005B0075">
        <w:rPr>
          <w:spacing w:val="-5"/>
        </w:rPr>
        <w:t xml:space="preserve"> </w:t>
      </w:r>
      <w:r>
        <w:t>the</w:t>
      </w:r>
      <w:r w:rsidRPr="005B0075">
        <w:rPr>
          <w:spacing w:val="-3"/>
        </w:rPr>
        <w:t xml:space="preserve"> </w:t>
      </w:r>
      <w:r>
        <w:t>need</w:t>
      </w:r>
      <w:r w:rsidRPr="005B0075">
        <w:rPr>
          <w:spacing w:val="-2"/>
        </w:rPr>
        <w:t xml:space="preserve"> </w:t>
      </w:r>
      <w:r>
        <w:t>for</w:t>
      </w:r>
      <w:r w:rsidRPr="005B0075">
        <w:rPr>
          <w:spacing w:val="-4"/>
        </w:rPr>
        <w:t xml:space="preserve"> </w:t>
      </w:r>
      <w:r>
        <w:t>future</w:t>
      </w:r>
      <w:r w:rsidRPr="005B0075">
        <w:rPr>
          <w:spacing w:val="-3"/>
        </w:rPr>
        <w:t xml:space="preserve"> </w:t>
      </w:r>
      <w:r>
        <w:t>IT</w:t>
      </w:r>
      <w:r w:rsidRPr="005B0075">
        <w:rPr>
          <w:spacing w:val="-1"/>
        </w:rPr>
        <w:t xml:space="preserve"> </w:t>
      </w:r>
      <w:r>
        <w:t>projects</w:t>
      </w:r>
      <w:r w:rsidRPr="005B0075">
        <w:rPr>
          <w:spacing w:val="-1"/>
        </w:rPr>
        <w:t xml:space="preserve"> </w:t>
      </w:r>
      <w:r>
        <w:t>and</w:t>
      </w:r>
      <w:r w:rsidRPr="005B0075">
        <w:rPr>
          <w:spacing w:val="-2"/>
        </w:rPr>
        <w:t xml:space="preserve"> </w:t>
      </w:r>
      <w:r>
        <w:t>worked</w:t>
      </w:r>
      <w:r w:rsidRPr="005B0075">
        <w:rPr>
          <w:spacing w:val="-2"/>
        </w:rPr>
        <w:t xml:space="preserve"> </w:t>
      </w:r>
      <w:r>
        <w:t>with</w:t>
      </w:r>
      <w:r w:rsidRPr="005B0075">
        <w:rPr>
          <w:spacing w:val="-2"/>
        </w:rPr>
        <w:t xml:space="preserve"> </w:t>
      </w:r>
      <w:r>
        <w:t>the</w:t>
      </w:r>
      <w:r w:rsidRPr="005B0075">
        <w:rPr>
          <w:spacing w:val="-5"/>
        </w:rPr>
        <w:t xml:space="preserve"> </w:t>
      </w:r>
      <w:r>
        <w:t>IT</w:t>
      </w:r>
      <w:r w:rsidRPr="005B0075">
        <w:rPr>
          <w:spacing w:val="-1"/>
        </w:rPr>
        <w:t xml:space="preserve"> </w:t>
      </w:r>
      <w:r>
        <w:t>Steering</w:t>
      </w:r>
      <w:r w:rsidRPr="005B0075">
        <w:rPr>
          <w:spacing w:val="-3"/>
        </w:rPr>
        <w:t xml:space="preserve"> </w:t>
      </w:r>
      <w:r>
        <w:t>Committee</w:t>
      </w:r>
      <w:r w:rsidRPr="005B0075">
        <w:rPr>
          <w:spacing w:val="-3"/>
        </w:rPr>
        <w:t xml:space="preserve"> </w:t>
      </w:r>
      <w:r>
        <w:t>to</w:t>
      </w:r>
      <w:r w:rsidRPr="005B0075">
        <w:rPr>
          <w:spacing w:val="-2"/>
        </w:rPr>
        <w:t xml:space="preserve"> </w:t>
      </w:r>
      <w:r>
        <w:t>make</w:t>
      </w:r>
      <w:r w:rsidRPr="005B0075">
        <w:rPr>
          <w:spacing w:val="-3"/>
        </w:rPr>
        <w:t xml:space="preserve"> </w:t>
      </w:r>
      <w:r>
        <w:t>them</w:t>
      </w:r>
      <w:r w:rsidRPr="005B0075">
        <w:rPr>
          <w:spacing w:val="-4"/>
        </w:rPr>
        <w:t xml:space="preserve"> </w:t>
      </w:r>
      <w:r>
        <w:t>formal projects with charters, scope, time, and budgets for execution.</w:t>
      </w:r>
    </w:p>
    <w:p w14:paraId="3B2EBB4F" w14:textId="77777777" w:rsidR="00352199" w:rsidRDefault="00000000">
      <w:pPr>
        <w:pStyle w:val="ListParagraph"/>
        <w:numPr>
          <w:ilvl w:val="0"/>
          <w:numId w:val="1"/>
        </w:numPr>
        <w:tabs>
          <w:tab w:val="left" w:pos="1200"/>
          <w:tab w:val="left" w:pos="1201"/>
        </w:tabs>
        <w:ind w:right="295"/>
      </w:pPr>
      <w:r>
        <w:t>Aided</w:t>
      </w:r>
      <w:r>
        <w:rPr>
          <w:spacing w:val="-2"/>
        </w:rPr>
        <w:t xml:space="preserve"> </w:t>
      </w:r>
      <w:r>
        <w:t>in</w:t>
      </w:r>
      <w:r>
        <w:rPr>
          <w:spacing w:val="-2"/>
        </w:rPr>
        <w:t xml:space="preserve"> </w:t>
      </w:r>
      <w:r>
        <w:t>the</w:t>
      </w:r>
      <w:r>
        <w:rPr>
          <w:spacing w:val="-3"/>
        </w:rPr>
        <w:t xml:space="preserve"> </w:t>
      </w:r>
      <w:r>
        <w:t>sales</w:t>
      </w:r>
      <w:r>
        <w:rPr>
          <w:spacing w:val="-1"/>
        </w:rPr>
        <w:t xml:space="preserve"> </w:t>
      </w:r>
      <w:r>
        <w:t>process</w:t>
      </w:r>
      <w:r>
        <w:rPr>
          <w:spacing w:val="-4"/>
        </w:rPr>
        <w:t xml:space="preserve"> </w:t>
      </w:r>
      <w:r>
        <w:t>for</w:t>
      </w:r>
      <w:r>
        <w:rPr>
          <w:spacing w:val="-2"/>
        </w:rPr>
        <w:t xml:space="preserve"> </w:t>
      </w:r>
      <w:r>
        <w:t>prospective</w:t>
      </w:r>
      <w:r>
        <w:rPr>
          <w:spacing w:val="-3"/>
        </w:rPr>
        <w:t xml:space="preserve"> </w:t>
      </w:r>
      <w:r>
        <w:t>clients</w:t>
      </w:r>
      <w:r>
        <w:rPr>
          <w:spacing w:val="-1"/>
        </w:rPr>
        <w:t xml:space="preserve"> </w:t>
      </w:r>
      <w:r>
        <w:t>by</w:t>
      </w:r>
      <w:r>
        <w:rPr>
          <w:spacing w:val="-3"/>
        </w:rPr>
        <w:t xml:space="preserve"> </w:t>
      </w:r>
      <w:r>
        <w:t>creating</w:t>
      </w:r>
      <w:r>
        <w:rPr>
          <w:spacing w:val="-3"/>
        </w:rPr>
        <w:t xml:space="preserve"> </w:t>
      </w:r>
      <w:r>
        <w:t>and</w:t>
      </w:r>
      <w:r>
        <w:rPr>
          <w:spacing w:val="-2"/>
        </w:rPr>
        <w:t xml:space="preserve"> </w:t>
      </w:r>
      <w:r>
        <w:t>sharing</w:t>
      </w:r>
      <w:r>
        <w:rPr>
          <w:spacing w:val="-3"/>
        </w:rPr>
        <w:t xml:space="preserve"> </w:t>
      </w:r>
      <w:r>
        <w:t>marketing</w:t>
      </w:r>
      <w:r>
        <w:rPr>
          <w:spacing w:val="-3"/>
        </w:rPr>
        <w:t xml:space="preserve"> </w:t>
      </w:r>
      <w:r>
        <w:t>material</w:t>
      </w:r>
      <w:r>
        <w:rPr>
          <w:spacing w:val="-2"/>
        </w:rPr>
        <w:t xml:space="preserve"> </w:t>
      </w:r>
      <w:r>
        <w:t>and</w:t>
      </w:r>
      <w:r>
        <w:rPr>
          <w:spacing w:val="-2"/>
        </w:rPr>
        <w:t xml:space="preserve"> </w:t>
      </w:r>
      <w:r>
        <w:t>performing</w:t>
      </w:r>
      <w:r>
        <w:rPr>
          <w:spacing w:val="-3"/>
        </w:rPr>
        <w:t xml:space="preserve"> </w:t>
      </w:r>
      <w:r>
        <w:t>live demonstrations of various technologies and solutions.</w:t>
      </w:r>
    </w:p>
    <w:p w14:paraId="0AD4A250" w14:textId="77777777" w:rsidR="00352199" w:rsidRDefault="00000000">
      <w:pPr>
        <w:pStyle w:val="Heading2"/>
      </w:pPr>
      <w:r>
        <w:rPr>
          <w:spacing w:val="-2"/>
        </w:rPr>
        <w:t>Operational</w:t>
      </w:r>
    </w:p>
    <w:p w14:paraId="3E7E6D7E" w14:textId="77777777" w:rsidR="00DC2843" w:rsidRDefault="00DC2843" w:rsidP="00DC2843">
      <w:pPr>
        <w:tabs>
          <w:tab w:val="left" w:pos="1201"/>
        </w:tabs>
        <w:ind w:right="556"/>
        <w:jc w:val="both"/>
      </w:pPr>
    </w:p>
    <w:p w14:paraId="1A639E06" w14:textId="0A5A1FB1" w:rsidR="00352199" w:rsidRDefault="00000000">
      <w:pPr>
        <w:pStyle w:val="ListParagraph"/>
        <w:numPr>
          <w:ilvl w:val="0"/>
          <w:numId w:val="1"/>
        </w:numPr>
        <w:tabs>
          <w:tab w:val="left" w:pos="1201"/>
        </w:tabs>
        <w:ind w:right="556"/>
        <w:jc w:val="both"/>
      </w:pPr>
      <w:r>
        <w:t>Responsible for the day-to-day operations</w:t>
      </w:r>
      <w:r>
        <w:rPr>
          <w:spacing w:val="-1"/>
        </w:rPr>
        <w:t xml:space="preserve"> </w:t>
      </w:r>
      <w:r>
        <w:t>of the IT Service Desk consisting</w:t>
      </w:r>
      <w:r>
        <w:rPr>
          <w:spacing w:val="-2"/>
        </w:rPr>
        <w:t xml:space="preserve"> </w:t>
      </w:r>
      <w:r>
        <w:t>of 4 desktop support analysts, 2 application</w:t>
      </w:r>
      <w:r>
        <w:rPr>
          <w:spacing w:val="-2"/>
        </w:rPr>
        <w:t xml:space="preserve"> </w:t>
      </w:r>
      <w:r>
        <w:t>support</w:t>
      </w:r>
      <w:r>
        <w:rPr>
          <w:spacing w:val="-2"/>
        </w:rPr>
        <w:t xml:space="preserve"> </w:t>
      </w:r>
      <w:r>
        <w:t>analysts,</w:t>
      </w:r>
      <w:r>
        <w:rPr>
          <w:spacing w:val="-5"/>
        </w:rPr>
        <w:t xml:space="preserve"> </w:t>
      </w:r>
      <w:r>
        <w:t>and</w:t>
      </w:r>
      <w:r>
        <w:rPr>
          <w:spacing w:val="-2"/>
        </w:rPr>
        <w:t xml:space="preserve"> </w:t>
      </w:r>
      <w:r>
        <w:t>1</w:t>
      </w:r>
      <w:r>
        <w:rPr>
          <w:spacing w:val="-3"/>
        </w:rPr>
        <w:t xml:space="preserve"> </w:t>
      </w:r>
      <w:r>
        <w:t>systems</w:t>
      </w:r>
      <w:r>
        <w:rPr>
          <w:spacing w:val="-1"/>
        </w:rPr>
        <w:t xml:space="preserve"> </w:t>
      </w:r>
      <w:r>
        <w:t>administrator.</w:t>
      </w:r>
      <w:r>
        <w:rPr>
          <w:spacing w:val="-3"/>
        </w:rPr>
        <w:t xml:space="preserve"> </w:t>
      </w:r>
      <w:r>
        <w:t>On</w:t>
      </w:r>
      <w:r>
        <w:rPr>
          <w:spacing w:val="-2"/>
        </w:rPr>
        <w:t xml:space="preserve"> </w:t>
      </w:r>
      <w:r>
        <w:t>a</w:t>
      </w:r>
      <w:r>
        <w:rPr>
          <w:spacing w:val="-3"/>
        </w:rPr>
        <w:t xml:space="preserve"> </w:t>
      </w:r>
      <w:r>
        <w:t>rolling</w:t>
      </w:r>
      <w:r>
        <w:rPr>
          <w:spacing w:val="-5"/>
        </w:rPr>
        <w:t xml:space="preserve"> </w:t>
      </w:r>
      <w:r>
        <w:t>6</w:t>
      </w:r>
      <w:r>
        <w:rPr>
          <w:spacing w:val="-3"/>
        </w:rPr>
        <w:t xml:space="preserve"> </w:t>
      </w:r>
      <w:r>
        <w:t>month</w:t>
      </w:r>
      <w:r>
        <w:rPr>
          <w:spacing w:val="-2"/>
        </w:rPr>
        <w:t xml:space="preserve"> </w:t>
      </w:r>
      <w:r>
        <w:t>average,</w:t>
      </w:r>
      <w:r>
        <w:rPr>
          <w:spacing w:val="-3"/>
        </w:rPr>
        <w:t xml:space="preserve"> </w:t>
      </w:r>
      <w:r>
        <w:t>approximately</w:t>
      </w:r>
      <w:r>
        <w:rPr>
          <w:spacing w:val="-3"/>
        </w:rPr>
        <w:t xml:space="preserve"> </w:t>
      </w:r>
      <w:r>
        <w:t>1,300 tickets are opened and 1,200 are closed, resulting in a 94% close ratio.</w:t>
      </w:r>
    </w:p>
    <w:p w14:paraId="7AB2002D" w14:textId="77777777" w:rsidR="00352199" w:rsidRDefault="00000000">
      <w:pPr>
        <w:pStyle w:val="ListParagraph"/>
        <w:numPr>
          <w:ilvl w:val="0"/>
          <w:numId w:val="1"/>
        </w:numPr>
        <w:tabs>
          <w:tab w:val="left" w:pos="1200"/>
          <w:tab w:val="left" w:pos="1201"/>
        </w:tabs>
        <w:spacing w:line="279" w:lineRule="exact"/>
      </w:pPr>
      <w:r>
        <w:t>Contributed</w:t>
      </w:r>
      <w:r>
        <w:rPr>
          <w:spacing w:val="-5"/>
        </w:rPr>
        <w:t xml:space="preserve"> </w:t>
      </w:r>
      <w:r>
        <w:t>as</w:t>
      </w:r>
      <w:r>
        <w:rPr>
          <w:spacing w:val="-2"/>
        </w:rPr>
        <w:t xml:space="preserve"> </w:t>
      </w:r>
      <w:r>
        <w:t>on-call</w:t>
      </w:r>
      <w:r>
        <w:rPr>
          <w:spacing w:val="-4"/>
        </w:rPr>
        <w:t xml:space="preserve"> </w:t>
      </w:r>
      <w:r>
        <w:t>(after</w:t>
      </w:r>
      <w:r>
        <w:rPr>
          <w:spacing w:val="-7"/>
        </w:rPr>
        <w:t xml:space="preserve"> </w:t>
      </w:r>
      <w:r>
        <w:t>hours</w:t>
      </w:r>
      <w:r>
        <w:rPr>
          <w:spacing w:val="-2"/>
        </w:rPr>
        <w:t xml:space="preserve"> </w:t>
      </w:r>
      <w:r>
        <w:t>service</w:t>
      </w:r>
      <w:r>
        <w:rPr>
          <w:spacing w:val="-4"/>
        </w:rPr>
        <w:t xml:space="preserve"> </w:t>
      </w:r>
      <w:r>
        <w:t>desk</w:t>
      </w:r>
      <w:r>
        <w:rPr>
          <w:spacing w:val="-4"/>
        </w:rPr>
        <w:t xml:space="preserve"> </w:t>
      </w:r>
      <w:r>
        <w:t>7:00PM</w:t>
      </w:r>
      <w:r>
        <w:rPr>
          <w:spacing w:val="-3"/>
        </w:rPr>
        <w:t xml:space="preserve"> </w:t>
      </w:r>
      <w:r>
        <w:t>–</w:t>
      </w:r>
      <w:r>
        <w:rPr>
          <w:spacing w:val="-5"/>
        </w:rPr>
        <w:t xml:space="preserve"> </w:t>
      </w:r>
      <w:r>
        <w:t>7:00AM</w:t>
      </w:r>
      <w:r>
        <w:rPr>
          <w:spacing w:val="-3"/>
        </w:rPr>
        <w:t xml:space="preserve"> </w:t>
      </w:r>
      <w:r>
        <w:t>Eastern),</w:t>
      </w:r>
      <w:r>
        <w:rPr>
          <w:spacing w:val="-4"/>
        </w:rPr>
        <w:t xml:space="preserve"> </w:t>
      </w:r>
      <w:r>
        <w:t>once</w:t>
      </w:r>
      <w:r>
        <w:rPr>
          <w:spacing w:val="-4"/>
        </w:rPr>
        <w:t xml:space="preserve"> </w:t>
      </w:r>
      <w:r>
        <w:t>a</w:t>
      </w:r>
      <w:r>
        <w:rPr>
          <w:spacing w:val="-4"/>
        </w:rPr>
        <w:t xml:space="preserve"> </w:t>
      </w:r>
      <w:r>
        <w:t>week,</w:t>
      </w:r>
      <w:r>
        <w:rPr>
          <w:spacing w:val="-4"/>
        </w:rPr>
        <w:t xml:space="preserve"> </w:t>
      </w:r>
      <w:r>
        <w:t>for</w:t>
      </w:r>
      <w:r>
        <w:rPr>
          <w:spacing w:val="-3"/>
        </w:rPr>
        <w:t xml:space="preserve"> </w:t>
      </w:r>
      <w:r>
        <w:t>a</w:t>
      </w:r>
      <w:r>
        <w:rPr>
          <w:spacing w:val="-4"/>
        </w:rPr>
        <w:t xml:space="preserve"> </w:t>
      </w:r>
      <w:r>
        <w:t>rolling</w:t>
      </w:r>
      <w:r>
        <w:rPr>
          <w:spacing w:val="-4"/>
        </w:rPr>
        <w:t xml:space="preserve"> </w:t>
      </w:r>
      <w:r>
        <w:t>9</w:t>
      </w:r>
      <w:r>
        <w:rPr>
          <w:spacing w:val="-2"/>
        </w:rPr>
        <w:t xml:space="preserve"> weeks.</w:t>
      </w:r>
    </w:p>
    <w:p w14:paraId="19BDC0CD" w14:textId="77777777" w:rsidR="00352199" w:rsidRDefault="00000000">
      <w:pPr>
        <w:pStyle w:val="ListParagraph"/>
        <w:numPr>
          <w:ilvl w:val="0"/>
          <w:numId w:val="1"/>
        </w:numPr>
        <w:tabs>
          <w:tab w:val="left" w:pos="1200"/>
          <w:tab w:val="left" w:pos="1201"/>
        </w:tabs>
        <w:ind w:right="163"/>
      </w:pPr>
      <w:r>
        <w:t>Responsible for monitoring local and private cloud data centers to ensure systems and network are fully operational.</w:t>
      </w:r>
      <w:r>
        <w:rPr>
          <w:spacing w:val="-3"/>
        </w:rPr>
        <w:t xml:space="preserve"> </w:t>
      </w:r>
      <w:r>
        <w:t>Leveraged</w:t>
      </w:r>
      <w:r>
        <w:rPr>
          <w:spacing w:val="-2"/>
        </w:rPr>
        <w:t xml:space="preserve"> </w:t>
      </w:r>
      <w:r>
        <w:t>Active</w:t>
      </w:r>
      <w:r>
        <w:rPr>
          <w:spacing w:val="-3"/>
        </w:rPr>
        <w:t xml:space="preserve"> </w:t>
      </w:r>
      <w:r>
        <w:t>Experts</w:t>
      </w:r>
      <w:r>
        <w:rPr>
          <w:spacing w:val="-2"/>
        </w:rPr>
        <w:t xml:space="preserve"> </w:t>
      </w:r>
      <w:r>
        <w:t>Network</w:t>
      </w:r>
      <w:r>
        <w:rPr>
          <w:spacing w:val="-5"/>
        </w:rPr>
        <w:t xml:space="preserve"> </w:t>
      </w:r>
      <w:r>
        <w:t>Monitor</w:t>
      </w:r>
      <w:r>
        <w:rPr>
          <w:spacing w:val="-4"/>
        </w:rPr>
        <w:t xml:space="preserve"> </w:t>
      </w:r>
      <w:r>
        <w:t>to</w:t>
      </w:r>
      <w:r>
        <w:rPr>
          <w:spacing w:val="-2"/>
        </w:rPr>
        <w:t xml:space="preserve"> </w:t>
      </w:r>
      <w:r>
        <w:t>distribute</w:t>
      </w:r>
      <w:r>
        <w:rPr>
          <w:spacing w:val="-3"/>
        </w:rPr>
        <w:t xml:space="preserve"> </w:t>
      </w:r>
      <w:r>
        <w:t>appropriate</w:t>
      </w:r>
      <w:r>
        <w:rPr>
          <w:spacing w:val="-3"/>
        </w:rPr>
        <w:t xml:space="preserve"> </w:t>
      </w:r>
      <w:r>
        <w:t>communications</w:t>
      </w:r>
      <w:r>
        <w:rPr>
          <w:spacing w:val="-2"/>
        </w:rPr>
        <w:t xml:space="preserve"> </w:t>
      </w:r>
      <w:r>
        <w:t>(email</w:t>
      </w:r>
      <w:r>
        <w:rPr>
          <w:spacing w:val="-3"/>
        </w:rPr>
        <w:t xml:space="preserve"> </w:t>
      </w:r>
      <w:r>
        <w:t>vs.</w:t>
      </w:r>
      <w:r>
        <w:rPr>
          <w:spacing w:val="-3"/>
        </w:rPr>
        <w:t xml:space="preserve"> </w:t>
      </w:r>
      <w:r>
        <w:t>text message) regarding server, storage, and network failures.</w:t>
      </w:r>
    </w:p>
    <w:p w14:paraId="1F9A3518" w14:textId="77777777" w:rsidR="00352199" w:rsidRDefault="00352199">
      <w:pPr>
        <w:pStyle w:val="BodyText"/>
        <w:spacing w:before="9"/>
        <w:rPr>
          <w:sz w:val="21"/>
        </w:rPr>
      </w:pPr>
    </w:p>
    <w:p w14:paraId="79F38B2B" w14:textId="77777777" w:rsidR="00352199" w:rsidRDefault="00000000">
      <w:pPr>
        <w:spacing w:before="1" w:line="247" w:lineRule="exact"/>
        <w:ind w:left="120"/>
      </w:pPr>
      <w:r>
        <w:rPr>
          <w:b/>
        </w:rPr>
        <w:t>IT</w:t>
      </w:r>
      <w:r>
        <w:rPr>
          <w:b/>
          <w:spacing w:val="-4"/>
        </w:rPr>
        <w:t xml:space="preserve"> </w:t>
      </w:r>
      <w:r>
        <w:rPr>
          <w:b/>
        </w:rPr>
        <w:t>Project</w:t>
      </w:r>
      <w:r>
        <w:rPr>
          <w:b/>
          <w:spacing w:val="-4"/>
        </w:rPr>
        <w:t xml:space="preserve"> </w:t>
      </w:r>
      <w:r>
        <w:rPr>
          <w:b/>
        </w:rPr>
        <w:t>Manager</w:t>
      </w:r>
      <w:r>
        <w:rPr>
          <w:b/>
          <w:spacing w:val="-4"/>
        </w:rPr>
        <w:t xml:space="preserve"> </w:t>
      </w:r>
      <w:r>
        <w:t>(March</w:t>
      </w:r>
      <w:r>
        <w:rPr>
          <w:spacing w:val="-4"/>
        </w:rPr>
        <w:t xml:space="preserve"> </w:t>
      </w:r>
      <w:r>
        <w:t>2010</w:t>
      </w:r>
      <w:r>
        <w:rPr>
          <w:spacing w:val="-3"/>
        </w:rPr>
        <w:t xml:space="preserve"> </w:t>
      </w:r>
      <w:r>
        <w:t>to</w:t>
      </w:r>
      <w:r>
        <w:rPr>
          <w:spacing w:val="-5"/>
        </w:rPr>
        <w:t xml:space="preserve"> </w:t>
      </w:r>
      <w:r>
        <w:t>March</w:t>
      </w:r>
      <w:r>
        <w:rPr>
          <w:spacing w:val="-3"/>
        </w:rPr>
        <w:t xml:space="preserve"> </w:t>
      </w:r>
      <w:r>
        <w:rPr>
          <w:spacing w:val="-2"/>
        </w:rPr>
        <w:t>2011)</w:t>
      </w:r>
    </w:p>
    <w:p w14:paraId="0F2EEC55" w14:textId="77777777" w:rsidR="00352199" w:rsidRDefault="00000000">
      <w:pPr>
        <w:pStyle w:val="BodyText"/>
        <w:ind w:left="120" w:right="195"/>
      </w:pPr>
      <w:r>
        <w:t>Implements</w:t>
      </w:r>
      <w:r>
        <w:rPr>
          <w:spacing w:val="-1"/>
        </w:rPr>
        <w:t xml:space="preserve"> </w:t>
      </w:r>
      <w:r>
        <w:t>project</w:t>
      </w:r>
      <w:r>
        <w:rPr>
          <w:spacing w:val="-2"/>
        </w:rPr>
        <w:t xml:space="preserve"> </w:t>
      </w:r>
      <w:r>
        <w:t>direction</w:t>
      </w:r>
      <w:r>
        <w:rPr>
          <w:spacing w:val="-2"/>
        </w:rPr>
        <w:t xml:space="preserve"> </w:t>
      </w:r>
      <w:r>
        <w:t>and</w:t>
      </w:r>
      <w:r>
        <w:rPr>
          <w:spacing w:val="-2"/>
        </w:rPr>
        <w:t xml:space="preserve"> </w:t>
      </w:r>
      <w:r>
        <w:t>priorities</w:t>
      </w:r>
      <w:r>
        <w:rPr>
          <w:spacing w:val="-1"/>
        </w:rPr>
        <w:t xml:space="preserve"> </w:t>
      </w:r>
      <w:r>
        <w:t>set</w:t>
      </w:r>
      <w:r>
        <w:rPr>
          <w:spacing w:val="-4"/>
        </w:rPr>
        <w:t xml:space="preserve"> </w:t>
      </w:r>
      <w:r>
        <w:t>by</w:t>
      </w:r>
      <w:r>
        <w:rPr>
          <w:spacing w:val="-3"/>
        </w:rPr>
        <w:t xml:space="preserve"> </w:t>
      </w:r>
      <w:r>
        <w:t>the</w:t>
      </w:r>
      <w:r>
        <w:rPr>
          <w:spacing w:val="-3"/>
        </w:rPr>
        <w:t xml:space="preserve"> </w:t>
      </w:r>
      <w:r>
        <w:t>sponsors.</w:t>
      </w:r>
      <w:r>
        <w:rPr>
          <w:spacing w:val="40"/>
        </w:rPr>
        <w:t xml:space="preserve"> </w:t>
      </w:r>
      <w:r>
        <w:t>Develops</w:t>
      </w:r>
      <w:r>
        <w:rPr>
          <w:spacing w:val="-1"/>
        </w:rPr>
        <w:t xml:space="preserve"> </w:t>
      </w:r>
      <w:r>
        <w:t>and</w:t>
      </w:r>
      <w:r>
        <w:rPr>
          <w:spacing w:val="-2"/>
        </w:rPr>
        <w:t xml:space="preserve"> </w:t>
      </w:r>
      <w:r>
        <w:t>maintains</w:t>
      </w:r>
      <w:r>
        <w:rPr>
          <w:spacing w:val="-1"/>
        </w:rPr>
        <w:t xml:space="preserve"> </w:t>
      </w:r>
      <w:r>
        <w:t>all</w:t>
      </w:r>
      <w:r>
        <w:rPr>
          <w:spacing w:val="-2"/>
        </w:rPr>
        <w:t xml:space="preserve"> </w:t>
      </w:r>
      <w:r>
        <w:t>project</w:t>
      </w:r>
      <w:r>
        <w:rPr>
          <w:spacing w:val="-4"/>
        </w:rPr>
        <w:t xml:space="preserve"> </w:t>
      </w:r>
      <w:r>
        <w:t>management</w:t>
      </w:r>
      <w:r>
        <w:rPr>
          <w:spacing w:val="-5"/>
        </w:rPr>
        <w:t xml:space="preserve"> </w:t>
      </w:r>
      <w:r>
        <w:t>framework documentation.</w:t>
      </w:r>
      <w:r>
        <w:rPr>
          <w:spacing w:val="40"/>
        </w:rPr>
        <w:t xml:space="preserve"> </w:t>
      </w:r>
      <w:r>
        <w:t>Facilitates communication across the organization by conducting meetings to evaluate project status, progress, coordinate issue resolutions, and to monitor and control resources and schedules.</w:t>
      </w:r>
    </w:p>
    <w:p w14:paraId="162D2829" w14:textId="77777777" w:rsidR="00352199" w:rsidRDefault="00352199">
      <w:pPr>
        <w:pStyle w:val="BodyText"/>
        <w:spacing w:before="10"/>
        <w:rPr>
          <w:sz w:val="21"/>
        </w:rPr>
      </w:pPr>
    </w:p>
    <w:p w14:paraId="5D6A77F9" w14:textId="77777777" w:rsidR="00352199" w:rsidRDefault="00000000">
      <w:pPr>
        <w:pStyle w:val="Heading2"/>
        <w:spacing w:line="240" w:lineRule="auto"/>
      </w:pPr>
      <w:r>
        <w:t>Manage</w:t>
      </w:r>
      <w:r>
        <w:rPr>
          <w:spacing w:val="-4"/>
        </w:rPr>
        <w:t xml:space="preserve"> </w:t>
      </w:r>
      <w:r>
        <w:t>/</w:t>
      </w:r>
      <w:r>
        <w:rPr>
          <w:spacing w:val="-2"/>
        </w:rPr>
        <w:t xml:space="preserve"> </w:t>
      </w:r>
      <w:r>
        <w:t>Control</w:t>
      </w:r>
      <w:r>
        <w:rPr>
          <w:spacing w:val="-4"/>
        </w:rPr>
        <w:t xml:space="preserve"> </w:t>
      </w:r>
      <w:r>
        <w:t>/</w:t>
      </w:r>
      <w:r>
        <w:rPr>
          <w:spacing w:val="-2"/>
        </w:rPr>
        <w:t xml:space="preserve"> Facilitate</w:t>
      </w:r>
    </w:p>
    <w:p w14:paraId="58896572" w14:textId="77777777" w:rsidR="00352199" w:rsidRDefault="00000000">
      <w:pPr>
        <w:pStyle w:val="ListParagraph"/>
        <w:numPr>
          <w:ilvl w:val="0"/>
          <w:numId w:val="1"/>
        </w:numPr>
        <w:tabs>
          <w:tab w:val="left" w:pos="1200"/>
          <w:tab w:val="left" w:pos="1201"/>
        </w:tabs>
        <w:spacing w:before="2"/>
        <w:ind w:right="377" w:hanging="360"/>
      </w:pPr>
      <w:r>
        <w:t>Lead</w:t>
      </w:r>
      <w:r>
        <w:rPr>
          <w:spacing w:val="-2"/>
        </w:rPr>
        <w:t xml:space="preserve"> </w:t>
      </w:r>
      <w:r>
        <w:t>and</w:t>
      </w:r>
      <w:r>
        <w:rPr>
          <w:spacing w:val="-2"/>
        </w:rPr>
        <w:t xml:space="preserve"> </w:t>
      </w:r>
      <w:r>
        <w:t>manage</w:t>
      </w:r>
      <w:r>
        <w:rPr>
          <w:spacing w:val="-3"/>
        </w:rPr>
        <w:t xml:space="preserve"> </w:t>
      </w:r>
      <w:r>
        <w:t>a</w:t>
      </w:r>
      <w:r>
        <w:rPr>
          <w:spacing w:val="-3"/>
        </w:rPr>
        <w:t xml:space="preserve"> </w:t>
      </w:r>
      <w:r>
        <w:t>project</w:t>
      </w:r>
      <w:r>
        <w:rPr>
          <w:spacing w:val="-2"/>
        </w:rPr>
        <w:t xml:space="preserve"> </w:t>
      </w:r>
      <w:r>
        <w:t>to</w:t>
      </w:r>
      <w:r>
        <w:rPr>
          <w:spacing w:val="-2"/>
        </w:rPr>
        <w:t xml:space="preserve"> </w:t>
      </w:r>
      <w:r>
        <w:t>implement</w:t>
      </w:r>
      <w:r>
        <w:rPr>
          <w:spacing w:val="-4"/>
        </w:rPr>
        <w:t xml:space="preserve"> </w:t>
      </w:r>
      <w:r>
        <w:t>new</w:t>
      </w:r>
      <w:r>
        <w:rPr>
          <w:spacing w:val="-3"/>
        </w:rPr>
        <w:t xml:space="preserve"> </w:t>
      </w:r>
      <w:r>
        <w:t>reporting</w:t>
      </w:r>
      <w:r>
        <w:rPr>
          <w:spacing w:val="-4"/>
        </w:rPr>
        <w:t xml:space="preserve"> </w:t>
      </w:r>
      <w:r>
        <w:t>software</w:t>
      </w:r>
      <w:r>
        <w:rPr>
          <w:spacing w:val="-3"/>
        </w:rPr>
        <w:t xml:space="preserve"> </w:t>
      </w:r>
      <w:r>
        <w:t>(</w:t>
      </w:r>
      <w:r>
        <w:rPr>
          <w:i/>
        </w:rPr>
        <w:t>Cognos</w:t>
      </w:r>
      <w:r>
        <w:rPr>
          <w:i/>
          <w:spacing w:val="-2"/>
        </w:rPr>
        <w:t xml:space="preserve"> </w:t>
      </w:r>
      <w:r>
        <w:rPr>
          <w:i/>
        </w:rPr>
        <w:t>10</w:t>
      </w:r>
      <w:r>
        <w:rPr>
          <w:i/>
          <w:spacing w:val="-3"/>
        </w:rPr>
        <w:t xml:space="preserve"> </w:t>
      </w:r>
      <w:r>
        <w:t>from</w:t>
      </w:r>
      <w:r>
        <w:rPr>
          <w:spacing w:val="-2"/>
        </w:rPr>
        <w:t xml:space="preserve"> </w:t>
      </w:r>
      <w:r>
        <w:t>IBM)</w:t>
      </w:r>
      <w:r>
        <w:rPr>
          <w:spacing w:val="-2"/>
        </w:rPr>
        <w:t xml:space="preserve"> </w:t>
      </w:r>
      <w:r>
        <w:t>with</w:t>
      </w:r>
      <w:r>
        <w:rPr>
          <w:spacing w:val="-2"/>
        </w:rPr>
        <w:t xml:space="preserve"> </w:t>
      </w:r>
      <w:r>
        <w:t>ad</w:t>
      </w:r>
      <w:r>
        <w:rPr>
          <w:spacing w:val="-4"/>
        </w:rPr>
        <w:t xml:space="preserve"> </w:t>
      </w:r>
      <w:r>
        <w:t>hoc</w:t>
      </w:r>
      <w:r>
        <w:rPr>
          <w:spacing w:val="-3"/>
        </w:rPr>
        <w:t xml:space="preserve"> </w:t>
      </w:r>
      <w:r>
        <w:t>capabilities and interactive reports for both internal and external customers.</w:t>
      </w:r>
      <w:r>
        <w:rPr>
          <w:spacing w:val="40"/>
        </w:rPr>
        <w:t xml:space="preserve"> </w:t>
      </w:r>
      <w:r>
        <w:t>Increased customer satisfaction by enabling users to create their own analysis and reports.</w:t>
      </w:r>
      <w:r>
        <w:rPr>
          <w:spacing w:val="40"/>
        </w:rPr>
        <w:t xml:space="preserve"> </w:t>
      </w:r>
      <w:r>
        <w:t>Decreased the number of existing reports resulting in less maintenance and support for the IT staff, ultimately increasing productivity.</w:t>
      </w:r>
    </w:p>
    <w:p w14:paraId="2A05A606" w14:textId="77777777" w:rsidR="00352199" w:rsidRDefault="00000000">
      <w:pPr>
        <w:pStyle w:val="ListParagraph"/>
        <w:numPr>
          <w:ilvl w:val="0"/>
          <w:numId w:val="1"/>
        </w:numPr>
        <w:tabs>
          <w:tab w:val="left" w:pos="1200"/>
          <w:tab w:val="left" w:pos="1201"/>
        </w:tabs>
        <w:ind w:right="131" w:hanging="360"/>
      </w:pPr>
      <w:r>
        <w:t>Lead</w:t>
      </w:r>
      <w:r>
        <w:rPr>
          <w:spacing w:val="-2"/>
        </w:rPr>
        <w:t xml:space="preserve"> </w:t>
      </w:r>
      <w:r>
        <w:t>and</w:t>
      </w:r>
      <w:r>
        <w:rPr>
          <w:spacing w:val="-2"/>
        </w:rPr>
        <w:t xml:space="preserve"> </w:t>
      </w:r>
      <w:r>
        <w:t>manage</w:t>
      </w:r>
      <w:r>
        <w:rPr>
          <w:spacing w:val="-3"/>
        </w:rPr>
        <w:t xml:space="preserve"> </w:t>
      </w:r>
      <w:r>
        <w:t>a</w:t>
      </w:r>
      <w:r>
        <w:rPr>
          <w:spacing w:val="-3"/>
        </w:rPr>
        <w:t xml:space="preserve"> </w:t>
      </w:r>
      <w:r>
        <w:t>project</w:t>
      </w:r>
      <w:r>
        <w:rPr>
          <w:spacing w:val="-2"/>
        </w:rPr>
        <w:t xml:space="preserve"> </w:t>
      </w:r>
      <w:r>
        <w:t>to</w:t>
      </w:r>
      <w:r>
        <w:rPr>
          <w:spacing w:val="-2"/>
        </w:rPr>
        <w:t xml:space="preserve"> </w:t>
      </w:r>
      <w:r>
        <w:t>develop</w:t>
      </w:r>
      <w:r>
        <w:rPr>
          <w:spacing w:val="-2"/>
        </w:rPr>
        <w:t xml:space="preserve"> </w:t>
      </w:r>
      <w:r>
        <w:t>a</w:t>
      </w:r>
      <w:r>
        <w:rPr>
          <w:spacing w:val="-3"/>
        </w:rPr>
        <w:t xml:space="preserve"> </w:t>
      </w:r>
      <w:r>
        <w:t>new</w:t>
      </w:r>
      <w:r>
        <w:rPr>
          <w:spacing w:val="-3"/>
        </w:rPr>
        <w:t xml:space="preserve"> </w:t>
      </w:r>
      <w:r>
        <w:t>solution</w:t>
      </w:r>
      <w:r>
        <w:rPr>
          <w:spacing w:val="-2"/>
        </w:rPr>
        <w:t xml:space="preserve"> </w:t>
      </w:r>
      <w:r>
        <w:t>via</w:t>
      </w:r>
      <w:r>
        <w:rPr>
          <w:spacing w:val="-6"/>
        </w:rPr>
        <w:t xml:space="preserve"> </w:t>
      </w:r>
      <w:r>
        <w:t>state-of-the-art</w:t>
      </w:r>
      <w:r>
        <w:rPr>
          <w:spacing w:val="-4"/>
        </w:rPr>
        <w:t xml:space="preserve"> </w:t>
      </w:r>
      <w:r>
        <w:t>rapid</w:t>
      </w:r>
      <w:r>
        <w:rPr>
          <w:spacing w:val="-2"/>
        </w:rPr>
        <w:t xml:space="preserve"> </w:t>
      </w:r>
      <w:r>
        <w:t>data</w:t>
      </w:r>
      <w:r>
        <w:rPr>
          <w:spacing w:val="-3"/>
        </w:rPr>
        <w:t xml:space="preserve"> </w:t>
      </w:r>
      <w:r>
        <w:t>collection</w:t>
      </w:r>
      <w:r>
        <w:rPr>
          <w:spacing w:val="-2"/>
        </w:rPr>
        <w:t xml:space="preserve"> </w:t>
      </w:r>
      <w:r>
        <w:t>and</w:t>
      </w:r>
      <w:r>
        <w:rPr>
          <w:spacing w:val="-2"/>
        </w:rPr>
        <w:t xml:space="preserve"> </w:t>
      </w:r>
      <w:r>
        <w:t>asset</w:t>
      </w:r>
      <w:r>
        <w:rPr>
          <w:spacing w:val="-2"/>
        </w:rPr>
        <w:t xml:space="preserve"> </w:t>
      </w:r>
      <w:r>
        <w:t>inspection software (</w:t>
      </w:r>
      <w:r>
        <w:rPr>
          <w:i/>
        </w:rPr>
        <w:t xml:space="preserve">Touch Inspect </w:t>
      </w:r>
      <w:r>
        <w:t>from Mobile Epiphany).</w:t>
      </w:r>
      <w:r>
        <w:rPr>
          <w:spacing w:val="40"/>
        </w:rPr>
        <w:t xml:space="preserve"> </w:t>
      </w:r>
      <w:r>
        <w:t>Aided external customers (anesthesiologists) with collecting quality-related data about their cases to show proof of high-quality care and clinical excellence.</w:t>
      </w:r>
    </w:p>
    <w:p w14:paraId="35BF0554" w14:textId="77777777" w:rsidR="00352199" w:rsidRDefault="00000000">
      <w:pPr>
        <w:pStyle w:val="ListParagraph"/>
        <w:numPr>
          <w:ilvl w:val="0"/>
          <w:numId w:val="1"/>
        </w:numPr>
        <w:tabs>
          <w:tab w:val="left" w:pos="1200"/>
          <w:tab w:val="left" w:pos="1201"/>
        </w:tabs>
        <w:ind w:right="434"/>
      </w:pPr>
      <w:r>
        <w:t>Develop</w:t>
      </w:r>
      <w:r>
        <w:rPr>
          <w:spacing w:val="-2"/>
        </w:rPr>
        <w:t xml:space="preserve"> </w:t>
      </w:r>
      <w:r>
        <w:t>and</w:t>
      </w:r>
      <w:r>
        <w:rPr>
          <w:spacing w:val="-2"/>
        </w:rPr>
        <w:t xml:space="preserve"> </w:t>
      </w:r>
      <w:r>
        <w:t>create</w:t>
      </w:r>
      <w:r>
        <w:rPr>
          <w:spacing w:val="-3"/>
        </w:rPr>
        <w:t xml:space="preserve"> </w:t>
      </w:r>
      <w:r>
        <w:t>the</w:t>
      </w:r>
      <w:r>
        <w:rPr>
          <w:spacing w:val="-5"/>
        </w:rPr>
        <w:t xml:space="preserve"> </w:t>
      </w:r>
      <w:r>
        <w:t>Medac</w:t>
      </w:r>
      <w:r>
        <w:rPr>
          <w:spacing w:val="-3"/>
        </w:rPr>
        <w:t xml:space="preserve"> </w:t>
      </w:r>
      <w:r>
        <w:t>Project</w:t>
      </w:r>
      <w:r>
        <w:rPr>
          <w:spacing w:val="-2"/>
        </w:rPr>
        <w:t xml:space="preserve"> </w:t>
      </w:r>
      <w:r>
        <w:t>Management</w:t>
      </w:r>
      <w:r>
        <w:rPr>
          <w:spacing w:val="-4"/>
        </w:rPr>
        <w:t xml:space="preserve"> </w:t>
      </w:r>
      <w:r>
        <w:t>Methodology</w:t>
      </w:r>
      <w:r>
        <w:rPr>
          <w:spacing w:val="-3"/>
        </w:rPr>
        <w:t xml:space="preserve"> </w:t>
      </w:r>
      <w:r>
        <w:t>for</w:t>
      </w:r>
      <w:r>
        <w:rPr>
          <w:spacing w:val="-1"/>
        </w:rPr>
        <w:t xml:space="preserve"> </w:t>
      </w:r>
      <w:r>
        <w:t>managing</w:t>
      </w:r>
      <w:r>
        <w:rPr>
          <w:spacing w:val="-3"/>
        </w:rPr>
        <w:t xml:space="preserve"> </w:t>
      </w:r>
      <w:r>
        <w:t>company</w:t>
      </w:r>
      <w:r>
        <w:rPr>
          <w:spacing w:val="-3"/>
        </w:rPr>
        <w:t xml:space="preserve"> </w:t>
      </w:r>
      <w:r>
        <w:t>projects</w:t>
      </w:r>
      <w:r>
        <w:rPr>
          <w:spacing w:val="-4"/>
        </w:rPr>
        <w:t xml:space="preserve"> </w:t>
      </w:r>
      <w:r>
        <w:t>based</w:t>
      </w:r>
      <w:r>
        <w:rPr>
          <w:spacing w:val="-2"/>
        </w:rPr>
        <w:t xml:space="preserve"> </w:t>
      </w:r>
      <w:r>
        <w:t>upon industry standard Project Management Institute’s Body of Knowledge (PMBOK).</w:t>
      </w:r>
    </w:p>
    <w:p w14:paraId="7C3C367D" w14:textId="77777777" w:rsidR="00352199" w:rsidRDefault="00000000">
      <w:pPr>
        <w:pStyle w:val="ListParagraph"/>
        <w:numPr>
          <w:ilvl w:val="0"/>
          <w:numId w:val="1"/>
        </w:numPr>
        <w:tabs>
          <w:tab w:val="left" w:pos="1200"/>
          <w:tab w:val="left" w:pos="1201"/>
        </w:tabs>
        <w:ind w:right="558"/>
      </w:pPr>
      <w:r>
        <w:t>Implement</w:t>
      </w:r>
      <w:r>
        <w:rPr>
          <w:spacing w:val="-2"/>
        </w:rPr>
        <w:t xml:space="preserve"> </w:t>
      </w:r>
      <w:r>
        <w:t>the</w:t>
      </w:r>
      <w:r>
        <w:rPr>
          <w:spacing w:val="-5"/>
        </w:rPr>
        <w:t xml:space="preserve"> </w:t>
      </w:r>
      <w:r>
        <w:t>IT</w:t>
      </w:r>
      <w:r>
        <w:rPr>
          <w:spacing w:val="-1"/>
        </w:rPr>
        <w:t xml:space="preserve"> </w:t>
      </w:r>
      <w:r>
        <w:t>Change</w:t>
      </w:r>
      <w:r>
        <w:rPr>
          <w:spacing w:val="-3"/>
        </w:rPr>
        <w:t xml:space="preserve"> </w:t>
      </w:r>
      <w:r>
        <w:t>Control</w:t>
      </w:r>
      <w:r>
        <w:rPr>
          <w:spacing w:val="-5"/>
        </w:rPr>
        <w:t xml:space="preserve"> </w:t>
      </w:r>
      <w:r>
        <w:t>process</w:t>
      </w:r>
      <w:r>
        <w:rPr>
          <w:spacing w:val="-4"/>
        </w:rPr>
        <w:t xml:space="preserve"> </w:t>
      </w:r>
      <w:r>
        <w:t>for</w:t>
      </w:r>
      <w:r>
        <w:rPr>
          <w:spacing w:val="-4"/>
        </w:rPr>
        <w:t xml:space="preserve"> </w:t>
      </w:r>
      <w:r>
        <w:t>managing</w:t>
      </w:r>
      <w:r>
        <w:rPr>
          <w:spacing w:val="-5"/>
        </w:rPr>
        <w:t xml:space="preserve"> </w:t>
      </w:r>
      <w:r>
        <w:t>all</w:t>
      </w:r>
      <w:r>
        <w:rPr>
          <w:spacing w:val="-2"/>
        </w:rPr>
        <w:t xml:space="preserve"> </w:t>
      </w:r>
      <w:r>
        <w:t>production</w:t>
      </w:r>
      <w:r>
        <w:rPr>
          <w:spacing w:val="-2"/>
        </w:rPr>
        <w:t xml:space="preserve"> </w:t>
      </w:r>
      <w:r>
        <w:t>system</w:t>
      </w:r>
      <w:r>
        <w:rPr>
          <w:spacing w:val="-2"/>
        </w:rPr>
        <w:t xml:space="preserve"> </w:t>
      </w:r>
      <w:r>
        <w:t>changes</w:t>
      </w:r>
      <w:r>
        <w:rPr>
          <w:spacing w:val="-1"/>
        </w:rPr>
        <w:t xml:space="preserve"> </w:t>
      </w:r>
      <w:r>
        <w:t>(issues,</w:t>
      </w:r>
      <w:r>
        <w:rPr>
          <w:spacing w:val="-5"/>
        </w:rPr>
        <w:t xml:space="preserve"> </w:t>
      </w:r>
      <w:r>
        <w:t>new</w:t>
      </w:r>
      <w:r>
        <w:rPr>
          <w:spacing w:val="-3"/>
        </w:rPr>
        <w:t xml:space="preserve"> </w:t>
      </w:r>
      <w:r>
        <w:t>features, bugs, etc).</w:t>
      </w:r>
      <w:r>
        <w:rPr>
          <w:spacing w:val="40"/>
        </w:rPr>
        <w:t xml:space="preserve"> </w:t>
      </w:r>
      <w:r>
        <w:t>Decreased the number of backlog service requests by 48% in 3 months.</w:t>
      </w:r>
    </w:p>
    <w:p w14:paraId="2D03447C" w14:textId="77777777" w:rsidR="00352199" w:rsidRDefault="00352199">
      <w:pPr>
        <w:pStyle w:val="BodyText"/>
        <w:rPr>
          <w:sz w:val="24"/>
        </w:rPr>
      </w:pPr>
    </w:p>
    <w:p w14:paraId="71671240" w14:textId="77777777" w:rsidR="00352199" w:rsidRDefault="00352199">
      <w:pPr>
        <w:pStyle w:val="BodyText"/>
        <w:rPr>
          <w:sz w:val="20"/>
        </w:rPr>
      </w:pPr>
    </w:p>
    <w:p w14:paraId="1A340CDA" w14:textId="77777777" w:rsidR="00352199" w:rsidRDefault="00000000">
      <w:pPr>
        <w:pStyle w:val="BodyText"/>
        <w:spacing w:line="246" w:lineRule="exact"/>
        <w:ind w:left="120"/>
      </w:pPr>
      <w:r>
        <w:t>UNIVERSITY</w:t>
      </w:r>
      <w:r>
        <w:rPr>
          <w:spacing w:val="-5"/>
        </w:rPr>
        <w:t xml:space="preserve"> </w:t>
      </w:r>
      <w:r>
        <w:t>OF</w:t>
      </w:r>
      <w:r>
        <w:rPr>
          <w:spacing w:val="-6"/>
        </w:rPr>
        <w:t xml:space="preserve"> </w:t>
      </w:r>
      <w:r>
        <w:t>PITTSBURH</w:t>
      </w:r>
      <w:r>
        <w:rPr>
          <w:spacing w:val="-7"/>
        </w:rPr>
        <w:t xml:space="preserve"> </w:t>
      </w:r>
      <w:r>
        <w:t>MEDICAL</w:t>
      </w:r>
      <w:r>
        <w:rPr>
          <w:spacing w:val="-4"/>
        </w:rPr>
        <w:t xml:space="preserve"> </w:t>
      </w:r>
      <w:r>
        <w:t>CENTER</w:t>
      </w:r>
      <w:r>
        <w:rPr>
          <w:spacing w:val="-6"/>
        </w:rPr>
        <w:t xml:space="preserve"> </w:t>
      </w:r>
      <w:r>
        <w:t>(UPMC)</w:t>
      </w:r>
      <w:r>
        <w:rPr>
          <w:spacing w:val="-6"/>
        </w:rPr>
        <w:t xml:space="preserve"> </w:t>
      </w:r>
      <w:r>
        <w:t>HEALTH</w:t>
      </w:r>
      <w:r>
        <w:rPr>
          <w:spacing w:val="-7"/>
        </w:rPr>
        <w:t xml:space="preserve"> </w:t>
      </w:r>
      <w:r>
        <w:t>PLAN,</w:t>
      </w:r>
      <w:r>
        <w:rPr>
          <w:spacing w:val="-7"/>
        </w:rPr>
        <w:t xml:space="preserve"> </w:t>
      </w:r>
      <w:r>
        <w:t>Pittsburgh,</w:t>
      </w:r>
      <w:r>
        <w:rPr>
          <w:spacing w:val="-4"/>
        </w:rPr>
        <w:t xml:space="preserve"> </w:t>
      </w:r>
      <w:r>
        <w:rPr>
          <w:spacing w:val="-5"/>
        </w:rPr>
        <w:t>PA</w:t>
      </w:r>
    </w:p>
    <w:p w14:paraId="59DDB460" w14:textId="77777777" w:rsidR="00352199" w:rsidRDefault="00000000">
      <w:pPr>
        <w:spacing w:line="246" w:lineRule="exact"/>
        <w:ind w:left="120"/>
      </w:pPr>
      <w:r>
        <w:rPr>
          <w:b/>
        </w:rPr>
        <w:t>Lead</w:t>
      </w:r>
      <w:r>
        <w:rPr>
          <w:b/>
          <w:spacing w:val="-6"/>
        </w:rPr>
        <w:t xml:space="preserve"> </w:t>
      </w:r>
      <w:r>
        <w:rPr>
          <w:b/>
        </w:rPr>
        <w:t>Business</w:t>
      </w:r>
      <w:r>
        <w:rPr>
          <w:b/>
          <w:spacing w:val="-4"/>
        </w:rPr>
        <w:t xml:space="preserve"> </w:t>
      </w:r>
      <w:r>
        <w:rPr>
          <w:b/>
        </w:rPr>
        <w:t>Analyst</w:t>
      </w:r>
      <w:r>
        <w:rPr>
          <w:b/>
          <w:spacing w:val="-6"/>
        </w:rPr>
        <w:t xml:space="preserve"> </w:t>
      </w:r>
      <w:r>
        <w:t>(June</w:t>
      </w:r>
      <w:r>
        <w:rPr>
          <w:spacing w:val="-4"/>
        </w:rPr>
        <w:t xml:space="preserve"> </w:t>
      </w:r>
      <w:r>
        <w:t>2009</w:t>
      </w:r>
      <w:r>
        <w:rPr>
          <w:spacing w:val="-5"/>
        </w:rPr>
        <w:t xml:space="preserve"> </w:t>
      </w:r>
      <w:r>
        <w:t>to</w:t>
      </w:r>
      <w:r>
        <w:rPr>
          <w:spacing w:val="-3"/>
        </w:rPr>
        <w:t xml:space="preserve"> </w:t>
      </w:r>
      <w:r>
        <w:t>February</w:t>
      </w:r>
      <w:r>
        <w:rPr>
          <w:spacing w:val="-4"/>
        </w:rPr>
        <w:t xml:space="preserve"> </w:t>
      </w:r>
      <w:r>
        <w:rPr>
          <w:spacing w:val="-2"/>
        </w:rPr>
        <w:t>2010)</w:t>
      </w:r>
    </w:p>
    <w:p w14:paraId="295DB505" w14:textId="77777777" w:rsidR="00352199" w:rsidRDefault="00000000">
      <w:pPr>
        <w:pStyle w:val="BodyText"/>
        <w:ind w:left="119"/>
      </w:pPr>
      <w:r>
        <w:t>Supervises other Business Analysts (BAs) on a day-to-day basis and provides guidance as necessary.</w:t>
      </w:r>
      <w:r>
        <w:rPr>
          <w:spacing w:val="40"/>
        </w:rPr>
        <w:t xml:space="preserve"> </w:t>
      </w:r>
      <w:r>
        <w:t>Responsible for the distribution</w:t>
      </w:r>
      <w:r>
        <w:rPr>
          <w:spacing w:val="-5"/>
        </w:rPr>
        <w:t xml:space="preserve"> </w:t>
      </w:r>
      <w:r>
        <w:t>of</w:t>
      </w:r>
      <w:r>
        <w:rPr>
          <w:spacing w:val="-1"/>
        </w:rPr>
        <w:t xml:space="preserve"> </w:t>
      </w:r>
      <w:r>
        <w:t>work</w:t>
      </w:r>
      <w:r>
        <w:rPr>
          <w:spacing w:val="-3"/>
        </w:rPr>
        <w:t xml:space="preserve"> </w:t>
      </w:r>
      <w:r>
        <w:t>assignments</w:t>
      </w:r>
      <w:r>
        <w:rPr>
          <w:spacing w:val="-1"/>
        </w:rPr>
        <w:t xml:space="preserve"> </w:t>
      </w:r>
      <w:r>
        <w:t>as</w:t>
      </w:r>
      <w:r>
        <w:rPr>
          <w:spacing w:val="-1"/>
        </w:rPr>
        <w:t xml:space="preserve"> </w:t>
      </w:r>
      <w:r>
        <w:t>well</w:t>
      </w:r>
      <w:r>
        <w:rPr>
          <w:spacing w:val="-2"/>
        </w:rPr>
        <w:t xml:space="preserve"> </w:t>
      </w:r>
      <w:r>
        <w:t>as</w:t>
      </w:r>
      <w:r>
        <w:rPr>
          <w:spacing w:val="-4"/>
        </w:rPr>
        <w:t xml:space="preserve"> </w:t>
      </w:r>
      <w:r>
        <w:t>workflow</w:t>
      </w:r>
      <w:r>
        <w:rPr>
          <w:spacing w:val="-3"/>
        </w:rPr>
        <w:t xml:space="preserve"> </w:t>
      </w:r>
      <w:r>
        <w:t>management</w:t>
      </w:r>
      <w:r>
        <w:rPr>
          <w:spacing w:val="-2"/>
        </w:rPr>
        <w:t xml:space="preserve"> </w:t>
      </w:r>
      <w:r>
        <w:t>and</w:t>
      </w:r>
      <w:r>
        <w:rPr>
          <w:spacing w:val="-2"/>
        </w:rPr>
        <w:t xml:space="preserve"> </w:t>
      </w:r>
      <w:r>
        <w:t>documentation</w:t>
      </w:r>
      <w:r>
        <w:rPr>
          <w:spacing w:val="-2"/>
        </w:rPr>
        <w:t xml:space="preserve"> </w:t>
      </w:r>
      <w:r>
        <w:t>of</w:t>
      </w:r>
      <w:r>
        <w:rPr>
          <w:spacing w:val="-2"/>
        </w:rPr>
        <w:t xml:space="preserve"> </w:t>
      </w:r>
      <w:r>
        <w:t>projects.</w:t>
      </w:r>
      <w:r>
        <w:rPr>
          <w:spacing w:val="40"/>
        </w:rPr>
        <w:t xml:space="preserve"> </w:t>
      </w:r>
      <w:r>
        <w:t>Serves</w:t>
      </w:r>
      <w:r>
        <w:rPr>
          <w:spacing w:val="-1"/>
        </w:rPr>
        <w:t xml:space="preserve"> </w:t>
      </w:r>
      <w:r>
        <w:t>as</w:t>
      </w:r>
      <w:r>
        <w:rPr>
          <w:spacing w:val="-1"/>
        </w:rPr>
        <w:t xml:space="preserve"> </w:t>
      </w:r>
      <w:r>
        <w:t>a</w:t>
      </w:r>
      <w:r>
        <w:rPr>
          <w:spacing w:val="-3"/>
        </w:rPr>
        <w:t xml:space="preserve"> </w:t>
      </w:r>
      <w:r>
        <w:t>process</w:t>
      </w:r>
      <w:r>
        <w:rPr>
          <w:spacing w:val="-1"/>
        </w:rPr>
        <w:t xml:space="preserve"> </w:t>
      </w:r>
      <w:r>
        <w:t>expert and provides training and support to other Business Analysis staff as needed.</w:t>
      </w:r>
    </w:p>
    <w:p w14:paraId="0AF65B1C" w14:textId="77777777" w:rsidR="00352199" w:rsidRDefault="00352199">
      <w:pPr>
        <w:pStyle w:val="BodyText"/>
        <w:spacing w:before="1"/>
      </w:pPr>
    </w:p>
    <w:p w14:paraId="2811EFEE" w14:textId="77777777" w:rsidR="00352199" w:rsidRDefault="00000000">
      <w:pPr>
        <w:pStyle w:val="Heading2"/>
        <w:ind w:left="839"/>
      </w:pPr>
      <w:r>
        <w:t>Supervise</w:t>
      </w:r>
      <w:r>
        <w:rPr>
          <w:spacing w:val="-5"/>
        </w:rPr>
        <w:t xml:space="preserve"> </w:t>
      </w:r>
      <w:r>
        <w:t>/</w:t>
      </w:r>
      <w:r>
        <w:rPr>
          <w:spacing w:val="-4"/>
        </w:rPr>
        <w:t xml:space="preserve"> </w:t>
      </w:r>
      <w:r>
        <w:t>Communicate</w:t>
      </w:r>
      <w:r>
        <w:rPr>
          <w:spacing w:val="-6"/>
        </w:rPr>
        <w:t xml:space="preserve"> </w:t>
      </w:r>
      <w:r>
        <w:t>/</w:t>
      </w:r>
      <w:r>
        <w:rPr>
          <w:spacing w:val="-3"/>
        </w:rPr>
        <w:t xml:space="preserve"> </w:t>
      </w:r>
      <w:r>
        <w:rPr>
          <w:spacing w:val="-2"/>
        </w:rPr>
        <w:t>Improve</w:t>
      </w:r>
    </w:p>
    <w:p w14:paraId="532E3E20" w14:textId="77777777" w:rsidR="00352199" w:rsidRDefault="00000000">
      <w:pPr>
        <w:pStyle w:val="ListParagraph"/>
        <w:numPr>
          <w:ilvl w:val="0"/>
          <w:numId w:val="1"/>
        </w:numPr>
        <w:tabs>
          <w:tab w:val="left" w:pos="1199"/>
          <w:tab w:val="left" w:pos="1200"/>
        </w:tabs>
        <w:ind w:left="1198" w:right="213" w:hanging="360"/>
      </w:pPr>
      <w:r>
        <w:t>Supervised a highly talented and educated team, consisting of one BA II and one BA III, who were responsible for</w:t>
      </w:r>
      <w:r>
        <w:rPr>
          <w:spacing w:val="-2"/>
        </w:rPr>
        <w:t xml:space="preserve"> </w:t>
      </w:r>
      <w:r>
        <w:t>compiling</w:t>
      </w:r>
      <w:r>
        <w:rPr>
          <w:spacing w:val="-3"/>
        </w:rPr>
        <w:t xml:space="preserve"> </w:t>
      </w:r>
      <w:r>
        <w:t>all</w:t>
      </w:r>
      <w:r>
        <w:rPr>
          <w:spacing w:val="-3"/>
        </w:rPr>
        <w:t xml:space="preserve"> </w:t>
      </w:r>
      <w:r>
        <w:t>Quality</w:t>
      </w:r>
      <w:r>
        <w:rPr>
          <w:spacing w:val="-5"/>
        </w:rPr>
        <w:t xml:space="preserve"> </w:t>
      </w:r>
      <w:r>
        <w:t>Improvement</w:t>
      </w:r>
      <w:r>
        <w:rPr>
          <w:spacing w:val="-4"/>
        </w:rPr>
        <w:t xml:space="preserve"> </w:t>
      </w:r>
      <w:r>
        <w:t>(HEDIS)</w:t>
      </w:r>
      <w:r>
        <w:rPr>
          <w:spacing w:val="-2"/>
        </w:rPr>
        <w:t xml:space="preserve"> </w:t>
      </w:r>
      <w:r>
        <w:t>and</w:t>
      </w:r>
      <w:r>
        <w:rPr>
          <w:spacing w:val="-5"/>
        </w:rPr>
        <w:t xml:space="preserve"> </w:t>
      </w:r>
      <w:r>
        <w:t>Network</w:t>
      </w:r>
      <w:r>
        <w:rPr>
          <w:spacing w:val="-3"/>
        </w:rPr>
        <w:t xml:space="preserve"> </w:t>
      </w:r>
      <w:r>
        <w:t>Management</w:t>
      </w:r>
      <w:r>
        <w:rPr>
          <w:spacing w:val="-4"/>
        </w:rPr>
        <w:t xml:space="preserve"> </w:t>
      </w:r>
      <w:r>
        <w:t>analyses,</w:t>
      </w:r>
      <w:r>
        <w:rPr>
          <w:spacing w:val="-3"/>
        </w:rPr>
        <w:t xml:space="preserve"> </w:t>
      </w:r>
      <w:r>
        <w:t>metrics,</w:t>
      </w:r>
      <w:r>
        <w:rPr>
          <w:spacing w:val="-2"/>
        </w:rPr>
        <w:t xml:space="preserve"> </w:t>
      </w:r>
      <w:r>
        <w:t>and</w:t>
      </w:r>
      <w:r>
        <w:rPr>
          <w:spacing w:val="-2"/>
        </w:rPr>
        <w:t xml:space="preserve"> </w:t>
      </w:r>
      <w:r>
        <w:t>reports</w:t>
      </w:r>
      <w:r>
        <w:rPr>
          <w:spacing w:val="-2"/>
        </w:rPr>
        <w:t xml:space="preserve"> </w:t>
      </w:r>
      <w:r>
        <w:t>across the entire health plan.</w:t>
      </w:r>
    </w:p>
    <w:p w14:paraId="30122219" w14:textId="77777777" w:rsidR="00352199" w:rsidRDefault="00000000">
      <w:pPr>
        <w:pStyle w:val="ListParagraph"/>
        <w:numPr>
          <w:ilvl w:val="0"/>
          <w:numId w:val="1"/>
        </w:numPr>
        <w:tabs>
          <w:tab w:val="left" w:pos="1200"/>
        </w:tabs>
        <w:ind w:left="1199" w:right="179"/>
        <w:jc w:val="both"/>
      </w:pPr>
      <w:r>
        <w:t>Effectively</w:t>
      </w:r>
      <w:r>
        <w:rPr>
          <w:spacing w:val="-3"/>
        </w:rPr>
        <w:t xml:space="preserve"> </w:t>
      </w:r>
      <w:r>
        <w:t>communicated</w:t>
      </w:r>
      <w:r>
        <w:rPr>
          <w:spacing w:val="-2"/>
        </w:rPr>
        <w:t xml:space="preserve"> </w:t>
      </w:r>
      <w:r>
        <w:t>with</w:t>
      </w:r>
      <w:r>
        <w:rPr>
          <w:spacing w:val="-2"/>
        </w:rPr>
        <w:t xml:space="preserve"> </w:t>
      </w:r>
      <w:r>
        <w:t>internal</w:t>
      </w:r>
      <w:r>
        <w:rPr>
          <w:spacing w:val="-2"/>
        </w:rPr>
        <w:t xml:space="preserve"> </w:t>
      </w:r>
      <w:r>
        <w:t>customers</w:t>
      </w:r>
      <w:r>
        <w:rPr>
          <w:spacing w:val="-2"/>
        </w:rPr>
        <w:t xml:space="preserve"> </w:t>
      </w:r>
      <w:r>
        <w:t>at</w:t>
      </w:r>
      <w:r>
        <w:rPr>
          <w:spacing w:val="-2"/>
        </w:rPr>
        <w:t xml:space="preserve"> </w:t>
      </w:r>
      <w:r>
        <w:t>the</w:t>
      </w:r>
      <w:r>
        <w:rPr>
          <w:spacing w:val="-5"/>
        </w:rPr>
        <w:t xml:space="preserve"> </w:t>
      </w:r>
      <w:r>
        <w:t>executive</w:t>
      </w:r>
      <w:r>
        <w:rPr>
          <w:spacing w:val="-3"/>
        </w:rPr>
        <w:t xml:space="preserve"> </w:t>
      </w:r>
      <w:r>
        <w:t>level</w:t>
      </w:r>
      <w:r>
        <w:rPr>
          <w:spacing w:val="-3"/>
        </w:rPr>
        <w:t xml:space="preserve"> </w:t>
      </w:r>
      <w:r>
        <w:t>to</w:t>
      </w:r>
      <w:r>
        <w:rPr>
          <w:spacing w:val="-2"/>
        </w:rPr>
        <w:t xml:space="preserve"> </w:t>
      </w:r>
      <w:r>
        <w:t>provide</w:t>
      </w:r>
      <w:r>
        <w:rPr>
          <w:spacing w:val="-3"/>
        </w:rPr>
        <w:t xml:space="preserve"> </w:t>
      </w:r>
      <w:r>
        <w:t>meaningful,</w:t>
      </w:r>
      <w:r>
        <w:rPr>
          <w:spacing w:val="-3"/>
        </w:rPr>
        <w:t xml:space="preserve"> </w:t>
      </w:r>
      <w:r>
        <w:t>statistically</w:t>
      </w:r>
      <w:r>
        <w:rPr>
          <w:spacing w:val="-3"/>
        </w:rPr>
        <w:t xml:space="preserve"> </w:t>
      </w:r>
      <w:r>
        <w:t>sound information at</w:t>
      </w:r>
      <w:r>
        <w:rPr>
          <w:spacing w:val="-2"/>
        </w:rPr>
        <w:t xml:space="preserve"> </w:t>
      </w:r>
      <w:r>
        <w:t>the</w:t>
      </w:r>
      <w:r>
        <w:rPr>
          <w:spacing w:val="-1"/>
        </w:rPr>
        <w:t xml:space="preserve"> </w:t>
      </w:r>
      <w:r>
        <w:t>highest level</w:t>
      </w:r>
      <w:r>
        <w:rPr>
          <w:spacing w:val="-1"/>
        </w:rPr>
        <w:t xml:space="preserve"> </w:t>
      </w:r>
      <w:r>
        <w:t>of quality</w:t>
      </w:r>
      <w:r>
        <w:rPr>
          <w:spacing w:val="-1"/>
        </w:rPr>
        <w:t xml:space="preserve"> </w:t>
      </w:r>
      <w:r>
        <w:t>and integrity</w:t>
      </w:r>
      <w:r>
        <w:rPr>
          <w:spacing w:val="-1"/>
        </w:rPr>
        <w:t xml:space="preserve"> </w:t>
      </w:r>
      <w:r>
        <w:t>–</w:t>
      </w:r>
      <w:r>
        <w:rPr>
          <w:spacing w:val="-2"/>
        </w:rPr>
        <w:t xml:space="preserve"> </w:t>
      </w:r>
      <w:r>
        <w:t>enhancing</w:t>
      </w:r>
      <w:r>
        <w:rPr>
          <w:spacing w:val="-1"/>
        </w:rPr>
        <w:t xml:space="preserve"> </w:t>
      </w:r>
      <w:r>
        <w:t>executive</w:t>
      </w:r>
      <w:r>
        <w:rPr>
          <w:spacing w:val="-1"/>
        </w:rPr>
        <w:t xml:space="preserve"> </w:t>
      </w:r>
      <w:r>
        <w:t>confidence</w:t>
      </w:r>
      <w:r>
        <w:rPr>
          <w:spacing w:val="-1"/>
        </w:rPr>
        <w:t xml:space="preserve"> </w:t>
      </w:r>
      <w:r>
        <w:t>to make</w:t>
      </w:r>
      <w:r>
        <w:rPr>
          <w:spacing w:val="-1"/>
        </w:rPr>
        <w:t xml:space="preserve"> </w:t>
      </w:r>
      <w:r>
        <w:t>mission</w:t>
      </w:r>
      <w:r>
        <w:rPr>
          <w:spacing w:val="-3"/>
        </w:rPr>
        <w:t xml:space="preserve"> </w:t>
      </w:r>
      <w:r>
        <w:t xml:space="preserve">critical </w:t>
      </w:r>
      <w:r>
        <w:rPr>
          <w:spacing w:val="-2"/>
        </w:rPr>
        <w:t>decisions.</w:t>
      </w:r>
    </w:p>
    <w:p w14:paraId="57B98939" w14:textId="77777777" w:rsidR="00030436" w:rsidRDefault="00030436">
      <w:pPr>
        <w:pStyle w:val="Heading1"/>
        <w:spacing w:before="99"/>
      </w:pPr>
    </w:p>
    <w:p w14:paraId="3275F9FF" w14:textId="77777777" w:rsidR="00F969AE" w:rsidRDefault="00F969AE">
      <w:pPr>
        <w:pStyle w:val="Heading1"/>
        <w:spacing w:before="99"/>
      </w:pPr>
    </w:p>
    <w:p w14:paraId="0C1D520D" w14:textId="77777777" w:rsidR="00F969AE" w:rsidRDefault="00F969AE">
      <w:pPr>
        <w:pStyle w:val="Heading1"/>
        <w:spacing w:before="99"/>
      </w:pPr>
    </w:p>
    <w:p w14:paraId="751289BF" w14:textId="77777777" w:rsidR="00F969AE" w:rsidRDefault="00F969AE">
      <w:pPr>
        <w:pStyle w:val="Heading1"/>
        <w:spacing w:before="99"/>
      </w:pPr>
    </w:p>
    <w:p w14:paraId="74DA3147" w14:textId="77777777" w:rsidR="00F969AE" w:rsidRDefault="00F969AE">
      <w:pPr>
        <w:pStyle w:val="Heading1"/>
        <w:spacing w:before="99"/>
      </w:pPr>
    </w:p>
    <w:p w14:paraId="57483187" w14:textId="77777777" w:rsidR="00F969AE" w:rsidRDefault="00F969AE">
      <w:pPr>
        <w:pStyle w:val="Heading1"/>
        <w:spacing w:before="99"/>
      </w:pPr>
    </w:p>
    <w:p w14:paraId="41AA70E9" w14:textId="77777777" w:rsidR="00F969AE" w:rsidRDefault="00F969AE">
      <w:pPr>
        <w:pStyle w:val="Heading1"/>
        <w:spacing w:before="99"/>
      </w:pPr>
    </w:p>
    <w:p w14:paraId="08862E88" w14:textId="77777777" w:rsidR="00F969AE" w:rsidRDefault="00F969AE">
      <w:pPr>
        <w:pStyle w:val="Heading1"/>
        <w:spacing w:before="99"/>
      </w:pPr>
    </w:p>
    <w:p w14:paraId="434EE394" w14:textId="2F6ED404" w:rsidR="00352199" w:rsidRDefault="00000000">
      <w:pPr>
        <w:pStyle w:val="Heading1"/>
        <w:spacing w:before="99"/>
      </w:pPr>
      <w:r>
        <w:lastRenderedPageBreak/>
        <w:t>TECHNICAL</w:t>
      </w:r>
      <w:r>
        <w:rPr>
          <w:spacing w:val="-7"/>
        </w:rPr>
        <w:t xml:space="preserve"> </w:t>
      </w:r>
      <w:r>
        <w:t>SKILLS</w:t>
      </w:r>
      <w:r>
        <w:rPr>
          <w:spacing w:val="-4"/>
        </w:rPr>
        <w:t xml:space="preserve"> </w:t>
      </w:r>
      <w:r>
        <w:t>&amp;</w:t>
      </w:r>
      <w:r>
        <w:rPr>
          <w:spacing w:val="-5"/>
        </w:rPr>
        <w:t xml:space="preserve"> </w:t>
      </w:r>
      <w:r>
        <w:rPr>
          <w:spacing w:val="-2"/>
        </w:rPr>
        <w:t>UNDERSTANDING</w:t>
      </w:r>
    </w:p>
    <w:p w14:paraId="447D82BA" w14:textId="77777777" w:rsidR="00352199" w:rsidRDefault="00352199">
      <w:pPr>
        <w:pStyle w:val="BodyText"/>
        <w:spacing w:before="2"/>
        <w:rPr>
          <w:b/>
          <w:sz w:val="28"/>
        </w:rPr>
      </w:pPr>
    </w:p>
    <w:p w14:paraId="1E0CEADF" w14:textId="2901419C" w:rsidR="00352199" w:rsidRDefault="005B0075">
      <w:pPr>
        <w:pStyle w:val="BodyText"/>
        <w:ind w:left="840" w:right="195"/>
      </w:pPr>
      <w:r>
        <w:rPr>
          <w:b/>
        </w:rPr>
        <w:t>Cybersecurity:</w:t>
      </w:r>
      <w:r>
        <w:rPr>
          <w:b/>
          <w:spacing w:val="-2"/>
        </w:rPr>
        <w:t xml:space="preserve"> </w:t>
      </w:r>
      <w:r w:rsidRPr="005B0075">
        <w:t>Incident Response; Breach Notification;</w:t>
      </w:r>
      <w:r>
        <w:rPr>
          <w:b/>
          <w:spacing w:val="-2"/>
        </w:rPr>
        <w:t xml:space="preserve"> </w:t>
      </w:r>
      <w:r>
        <w:t>VirtualBox</w:t>
      </w:r>
      <w:r>
        <w:rPr>
          <w:spacing w:val="-5"/>
        </w:rPr>
        <w:t xml:space="preserve"> </w:t>
      </w:r>
      <w:r>
        <w:t>Manager;</w:t>
      </w:r>
      <w:r>
        <w:rPr>
          <w:spacing w:val="-3"/>
        </w:rPr>
        <w:t xml:space="preserve"> </w:t>
      </w:r>
      <w:r>
        <w:t>Kali</w:t>
      </w:r>
      <w:r>
        <w:rPr>
          <w:spacing w:val="-3"/>
        </w:rPr>
        <w:t xml:space="preserve"> </w:t>
      </w:r>
      <w:r>
        <w:t>Linux;</w:t>
      </w:r>
      <w:r>
        <w:rPr>
          <w:spacing w:val="-3"/>
        </w:rPr>
        <w:t xml:space="preserve"> </w:t>
      </w:r>
      <w:r>
        <w:t>NMAP;</w:t>
      </w:r>
      <w:r>
        <w:rPr>
          <w:spacing w:val="-5"/>
        </w:rPr>
        <w:t xml:space="preserve"> </w:t>
      </w:r>
      <w:r>
        <w:t>SysMon;</w:t>
      </w:r>
      <w:r>
        <w:rPr>
          <w:spacing w:val="-3"/>
        </w:rPr>
        <w:t xml:space="preserve"> </w:t>
      </w:r>
      <w:r>
        <w:t>PEStudio;</w:t>
      </w:r>
      <w:r>
        <w:rPr>
          <w:spacing w:val="-5"/>
        </w:rPr>
        <w:t xml:space="preserve"> </w:t>
      </w:r>
      <w:r>
        <w:t>Tenable</w:t>
      </w:r>
      <w:r>
        <w:rPr>
          <w:spacing w:val="-3"/>
        </w:rPr>
        <w:t xml:space="preserve"> </w:t>
      </w:r>
      <w:r>
        <w:t>Nessus;</w:t>
      </w:r>
      <w:r>
        <w:rPr>
          <w:spacing w:val="-3"/>
        </w:rPr>
        <w:t xml:space="preserve"> </w:t>
      </w:r>
      <w:r>
        <w:t>Qualys;</w:t>
      </w:r>
      <w:r>
        <w:rPr>
          <w:spacing w:val="-5"/>
        </w:rPr>
        <w:t xml:space="preserve"> </w:t>
      </w:r>
      <w:r>
        <w:t>OWASP</w:t>
      </w:r>
      <w:r>
        <w:rPr>
          <w:spacing w:val="-2"/>
        </w:rPr>
        <w:t xml:space="preserve"> </w:t>
      </w:r>
      <w:r>
        <w:t xml:space="preserve">ZAP; Security Scorecard; </w:t>
      </w:r>
      <w:r w:rsidR="00B655DC">
        <w:t xml:space="preserve">CrowdStrike Falcon; </w:t>
      </w:r>
      <w:r>
        <w:t>ESET; SOPHOS; SSL Labs; VirusTotal; GitHub; Shodan; AD Audit Plus</w:t>
      </w:r>
      <w:r w:rsidR="00DE352A">
        <w:t>; SIEMaaS; SOCaaS</w:t>
      </w:r>
    </w:p>
    <w:p w14:paraId="238ACDB7" w14:textId="29706BE0" w:rsidR="00207729" w:rsidRDefault="00207729">
      <w:pPr>
        <w:pStyle w:val="BodyText"/>
        <w:spacing w:line="247" w:lineRule="exact"/>
        <w:ind w:left="839"/>
        <w:rPr>
          <w:b/>
        </w:rPr>
      </w:pPr>
      <w:r>
        <w:rPr>
          <w:b/>
        </w:rPr>
        <w:t xml:space="preserve">AI: </w:t>
      </w:r>
      <w:r w:rsidRPr="00207729">
        <w:t>ChatGPT; Gemini; Vertex AI Studio</w:t>
      </w:r>
    </w:p>
    <w:p w14:paraId="0AB007C9" w14:textId="15095EE9" w:rsidR="00352199" w:rsidRDefault="00000000">
      <w:pPr>
        <w:pStyle w:val="BodyText"/>
        <w:spacing w:line="247" w:lineRule="exact"/>
        <w:ind w:left="839"/>
      </w:pPr>
      <w:r>
        <w:rPr>
          <w:b/>
        </w:rPr>
        <w:t>RDBMS:</w:t>
      </w:r>
      <w:r>
        <w:rPr>
          <w:b/>
          <w:spacing w:val="-7"/>
        </w:rPr>
        <w:t xml:space="preserve"> </w:t>
      </w:r>
      <w:r>
        <w:t>SQL</w:t>
      </w:r>
      <w:r>
        <w:rPr>
          <w:spacing w:val="-4"/>
        </w:rPr>
        <w:t xml:space="preserve"> </w:t>
      </w:r>
      <w:r>
        <w:t>Server</w:t>
      </w:r>
      <w:r>
        <w:rPr>
          <w:spacing w:val="-6"/>
        </w:rPr>
        <w:t xml:space="preserve"> </w:t>
      </w:r>
      <w:r>
        <w:t>Management</w:t>
      </w:r>
      <w:r>
        <w:rPr>
          <w:spacing w:val="-5"/>
        </w:rPr>
        <w:t xml:space="preserve"> </w:t>
      </w:r>
      <w:r>
        <w:t>Studio;</w:t>
      </w:r>
      <w:r>
        <w:rPr>
          <w:spacing w:val="-5"/>
        </w:rPr>
        <w:t xml:space="preserve"> </w:t>
      </w:r>
      <w:r>
        <w:t>SSRS;</w:t>
      </w:r>
      <w:r>
        <w:rPr>
          <w:spacing w:val="-4"/>
        </w:rPr>
        <w:t xml:space="preserve"> </w:t>
      </w:r>
      <w:r>
        <w:t>SQL</w:t>
      </w:r>
      <w:r>
        <w:rPr>
          <w:spacing w:val="-6"/>
        </w:rPr>
        <w:t xml:space="preserve"> </w:t>
      </w:r>
      <w:r>
        <w:t>Profiler;</w:t>
      </w:r>
      <w:r>
        <w:rPr>
          <w:spacing w:val="-4"/>
        </w:rPr>
        <w:t xml:space="preserve"> </w:t>
      </w:r>
      <w:r>
        <w:rPr>
          <w:spacing w:val="-2"/>
        </w:rPr>
        <w:t>Oracle</w:t>
      </w:r>
    </w:p>
    <w:p w14:paraId="1E274D9D" w14:textId="6BC53DF5" w:rsidR="00352199" w:rsidRDefault="00000000">
      <w:pPr>
        <w:spacing w:line="247" w:lineRule="exact"/>
        <w:ind w:left="839"/>
      </w:pPr>
      <w:r>
        <w:rPr>
          <w:b/>
        </w:rPr>
        <w:t>Business</w:t>
      </w:r>
      <w:r>
        <w:rPr>
          <w:b/>
          <w:spacing w:val="-8"/>
        </w:rPr>
        <w:t xml:space="preserve"> </w:t>
      </w:r>
      <w:r>
        <w:rPr>
          <w:b/>
        </w:rPr>
        <w:t>Intelligence:</w:t>
      </w:r>
      <w:r>
        <w:rPr>
          <w:b/>
          <w:spacing w:val="-7"/>
        </w:rPr>
        <w:t xml:space="preserve"> </w:t>
      </w:r>
      <w:r>
        <w:t>Data</w:t>
      </w:r>
      <w:r>
        <w:rPr>
          <w:spacing w:val="-5"/>
        </w:rPr>
        <w:t xml:space="preserve"> </w:t>
      </w:r>
      <w:r>
        <w:t>Warehouse;</w:t>
      </w:r>
      <w:r>
        <w:rPr>
          <w:spacing w:val="-5"/>
        </w:rPr>
        <w:t xml:space="preserve"> </w:t>
      </w:r>
      <w:r>
        <w:t>Operational</w:t>
      </w:r>
      <w:r>
        <w:rPr>
          <w:spacing w:val="-5"/>
        </w:rPr>
        <w:t xml:space="preserve"> </w:t>
      </w:r>
      <w:r>
        <w:t>Data</w:t>
      </w:r>
      <w:r>
        <w:rPr>
          <w:spacing w:val="-5"/>
        </w:rPr>
        <w:t xml:space="preserve"> </w:t>
      </w:r>
      <w:r>
        <w:t>Store;</w:t>
      </w:r>
      <w:r>
        <w:rPr>
          <w:spacing w:val="-5"/>
        </w:rPr>
        <w:t xml:space="preserve"> </w:t>
      </w:r>
      <w:r w:rsidR="00B655DC">
        <w:rPr>
          <w:spacing w:val="-5"/>
        </w:rPr>
        <w:t xml:space="preserve">Power BI; </w:t>
      </w:r>
      <w:r>
        <w:t>Cognos</w:t>
      </w:r>
      <w:r>
        <w:rPr>
          <w:spacing w:val="-4"/>
        </w:rPr>
        <w:t xml:space="preserve"> </w:t>
      </w:r>
      <w:r>
        <w:t>10;</w:t>
      </w:r>
      <w:r>
        <w:rPr>
          <w:spacing w:val="-5"/>
        </w:rPr>
        <w:t xml:space="preserve"> </w:t>
      </w:r>
      <w:r>
        <w:t>ETL;</w:t>
      </w:r>
      <w:r>
        <w:rPr>
          <w:spacing w:val="-7"/>
        </w:rPr>
        <w:t xml:space="preserve"> </w:t>
      </w:r>
      <w:r>
        <w:t>Crystal</w:t>
      </w:r>
      <w:r>
        <w:rPr>
          <w:spacing w:val="-5"/>
        </w:rPr>
        <w:t xml:space="preserve"> </w:t>
      </w:r>
      <w:r>
        <w:rPr>
          <w:spacing w:val="-2"/>
        </w:rPr>
        <w:t>Reports</w:t>
      </w:r>
    </w:p>
    <w:p w14:paraId="64D93E39" w14:textId="42501383" w:rsidR="00352199" w:rsidRDefault="00000000">
      <w:pPr>
        <w:pStyle w:val="BodyText"/>
        <w:spacing w:line="242" w:lineRule="auto"/>
        <w:ind w:left="839"/>
      </w:pPr>
      <w:r>
        <w:rPr>
          <w:b/>
        </w:rPr>
        <w:t>Microsoft:</w:t>
      </w:r>
      <w:r>
        <w:rPr>
          <w:b/>
          <w:spacing w:val="-2"/>
        </w:rPr>
        <w:t xml:space="preserve"> </w:t>
      </w:r>
      <w:r>
        <w:t>Windows</w:t>
      </w:r>
      <w:r>
        <w:rPr>
          <w:spacing w:val="-1"/>
        </w:rPr>
        <w:t xml:space="preserve"> </w:t>
      </w:r>
      <w:r w:rsidR="00B655DC">
        <w:rPr>
          <w:spacing w:val="-1"/>
        </w:rPr>
        <w:t>OS</w:t>
      </w:r>
      <w:r>
        <w:t>;</w:t>
      </w:r>
      <w:r>
        <w:rPr>
          <w:spacing w:val="-3"/>
        </w:rPr>
        <w:t xml:space="preserve"> </w:t>
      </w:r>
      <w:r>
        <w:t>Office</w:t>
      </w:r>
      <w:r>
        <w:rPr>
          <w:spacing w:val="-3"/>
        </w:rPr>
        <w:t xml:space="preserve"> </w:t>
      </w:r>
      <w:r>
        <w:t>365;</w:t>
      </w:r>
      <w:r>
        <w:rPr>
          <w:spacing w:val="-3"/>
        </w:rPr>
        <w:t xml:space="preserve"> </w:t>
      </w:r>
      <w:r>
        <w:t>Windows</w:t>
      </w:r>
      <w:r>
        <w:rPr>
          <w:spacing w:val="-1"/>
        </w:rPr>
        <w:t xml:space="preserve"> </w:t>
      </w:r>
      <w:r>
        <w:t>Server;</w:t>
      </w:r>
      <w:r>
        <w:rPr>
          <w:spacing w:val="-3"/>
        </w:rPr>
        <w:t xml:space="preserve"> </w:t>
      </w:r>
      <w:r>
        <w:t>Hyper-V;</w:t>
      </w:r>
      <w:r>
        <w:rPr>
          <w:spacing w:val="-3"/>
        </w:rPr>
        <w:t xml:space="preserve"> </w:t>
      </w:r>
      <w:r>
        <w:t>Command</w:t>
      </w:r>
      <w:r>
        <w:rPr>
          <w:spacing w:val="-5"/>
        </w:rPr>
        <w:t xml:space="preserve"> </w:t>
      </w:r>
      <w:r>
        <w:t>Prompt;</w:t>
      </w:r>
      <w:r>
        <w:rPr>
          <w:spacing w:val="-3"/>
        </w:rPr>
        <w:t xml:space="preserve"> </w:t>
      </w:r>
      <w:r w:rsidR="00207729">
        <w:rPr>
          <w:spacing w:val="-3"/>
        </w:rPr>
        <w:t xml:space="preserve">Powershell; </w:t>
      </w:r>
      <w:r>
        <w:t>Windows</w:t>
      </w:r>
      <w:r>
        <w:rPr>
          <w:spacing w:val="-4"/>
        </w:rPr>
        <w:t xml:space="preserve"> </w:t>
      </w:r>
      <w:r>
        <w:t>Services;</w:t>
      </w:r>
      <w:r>
        <w:rPr>
          <w:spacing w:val="-3"/>
        </w:rPr>
        <w:t xml:space="preserve"> </w:t>
      </w:r>
      <w:r>
        <w:t>Active Directory; Team Foundation Server; SharePoint</w:t>
      </w:r>
      <w:r w:rsidR="00B655DC">
        <w:t xml:space="preserve"> Online</w:t>
      </w:r>
      <w:r>
        <w:t>; Microsoft Licensing; Azure (PaaS)</w:t>
      </w:r>
    </w:p>
    <w:p w14:paraId="7D3507C4" w14:textId="1202813F" w:rsidR="00352199" w:rsidRDefault="00000000">
      <w:pPr>
        <w:pStyle w:val="BodyText"/>
        <w:ind w:left="839" w:right="645"/>
      </w:pPr>
      <w:r>
        <w:rPr>
          <w:b/>
        </w:rPr>
        <w:t xml:space="preserve">Email: </w:t>
      </w:r>
      <w:r>
        <w:t xml:space="preserve">Exchange Online; Proofpoint; Barracuda Spam Filter &amp; Archiver; Mimecast Secure Email Gateway </w:t>
      </w:r>
      <w:r>
        <w:rPr>
          <w:b/>
        </w:rPr>
        <w:t>Data</w:t>
      </w:r>
      <w:r>
        <w:rPr>
          <w:b/>
          <w:spacing w:val="-3"/>
        </w:rPr>
        <w:t xml:space="preserve"> </w:t>
      </w:r>
      <w:r>
        <w:rPr>
          <w:b/>
        </w:rPr>
        <w:t>Center</w:t>
      </w:r>
      <w:r>
        <w:rPr>
          <w:b/>
          <w:spacing w:val="-4"/>
        </w:rPr>
        <w:t xml:space="preserve"> </w:t>
      </w:r>
      <w:r>
        <w:rPr>
          <w:b/>
        </w:rPr>
        <w:t>&amp;</w:t>
      </w:r>
      <w:r>
        <w:rPr>
          <w:b/>
          <w:spacing w:val="-2"/>
        </w:rPr>
        <w:t xml:space="preserve"> </w:t>
      </w:r>
      <w:r>
        <w:rPr>
          <w:b/>
        </w:rPr>
        <w:t>Infrastructure</w:t>
      </w:r>
      <w:r>
        <w:rPr>
          <w:b/>
          <w:spacing w:val="-3"/>
        </w:rPr>
        <w:t xml:space="preserve"> </w:t>
      </w:r>
      <w:r>
        <w:rPr>
          <w:b/>
        </w:rPr>
        <w:t>Management:</w:t>
      </w:r>
      <w:r>
        <w:rPr>
          <w:b/>
          <w:spacing w:val="-4"/>
        </w:rPr>
        <w:t xml:space="preserve"> </w:t>
      </w:r>
      <w:r>
        <w:t>SaaS</w:t>
      </w:r>
      <w:r>
        <w:rPr>
          <w:spacing w:val="-3"/>
        </w:rPr>
        <w:t xml:space="preserve"> </w:t>
      </w:r>
      <w:r>
        <w:t>(O365);</w:t>
      </w:r>
      <w:r>
        <w:rPr>
          <w:spacing w:val="-3"/>
        </w:rPr>
        <w:t xml:space="preserve"> </w:t>
      </w:r>
      <w:r>
        <w:t>IaaS</w:t>
      </w:r>
      <w:r>
        <w:rPr>
          <w:spacing w:val="-3"/>
        </w:rPr>
        <w:t xml:space="preserve"> </w:t>
      </w:r>
      <w:r>
        <w:t>(vCloud</w:t>
      </w:r>
      <w:r>
        <w:rPr>
          <w:spacing w:val="-5"/>
        </w:rPr>
        <w:t xml:space="preserve"> </w:t>
      </w:r>
      <w:r>
        <w:t>Director);</w:t>
      </w:r>
      <w:r>
        <w:rPr>
          <w:spacing w:val="-3"/>
        </w:rPr>
        <w:t xml:space="preserve"> </w:t>
      </w:r>
      <w:r>
        <w:t>PaaS</w:t>
      </w:r>
      <w:r>
        <w:rPr>
          <w:spacing w:val="-3"/>
        </w:rPr>
        <w:t xml:space="preserve"> </w:t>
      </w:r>
      <w:r>
        <w:t>(Azure)</w:t>
      </w:r>
      <w:r>
        <w:rPr>
          <w:spacing w:val="-2"/>
        </w:rPr>
        <w:t xml:space="preserve"> </w:t>
      </w:r>
      <w:r>
        <w:t>Networking; BYOD; MDM; Disaster Recovery; Backups (Local &amp; Offsite); Retention Policies; Encryption; Data Media Destruction; Active Experts Network Monitor; Printing; UPS (Rack Mounted &amp; Stand Alone); Generators; SonicWALL; Juniper vSRX</w:t>
      </w:r>
      <w:r w:rsidR="003545E6">
        <w:t>; FortiGates</w:t>
      </w:r>
    </w:p>
    <w:p w14:paraId="7677DC17" w14:textId="77777777" w:rsidR="00352199" w:rsidRDefault="00000000">
      <w:pPr>
        <w:spacing w:line="246" w:lineRule="exact"/>
        <w:ind w:left="839"/>
      </w:pPr>
      <w:r>
        <w:rPr>
          <w:b/>
        </w:rPr>
        <w:t>File</w:t>
      </w:r>
      <w:r>
        <w:rPr>
          <w:b/>
          <w:spacing w:val="-7"/>
        </w:rPr>
        <w:t xml:space="preserve"> </w:t>
      </w:r>
      <w:r>
        <w:rPr>
          <w:b/>
        </w:rPr>
        <w:t>Transfer:</w:t>
      </w:r>
      <w:r>
        <w:rPr>
          <w:b/>
          <w:spacing w:val="-5"/>
        </w:rPr>
        <w:t xml:space="preserve"> </w:t>
      </w:r>
      <w:r>
        <w:t>IpSwitch’s</w:t>
      </w:r>
      <w:r>
        <w:rPr>
          <w:spacing w:val="-7"/>
        </w:rPr>
        <w:t xml:space="preserve"> </w:t>
      </w:r>
      <w:r>
        <w:t>WS_FTP</w:t>
      </w:r>
      <w:r>
        <w:rPr>
          <w:spacing w:val="-5"/>
        </w:rPr>
        <w:t xml:space="preserve"> </w:t>
      </w:r>
      <w:r>
        <w:t>Server;</w:t>
      </w:r>
      <w:r>
        <w:rPr>
          <w:spacing w:val="-8"/>
        </w:rPr>
        <w:t xml:space="preserve"> </w:t>
      </w:r>
      <w:r>
        <w:t>FileZilla;</w:t>
      </w:r>
      <w:r>
        <w:rPr>
          <w:spacing w:val="-6"/>
        </w:rPr>
        <w:t xml:space="preserve"> </w:t>
      </w:r>
      <w:r>
        <w:rPr>
          <w:spacing w:val="-2"/>
        </w:rPr>
        <w:t>SecureFX</w:t>
      </w:r>
    </w:p>
    <w:p w14:paraId="6F436227" w14:textId="4B7FB399" w:rsidR="00352199" w:rsidRDefault="00B655DC">
      <w:pPr>
        <w:ind w:left="839"/>
      </w:pPr>
      <w:r>
        <w:rPr>
          <w:b/>
        </w:rPr>
        <w:t>EDI ANSI</w:t>
      </w:r>
      <w:r>
        <w:rPr>
          <w:b/>
          <w:spacing w:val="-7"/>
        </w:rPr>
        <w:t xml:space="preserve"> </w:t>
      </w:r>
      <w:r>
        <w:rPr>
          <w:b/>
        </w:rPr>
        <w:t>Standards:</w:t>
      </w:r>
      <w:r>
        <w:rPr>
          <w:b/>
          <w:spacing w:val="-3"/>
        </w:rPr>
        <w:t xml:space="preserve"> </w:t>
      </w:r>
      <w:r>
        <w:t>837;</w:t>
      </w:r>
      <w:r>
        <w:rPr>
          <w:spacing w:val="-5"/>
        </w:rPr>
        <w:t xml:space="preserve"> </w:t>
      </w:r>
      <w:r>
        <w:t>835;</w:t>
      </w:r>
      <w:r>
        <w:rPr>
          <w:spacing w:val="-6"/>
        </w:rPr>
        <w:t xml:space="preserve"> </w:t>
      </w:r>
      <w:r>
        <w:t>270;</w:t>
      </w:r>
      <w:r>
        <w:rPr>
          <w:spacing w:val="-4"/>
        </w:rPr>
        <w:t xml:space="preserve"> </w:t>
      </w:r>
      <w:r>
        <w:rPr>
          <w:spacing w:val="-5"/>
        </w:rPr>
        <w:t>271</w:t>
      </w:r>
    </w:p>
    <w:p w14:paraId="07195F7E" w14:textId="77777777" w:rsidR="00352199" w:rsidRDefault="00000000">
      <w:pPr>
        <w:spacing w:line="247" w:lineRule="exact"/>
        <w:ind w:left="839"/>
        <w:rPr>
          <w:spacing w:val="-2"/>
        </w:rPr>
      </w:pPr>
      <w:r>
        <w:rPr>
          <w:b/>
        </w:rPr>
        <w:t>Governance:</w:t>
      </w:r>
      <w:r>
        <w:rPr>
          <w:b/>
          <w:spacing w:val="-5"/>
        </w:rPr>
        <w:t xml:space="preserve"> </w:t>
      </w:r>
      <w:r>
        <w:t>COBIT;</w:t>
      </w:r>
      <w:r>
        <w:rPr>
          <w:spacing w:val="-6"/>
        </w:rPr>
        <w:t xml:space="preserve"> </w:t>
      </w:r>
      <w:r>
        <w:t>NIST;</w:t>
      </w:r>
      <w:r>
        <w:rPr>
          <w:spacing w:val="-6"/>
        </w:rPr>
        <w:t xml:space="preserve"> </w:t>
      </w:r>
      <w:r>
        <w:t>ITIL;</w:t>
      </w:r>
      <w:r>
        <w:rPr>
          <w:spacing w:val="-6"/>
        </w:rPr>
        <w:t xml:space="preserve"> </w:t>
      </w:r>
      <w:r>
        <w:t>PMBOK;</w:t>
      </w:r>
      <w:r>
        <w:rPr>
          <w:spacing w:val="-6"/>
        </w:rPr>
        <w:t xml:space="preserve"> </w:t>
      </w:r>
      <w:r>
        <w:t>Agile</w:t>
      </w:r>
      <w:r>
        <w:rPr>
          <w:spacing w:val="-6"/>
        </w:rPr>
        <w:t xml:space="preserve"> </w:t>
      </w:r>
      <w:r>
        <w:t>with</w:t>
      </w:r>
      <w:r>
        <w:rPr>
          <w:spacing w:val="-4"/>
        </w:rPr>
        <w:t xml:space="preserve"> </w:t>
      </w:r>
      <w:r>
        <w:rPr>
          <w:spacing w:val="-2"/>
        </w:rPr>
        <w:t>Scrum</w:t>
      </w:r>
    </w:p>
    <w:p w14:paraId="5DAB01B4" w14:textId="5942C778" w:rsidR="00B655DC" w:rsidRDefault="00B655DC" w:rsidP="00B655DC">
      <w:pPr>
        <w:spacing w:line="247" w:lineRule="exact"/>
        <w:ind w:left="840"/>
      </w:pPr>
      <w:r>
        <w:rPr>
          <w:b/>
        </w:rPr>
        <w:t>Process</w:t>
      </w:r>
      <w:r>
        <w:rPr>
          <w:b/>
          <w:spacing w:val="-6"/>
        </w:rPr>
        <w:t xml:space="preserve"> </w:t>
      </w:r>
      <w:r>
        <w:rPr>
          <w:b/>
        </w:rPr>
        <w:t>Improvement:</w:t>
      </w:r>
      <w:r>
        <w:rPr>
          <w:b/>
          <w:spacing w:val="-7"/>
        </w:rPr>
        <w:t xml:space="preserve"> </w:t>
      </w:r>
      <w:r>
        <w:t>Lean</w:t>
      </w:r>
      <w:r>
        <w:rPr>
          <w:spacing w:val="-5"/>
        </w:rPr>
        <w:t xml:space="preserve"> </w:t>
      </w:r>
      <w:r>
        <w:t>Six</w:t>
      </w:r>
      <w:r>
        <w:rPr>
          <w:spacing w:val="-5"/>
        </w:rPr>
        <w:t xml:space="preserve"> </w:t>
      </w:r>
      <w:r>
        <w:t>Sigma</w:t>
      </w:r>
      <w:r>
        <w:rPr>
          <w:spacing w:val="-6"/>
        </w:rPr>
        <w:t xml:space="preserve"> </w:t>
      </w:r>
      <w:r>
        <w:t>Yellow</w:t>
      </w:r>
      <w:r>
        <w:rPr>
          <w:spacing w:val="-5"/>
        </w:rPr>
        <w:t xml:space="preserve"> </w:t>
      </w:r>
      <w:r>
        <w:rPr>
          <w:spacing w:val="-4"/>
        </w:rPr>
        <w:t>Belt</w:t>
      </w:r>
    </w:p>
    <w:p w14:paraId="737118D9" w14:textId="560F3D51" w:rsidR="00352199" w:rsidRDefault="00000000">
      <w:pPr>
        <w:spacing w:line="247" w:lineRule="exact"/>
        <w:ind w:left="839"/>
      </w:pPr>
      <w:r>
        <w:rPr>
          <w:b/>
        </w:rPr>
        <w:t>Collaboration/Support:</w:t>
      </w:r>
      <w:r>
        <w:rPr>
          <w:b/>
          <w:spacing w:val="-12"/>
        </w:rPr>
        <w:t xml:space="preserve"> </w:t>
      </w:r>
      <w:r>
        <w:t>Remedy;</w:t>
      </w:r>
      <w:r>
        <w:rPr>
          <w:spacing w:val="-7"/>
        </w:rPr>
        <w:t xml:space="preserve"> </w:t>
      </w:r>
      <w:r>
        <w:t>JIRA;</w:t>
      </w:r>
      <w:r>
        <w:rPr>
          <w:spacing w:val="-7"/>
        </w:rPr>
        <w:t xml:space="preserve"> </w:t>
      </w:r>
      <w:r>
        <w:t>TeamViewer;</w:t>
      </w:r>
      <w:r>
        <w:rPr>
          <w:spacing w:val="-10"/>
        </w:rPr>
        <w:t xml:space="preserve"> </w:t>
      </w:r>
      <w:r>
        <w:t>WebEx;</w:t>
      </w:r>
      <w:r>
        <w:rPr>
          <w:spacing w:val="-7"/>
        </w:rPr>
        <w:t xml:space="preserve"> </w:t>
      </w:r>
      <w:r>
        <w:t>Skype;</w:t>
      </w:r>
      <w:r>
        <w:rPr>
          <w:spacing w:val="-7"/>
        </w:rPr>
        <w:t xml:space="preserve"> </w:t>
      </w:r>
      <w:r>
        <w:t>Track-It!;</w:t>
      </w:r>
      <w:r>
        <w:rPr>
          <w:spacing w:val="-8"/>
        </w:rPr>
        <w:t xml:space="preserve"> </w:t>
      </w:r>
      <w:r>
        <w:t>Join.Me;</w:t>
      </w:r>
      <w:r>
        <w:rPr>
          <w:spacing w:val="-7"/>
        </w:rPr>
        <w:t xml:space="preserve"> </w:t>
      </w:r>
      <w:r>
        <w:t>GoToMeeting;</w:t>
      </w:r>
      <w:r>
        <w:rPr>
          <w:spacing w:val="-7"/>
        </w:rPr>
        <w:t xml:space="preserve"> </w:t>
      </w:r>
      <w:r>
        <w:rPr>
          <w:spacing w:val="-2"/>
        </w:rPr>
        <w:t>Teams</w:t>
      </w:r>
      <w:r w:rsidR="00B655DC">
        <w:rPr>
          <w:spacing w:val="-2"/>
        </w:rPr>
        <w:t>; Zoom</w:t>
      </w:r>
    </w:p>
    <w:p w14:paraId="54D31FE3" w14:textId="77777777" w:rsidR="00352199" w:rsidRDefault="00000000">
      <w:pPr>
        <w:pStyle w:val="BodyText"/>
        <w:ind w:left="839"/>
      </w:pPr>
      <w:r>
        <w:rPr>
          <w:b/>
        </w:rPr>
        <w:t>Others:</w:t>
      </w:r>
      <w:r>
        <w:rPr>
          <w:b/>
          <w:spacing w:val="-7"/>
        </w:rPr>
        <w:t xml:space="preserve"> </w:t>
      </w:r>
      <w:r>
        <w:t>McKesson’s</w:t>
      </w:r>
      <w:r>
        <w:rPr>
          <w:spacing w:val="-4"/>
        </w:rPr>
        <w:t xml:space="preserve"> </w:t>
      </w:r>
      <w:r>
        <w:t>Care</w:t>
      </w:r>
      <w:r>
        <w:rPr>
          <w:spacing w:val="-6"/>
        </w:rPr>
        <w:t xml:space="preserve"> </w:t>
      </w:r>
      <w:r>
        <w:t>Enhance</w:t>
      </w:r>
      <w:r>
        <w:rPr>
          <w:spacing w:val="-5"/>
        </w:rPr>
        <w:t xml:space="preserve"> </w:t>
      </w:r>
      <w:r>
        <w:t>Resource</w:t>
      </w:r>
      <w:r>
        <w:rPr>
          <w:spacing w:val="-6"/>
        </w:rPr>
        <w:t xml:space="preserve"> </w:t>
      </w:r>
      <w:r>
        <w:t>Management</w:t>
      </w:r>
      <w:r>
        <w:rPr>
          <w:spacing w:val="-5"/>
        </w:rPr>
        <w:t xml:space="preserve"> </w:t>
      </w:r>
      <w:r>
        <w:t>Software</w:t>
      </w:r>
      <w:r>
        <w:rPr>
          <w:spacing w:val="-5"/>
        </w:rPr>
        <w:t xml:space="preserve"> </w:t>
      </w:r>
      <w:r>
        <w:t>(CRMS);</w:t>
      </w:r>
      <w:r>
        <w:rPr>
          <w:spacing w:val="-8"/>
        </w:rPr>
        <w:t xml:space="preserve"> </w:t>
      </w:r>
      <w:r>
        <w:t>Mobile</w:t>
      </w:r>
      <w:r>
        <w:rPr>
          <w:spacing w:val="-7"/>
        </w:rPr>
        <w:t xml:space="preserve"> </w:t>
      </w:r>
      <w:r>
        <w:t>Epiphany’s</w:t>
      </w:r>
      <w:r>
        <w:rPr>
          <w:spacing w:val="-7"/>
        </w:rPr>
        <w:t xml:space="preserve"> </w:t>
      </w:r>
      <w:r>
        <w:t>Touch</w:t>
      </w:r>
      <w:r>
        <w:rPr>
          <w:spacing w:val="-7"/>
        </w:rPr>
        <w:t xml:space="preserve"> </w:t>
      </w:r>
      <w:r>
        <w:rPr>
          <w:spacing w:val="-2"/>
        </w:rPr>
        <w:t>Inspect</w:t>
      </w:r>
    </w:p>
    <w:p w14:paraId="427B2666" w14:textId="77777777" w:rsidR="00352199" w:rsidRDefault="00352199">
      <w:pPr>
        <w:pStyle w:val="BodyText"/>
        <w:spacing w:before="6"/>
        <w:rPr>
          <w:sz w:val="27"/>
        </w:rPr>
      </w:pPr>
    </w:p>
    <w:p w14:paraId="097CF638" w14:textId="77777777" w:rsidR="00352199" w:rsidRDefault="00000000">
      <w:pPr>
        <w:pStyle w:val="Heading1"/>
        <w:spacing w:before="1"/>
      </w:pPr>
      <w:r>
        <w:rPr>
          <w:spacing w:val="-2"/>
        </w:rPr>
        <w:t>EDUCATION</w:t>
      </w:r>
    </w:p>
    <w:p w14:paraId="19FE69AF" w14:textId="77777777" w:rsidR="00352199" w:rsidRDefault="00352199">
      <w:pPr>
        <w:pStyle w:val="BodyText"/>
        <w:spacing w:before="2"/>
        <w:rPr>
          <w:b/>
          <w:sz w:val="28"/>
        </w:rPr>
      </w:pPr>
    </w:p>
    <w:p w14:paraId="50291FE9" w14:textId="77777777" w:rsidR="00352199" w:rsidRDefault="00000000">
      <w:pPr>
        <w:pStyle w:val="BodyText"/>
        <w:spacing w:line="247" w:lineRule="exact"/>
        <w:ind w:left="120"/>
      </w:pPr>
      <w:r>
        <w:t>John</w:t>
      </w:r>
      <w:r>
        <w:rPr>
          <w:spacing w:val="-9"/>
        </w:rPr>
        <w:t xml:space="preserve"> </w:t>
      </w:r>
      <w:r>
        <w:t>F.</w:t>
      </w:r>
      <w:r>
        <w:rPr>
          <w:spacing w:val="-4"/>
        </w:rPr>
        <w:t xml:space="preserve"> </w:t>
      </w:r>
      <w:r>
        <w:t>Donahue</w:t>
      </w:r>
      <w:r>
        <w:rPr>
          <w:spacing w:val="-6"/>
        </w:rPr>
        <w:t xml:space="preserve"> </w:t>
      </w:r>
      <w:r>
        <w:t>Graduate</w:t>
      </w:r>
      <w:r>
        <w:rPr>
          <w:spacing w:val="-6"/>
        </w:rPr>
        <w:t xml:space="preserve"> </w:t>
      </w:r>
      <w:r>
        <w:t>School</w:t>
      </w:r>
      <w:r>
        <w:rPr>
          <w:spacing w:val="-4"/>
        </w:rPr>
        <w:t xml:space="preserve"> </w:t>
      </w:r>
      <w:r>
        <w:t>of</w:t>
      </w:r>
      <w:r>
        <w:rPr>
          <w:spacing w:val="-6"/>
        </w:rPr>
        <w:t xml:space="preserve"> </w:t>
      </w:r>
      <w:r>
        <w:t>Business,</w:t>
      </w:r>
      <w:r>
        <w:rPr>
          <w:spacing w:val="-4"/>
        </w:rPr>
        <w:t xml:space="preserve"> </w:t>
      </w:r>
      <w:r>
        <w:t>Duquesne</w:t>
      </w:r>
      <w:r>
        <w:rPr>
          <w:spacing w:val="-4"/>
        </w:rPr>
        <w:t xml:space="preserve"> </w:t>
      </w:r>
      <w:r>
        <w:t>University,</w:t>
      </w:r>
      <w:r>
        <w:rPr>
          <w:spacing w:val="-4"/>
        </w:rPr>
        <w:t xml:space="preserve"> </w:t>
      </w:r>
      <w:r>
        <w:t>Pittsburgh,</w:t>
      </w:r>
      <w:r>
        <w:rPr>
          <w:spacing w:val="-4"/>
        </w:rPr>
        <w:t xml:space="preserve"> </w:t>
      </w:r>
      <w:r>
        <w:rPr>
          <w:spacing w:val="-5"/>
        </w:rPr>
        <w:t>PA</w:t>
      </w:r>
    </w:p>
    <w:p w14:paraId="54BA1678" w14:textId="77777777" w:rsidR="00352199" w:rsidRDefault="00000000">
      <w:pPr>
        <w:pStyle w:val="Heading2"/>
        <w:numPr>
          <w:ilvl w:val="0"/>
          <w:numId w:val="2"/>
        </w:numPr>
        <w:tabs>
          <w:tab w:val="left" w:pos="840"/>
          <w:tab w:val="left" w:pos="841"/>
        </w:tabs>
        <w:spacing w:line="278" w:lineRule="exact"/>
        <w:rPr>
          <w:rFonts w:ascii="Symbol" w:hAnsi="Symbol"/>
          <w:b w:val="0"/>
        </w:rPr>
      </w:pPr>
      <w:r>
        <w:t>Master’s</w:t>
      </w:r>
      <w:r>
        <w:rPr>
          <w:spacing w:val="-5"/>
        </w:rPr>
        <w:t xml:space="preserve"> </w:t>
      </w:r>
      <w:r>
        <w:t>of</w:t>
      </w:r>
      <w:r>
        <w:rPr>
          <w:spacing w:val="-4"/>
        </w:rPr>
        <w:t xml:space="preserve"> </w:t>
      </w:r>
      <w:r>
        <w:t>Business</w:t>
      </w:r>
      <w:r>
        <w:rPr>
          <w:spacing w:val="-4"/>
        </w:rPr>
        <w:t xml:space="preserve"> </w:t>
      </w:r>
      <w:r>
        <w:rPr>
          <w:spacing w:val="-2"/>
        </w:rPr>
        <w:t>Administration</w:t>
      </w:r>
    </w:p>
    <w:p w14:paraId="01FCD7DC" w14:textId="77777777" w:rsidR="00352199" w:rsidRDefault="00000000">
      <w:pPr>
        <w:pStyle w:val="ListParagraph"/>
        <w:numPr>
          <w:ilvl w:val="0"/>
          <w:numId w:val="2"/>
        </w:numPr>
        <w:tabs>
          <w:tab w:val="left" w:pos="840"/>
          <w:tab w:val="left" w:pos="841"/>
        </w:tabs>
        <w:spacing w:line="279" w:lineRule="exact"/>
        <w:rPr>
          <w:rFonts w:ascii="Symbol" w:hAnsi="Symbol"/>
        </w:rPr>
      </w:pPr>
      <w:r>
        <w:rPr>
          <w:b/>
        </w:rPr>
        <w:t>Master’s</w:t>
      </w:r>
      <w:r>
        <w:rPr>
          <w:b/>
          <w:spacing w:val="-6"/>
        </w:rPr>
        <w:t xml:space="preserve"> </w:t>
      </w:r>
      <w:r>
        <w:rPr>
          <w:b/>
        </w:rPr>
        <w:t>of</w:t>
      </w:r>
      <w:r>
        <w:rPr>
          <w:b/>
          <w:spacing w:val="-5"/>
        </w:rPr>
        <w:t xml:space="preserve"> </w:t>
      </w:r>
      <w:r>
        <w:rPr>
          <w:b/>
        </w:rPr>
        <w:t>Information</w:t>
      </w:r>
      <w:r>
        <w:rPr>
          <w:b/>
          <w:spacing w:val="-7"/>
        </w:rPr>
        <w:t xml:space="preserve"> </w:t>
      </w:r>
      <w:r>
        <w:rPr>
          <w:b/>
        </w:rPr>
        <w:t>Systems</w:t>
      </w:r>
      <w:r>
        <w:rPr>
          <w:b/>
          <w:spacing w:val="-5"/>
        </w:rPr>
        <w:t xml:space="preserve"> </w:t>
      </w:r>
      <w:r>
        <w:rPr>
          <w:b/>
          <w:spacing w:val="-2"/>
        </w:rPr>
        <w:t>Management</w:t>
      </w:r>
    </w:p>
    <w:p w14:paraId="5BF1B35D" w14:textId="77777777" w:rsidR="00352199" w:rsidRDefault="00000000">
      <w:pPr>
        <w:pStyle w:val="BodyText"/>
        <w:spacing w:before="247"/>
        <w:ind w:left="120"/>
      </w:pPr>
      <w:r>
        <w:t>John</w:t>
      </w:r>
      <w:r>
        <w:rPr>
          <w:spacing w:val="-4"/>
        </w:rPr>
        <w:t xml:space="preserve"> </w:t>
      </w:r>
      <w:r>
        <w:t>G.</w:t>
      </w:r>
      <w:r>
        <w:rPr>
          <w:spacing w:val="-6"/>
        </w:rPr>
        <w:t xml:space="preserve"> </w:t>
      </w:r>
      <w:r>
        <w:t>Rangos</w:t>
      </w:r>
      <w:r>
        <w:rPr>
          <w:spacing w:val="-3"/>
        </w:rPr>
        <w:t xml:space="preserve"> </w:t>
      </w:r>
      <w:r>
        <w:t>School</w:t>
      </w:r>
      <w:r>
        <w:rPr>
          <w:spacing w:val="-4"/>
        </w:rPr>
        <w:t xml:space="preserve"> </w:t>
      </w:r>
      <w:r>
        <w:t>of</w:t>
      </w:r>
      <w:r>
        <w:rPr>
          <w:spacing w:val="-6"/>
        </w:rPr>
        <w:t xml:space="preserve"> </w:t>
      </w:r>
      <w:r>
        <w:t>Health</w:t>
      </w:r>
      <w:r>
        <w:rPr>
          <w:spacing w:val="-3"/>
        </w:rPr>
        <w:t xml:space="preserve"> </w:t>
      </w:r>
      <w:r>
        <w:t>Sciences,</w:t>
      </w:r>
      <w:r>
        <w:rPr>
          <w:spacing w:val="-5"/>
        </w:rPr>
        <w:t xml:space="preserve"> </w:t>
      </w:r>
      <w:r>
        <w:t>Duquesne</w:t>
      </w:r>
      <w:r>
        <w:rPr>
          <w:spacing w:val="-7"/>
        </w:rPr>
        <w:t xml:space="preserve"> </w:t>
      </w:r>
      <w:r>
        <w:t>University,</w:t>
      </w:r>
      <w:r>
        <w:rPr>
          <w:spacing w:val="-6"/>
        </w:rPr>
        <w:t xml:space="preserve"> </w:t>
      </w:r>
      <w:r>
        <w:t>Pittsburgh,</w:t>
      </w:r>
      <w:r>
        <w:rPr>
          <w:spacing w:val="-4"/>
        </w:rPr>
        <w:t xml:space="preserve"> </w:t>
      </w:r>
      <w:r>
        <w:rPr>
          <w:spacing w:val="-5"/>
        </w:rPr>
        <w:t>PA</w:t>
      </w:r>
    </w:p>
    <w:p w14:paraId="627AE993" w14:textId="77777777" w:rsidR="00352199" w:rsidRDefault="00000000">
      <w:pPr>
        <w:pStyle w:val="ListParagraph"/>
        <w:numPr>
          <w:ilvl w:val="0"/>
          <w:numId w:val="2"/>
        </w:numPr>
        <w:tabs>
          <w:tab w:val="left" w:pos="839"/>
          <w:tab w:val="left" w:pos="840"/>
        </w:tabs>
        <w:spacing w:before="1"/>
        <w:ind w:hanging="360"/>
        <w:rPr>
          <w:rFonts w:ascii="Symbol" w:hAnsi="Symbol"/>
          <w:sz w:val="28"/>
        </w:rPr>
      </w:pPr>
      <w:r>
        <w:rPr>
          <w:b/>
        </w:rPr>
        <w:t>Bachelor’s</w:t>
      </w:r>
      <w:r>
        <w:rPr>
          <w:b/>
          <w:spacing w:val="-8"/>
        </w:rPr>
        <w:t xml:space="preserve"> </w:t>
      </w:r>
      <w:r>
        <w:rPr>
          <w:b/>
        </w:rPr>
        <w:t>of</w:t>
      </w:r>
      <w:r>
        <w:rPr>
          <w:b/>
          <w:spacing w:val="-4"/>
        </w:rPr>
        <w:t xml:space="preserve"> </w:t>
      </w:r>
      <w:r>
        <w:rPr>
          <w:b/>
        </w:rPr>
        <w:t>Science,</w:t>
      </w:r>
      <w:r>
        <w:rPr>
          <w:b/>
          <w:spacing w:val="-8"/>
        </w:rPr>
        <w:t xml:space="preserve"> </w:t>
      </w:r>
      <w:r>
        <w:rPr>
          <w:b/>
        </w:rPr>
        <w:t>Health</w:t>
      </w:r>
      <w:r>
        <w:rPr>
          <w:b/>
          <w:spacing w:val="-4"/>
        </w:rPr>
        <w:t xml:space="preserve"> </w:t>
      </w:r>
      <w:r>
        <w:rPr>
          <w:b/>
        </w:rPr>
        <w:t>Management</w:t>
      </w:r>
      <w:r>
        <w:rPr>
          <w:b/>
          <w:spacing w:val="-6"/>
        </w:rPr>
        <w:t xml:space="preserve"> </w:t>
      </w:r>
      <w:r>
        <w:rPr>
          <w:b/>
          <w:spacing w:val="-2"/>
        </w:rPr>
        <w:t>Systems</w:t>
      </w:r>
    </w:p>
    <w:p w14:paraId="205FA7BD" w14:textId="77777777" w:rsidR="00352199" w:rsidRDefault="00352199">
      <w:pPr>
        <w:pStyle w:val="BodyText"/>
        <w:spacing w:before="6"/>
        <w:rPr>
          <w:b/>
          <w:sz w:val="27"/>
        </w:rPr>
      </w:pPr>
    </w:p>
    <w:p w14:paraId="10B2B064" w14:textId="77777777" w:rsidR="00352199" w:rsidRDefault="00000000">
      <w:pPr>
        <w:pStyle w:val="Heading1"/>
      </w:pPr>
      <w:r>
        <w:rPr>
          <w:spacing w:val="-2"/>
        </w:rPr>
        <w:t>CERTIFICATIONS</w:t>
      </w:r>
    </w:p>
    <w:p w14:paraId="32259EAE" w14:textId="77777777" w:rsidR="00352199" w:rsidRDefault="00352199">
      <w:pPr>
        <w:pStyle w:val="BodyText"/>
        <w:spacing w:before="2"/>
        <w:rPr>
          <w:b/>
          <w:sz w:val="28"/>
        </w:rPr>
      </w:pPr>
    </w:p>
    <w:p w14:paraId="68455572" w14:textId="77777777" w:rsidR="00352199" w:rsidRDefault="00000000">
      <w:pPr>
        <w:pStyle w:val="BodyText"/>
        <w:spacing w:line="247" w:lineRule="exact"/>
        <w:ind w:left="120"/>
      </w:pPr>
      <w:r>
        <w:t>ISACA</w:t>
      </w:r>
      <w:r>
        <w:rPr>
          <w:spacing w:val="-6"/>
        </w:rPr>
        <w:t xml:space="preserve"> </w:t>
      </w:r>
      <w:r>
        <w:t>Member,</w:t>
      </w:r>
      <w:r>
        <w:rPr>
          <w:spacing w:val="-5"/>
        </w:rPr>
        <w:t xml:space="preserve"> </w:t>
      </w:r>
      <w:r>
        <w:t>South</w:t>
      </w:r>
      <w:r>
        <w:rPr>
          <w:spacing w:val="-7"/>
        </w:rPr>
        <w:t xml:space="preserve"> </w:t>
      </w:r>
      <w:r>
        <w:t>Carolina</w:t>
      </w:r>
      <w:r>
        <w:rPr>
          <w:spacing w:val="-5"/>
        </w:rPr>
        <w:t xml:space="preserve"> </w:t>
      </w:r>
      <w:r>
        <w:t>Midlands</w:t>
      </w:r>
      <w:r>
        <w:rPr>
          <w:spacing w:val="-3"/>
        </w:rPr>
        <w:t xml:space="preserve"> </w:t>
      </w:r>
      <w:r>
        <w:rPr>
          <w:spacing w:val="-2"/>
        </w:rPr>
        <w:t>Chapter</w:t>
      </w:r>
    </w:p>
    <w:p w14:paraId="46EBE742" w14:textId="77777777" w:rsidR="00352199" w:rsidRDefault="00000000">
      <w:pPr>
        <w:pStyle w:val="Heading2"/>
        <w:numPr>
          <w:ilvl w:val="0"/>
          <w:numId w:val="2"/>
        </w:numPr>
        <w:tabs>
          <w:tab w:val="left" w:pos="839"/>
          <w:tab w:val="left" w:pos="841"/>
        </w:tabs>
        <w:spacing w:line="279" w:lineRule="exact"/>
        <w:ind w:hanging="362"/>
        <w:rPr>
          <w:rFonts w:ascii="Symbol" w:hAnsi="Symbol"/>
          <w:b w:val="0"/>
        </w:rPr>
      </w:pPr>
      <w:r>
        <w:t>Certified</w:t>
      </w:r>
      <w:r>
        <w:rPr>
          <w:spacing w:val="-5"/>
        </w:rPr>
        <w:t xml:space="preserve"> </w:t>
      </w:r>
      <w:r>
        <w:t>Information</w:t>
      </w:r>
      <w:r>
        <w:rPr>
          <w:spacing w:val="-5"/>
        </w:rPr>
        <w:t xml:space="preserve"> </w:t>
      </w:r>
      <w:r>
        <w:t>Security</w:t>
      </w:r>
      <w:r>
        <w:rPr>
          <w:spacing w:val="-8"/>
        </w:rPr>
        <w:t xml:space="preserve"> </w:t>
      </w:r>
      <w:r>
        <w:t>Manager</w:t>
      </w:r>
      <w:r>
        <w:rPr>
          <w:spacing w:val="-7"/>
        </w:rPr>
        <w:t xml:space="preserve"> </w:t>
      </w:r>
      <w:r>
        <w:t>(CISM),</w:t>
      </w:r>
      <w:r>
        <w:rPr>
          <w:spacing w:val="-8"/>
        </w:rPr>
        <w:t xml:space="preserve"> </w:t>
      </w:r>
      <w:r>
        <w:t>July</w:t>
      </w:r>
      <w:r>
        <w:rPr>
          <w:spacing w:val="-5"/>
        </w:rPr>
        <w:t xml:space="preserve"> </w:t>
      </w:r>
      <w:r>
        <w:rPr>
          <w:spacing w:val="-4"/>
        </w:rPr>
        <w:t>2017</w:t>
      </w:r>
    </w:p>
    <w:p w14:paraId="63139795" w14:textId="77777777" w:rsidR="00352199" w:rsidRDefault="00000000">
      <w:pPr>
        <w:pStyle w:val="BodyText"/>
        <w:spacing w:before="247" w:line="247" w:lineRule="exact"/>
        <w:ind w:left="120"/>
      </w:pPr>
      <w:r>
        <w:t>Scrum</w:t>
      </w:r>
      <w:r>
        <w:rPr>
          <w:spacing w:val="-3"/>
        </w:rPr>
        <w:t xml:space="preserve"> </w:t>
      </w:r>
      <w:r>
        <w:rPr>
          <w:spacing w:val="-2"/>
        </w:rPr>
        <w:t>Alliance</w:t>
      </w:r>
    </w:p>
    <w:p w14:paraId="01AB0959" w14:textId="77777777" w:rsidR="00352199" w:rsidRDefault="00000000">
      <w:pPr>
        <w:pStyle w:val="ListParagraph"/>
        <w:numPr>
          <w:ilvl w:val="0"/>
          <w:numId w:val="2"/>
        </w:numPr>
        <w:tabs>
          <w:tab w:val="left" w:pos="839"/>
          <w:tab w:val="left" w:pos="841"/>
        </w:tabs>
        <w:spacing w:line="279" w:lineRule="exact"/>
        <w:ind w:hanging="362"/>
        <w:rPr>
          <w:rFonts w:ascii="Symbol" w:hAnsi="Symbol"/>
        </w:rPr>
      </w:pPr>
      <w:r>
        <w:rPr>
          <w:b/>
        </w:rPr>
        <w:t>Certified</w:t>
      </w:r>
      <w:r>
        <w:rPr>
          <w:b/>
          <w:spacing w:val="-5"/>
        </w:rPr>
        <w:t xml:space="preserve"> </w:t>
      </w:r>
      <w:r>
        <w:rPr>
          <w:b/>
        </w:rPr>
        <w:t>Scrum</w:t>
      </w:r>
      <w:r>
        <w:rPr>
          <w:b/>
          <w:spacing w:val="-3"/>
        </w:rPr>
        <w:t xml:space="preserve"> </w:t>
      </w:r>
      <w:r>
        <w:rPr>
          <w:b/>
        </w:rPr>
        <w:t>Product</w:t>
      </w:r>
      <w:r>
        <w:rPr>
          <w:b/>
          <w:spacing w:val="-6"/>
        </w:rPr>
        <w:t xml:space="preserve"> </w:t>
      </w:r>
      <w:r>
        <w:rPr>
          <w:b/>
        </w:rPr>
        <w:t>Owner</w:t>
      </w:r>
      <w:r>
        <w:rPr>
          <w:b/>
          <w:spacing w:val="-6"/>
        </w:rPr>
        <w:t xml:space="preserve"> </w:t>
      </w:r>
      <w:r>
        <w:rPr>
          <w:b/>
        </w:rPr>
        <w:t>(CSPO),</w:t>
      </w:r>
      <w:r>
        <w:rPr>
          <w:b/>
          <w:spacing w:val="-4"/>
        </w:rPr>
        <w:t xml:space="preserve"> </w:t>
      </w:r>
      <w:r>
        <w:rPr>
          <w:b/>
        </w:rPr>
        <w:t>August</w:t>
      </w:r>
      <w:r>
        <w:rPr>
          <w:b/>
          <w:spacing w:val="-4"/>
        </w:rPr>
        <w:t xml:space="preserve"> 2017</w:t>
      </w:r>
    </w:p>
    <w:p w14:paraId="1992431F" w14:textId="77777777" w:rsidR="00352199" w:rsidRDefault="00000000">
      <w:pPr>
        <w:pStyle w:val="Heading1"/>
        <w:spacing w:before="248"/>
      </w:pPr>
      <w:r>
        <w:t>CONTINUING</w:t>
      </w:r>
      <w:r>
        <w:rPr>
          <w:spacing w:val="-9"/>
        </w:rPr>
        <w:t xml:space="preserve"> </w:t>
      </w:r>
      <w:r>
        <w:rPr>
          <w:spacing w:val="-2"/>
        </w:rPr>
        <w:t>EDUCATION</w:t>
      </w:r>
    </w:p>
    <w:p w14:paraId="1B25C10D" w14:textId="77777777" w:rsidR="00352199" w:rsidRDefault="00000000">
      <w:pPr>
        <w:pStyle w:val="ListParagraph"/>
        <w:numPr>
          <w:ilvl w:val="0"/>
          <w:numId w:val="2"/>
        </w:numPr>
        <w:tabs>
          <w:tab w:val="left" w:pos="839"/>
          <w:tab w:val="left" w:pos="841"/>
        </w:tabs>
        <w:spacing w:before="248" w:line="279" w:lineRule="exact"/>
        <w:ind w:hanging="362"/>
        <w:rPr>
          <w:rFonts w:ascii="Symbol" w:hAnsi="Symbol"/>
        </w:rPr>
      </w:pPr>
      <w:r>
        <w:rPr>
          <w:b/>
        </w:rPr>
        <w:t>ITPro.TV</w:t>
      </w:r>
      <w:r>
        <w:rPr>
          <w:b/>
          <w:spacing w:val="-5"/>
        </w:rPr>
        <w:t xml:space="preserve"> </w:t>
      </w:r>
      <w:r>
        <w:t>–</w:t>
      </w:r>
      <w:r>
        <w:rPr>
          <w:spacing w:val="-4"/>
        </w:rPr>
        <w:t xml:space="preserve"> </w:t>
      </w:r>
      <w:r>
        <w:t>active</w:t>
      </w:r>
      <w:r>
        <w:rPr>
          <w:spacing w:val="-5"/>
        </w:rPr>
        <w:t xml:space="preserve"> </w:t>
      </w:r>
      <w:r>
        <w:t>monthly</w:t>
      </w:r>
      <w:r>
        <w:rPr>
          <w:spacing w:val="-7"/>
        </w:rPr>
        <w:t xml:space="preserve"> </w:t>
      </w:r>
      <w:r>
        <w:t>subscription</w:t>
      </w:r>
      <w:r>
        <w:rPr>
          <w:spacing w:val="-4"/>
        </w:rPr>
        <w:t xml:space="preserve"> </w:t>
      </w:r>
      <w:r>
        <w:t>since</w:t>
      </w:r>
      <w:r>
        <w:rPr>
          <w:spacing w:val="-4"/>
        </w:rPr>
        <w:t xml:space="preserve"> 2016</w:t>
      </w:r>
    </w:p>
    <w:p w14:paraId="126BD077" w14:textId="3AE0B851" w:rsidR="00352199" w:rsidRDefault="00000000">
      <w:pPr>
        <w:pStyle w:val="ListParagraph"/>
        <w:numPr>
          <w:ilvl w:val="0"/>
          <w:numId w:val="2"/>
        </w:numPr>
        <w:tabs>
          <w:tab w:val="left" w:pos="839"/>
          <w:tab w:val="left" w:pos="841"/>
        </w:tabs>
        <w:spacing w:line="279" w:lineRule="exact"/>
        <w:ind w:hanging="362"/>
        <w:rPr>
          <w:rFonts w:ascii="Symbol" w:hAnsi="Symbol"/>
        </w:rPr>
      </w:pPr>
      <w:r>
        <w:rPr>
          <w:b/>
        </w:rPr>
        <w:t>Podcasts</w:t>
      </w:r>
      <w:r>
        <w:rPr>
          <w:b/>
          <w:spacing w:val="-7"/>
        </w:rPr>
        <w:t xml:space="preserve"> </w:t>
      </w:r>
      <w:r>
        <w:t>–</w:t>
      </w:r>
      <w:r>
        <w:rPr>
          <w:spacing w:val="-4"/>
        </w:rPr>
        <w:t xml:space="preserve"> </w:t>
      </w:r>
      <w:r>
        <w:t>“Security</w:t>
      </w:r>
      <w:r>
        <w:rPr>
          <w:spacing w:val="-5"/>
        </w:rPr>
        <w:t xml:space="preserve"> </w:t>
      </w:r>
      <w:r>
        <w:t>Now”,</w:t>
      </w:r>
      <w:r>
        <w:rPr>
          <w:spacing w:val="-5"/>
        </w:rPr>
        <w:t xml:space="preserve"> </w:t>
      </w:r>
      <w:r>
        <w:t>“SANS</w:t>
      </w:r>
      <w:r>
        <w:rPr>
          <w:spacing w:val="-5"/>
        </w:rPr>
        <w:t xml:space="preserve"> </w:t>
      </w:r>
      <w:r>
        <w:t>Internet</w:t>
      </w:r>
      <w:r>
        <w:rPr>
          <w:spacing w:val="-4"/>
        </w:rPr>
        <w:t xml:space="preserve"> </w:t>
      </w:r>
      <w:r>
        <w:t>Storm</w:t>
      </w:r>
      <w:r>
        <w:rPr>
          <w:spacing w:val="-7"/>
        </w:rPr>
        <w:t xml:space="preserve"> </w:t>
      </w:r>
      <w:r>
        <w:t>Center</w:t>
      </w:r>
      <w:r>
        <w:rPr>
          <w:spacing w:val="-4"/>
        </w:rPr>
        <w:t xml:space="preserve"> </w:t>
      </w:r>
      <w:r>
        <w:t>Stormcast”,</w:t>
      </w:r>
      <w:r>
        <w:rPr>
          <w:spacing w:val="-5"/>
        </w:rPr>
        <w:t xml:space="preserve"> </w:t>
      </w:r>
      <w:r>
        <w:t>“</w:t>
      </w:r>
      <w:r w:rsidR="00A161A6">
        <w:t>Adversary Universe Podcast by CrowdStrike</w:t>
      </w:r>
      <w:r>
        <w:rPr>
          <w:spacing w:val="-2"/>
        </w:rPr>
        <w:t>”</w:t>
      </w:r>
      <w:r w:rsidR="00DE352A">
        <w:rPr>
          <w:spacing w:val="-2"/>
        </w:rPr>
        <w:t>, “Risky.Biz”, “CISO Stories”, “Cloud Security</w:t>
      </w:r>
      <w:r w:rsidR="00A161A6">
        <w:rPr>
          <w:spacing w:val="-2"/>
        </w:rPr>
        <w:t xml:space="preserve"> Podcast by Google</w:t>
      </w:r>
      <w:r w:rsidR="00DE352A">
        <w:rPr>
          <w:spacing w:val="-2"/>
        </w:rPr>
        <w:t>”</w:t>
      </w:r>
    </w:p>
    <w:p w14:paraId="4D29164F" w14:textId="77777777" w:rsidR="00352199" w:rsidRDefault="00000000">
      <w:pPr>
        <w:pStyle w:val="ListParagraph"/>
        <w:numPr>
          <w:ilvl w:val="0"/>
          <w:numId w:val="2"/>
        </w:numPr>
        <w:tabs>
          <w:tab w:val="left" w:pos="840"/>
          <w:tab w:val="left" w:pos="841"/>
        </w:tabs>
        <w:spacing w:before="1"/>
        <w:ind w:right="326"/>
        <w:rPr>
          <w:rFonts w:ascii="Symbol" w:hAnsi="Symbol"/>
        </w:rPr>
      </w:pPr>
      <w:r>
        <w:rPr>
          <w:b/>
        </w:rPr>
        <w:t>Conferences</w:t>
      </w:r>
      <w:r>
        <w:rPr>
          <w:b/>
          <w:spacing w:val="-4"/>
        </w:rPr>
        <w:t xml:space="preserve"> </w:t>
      </w:r>
      <w:r>
        <w:t>–</w:t>
      </w:r>
      <w:r>
        <w:rPr>
          <w:spacing w:val="-3"/>
        </w:rPr>
        <w:t xml:space="preserve"> </w:t>
      </w:r>
      <w:r>
        <w:t>Health</w:t>
      </w:r>
      <w:r>
        <w:rPr>
          <w:spacing w:val="-5"/>
        </w:rPr>
        <w:t xml:space="preserve"> </w:t>
      </w:r>
      <w:r>
        <w:t>Information</w:t>
      </w:r>
      <w:r>
        <w:rPr>
          <w:spacing w:val="-3"/>
        </w:rPr>
        <w:t xml:space="preserve"> </w:t>
      </w:r>
      <w:r>
        <w:t>Management</w:t>
      </w:r>
      <w:r>
        <w:rPr>
          <w:spacing w:val="-3"/>
        </w:rPr>
        <w:t xml:space="preserve"> </w:t>
      </w:r>
      <w:r>
        <w:t>Systems</w:t>
      </w:r>
      <w:r>
        <w:rPr>
          <w:spacing w:val="-2"/>
        </w:rPr>
        <w:t xml:space="preserve"> </w:t>
      </w:r>
      <w:r>
        <w:t>&amp;</w:t>
      </w:r>
      <w:r>
        <w:rPr>
          <w:spacing w:val="-3"/>
        </w:rPr>
        <w:t xml:space="preserve"> </w:t>
      </w:r>
      <w:r>
        <w:t>Society,</w:t>
      </w:r>
      <w:r>
        <w:rPr>
          <w:spacing w:val="-6"/>
        </w:rPr>
        <w:t xml:space="preserve"> </w:t>
      </w:r>
      <w:r>
        <w:t>Bsides</w:t>
      </w:r>
      <w:r>
        <w:rPr>
          <w:spacing w:val="-2"/>
        </w:rPr>
        <w:t xml:space="preserve"> </w:t>
      </w:r>
      <w:r>
        <w:t>Augusta,</w:t>
      </w:r>
      <w:r>
        <w:rPr>
          <w:spacing w:val="-4"/>
        </w:rPr>
        <w:t xml:space="preserve"> </w:t>
      </w:r>
      <w:r>
        <w:t>Invest</w:t>
      </w:r>
      <w:r>
        <w:rPr>
          <w:spacing w:val="-3"/>
        </w:rPr>
        <w:t xml:space="preserve"> </w:t>
      </w:r>
      <w:r>
        <w:t>Augusta</w:t>
      </w:r>
      <w:r>
        <w:rPr>
          <w:spacing w:val="-4"/>
        </w:rPr>
        <w:t xml:space="preserve"> </w:t>
      </w:r>
      <w:r>
        <w:t>Cybersecurity; Techno Security &amp; Digital Forensics Conference</w:t>
      </w:r>
    </w:p>
    <w:sectPr w:rsidR="00352199" w:rsidSect="00F969AE">
      <w:headerReference w:type="default" r:id="rId8"/>
      <w:footerReference w:type="default" r:id="rId9"/>
      <w:pgSz w:w="12240" w:h="15840"/>
      <w:pgMar w:top="760" w:right="600" w:bottom="940" w:left="600" w:header="144" w:footer="7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4F81" w14:textId="77777777" w:rsidR="0003744B" w:rsidRDefault="0003744B">
      <w:r>
        <w:separator/>
      </w:r>
    </w:p>
  </w:endnote>
  <w:endnote w:type="continuationSeparator" w:id="0">
    <w:p w14:paraId="65464FF8" w14:textId="77777777" w:rsidR="0003744B" w:rsidRDefault="000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19C3" w14:textId="7D582274" w:rsidR="00352199" w:rsidRDefault="00287BCD">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691A4036" wp14:editId="4EF3E2FF">
              <wp:simplePos x="0" y="0"/>
              <wp:positionH relativeFrom="page">
                <wp:posOffset>3766820</wp:posOffset>
              </wp:positionH>
              <wp:positionV relativeFrom="page">
                <wp:posOffset>9448165</wp:posOffset>
              </wp:positionV>
              <wp:extent cx="238760" cy="165735"/>
              <wp:effectExtent l="0" t="0" r="0" b="0"/>
              <wp:wrapNone/>
              <wp:docPr id="22431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A61F" w14:textId="77777777" w:rsidR="00352199" w:rsidRDefault="00000000">
                          <w:pPr>
                            <w:spacing w:before="10"/>
                            <w:ind w:left="20"/>
                            <w:rPr>
                              <w:rFonts w:ascii="Times New Roman"/>
                              <w:sz w:val="20"/>
                            </w:rPr>
                          </w:pPr>
                          <w:r>
                            <w:rPr>
                              <w:rFonts w:ascii="Times New Roman"/>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4</w:t>
                          </w:r>
                          <w:r>
                            <w:rPr>
                              <w:rFonts w:ascii="Times New Roman"/>
                              <w:sz w:val="20"/>
                            </w:rPr>
                            <w:fldChar w:fldCharType="end"/>
                          </w:r>
                          <w:r>
                            <w:rPr>
                              <w:rFonts w:ascii="Times New Roman"/>
                              <w:sz w:val="20"/>
                            </w:rPr>
                            <w:t xml:space="preserve"> </w:t>
                          </w:r>
                          <w:r>
                            <w:rPr>
                              <w:rFonts w:ascii="Times New Roman"/>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A4036" id="_x0000_t202" coordsize="21600,21600" o:spt="202" path="m,l,21600r21600,l21600,xe">
              <v:stroke joinstyle="miter"/>
              <v:path gradientshapeok="t" o:connecttype="rect"/>
            </v:shapetype>
            <v:shape id="Text Box 8" o:spid="_x0000_s1026" type="#_x0000_t202" style="position:absolute;margin-left:296.6pt;margin-top:743.95pt;width:18.8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" filled="f" stroked="f">
              <v:textbox inset="0,0,0,0">
                <w:txbxContent>
                  <w:p w14:paraId="1249A61F" w14:textId="77777777" w:rsidR="00352199" w:rsidRDefault="00000000">
                    <w:pPr>
                      <w:spacing w:before="10"/>
                      <w:ind w:left="20"/>
                      <w:rPr>
                        <w:rFonts w:ascii="Times New Roman"/>
                        <w:sz w:val="20"/>
                      </w:rPr>
                    </w:pPr>
                    <w:r>
                      <w:rPr>
                        <w:rFonts w:ascii="Times New Roman"/>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4</w:t>
                    </w:r>
                    <w:r>
                      <w:rPr>
                        <w:rFonts w:ascii="Times New Roman"/>
                        <w:sz w:val="20"/>
                      </w:rPr>
                      <w:fldChar w:fldCharType="end"/>
                    </w:r>
                    <w:r>
                      <w:rPr>
                        <w:rFonts w:ascii="Times New Roman"/>
                        <w:sz w:val="20"/>
                      </w:rPr>
                      <w:t xml:space="preserve"> </w:t>
                    </w:r>
                    <w:r>
                      <w:rPr>
                        <w:rFonts w:ascii="Times New Roman"/>
                        <w:spacing w:val="-10"/>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A6E19" w14:textId="77777777" w:rsidR="0003744B" w:rsidRDefault="0003744B">
      <w:r>
        <w:separator/>
      </w:r>
    </w:p>
  </w:footnote>
  <w:footnote w:type="continuationSeparator" w:id="0">
    <w:p w14:paraId="151BD3E5" w14:textId="77777777" w:rsidR="0003744B" w:rsidRDefault="0003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08F2" w14:textId="27CEDC2A" w:rsidR="00F969AE" w:rsidRDefault="00F969AE" w:rsidP="00F969AE">
    <w:pPr>
      <w:pStyle w:val="Header"/>
      <w:rPr>
        <w:b/>
        <w:color w:val="4D4D4D"/>
        <w:sz w:val="29"/>
      </w:rPr>
    </w:pPr>
    <w:r>
      <w:rPr>
        <w:b/>
        <w:color w:val="4D4D4D"/>
        <w:sz w:val="36"/>
      </w:rPr>
      <w:t>B</w:t>
    </w:r>
    <w:r>
      <w:rPr>
        <w:b/>
        <w:color w:val="4D4D4D"/>
        <w:sz w:val="29"/>
      </w:rPr>
      <w:t>RYAN</w:t>
    </w:r>
    <w:r>
      <w:rPr>
        <w:b/>
        <w:color w:val="4D4D4D"/>
        <w:spacing w:val="-3"/>
        <w:sz w:val="29"/>
      </w:rPr>
      <w:t xml:space="preserve"> </w:t>
    </w:r>
    <w:r>
      <w:rPr>
        <w:b/>
        <w:color w:val="4D4D4D"/>
        <w:sz w:val="36"/>
      </w:rPr>
      <w:t>W.</w:t>
    </w:r>
    <w:r>
      <w:rPr>
        <w:b/>
        <w:color w:val="4D4D4D"/>
        <w:spacing w:val="-20"/>
        <w:sz w:val="36"/>
      </w:rPr>
      <w:t xml:space="preserve"> </w:t>
    </w:r>
    <w:r>
      <w:rPr>
        <w:b/>
        <w:color w:val="4D4D4D"/>
        <w:sz w:val="36"/>
      </w:rPr>
      <w:t>H</w:t>
    </w:r>
    <w:r>
      <w:rPr>
        <w:b/>
        <w:color w:val="4D4D4D"/>
        <w:sz w:val="29"/>
      </w:rPr>
      <w:t>EMERKA</w:t>
    </w:r>
  </w:p>
  <w:p w14:paraId="631B29D5" w14:textId="2420C964" w:rsidR="00DC2843" w:rsidRPr="00F969AE" w:rsidRDefault="00DC2843" w:rsidP="00F969AE">
    <w:pPr>
      <w:pStyle w:val="Header"/>
    </w:pPr>
    <w:r>
      <w:rPr>
        <w:noProof/>
      </w:rPr>
      <mc:AlternateContent>
        <mc:Choice Requires="wps">
          <w:drawing>
            <wp:anchor distT="0" distB="0" distL="0" distR="0" simplePos="0" relativeHeight="251662336" behindDoc="1" locked="0" layoutInCell="1" allowOverlap="1" wp14:anchorId="18DAC238" wp14:editId="1B599D5C">
              <wp:simplePos x="0" y="0"/>
              <wp:positionH relativeFrom="page">
                <wp:posOffset>381000</wp:posOffset>
              </wp:positionH>
              <wp:positionV relativeFrom="paragraph">
                <wp:posOffset>158115</wp:posOffset>
              </wp:positionV>
              <wp:extent cx="6629400" cy="1270"/>
              <wp:effectExtent l="0" t="0" r="0" b="0"/>
              <wp:wrapTopAndBottom/>
              <wp:docPr id="1678765723"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
                      </a:xfrm>
                      <a:custGeom>
                        <a:avLst/>
                        <a:gdLst>
                          <a:gd name="T0" fmla="+- 0 900 900"/>
                          <a:gd name="T1" fmla="*/ T0 w 10440"/>
                          <a:gd name="T2" fmla="+- 0 11340 900"/>
                          <a:gd name="T3" fmla="*/ T2 w 10440"/>
                        </a:gdLst>
                        <a:ahLst/>
                        <a:cxnLst>
                          <a:cxn ang="0">
                            <a:pos x="T1" y="0"/>
                          </a:cxn>
                          <a:cxn ang="0">
                            <a:pos x="T3" y="0"/>
                          </a:cxn>
                        </a:cxnLst>
                        <a:rect l="0" t="0" r="r" b="b"/>
                        <a:pathLst>
                          <a:path w="10440">
                            <a:moveTo>
                              <a:pt x="0" y="0"/>
                            </a:moveTo>
                            <a:lnTo>
                              <a:pt x="104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4C9A" id="Freeform: Shape 4" o:spid="_x0000_s1026" style="position:absolute;margin-left:30pt;margin-top:12.45pt;width:5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" path="m,l10440,e" filled="f" strokeweight="1pt">
              <v:path arrowok="t" o:connecttype="custom" o:connectlocs="0,0;6629400,0" o:connectangles="0,0"/>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1E6B"/>
    <w:multiLevelType w:val="hybridMultilevel"/>
    <w:tmpl w:val="4044F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1C390F"/>
    <w:multiLevelType w:val="hybridMultilevel"/>
    <w:tmpl w:val="5D2CF098"/>
    <w:lvl w:ilvl="0" w:tplc="7A4E90DC">
      <w:numFmt w:val="bullet"/>
      <w:lvlText w:val=""/>
      <w:lvlJc w:val="left"/>
      <w:pPr>
        <w:ind w:left="840" w:hanging="361"/>
      </w:pPr>
      <w:rPr>
        <w:rFonts w:ascii="Symbol" w:eastAsia="Symbol" w:hAnsi="Symbol" w:cs="Symbol" w:hint="default"/>
        <w:w w:val="100"/>
        <w:lang w:val="en-US" w:eastAsia="en-US" w:bidi="ar-SA"/>
      </w:rPr>
    </w:lvl>
    <w:lvl w:ilvl="1" w:tplc="E118DDD6">
      <w:numFmt w:val="bullet"/>
      <w:lvlText w:val="•"/>
      <w:lvlJc w:val="left"/>
      <w:pPr>
        <w:ind w:left="1860" w:hanging="361"/>
      </w:pPr>
      <w:rPr>
        <w:rFonts w:hint="default"/>
        <w:lang w:val="en-US" w:eastAsia="en-US" w:bidi="ar-SA"/>
      </w:rPr>
    </w:lvl>
    <w:lvl w:ilvl="2" w:tplc="0776A55A">
      <w:numFmt w:val="bullet"/>
      <w:lvlText w:val="•"/>
      <w:lvlJc w:val="left"/>
      <w:pPr>
        <w:ind w:left="2880" w:hanging="361"/>
      </w:pPr>
      <w:rPr>
        <w:rFonts w:hint="default"/>
        <w:lang w:val="en-US" w:eastAsia="en-US" w:bidi="ar-SA"/>
      </w:rPr>
    </w:lvl>
    <w:lvl w:ilvl="3" w:tplc="0D4ED9FE">
      <w:numFmt w:val="bullet"/>
      <w:lvlText w:val="•"/>
      <w:lvlJc w:val="left"/>
      <w:pPr>
        <w:ind w:left="3900" w:hanging="361"/>
      </w:pPr>
      <w:rPr>
        <w:rFonts w:hint="default"/>
        <w:lang w:val="en-US" w:eastAsia="en-US" w:bidi="ar-SA"/>
      </w:rPr>
    </w:lvl>
    <w:lvl w:ilvl="4" w:tplc="9668BDBC">
      <w:numFmt w:val="bullet"/>
      <w:lvlText w:val="•"/>
      <w:lvlJc w:val="left"/>
      <w:pPr>
        <w:ind w:left="4920" w:hanging="361"/>
      </w:pPr>
      <w:rPr>
        <w:rFonts w:hint="default"/>
        <w:lang w:val="en-US" w:eastAsia="en-US" w:bidi="ar-SA"/>
      </w:rPr>
    </w:lvl>
    <w:lvl w:ilvl="5" w:tplc="8A964324">
      <w:numFmt w:val="bullet"/>
      <w:lvlText w:val="•"/>
      <w:lvlJc w:val="left"/>
      <w:pPr>
        <w:ind w:left="5940" w:hanging="361"/>
      </w:pPr>
      <w:rPr>
        <w:rFonts w:hint="default"/>
        <w:lang w:val="en-US" w:eastAsia="en-US" w:bidi="ar-SA"/>
      </w:rPr>
    </w:lvl>
    <w:lvl w:ilvl="6" w:tplc="3F12EDBE">
      <w:numFmt w:val="bullet"/>
      <w:lvlText w:val="•"/>
      <w:lvlJc w:val="left"/>
      <w:pPr>
        <w:ind w:left="6960" w:hanging="361"/>
      </w:pPr>
      <w:rPr>
        <w:rFonts w:hint="default"/>
        <w:lang w:val="en-US" w:eastAsia="en-US" w:bidi="ar-SA"/>
      </w:rPr>
    </w:lvl>
    <w:lvl w:ilvl="7" w:tplc="39422356">
      <w:numFmt w:val="bullet"/>
      <w:lvlText w:val="•"/>
      <w:lvlJc w:val="left"/>
      <w:pPr>
        <w:ind w:left="7980" w:hanging="361"/>
      </w:pPr>
      <w:rPr>
        <w:rFonts w:hint="default"/>
        <w:lang w:val="en-US" w:eastAsia="en-US" w:bidi="ar-SA"/>
      </w:rPr>
    </w:lvl>
    <w:lvl w:ilvl="8" w:tplc="E00EF438">
      <w:numFmt w:val="bullet"/>
      <w:lvlText w:val="•"/>
      <w:lvlJc w:val="left"/>
      <w:pPr>
        <w:ind w:left="9000" w:hanging="361"/>
      </w:pPr>
      <w:rPr>
        <w:rFonts w:hint="default"/>
        <w:lang w:val="en-US" w:eastAsia="en-US" w:bidi="ar-SA"/>
      </w:rPr>
    </w:lvl>
  </w:abstractNum>
  <w:abstractNum w:abstractNumId="2" w15:restartNumberingAfterBreak="0">
    <w:nsid w:val="220E20D7"/>
    <w:multiLevelType w:val="hybridMultilevel"/>
    <w:tmpl w:val="1414B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E9548A"/>
    <w:multiLevelType w:val="hybridMultilevel"/>
    <w:tmpl w:val="D604E046"/>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4" w15:restartNumberingAfterBreak="0">
    <w:nsid w:val="6187564D"/>
    <w:multiLevelType w:val="hybridMultilevel"/>
    <w:tmpl w:val="32E27AD0"/>
    <w:lvl w:ilvl="0" w:tplc="F95C0626">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1" w:tplc="614AE90E">
      <w:numFmt w:val="bullet"/>
      <w:lvlText w:val="•"/>
      <w:lvlJc w:val="left"/>
      <w:pPr>
        <w:ind w:left="1509" w:hanging="361"/>
      </w:pPr>
      <w:rPr>
        <w:rFonts w:hint="default"/>
        <w:lang w:val="en-US" w:eastAsia="en-US" w:bidi="ar-SA"/>
      </w:rPr>
    </w:lvl>
    <w:lvl w:ilvl="2" w:tplc="5B66AA74">
      <w:numFmt w:val="bullet"/>
      <w:lvlText w:val="•"/>
      <w:lvlJc w:val="left"/>
      <w:pPr>
        <w:ind w:left="1819" w:hanging="361"/>
      </w:pPr>
      <w:rPr>
        <w:rFonts w:hint="default"/>
        <w:lang w:val="en-US" w:eastAsia="en-US" w:bidi="ar-SA"/>
      </w:rPr>
    </w:lvl>
    <w:lvl w:ilvl="3" w:tplc="B860DF74">
      <w:numFmt w:val="bullet"/>
      <w:lvlText w:val="•"/>
      <w:lvlJc w:val="left"/>
      <w:pPr>
        <w:ind w:left="2129" w:hanging="361"/>
      </w:pPr>
      <w:rPr>
        <w:rFonts w:hint="default"/>
        <w:lang w:val="en-US" w:eastAsia="en-US" w:bidi="ar-SA"/>
      </w:rPr>
    </w:lvl>
    <w:lvl w:ilvl="4" w:tplc="205831B6">
      <w:numFmt w:val="bullet"/>
      <w:lvlText w:val="•"/>
      <w:lvlJc w:val="left"/>
      <w:pPr>
        <w:ind w:left="2439" w:hanging="361"/>
      </w:pPr>
      <w:rPr>
        <w:rFonts w:hint="default"/>
        <w:lang w:val="en-US" w:eastAsia="en-US" w:bidi="ar-SA"/>
      </w:rPr>
    </w:lvl>
    <w:lvl w:ilvl="5" w:tplc="80C0C504">
      <w:numFmt w:val="bullet"/>
      <w:lvlText w:val="•"/>
      <w:lvlJc w:val="left"/>
      <w:pPr>
        <w:ind w:left="2749" w:hanging="361"/>
      </w:pPr>
      <w:rPr>
        <w:rFonts w:hint="default"/>
        <w:lang w:val="en-US" w:eastAsia="en-US" w:bidi="ar-SA"/>
      </w:rPr>
    </w:lvl>
    <w:lvl w:ilvl="6" w:tplc="BDEEEE86">
      <w:numFmt w:val="bullet"/>
      <w:lvlText w:val="•"/>
      <w:lvlJc w:val="left"/>
      <w:pPr>
        <w:ind w:left="3059" w:hanging="361"/>
      </w:pPr>
      <w:rPr>
        <w:rFonts w:hint="default"/>
        <w:lang w:val="en-US" w:eastAsia="en-US" w:bidi="ar-SA"/>
      </w:rPr>
    </w:lvl>
    <w:lvl w:ilvl="7" w:tplc="3D1CA6A4">
      <w:numFmt w:val="bullet"/>
      <w:lvlText w:val="•"/>
      <w:lvlJc w:val="left"/>
      <w:pPr>
        <w:ind w:left="3369" w:hanging="361"/>
      </w:pPr>
      <w:rPr>
        <w:rFonts w:hint="default"/>
        <w:lang w:val="en-US" w:eastAsia="en-US" w:bidi="ar-SA"/>
      </w:rPr>
    </w:lvl>
    <w:lvl w:ilvl="8" w:tplc="529EE26A">
      <w:numFmt w:val="bullet"/>
      <w:lvlText w:val="•"/>
      <w:lvlJc w:val="left"/>
      <w:pPr>
        <w:ind w:left="3678" w:hanging="361"/>
      </w:pPr>
      <w:rPr>
        <w:rFonts w:hint="default"/>
        <w:lang w:val="en-US" w:eastAsia="en-US" w:bidi="ar-SA"/>
      </w:rPr>
    </w:lvl>
  </w:abstractNum>
  <w:abstractNum w:abstractNumId="5" w15:restartNumberingAfterBreak="0">
    <w:nsid w:val="74D607BA"/>
    <w:multiLevelType w:val="multilevel"/>
    <w:tmpl w:val="527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03DB0"/>
    <w:multiLevelType w:val="multilevel"/>
    <w:tmpl w:val="B7DE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489306">
    <w:abstractNumId w:val="4"/>
  </w:num>
  <w:num w:numId="2" w16cid:durableId="1440178059">
    <w:abstractNumId w:val="1"/>
  </w:num>
  <w:num w:numId="3" w16cid:durableId="338389672">
    <w:abstractNumId w:val="6"/>
  </w:num>
  <w:num w:numId="4" w16cid:durableId="1612204221">
    <w:abstractNumId w:val="5"/>
  </w:num>
  <w:num w:numId="5" w16cid:durableId="1745293140">
    <w:abstractNumId w:val="3"/>
  </w:num>
  <w:num w:numId="6" w16cid:durableId="959727060">
    <w:abstractNumId w:val="0"/>
  </w:num>
  <w:num w:numId="7" w16cid:durableId="831070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52199"/>
    <w:rsid w:val="000036F5"/>
    <w:rsid w:val="00030436"/>
    <w:rsid w:val="0003744B"/>
    <w:rsid w:val="00067E25"/>
    <w:rsid w:val="00082A56"/>
    <w:rsid w:val="000D29C9"/>
    <w:rsid w:val="001E670C"/>
    <w:rsid w:val="00207729"/>
    <w:rsid w:val="002559B0"/>
    <w:rsid w:val="00267D6B"/>
    <w:rsid w:val="00272DA9"/>
    <w:rsid w:val="00287BCD"/>
    <w:rsid w:val="00351B44"/>
    <w:rsid w:val="00352199"/>
    <w:rsid w:val="00352C24"/>
    <w:rsid w:val="003545E6"/>
    <w:rsid w:val="003F1E1F"/>
    <w:rsid w:val="004367A7"/>
    <w:rsid w:val="0047733F"/>
    <w:rsid w:val="00546142"/>
    <w:rsid w:val="005845ED"/>
    <w:rsid w:val="00591553"/>
    <w:rsid w:val="005B0075"/>
    <w:rsid w:val="0064157B"/>
    <w:rsid w:val="006813DA"/>
    <w:rsid w:val="006B377E"/>
    <w:rsid w:val="006E0650"/>
    <w:rsid w:val="00723955"/>
    <w:rsid w:val="007C184B"/>
    <w:rsid w:val="00856883"/>
    <w:rsid w:val="009423B6"/>
    <w:rsid w:val="009B3150"/>
    <w:rsid w:val="009D4ACE"/>
    <w:rsid w:val="009D64DE"/>
    <w:rsid w:val="009D796D"/>
    <w:rsid w:val="009E1CD0"/>
    <w:rsid w:val="00A13990"/>
    <w:rsid w:val="00A161A6"/>
    <w:rsid w:val="00A97DBA"/>
    <w:rsid w:val="00B2340E"/>
    <w:rsid w:val="00B655DC"/>
    <w:rsid w:val="00C24523"/>
    <w:rsid w:val="00C96819"/>
    <w:rsid w:val="00CD77E8"/>
    <w:rsid w:val="00D140DF"/>
    <w:rsid w:val="00D26118"/>
    <w:rsid w:val="00D7060B"/>
    <w:rsid w:val="00D9284B"/>
    <w:rsid w:val="00DC2843"/>
    <w:rsid w:val="00DE352A"/>
    <w:rsid w:val="00F54A18"/>
    <w:rsid w:val="00F969AE"/>
    <w:rsid w:val="00FF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9D103"/>
  <w15:docId w15:val="{03CDA127-5075-4AD6-AE2E-D48EA91C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CD"/>
    <w:rPr>
      <w:rFonts w:ascii="Garamond" w:eastAsia="Garamond" w:hAnsi="Garamond" w:cs="Garamond"/>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spacing w:line="247" w:lineRule="exact"/>
      <w:ind w:left="8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0"/>
      <w:ind w:left="20"/>
    </w:pPr>
    <w:rPr>
      <w:b/>
      <w:bCs/>
      <w:sz w:val="36"/>
      <w:szCs w:val="36"/>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56883"/>
    <w:rPr>
      <w:rFonts w:ascii="Garamond" w:eastAsia="Garamond" w:hAnsi="Garamond" w:cs="Garamond"/>
    </w:rPr>
  </w:style>
  <w:style w:type="character" w:styleId="Hyperlink">
    <w:name w:val="Hyperlink"/>
    <w:basedOn w:val="DefaultParagraphFont"/>
    <w:uiPriority w:val="99"/>
    <w:unhideWhenUsed/>
    <w:rsid w:val="000036F5"/>
    <w:rPr>
      <w:color w:val="0000FF" w:themeColor="hyperlink"/>
      <w:u w:val="single"/>
    </w:rPr>
  </w:style>
  <w:style w:type="character" w:styleId="UnresolvedMention">
    <w:name w:val="Unresolved Mention"/>
    <w:basedOn w:val="DefaultParagraphFont"/>
    <w:uiPriority w:val="99"/>
    <w:semiHidden/>
    <w:unhideWhenUsed/>
    <w:rsid w:val="000036F5"/>
    <w:rPr>
      <w:color w:val="605E5C"/>
      <w:shd w:val="clear" w:color="auto" w:fill="E1DFDD"/>
    </w:rPr>
  </w:style>
  <w:style w:type="paragraph" w:styleId="Header">
    <w:name w:val="header"/>
    <w:basedOn w:val="Normal"/>
    <w:link w:val="HeaderChar"/>
    <w:uiPriority w:val="99"/>
    <w:unhideWhenUsed/>
    <w:rsid w:val="005B0075"/>
    <w:pPr>
      <w:tabs>
        <w:tab w:val="center" w:pos="4680"/>
        <w:tab w:val="right" w:pos="9360"/>
      </w:tabs>
    </w:pPr>
  </w:style>
  <w:style w:type="character" w:customStyle="1" w:styleId="HeaderChar">
    <w:name w:val="Header Char"/>
    <w:basedOn w:val="DefaultParagraphFont"/>
    <w:link w:val="Header"/>
    <w:uiPriority w:val="99"/>
    <w:rsid w:val="005B0075"/>
    <w:rPr>
      <w:rFonts w:ascii="Garamond" w:eastAsia="Garamond" w:hAnsi="Garamond" w:cs="Garamond"/>
    </w:rPr>
  </w:style>
  <w:style w:type="paragraph" w:styleId="Footer">
    <w:name w:val="footer"/>
    <w:basedOn w:val="Normal"/>
    <w:link w:val="FooterChar"/>
    <w:uiPriority w:val="99"/>
    <w:unhideWhenUsed/>
    <w:rsid w:val="005B0075"/>
    <w:pPr>
      <w:tabs>
        <w:tab w:val="center" w:pos="4680"/>
        <w:tab w:val="right" w:pos="9360"/>
      </w:tabs>
    </w:pPr>
  </w:style>
  <w:style w:type="character" w:customStyle="1" w:styleId="FooterChar">
    <w:name w:val="Footer Char"/>
    <w:basedOn w:val="DefaultParagraphFont"/>
    <w:link w:val="Footer"/>
    <w:uiPriority w:val="99"/>
    <w:rsid w:val="005B0075"/>
    <w:rPr>
      <w:rFonts w:ascii="Garamond" w:eastAsia="Garamond" w:hAnsi="Garamond" w:cs="Garamond"/>
    </w:rPr>
  </w:style>
  <w:style w:type="paragraph" w:styleId="NormalWeb">
    <w:name w:val="Normal (Web)"/>
    <w:basedOn w:val="Normal"/>
    <w:uiPriority w:val="99"/>
    <w:semiHidden/>
    <w:unhideWhenUsed/>
    <w:rsid w:val="009423B6"/>
    <w:rPr>
      <w:rFonts w:ascii="Times New Roman" w:hAnsi="Times New Roman" w:cs="Times New Roman"/>
      <w:sz w:val="24"/>
      <w:szCs w:val="24"/>
    </w:rPr>
  </w:style>
  <w:style w:type="table" w:styleId="TableGrid">
    <w:name w:val="Table Grid"/>
    <w:basedOn w:val="TableNormal"/>
    <w:uiPriority w:val="39"/>
    <w:rsid w:val="00287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3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84582">
      <w:bodyDiv w:val="1"/>
      <w:marLeft w:val="0"/>
      <w:marRight w:val="0"/>
      <w:marTop w:val="0"/>
      <w:marBottom w:val="0"/>
      <w:divBdr>
        <w:top w:val="none" w:sz="0" w:space="0" w:color="auto"/>
        <w:left w:val="none" w:sz="0" w:space="0" w:color="auto"/>
        <w:bottom w:val="none" w:sz="0" w:space="0" w:color="auto"/>
        <w:right w:val="none" w:sz="0" w:space="0" w:color="auto"/>
      </w:divBdr>
    </w:div>
    <w:div w:id="1030110043">
      <w:bodyDiv w:val="1"/>
      <w:marLeft w:val="0"/>
      <w:marRight w:val="0"/>
      <w:marTop w:val="0"/>
      <w:marBottom w:val="0"/>
      <w:divBdr>
        <w:top w:val="none" w:sz="0" w:space="0" w:color="auto"/>
        <w:left w:val="none" w:sz="0" w:space="0" w:color="auto"/>
        <w:bottom w:val="none" w:sz="0" w:space="0" w:color="auto"/>
        <w:right w:val="none" w:sz="0" w:space="0" w:color="auto"/>
      </w:divBdr>
    </w:div>
    <w:div w:id="1839268839">
      <w:bodyDiv w:val="1"/>
      <w:marLeft w:val="0"/>
      <w:marRight w:val="0"/>
      <w:marTop w:val="0"/>
      <w:marBottom w:val="0"/>
      <w:divBdr>
        <w:top w:val="none" w:sz="0" w:space="0" w:color="auto"/>
        <w:left w:val="none" w:sz="0" w:space="0" w:color="auto"/>
        <w:bottom w:val="none" w:sz="0" w:space="0" w:color="auto"/>
        <w:right w:val="none" w:sz="0" w:space="0" w:color="auto"/>
      </w:divBdr>
    </w:div>
    <w:div w:id="213879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imblec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3196</TotalTime>
  <Pages>5</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Bryan W</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Bryan W</dc:title>
  <dc:creator>Bryan W. Hemerka</dc:creator>
  <cp:lastModifiedBy>Bryan Hemerka</cp:lastModifiedBy>
  <cp:revision>29</cp:revision>
  <cp:lastPrinted>2025-07-21T18:17:00Z</cp:lastPrinted>
  <dcterms:created xsi:type="dcterms:W3CDTF">2022-12-18T21:30:00Z</dcterms:created>
  <dcterms:modified xsi:type="dcterms:W3CDTF">2025-07-28T14:42:00Z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Acrobat PDFMaker 21 for Word</vt:lpwstr>
  </property>
  <property fmtid="{D5CDD505-2E9C-101B-9397-08002B2CF9AE}" pid="4" name="LastSaved">
    <vt:filetime>2022-12-18T00:00:00Z</vt:filetime>
  </property>
  <property fmtid="{D5CDD505-2E9C-101B-9397-08002B2CF9AE}" pid="5" name="Producer">
    <vt:lpwstr>Adobe PDF Library 21.1.170</vt:lpwstr>
  </property>
  <property fmtid="{D5CDD505-2E9C-101B-9397-08002B2CF9AE}" pid="6" name="SourceModified">
    <vt:lpwstr>D:20210222170948</vt:lpwstr>
  </property>
</Properties>
</file>