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D1" w:rsidRDefault="00AB7BD1" w:rsidP="00AB7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7BD1">
        <w:rPr>
          <w:rFonts w:ascii="Times New Roman" w:eastAsia="Times New Roman" w:hAnsi="Times New Roman" w:cs="Times New Roman"/>
          <w:b/>
          <w:bCs/>
          <w:sz w:val="36"/>
          <w:szCs w:val="36"/>
        </w:rPr>
        <w:t>PRAVILNIK O SISTEMATIZACIJI RADNIH MESTA</w:t>
      </w:r>
    </w:p>
    <w:p w:rsidR="00AB7BD1" w:rsidRPr="00AB7BD1" w:rsidRDefault="00AB7BD1" w:rsidP="00AB7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B7BD1" w:rsidRPr="00AB7BD1" w:rsidRDefault="00AB7BD1" w:rsidP="00AB7B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B7BD1">
        <w:rPr>
          <w:rFonts w:ascii="Times New Roman" w:eastAsia="Times New Roman" w:hAnsi="Times New Roman" w:cs="Times New Roman"/>
          <w:b/>
          <w:bCs/>
          <w:sz w:val="27"/>
          <w:szCs w:val="27"/>
        </w:rPr>
        <w:t>Fi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noptima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doo Novi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Pazar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1885"/>
        <w:gridCol w:w="2621"/>
        <w:gridCol w:w="1116"/>
        <w:gridCol w:w="3023"/>
      </w:tblGrid>
      <w:tr w:rsidR="00AB7BD1" w:rsidRPr="00AB7BD1" w:rsidTr="004F68F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Redni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Radnog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Potrebna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Stručna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Sprema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Izvršilaca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Odgovornosti</w:t>
            </w:r>
            <w:proofErr w:type="spellEnd"/>
          </w:p>
        </w:tc>
      </w:tr>
      <w:tr w:rsidR="00AB7BD1" w:rsidRPr="00AB7BD1" w:rsidTr="004F68FD">
        <w:trPr>
          <w:trHeight w:val="235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0649EC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Direktor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Rukovodilac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AB7BD1"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ektora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VSS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Ekonomija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menadžment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Strateško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ljudskim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resursima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Finansijski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konsalting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visokog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nivoa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transferne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cene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due diligence);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Kontakti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ključnim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Naručiocima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Zastupanje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firme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BD1" w:rsidRPr="00AB7BD1" w:rsidTr="004F68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0649EC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Saradnik</w:t>
            </w:r>
            <w:proofErr w:type="spellEnd"/>
            <w:r w:rsid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lavnu</w:t>
            </w:r>
            <w:proofErr w:type="spellEnd"/>
            <w:r w:rsid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njigu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VSS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Ekonomija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Računovodstvo/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Revizija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Kompletno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glavne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Mesečno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kvartalno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usaglašavanje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bilansa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godišnjih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finansijskih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izveštaja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Završni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račun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zakonitosti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obračuna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PDV-</w:t>
            </w:r>
            <w:proofErr w:type="gram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dobiti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BD1" w:rsidRPr="00AB7BD1" w:rsidTr="004F68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Saradnik</w:t>
            </w:r>
            <w:proofErr w:type="spellEnd"/>
            <w:r w:rsid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Obračun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zarada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latni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romet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VŠS / SSS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Ekonomska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slična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Kompletan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naknada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bolovanja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porodiljsko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Ugovori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delu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naloga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domaći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devizni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platni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promet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Ažuriranje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radnih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(M/O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prijave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odjave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bankama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Poreskom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upravom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transakcija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BD1" w:rsidRPr="00AB7BD1" w:rsidTr="004F68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0649EC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Referent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Knjiženje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AB7BD1"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okumentaciju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SSS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Ekonomska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opšta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Kontiranje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poslovne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ulazne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izlazne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fakture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izvodi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Evidencija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osnovnih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sitnog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inventara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glavnu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knjigu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statističkih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izveštaja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BD1" w:rsidRPr="00AB7BD1" w:rsidTr="004F68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Referent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Administraciju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Arhiviranje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Naplatu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SSS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BD1" w:rsidRPr="00AB7BD1" w:rsidRDefault="00AB7BD1" w:rsidP="00AB7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Rukovođenje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kancelarijskim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poslovanjem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arhivom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Nabavka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kancelarijskog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distribucija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pošte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opomena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aktivno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pozivanje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Naručilaca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zbog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naplate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potraživanja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interna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naplata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Ažuriranje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baze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Naručilaca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-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950"/>
        <w:gridCol w:w="2506"/>
        <w:gridCol w:w="1114"/>
        <w:gridCol w:w="3121"/>
      </w:tblGrid>
      <w:tr w:rsidR="004F68FD" w:rsidRPr="00AB7BD1" w:rsidTr="004F68FD">
        <w:trPr>
          <w:trHeight w:val="2984"/>
          <w:tblCellSpacing w:w="15" w:type="dxa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FD" w:rsidRPr="00AB7BD1" w:rsidRDefault="004F68FD" w:rsidP="004F68F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FD" w:rsidRPr="00AB7BD1" w:rsidRDefault="004F68FD" w:rsidP="004F68F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Saradnik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AB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upravljanje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potraživanjima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naplatu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FD" w:rsidRPr="004F68FD" w:rsidRDefault="004F68FD" w:rsidP="004F68F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SSS:</w:t>
            </w:r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VŠS/VSS (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Poželjno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Ekonomija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Pravo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Viša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Poslovna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škola).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FD" w:rsidRPr="00AB7BD1" w:rsidRDefault="004F68FD" w:rsidP="004F68F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FD" w:rsidRPr="004F68FD" w:rsidRDefault="004F68FD" w:rsidP="008569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Svakodnevna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analitike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kupaca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identifikacija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neplaćenih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Telefonska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pisana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kupcima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dužnicima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) u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dogovora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plaćanju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Opomena</w:t>
            </w:r>
            <w:proofErr w:type="spellEnd"/>
            <w:r w:rsidRPr="004F68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pred</w:t>
            </w:r>
            <w:proofErr w:type="spellEnd"/>
            <w:r w:rsidRPr="004F68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utuženje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procedurama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definisanim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Opštim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raćenje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postignutih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kompletnog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paketa</w:t>
            </w:r>
            <w:proofErr w:type="spellEnd"/>
            <w:r w:rsid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izvodi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fakture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opomene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pravnu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službu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advokata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utuženja</w:t>
            </w:r>
            <w:proofErr w:type="spellEnd"/>
            <w:r w:rsidRPr="004F6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B7BD1" w:rsidRPr="00AB7BD1" w:rsidRDefault="00AB7BD1" w:rsidP="00AB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BD1" w:rsidRPr="00AB7BD1" w:rsidRDefault="00AB7BD1" w:rsidP="00AB7B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B7BD1">
        <w:rPr>
          <w:rFonts w:ascii="Times New Roman" w:eastAsia="Times New Roman" w:hAnsi="Times New Roman" w:cs="Times New Roman"/>
          <w:b/>
          <w:bCs/>
          <w:sz w:val="27"/>
          <w:szCs w:val="27"/>
        </w:rPr>
        <w:t>Tumačenje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b/>
          <w:bCs/>
          <w:sz w:val="27"/>
          <w:szCs w:val="27"/>
        </w:rPr>
        <w:t>Sistematizacije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B7BD1" w:rsidRPr="00AB7BD1" w:rsidRDefault="00AB7BD1" w:rsidP="00AB7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Rukovodilac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Pozicija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Nosi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najveću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bavi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strategijom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najkompleksnijim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konsaltingom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naplaćuje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B7BD1" w:rsidRPr="00AB7BD1" w:rsidRDefault="00AB7BD1" w:rsidP="00AB7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Ključni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Izvršioci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Pozicije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3)</w:t>
      </w:r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vaši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specijalisti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nose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većinu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stručnog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posla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računovodstvo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obračuni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B7BD1" w:rsidRPr="00AB7BD1" w:rsidRDefault="00AB7BD1" w:rsidP="00AB7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Podrška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Pozicije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B7B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5)</w:t>
      </w:r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: Ove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omogućavaju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stručnom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kadru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fokusira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7B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kompleksan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rad,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preuzimajući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operativno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administrativno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opterećenje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Pozicija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kombinuje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administrativni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naplatu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uobičajeno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timove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925" w:rsidRDefault="00AB7BD1" w:rsidP="0085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osigurava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funkcionalna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oblast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firme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definisanog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nosioca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preduslov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efikasno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pružanje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BD1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AB7B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925" w:rsidRDefault="00856925" w:rsidP="0085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BD1" w:rsidRPr="00AB7BD1" w:rsidRDefault="00AB7BD1" w:rsidP="008569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  <w:lang w:val="sr-Latn-RS"/>
        </w:rPr>
      </w:pPr>
      <w:r w:rsidRPr="00AB7BD1">
        <w:rPr>
          <w:rFonts w:ascii="Times New Roman" w:hAnsi="Times New Roman" w:cs="Times New Roman"/>
          <w:sz w:val="36"/>
          <w:szCs w:val="36"/>
          <w:lang w:val="sr-Latn-RS"/>
        </w:rPr>
        <w:t xml:space="preserve">Radna mesta </w:t>
      </w:r>
    </w:p>
    <w:p w:rsidR="00AB7BD1" w:rsidRPr="00AB7BD1" w:rsidRDefault="00AB7BD1" w:rsidP="00AB7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>Poslovi knjigovodstvenih usluga</w:t>
      </w:r>
    </w:p>
    <w:p w:rsidR="00AB7BD1" w:rsidRPr="00AB7BD1" w:rsidRDefault="00AB7BD1" w:rsidP="00AB7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>Poslovi računovodstvenih usluga</w:t>
      </w:r>
    </w:p>
    <w:p w:rsidR="00AB7BD1" w:rsidRPr="00AB7BD1" w:rsidRDefault="00AB7BD1" w:rsidP="00AB7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 xml:space="preserve">Poslovi platnih usluga </w:t>
      </w:r>
    </w:p>
    <w:p w:rsidR="00AB7BD1" w:rsidRPr="00AB7BD1" w:rsidRDefault="00AB7BD1" w:rsidP="00AB7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 xml:space="preserve">Poslovi usluga naplate </w:t>
      </w:r>
    </w:p>
    <w:p w:rsidR="00AB7BD1" w:rsidRPr="00AB7BD1" w:rsidRDefault="00AB7BD1" w:rsidP="00AB7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 xml:space="preserve">Poslovi tehničko-administrativni  </w:t>
      </w:r>
    </w:p>
    <w:p w:rsidR="00AB7BD1" w:rsidRPr="00AB7BD1" w:rsidRDefault="00AB7BD1" w:rsidP="00AB7BD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B7BD1" w:rsidRPr="00AB7BD1" w:rsidRDefault="00AB7BD1" w:rsidP="00AB7BD1">
      <w:pPr>
        <w:rPr>
          <w:rFonts w:ascii="Times New Roman" w:hAnsi="Times New Roman" w:cs="Times New Roman"/>
          <w:sz w:val="36"/>
          <w:szCs w:val="36"/>
          <w:lang w:val="sr-Latn-RS"/>
        </w:rPr>
      </w:pPr>
      <w:r w:rsidRPr="00AB7BD1">
        <w:rPr>
          <w:rFonts w:ascii="Times New Roman" w:hAnsi="Times New Roman" w:cs="Times New Roman"/>
          <w:sz w:val="36"/>
          <w:szCs w:val="36"/>
          <w:lang w:val="sr-Latn-RS"/>
        </w:rPr>
        <w:lastRenderedPageBreak/>
        <w:t>Pozicije</w:t>
      </w:r>
    </w:p>
    <w:p w:rsidR="00AB7BD1" w:rsidRPr="00AB7BD1" w:rsidRDefault="00AB7BD1" w:rsidP="00AB7B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>Referent (minimalna zakonska zarada)</w:t>
      </w:r>
    </w:p>
    <w:p w:rsidR="00AB7BD1" w:rsidRPr="00AB7BD1" w:rsidRDefault="00AB7BD1" w:rsidP="00AB7B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>Saradnik (mzz + 10%)</w:t>
      </w:r>
    </w:p>
    <w:p w:rsidR="00AB7BD1" w:rsidRPr="00AB7BD1" w:rsidRDefault="00AB7BD1" w:rsidP="00AB7B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>Šef (mnz + 15%)</w:t>
      </w:r>
    </w:p>
    <w:p w:rsidR="00AB7BD1" w:rsidRDefault="00AB7BD1" w:rsidP="00AB7B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AB7BD1">
        <w:rPr>
          <w:rFonts w:ascii="Times New Roman" w:hAnsi="Times New Roman" w:cs="Times New Roman"/>
          <w:sz w:val="24"/>
          <w:szCs w:val="24"/>
          <w:lang w:val="sr-Latn-RS"/>
        </w:rPr>
        <w:t>Menadžer (mnz + 15%)</w:t>
      </w:r>
    </w:p>
    <w:p w:rsidR="000649EC" w:rsidRDefault="000649EC" w:rsidP="000649E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0649EC" w:rsidRPr="000649EC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esto</w:t>
      </w:r>
      <w:proofErr w:type="spellEnd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SARADNIK </w:t>
      </w:r>
      <w:proofErr w:type="spellStart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za</w:t>
      </w:r>
      <w:proofErr w:type="spellEnd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Glavnu</w:t>
      </w:r>
      <w:proofErr w:type="spellEnd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Knjigu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8085"/>
      </w:tblGrid>
      <w:tr w:rsidR="000649EC" w:rsidRPr="000649EC" w:rsidTr="000649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Detalji</w:t>
            </w:r>
            <w:proofErr w:type="spellEnd"/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Cilj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Stručno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nezavisno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Glavne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periodično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izveštavanje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kompletiranje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finansijskih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izveštaja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Svakodnevno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Glavne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pomoćnih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knjiga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osim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Obračuna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zarada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mesečnih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kvartalnih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obračuna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PDV-</w:t>
            </w:r>
            <w:proofErr w:type="gram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predaja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poreskih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prijava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usaglašavanje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stanja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potraživanja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obaveza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zaliha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kompletnog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finansijskog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izveštaja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pratećih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napomena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Završni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promene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zakonske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regulative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porezi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Ovlašćenja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Pristup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Porezima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predaje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poreskih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prijava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Poreskom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upravom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tehničkih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stručnih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pitanja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Zahtevanje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dopune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Naručioca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Referenta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SSS: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VSS –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Ekonomija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smer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Računovodstvo/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Finansije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iskustvo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Minimum </w:t>
            </w:r>
            <w:proofErr w:type="gram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  <w:proofErr w:type="gram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Glavne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Posebni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Licence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sertifikati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oblasti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prednost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49EC" w:rsidRDefault="000649EC" w:rsidP="000649E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49EC" w:rsidRPr="000649EC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esto</w:t>
      </w:r>
      <w:proofErr w:type="spellEnd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SARDNIK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za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obračun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zarada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platni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promet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076"/>
      </w:tblGrid>
      <w:tr w:rsidR="000649EC" w:rsidRPr="000649EC" w:rsidTr="000649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Detalji</w:t>
            </w:r>
            <w:proofErr w:type="spellEnd"/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Cilj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Pravovremeno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zakonito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sprovođenje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vezanih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ličnih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primanja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operativno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izvršavanje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platnog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prometa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Mesečni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zarada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vrsta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naknada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bolovanja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odmori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Ugovori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delu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Autorski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honorari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Prijava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odjava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elektronsko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obrazaca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kompletnog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domaćeg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deviznog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platnog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prometa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nalozi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plaćanje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poreza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dobavljača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kredita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zabrana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Ovlašćenja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Pristup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podacima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fondovima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(PIO,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Zdravstvo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bankama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obračuna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Pravo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izvršenja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platnog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prometa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finalnu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autorizaciju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dogovoreno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SSS: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VŠS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SSS –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Ekonomska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škola.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iskustvo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Minimum 1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obračuna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zarada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Posebni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Poznavanje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elektronskog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bankarstva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49EC" w:rsidRDefault="000649EC" w:rsidP="000649E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49EC" w:rsidRPr="00856925" w:rsidRDefault="000649EC" w:rsidP="0085692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Radn</w:t>
      </w:r>
      <w:r w:rsidR="00856925"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>o</w:t>
      </w:r>
      <w:proofErr w:type="spellEnd"/>
      <w:r w:rsidR="00856925"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856925"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>esto</w:t>
      </w:r>
      <w:proofErr w:type="spellEnd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REFERENT </w:t>
      </w:r>
      <w:proofErr w:type="spellStart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>za</w:t>
      </w:r>
      <w:proofErr w:type="spellEnd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>knjiženja</w:t>
      </w:r>
      <w:proofErr w:type="spellEnd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>dokumentaciju</w:t>
      </w:r>
      <w:proofErr w:type="spellEnd"/>
      <w:r w:rsidRPr="008569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8077"/>
      </w:tblGrid>
      <w:tr w:rsidR="000649EC" w:rsidRPr="000649EC" w:rsidTr="000649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Detalji</w:t>
            </w:r>
            <w:proofErr w:type="spellEnd"/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Cilj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Ažurno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precizno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kontiranje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unos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primarne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poslovne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poslovni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softver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Kontiranje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ulaznih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izlaznih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bankarskih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blagajničkih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izveštaja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Unos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podataka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osnovnim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sredstvima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njihove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amortizacije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(pod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nadzorom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računovođe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Evidentiranje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putnih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naloga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primarne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ažurnosti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softvera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podrška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Samostalnom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računovođi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Ovlašćenja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Pristup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finansijskom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softveru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unos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podataka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Zahtevanje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dodatne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kopije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fiskalni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računi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od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Naručioca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SSS: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SSS –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Ekonomska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slična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iskustvo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Poželjno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radno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iskustvo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knjigovodstvenim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visoka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motivacija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učenje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Posebni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Napredno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korišćenje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 Office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alata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49EC" w:rsidRPr="000649EC" w:rsidRDefault="000649EC" w:rsidP="000649E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B7BD1" w:rsidRPr="00AB7BD1" w:rsidRDefault="00AB7BD1" w:rsidP="00AB7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6925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49EC" w:rsidRPr="000649EC" w:rsidRDefault="00856925" w:rsidP="00064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esto</w:t>
      </w:r>
      <w:proofErr w:type="spellEnd"/>
      <w:r w:rsidR="000649EC" w:rsidRP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REFERENT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za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administraciju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arhiviranje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649EC">
        <w:rPr>
          <w:rFonts w:ascii="Times New Roman" w:eastAsia="Times New Roman" w:hAnsi="Times New Roman" w:cs="Times New Roman"/>
          <w:b/>
          <w:bCs/>
          <w:sz w:val="27"/>
          <w:szCs w:val="27"/>
        </w:rPr>
        <w:t>naplatu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076"/>
      </w:tblGrid>
      <w:tr w:rsidR="000649EC" w:rsidRPr="000649EC" w:rsidTr="000649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Detalji</w:t>
            </w:r>
            <w:proofErr w:type="spellEnd"/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Cilj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Obezbeđivanje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efikasne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timu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aktivno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rukovođenje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procesom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naplate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potraživanja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sortiranje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evidentiranje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ulazne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izlazne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pošte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fizička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elektronska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Fizičko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digitalno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arhiviranje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čuvanje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kancelarije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nabavka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potrošnog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opomena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nivo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telefonsko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kontaktiranje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Naručilaca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dugom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Ažuriranje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internih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podataka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Naručiocima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Ovlašćenja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zvanične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korespondencije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Društva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osim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blagajne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kancelarijskih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troškova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9EC" w:rsidRPr="000649EC" w:rsidTr="000649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9EC" w:rsidRPr="000649EC" w:rsidRDefault="000649EC" w:rsidP="000649E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SSS: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SSS –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opšta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iskustvo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Poželjno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iskustvo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administrativnim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Posebni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Izražene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komunikacione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organizovanost</w:t>
            </w:r>
            <w:proofErr w:type="spellEnd"/>
            <w:r w:rsidRPr="00064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532E" w:rsidRDefault="0020532E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AB7BD1">
      <w:pPr>
        <w:rPr>
          <w:lang w:val="sr-Latn-RS"/>
        </w:rPr>
      </w:pPr>
    </w:p>
    <w:p w:rsidR="00856925" w:rsidRDefault="00856925" w:rsidP="00856925">
      <w:pPr>
        <w:pStyle w:val="Heading3"/>
        <w:numPr>
          <w:ilvl w:val="0"/>
          <w:numId w:val="1"/>
        </w:numPr>
      </w:pPr>
      <w:proofErr w:type="spellStart"/>
      <w:r>
        <w:lastRenderedPageBreak/>
        <w:t>Radno</w:t>
      </w:r>
      <w:proofErr w:type="spellEnd"/>
      <w:r>
        <w:t xml:space="preserve"> </w:t>
      </w:r>
      <w:proofErr w:type="spellStart"/>
      <w:r>
        <w:t>m</w:t>
      </w:r>
      <w:r>
        <w:t>esto</w:t>
      </w:r>
      <w:proofErr w:type="spellEnd"/>
      <w:r>
        <w:t>: S</w:t>
      </w:r>
      <w:r>
        <w:t xml:space="preserve">ARADNIK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naplatu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8163"/>
      </w:tblGrid>
      <w:tr w:rsidR="00856925" w:rsidRPr="00856925" w:rsidTr="008569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Detalji</w:t>
            </w:r>
            <w:proofErr w:type="spellEnd"/>
          </w:p>
        </w:tc>
      </w:tr>
      <w:tr w:rsidR="00856925" w:rsidRPr="00856925" w:rsidTr="008569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upravljanje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procesom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naplate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dospelih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potraživanja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Naručioca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minimalizacija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rizika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zastarevanja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dugova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dužnicima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925" w:rsidRPr="00856925" w:rsidTr="008569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Ključni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Svakodnevna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analitike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kupaca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identifikacija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dospelih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neplaćenih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faktura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Telefonska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pisana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kupcima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dužnicima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) u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dogovora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plaćanju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Opomena</w:t>
            </w:r>
            <w:proofErr w:type="spellEnd"/>
            <w:r w:rsidRPr="008569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pred</w:t>
            </w:r>
            <w:proofErr w:type="spellEnd"/>
            <w:r w:rsidRPr="008569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utuženje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procedurama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definisanim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Opštim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Pregovaranje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planovima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otplate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postignutih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kompletnog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paketa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izvodi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fakture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opomene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pravnu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službu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advokata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utuženja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Mesečno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izveštavanje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Samostalnog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računovođe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Direktora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statusu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naplate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listi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spornih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potraživanja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925" w:rsidRPr="00856925" w:rsidTr="008569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Ovlašćenja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Pravo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pristupa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analitici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kupaca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uvid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kompletnu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dokumentaciju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dugu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zvaničnih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opomena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Davaoca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zastupnika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Naručioca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). •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Predlaganje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otpisa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rezervisanja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potraživanja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925" w:rsidRPr="00856925" w:rsidTr="008569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6925" w:rsidRPr="00856925" w:rsidRDefault="00856925" w:rsidP="0085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SSS: VŠS/VSS (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Poželjno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Ekonomija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Pravo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Viša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Poslovna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škola).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iskustvo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: Minimum </w:t>
            </w:r>
            <w:proofErr w:type="gram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proofErr w:type="gram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iskustva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naplate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potraživanja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komercijalnim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Posebni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Izuzetne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pregovaračke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komunikacione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interpersonalne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veštine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Poznavanje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osnovnih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zakonskih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obligacionim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odnosima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zatezne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kamate</w:t>
            </w:r>
            <w:proofErr w:type="spellEnd"/>
            <w:r w:rsidRPr="008569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856925" w:rsidRDefault="00856925" w:rsidP="00856925"/>
    <w:p w:rsidR="00856925" w:rsidRPr="0020532E" w:rsidRDefault="00856925" w:rsidP="00AB7BD1">
      <w:pPr>
        <w:rPr>
          <w:lang w:val="sr-Latn-RS"/>
        </w:rPr>
      </w:pPr>
    </w:p>
    <w:sectPr w:rsidR="00856925" w:rsidRPr="0020532E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19" w:rsidRDefault="00C46519" w:rsidP="004F68FD">
      <w:pPr>
        <w:spacing w:after="0" w:line="240" w:lineRule="auto"/>
      </w:pPr>
      <w:r>
        <w:separator/>
      </w:r>
    </w:p>
  </w:endnote>
  <w:endnote w:type="continuationSeparator" w:id="0">
    <w:p w:rsidR="00C46519" w:rsidRDefault="00C46519" w:rsidP="004F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19" w:rsidRDefault="00C46519" w:rsidP="004F68FD">
      <w:pPr>
        <w:spacing w:after="0" w:line="240" w:lineRule="auto"/>
      </w:pPr>
      <w:r>
        <w:separator/>
      </w:r>
    </w:p>
  </w:footnote>
  <w:footnote w:type="continuationSeparator" w:id="0">
    <w:p w:rsidR="00C46519" w:rsidRDefault="00C46519" w:rsidP="004F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FD" w:rsidRPr="004F68FD" w:rsidRDefault="004F68FD">
    <w:pPr>
      <w:pStyle w:val="Header"/>
      <w:rPr>
        <w:lang w:val="sr-Latn-RS"/>
      </w:rPr>
    </w:pPr>
    <w:r>
      <w:rPr>
        <w:lang w:val="sr-Latn-RS"/>
      </w:rPr>
      <w:t>Finoptima doo                                                                                                                                          PSRM-25-001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6EEB"/>
    <w:multiLevelType w:val="multilevel"/>
    <w:tmpl w:val="EFB0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E18E7"/>
    <w:multiLevelType w:val="hybridMultilevel"/>
    <w:tmpl w:val="F7B46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259C3"/>
    <w:multiLevelType w:val="hybridMultilevel"/>
    <w:tmpl w:val="5560D0D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15490"/>
    <w:multiLevelType w:val="hybridMultilevel"/>
    <w:tmpl w:val="C3AE8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2E"/>
    <w:rsid w:val="000649EC"/>
    <w:rsid w:val="0020532E"/>
    <w:rsid w:val="00325004"/>
    <w:rsid w:val="004F68FD"/>
    <w:rsid w:val="00681EE2"/>
    <w:rsid w:val="00856925"/>
    <w:rsid w:val="00AB7BD1"/>
    <w:rsid w:val="00C46519"/>
    <w:rsid w:val="00D1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4A51"/>
  <w15:chartTrackingRefBased/>
  <w15:docId w15:val="{8F2811C6-DFBF-43BA-9B6F-678A2260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7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B7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3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7B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B7B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B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7B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68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8FD"/>
  </w:style>
  <w:style w:type="paragraph" w:styleId="Footer">
    <w:name w:val="footer"/>
    <w:basedOn w:val="Normal"/>
    <w:link w:val="FooterChar"/>
    <w:uiPriority w:val="99"/>
    <w:unhideWhenUsed/>
    <w:rsid w:val="004F68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8FD"/>
  </w:style>
  <w:style w:type="character" w:customStyle="1" w:styleId="export-sheets-button">
    <w:name w:val="export-sheets-button"/>
    <w:basedOn w:val="DefaultParagraphFont"/>
    <w:rsid w:val="0085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 Izberovic</dc:creator>
  <cp:keywords/>
  <dc:description/>
  <cp:lastModifiedBy>Amel Izberovic</cp:lastModifiedBy>
  <cp:revision>4</cp:revision>
  <dcterms:created xsi:type="dcterms:W3CDTF">2025-11-21T10:01:00Z</dcterms:created>
  <dcterms:modified xsi:type="dcterms:W3CDTF">2025-11-21T13:54:00Z</dcterms:modified>
</cp:coreProperties>
</file>