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728"/>
        <w:gridCol w:w="6912"/>
      </w:tblGrid>
      <w:tr w:rsidR="00331CBB" w:rsidRPr="008B4AEB" w14:paraId="15D3CB23" w14:textId="77777777">
        <w:tc>
          <w:tcPr>
            <w:tcW w:w="1728" w:type="dxa"/>
          </w:tcPr>
          <w:p w14:paraId="34A08762" w14:textId="50E43139" w:rsidR="00331CBB" w:rsidRDefault="00331CBB" w:rsidP="008B4AEB">
            <w:pPr>
              <w:spacing w:after="0"/>
            </w:pPr>
          </w:p>
        </w:tc>
        <w:tc>
          <w:tcPr>
            <w:tcW w:w="6912" w:type="dxa"/>
          </w:tcPr>
          <w:p w14:paraId="1DED9D82" w14:textId="753B77C8" w:rsidR="008B4AEB" w:rsidRDefault="008B4AEB" w:rsidP="008B4AEB">
            <w:pPr>
              <w:spacing w:after="0"/>
              <w:jc w:val="right"/>
              <w:rPr>
                <w:b/>
              </w:rPr>
            </w:pPr>
            <w:r>
              <w:rPr>
                <w:noProof/>
              </w:rPr>
              <w:drawing>
                <wp:anchor distT="0" distB="0" distL="114300" distR="114300" simplePos="0" relativeHeight="251657216" behindDoc="0" locked="0" layoutInCell="1" allowOverlap="1" wp14:anchorId="58B77018" wp14:editId="3E3AC968">
                  <wp:simplePos x="0" y="0"/>
                  <wp:positionH relativeFrom="column">
                    <wp:posOffset>-1154430</wp:posOffset>
                  </wp:positionH>
                  <wp:positionV relativeFrom="paragraph">
                    <wp:posOffset>-714375</wp:posOffset>
                  </wp:positionV>
                  <wp:extent cx="1924050" cy="1924050"/>
                  <wp:effectExtent l="0" t="0" r="0" b="0"/>
                  <wp:wrapNone/>
                  <wp:docPr id="17194423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International Multidisciplinary Task Force on </w:t>
            </w:r>
          </w:p>
          <w:p w14:paraId="3F745F74" w14:textId="77777777" w:rsidR="008B4AEB" w:rsidRPr="000116AE" w:rsidRDefault="00000000" w:rsidP="008B4AEB">
            <w:pPr>
              <w:spacing w:after="0"/>
              <w:jc w:val="right"/>
              <w:rPr>
                <w:b/>
              </w:rPr>
            </w:pPr>
            <w:r w:rsidRPr="000116AE">
              <w:rPr>
                <w:b/>
              </w:rPr>
              <w:t>AI Agents Intelligence</w:t>
            </w:r>
          </w:p>
          <w:p w14:paraId="0D767E31" w14:textId="19951C8D" w:rsidR="00331CBB" w:rsidRPr="000116AE" w:rsidRDefault="00000000" w:rsidP="008B4AEB">
            <w:pPr>
              <w:spacing w:after="0"/>
              <w:jc w:val="right"/>
            </w:pPr>
            <w:r w:rsidRPr="000116AE">
              <w:rPr>
                <w:b/>
              </w:rPr>
              <w:br/>
            </w:r>
            <w:r w:rsidR="008B4AEB" w:rsidRPr="000116AE">
              <w:rPr>
                <w:b/>
              </w:rPr>
              <w:t>imtai@fondazioneinnovazionedigitale.it</w:t>
            </w:r>
          </w:p>
        </w:tc>
      </w:tr>
    </w:tbl>
    <w:p w14:paraId="7924AD11" w14:textId="77777777" w:rsidR="00331CBB" w:rsidRPr="000116AE" w:rsidRDefault="00331CBB" w:rsidP="008B4AEB">
      <w:pPr>
        <w:spacing w:after="0"/>
      </w:pPr>
    </w:p>
    <w:p w14:paraId="0F105D97" w14:textId="31CC624E" w:rsidR="00331CBB" w:rsidRPr="008B4AEB" w:rsidRDefault="008B4AEB">
      <w:pPr>
        <w:jc w:val="right"/>
        <w:rPr>
          <w:lang w:val="it-IT"/>
        </w:rPr>
      </w:pPr>
      <w:r>
        <w:rPr>
          <w:lang w:val="it-IT"/>
        </w:rPr>
        <w:t xml:space="preserve">Lugano - </w:t>
      </w:r>
      <w:proofErr w:type="gramStart"/>
      <w:r>
        <w:rPr>
          <w:lang w:val="it-IT"/>
        </w:rPr>
        <w:t>Luglio</w:t>
      </w:r>
      <w:proofErr w:type="gramEnd"/>
      <w:r>
        <w:rPr>
          <w:lang w:val="it-IT"/>
        </w:rPr>
        <w:t xml:space="preserve"> 2025</w:t>
      </w:r>
    </w:p>
    <w:p w14:paraId="5B20FD4B" w14:textId="77777777" w:rsidR="000116AE" w:rsidRDefault="000116AE" w:rsidP="000116AE">
      <w:pPr>
        <w:rPr>
          <w:b/>
          <w:lang w:val="it-IT"/>
        </w:rPr>
      </w:pPr>
    </w:p>
    <w:p w14:paraId="7AEE323C" w14:textId="21F8A6BA" w:rsidR="000116AE" w:rsidRPr="004E4D0D" w:rsidRDefault="000116AE" w:rsidP="000116AE">
      <w:pPr>
        <w:rPr>
          <w:lang w:val="it-IT"/>
        </w:rPr>
      </w:pPr>
      <w:r w:rsidRPr="004E4D0D">
        <w:rPr>
          <w:rStyle w:val="Enfasigrassetto"/>
          <w:lang w:val="it-IT"/>
        </w:rPr>
        <w:t>Newsletter IMTAI – Aggiornamento sul Tavolo Internazionale</w:t>
      </w:r>
    </w:p>
    <w:p w14:paraId="1F0A151F" w14:textId="77777777" w:rsidR="000116AE" w:rsidRPr="004E4D0D" w:rsidRDefault="000116AE" w:rsidP="000116AE">
      <w:pPr>
        <w:pStyle w:val="NormaleWeb"/>
        <w:rPr>
          <w:lang w:val="it-IT"/>
        </w:rPr>
      </w:pPr>
      <w:r w:rsidRPr="004E4D0D">
        <w:rPr>
          <w:lang w:val="it-IT"/>
        </w:rPr>
        <w:t>Gentili Colleghi e Partner,</w:t>
      </w:r>
    </w:p>
    <w:p w14:paraId="60D8FA56" w14:textId="77777777" w:rsidR="000116AE" w:rsidRPr="004E4D0D" w:rsidRDefault="000116AE" w:rsidP="000116AE">
      <w:pPr>
        <w:pStyle w:val="NormaleWeb"/>
        <w:rPr>
          <w:lang w:val="it-IT"/>
        </w:rPr>
      </w:pPr>
      <w:r w:rsidRPr="004E4D0D">
        <w:rPr>
          <w:lang w:val="it-IT"/>
        </w:rPr>
        <w:t xml:space="preserve">Siamo lieti di informarvi che il Tavolo Internazionale IMTAI continua a crescere, sia in termini di partecipazione che di rilevanza scientifica. Attualmente il gruppo conta </w:t>
      </w:r>
      <w:r w:rsidRPr="004E4D0D">
        <w:rPr>
          <w:rStyle w:val="Enfasigrassetto"/>
          <w:lang w:val="it-IT"/>
        </w:rPr>
        <w:t>50 membri</w:t>
      </w:r>
      <w:r w:rsidRPr="004E4D0D">
        <w:rPr>
          <w:lang w:val="it-IT"/>
        </w:rPr>
        <w:t xml:space="preserve"> provenienti da </w:t>
      </w:r>
      <w:r w:rsidRPr="004E4D0D">
        <w:rPr>
          <w:rStyle w:val="Enfasigrassetto"/>
          <w:lang w:val="it-IT"/>
        </w:rPr>
        <w:t>15 Paesi diversi</w:t>
      </w:r>
      <w:r w:rsidRPr="004E4D0D">
        <w:rPr>
          <w:lang w:val="it-IT"/>
        </w:rPr>
        <w:t>, in rappresentanza di università, centri di ricerca e istituzioni di eccellenza. La maggioranza dei partecipanti è costituita da esponenti del mondo accademico e della ricerca, con un importante contributo di esperti delle discipline tecnico-scientifiche, giuridiche ed etiche.</w:t>
      </w:r>
    </w:p>
    <w:p w14:paraId="7F08984B" w14:textId="77777777" w:rsidR="000116AE" w:rsidRPr="004E4D0D" w:rsidRDefault="000116AE" w:rsidP="000116AE">
      <w:pPr>
        <w:pStyle w:val="NormaleWeb"/>
        <w:rPr>
          <w:lang w:val="it-IT"/>
        </w:rPr>
      </w:pPr>
      <w:r w:rsidRPr="004E4D0D">
        <w:rPr>
          <w:lang w:val="it-IT"/>
        </w:rPr>
        <w:t xml:space="preserve">L’attività del Tavolo si sta focalizzando sulla costruzione di una </w:t>
      </w:r>
      <w:r w:rsidRPr="004E4D0D">
        <w:rPr>
          <w:rStyle w:val="Enfasigrassetto"/>
          <w:lang w:val="it-IT"/>
        </w:rPr>
        <w:t>tassonomia condivisa degli agenti di intelligenza artificiale</w:t>
      </w:r>
      <w:r w:rsidRPr="004E4D0D">
        <w:rPr>
          <w:lang w:val="it-IT"/>
        </w:rPr>
        <w:t xml:space="preserve"> e sull’analisi dei rischi correlati, in vista della definizione di raccomandazioni e policy internazionali. Nelle prossime settimane sono previsti nuovi incontri di lavoro e l’avvio dei primi gruppi tematici.</w:t>
      </w:r>
    </w:p>
    <w:p w14:paraId="07C77A66" w14:textId="77777777" w:rsidR="000116AE" w:rsidRPr="004E4D0D" w:rsidRDefault="000116AE" w:rsidP="000116AE">
      <w:pPr>
        <w:pStyle w:val="NormaleWeb"/>
        <w:rPr>
          <w:lang w:val="it-IT"/>
        </w:rPr>
      </w:pPr>
      <w:r w:rsidRPr="004E4D0D">
        <w:rPr>
          <w:rStyle w:val="Enfasigrassetto"/>
          <w:lang w:val="it-IT"/>
        </w:rPr>
        <w:t>Ricordiamo che è possibile autocandidarsi per partecipare alle attività del Tavolo IMTAI</w:t>
      </w:r>
      <w:r w:rsidRPr="004E4D0D">
        <w:rPr>
          <w:lang w:val="it-IT"/>
        </w:rPr>
        <w:t>: chi fosse interessato può inviare una breve presentazione all’indirizzo</w:t>
      </w:r>
      <w:r w:rsidRPr="004E4D0D">
        <w:rPr>
          <w:lang w:val="it-IT"/>
        </w:rPr>
        <w:br/>
      </w:r>
      <w:r w:rsidRPr="004E4D0D">
        <w:rPr>
          <w:rStyle w:val="Enfasigrassetto"/>
          <w:lang w:val="it-IT"/>
        </w:rPr>
        <w:t>imtai@fondazioneinnovazionedigitale.it</w:t>
      </w:r>
      <w:r w:rsidRPr="004E4D0D">
        <w:rPr>
          <w:lang w:val="it-IT"/>
        </w:rPr>
        <w:t>.</w:t>
      </w:r>
    </w:p>
    <w:p w14:paraId="0AAF45FE" w14:textId="77777777" w:rsidR="000116AE" w:rsidRPr="004E4D0D" w:rsidRDefault="000116AE" w:rsidP="000116AE">
      <w:pPr>
        <w:pStyle w:val="NormaleWeb"/>
        <w:rPr>
          <w:lang w:val="it-IT"/>
        </w:rPr>
      </w:pPr>
      <w:r w:rsidRPr="004E4D0D">
        <w:rPr>
          <w:lang w:val="it-IT"/>
        </w:rPr>
        <w:t>Vi terremo aggiornati sulle prossime iniziative e sulle opportunità di collaborazione.</w:t>
      </w:r>
    </w:p>
    <w:p w14:paraId="011CD7D3" w14:textId="77777777" w:rsidR="000116AE" w:rsidRPr="000116AE" w:rsidRDefault="000116AE" w:rsidP="000116AE">
      <w:pPr>
        <w:pStyle w:val="NormaleWeb"/>
        <w:rPr>
          <w:lang w:val="it-IT"/>
        </w:rPr>
      </w:pPr>
      <w:r w:rsidRPr="000116AE">
        <w:rPr>
          <w:lang w:val="it-IT"/>
        </w:rPr>
        <w:t>Cordiali saluti,</w:t>
      </w:r>
    </w:p>
    <w:p w14:paraId="1A5F8A9A" w14:textId="77777777" w:rsidR="008B4AEB" w:rsidRPr="008B4AEB" w:rsidRDefault="008B4AEB">
      <w:pPr>
        <w:rPr>
          <w:lang w:val="it-IT"/>
        </w:rPr>
      </w:pPr>
    </w:p>
    <w:p w14:paraId="73BEE45F" w14:textId="77777777" w:rsidR="00755109" w:rsidRDefault="00000000">
      <w:pPr>
        <w:rPr>
          <w:lang w:val="it-IT"/>
        </w:rPr>
      </w:pPr>
      <w:r w:rsidRPr="008B4AEB">
        <w:rPr>
          <w:lang w:val="it-IT"/>
        </w:rPr>
        <w:t>Per il Coordinamento IMTAI</w:t>
      </w:r>
    </w:p>
    <w:p w14:paraId="3D4A1C86" w14:textId="7D4BF789" w:rsidR="008B4AEB" w:rsidRDefault="00755109">
      <w:pPr>
        <w:rPr>
          <w:lang w:val="it-IT"/>
        </w:rPr>
      </w:pPr>
      <w:r w:rsidRPr="008B4AEB">
        <w:rPr>
          <w:b/>
          <w:lang w:val="it-IT"/>
        </w:rPr>
        <w:t>imtai@fondazioneinnovazionedigitale.it</w:t>
      </w:r>
      <w:r w:rsidRPr="008B4AEB">
        <w:rPr>
          <w:lang w:val="it-IT"/>
        </w:rPr>
        <w:br/>
      </w:r>
      <w:r w:rsidR="008B4AEB">
        <w:rPr>
          <w:lang w:val="it-IT"/>
        </w:rPr>
        <w:t>Antonio La Gatta</w:t>
      </w:r>
    </w:p>
    <w:p w14:paraId="2E652912" w14:textId="77777777" w:rsidR="001B0CB3" w:rsidRDefault="001B0CB3">
      <w:pPr>
        <w:rPr>
          <w:lang w:val="it-IT"/>
        </w:rPr>
      </w:pPr>
    </w:p>
    <w:p w14:paraId="70473E69" w14:textId="7832360E" w:rsidR="001B0CB3" w:rsidRDefault="001B0CB3">
      <w:pPr>
        <w:rPr>
          <w:lang w:val="it-IT"/>
        </w:rPr>
      </w:pPr>
      <w:r>
        <w:rPr>
          <w:lang w:val="it-IT"/>
        </w:rPr>
        <w:br w:type="page"/>
      </w:r>
    </w:p>
    <w:tbl>
      <w:tblPr>
        <w:tblW w:w="0" w:type="auto"/>
        <w:tblLayout w:type="fixed"/>
        <w:tblLook w:val="04A0" w:firstRow="1" w:lastRow="0" w:firstColumn="1" w:lastColumn="0" w:noHBand="0" w:noVBand="1"/>
      </w:tblPr>
      <w:tblGrid>
        <w:gridCol w:w="1728"/>
        <w:gridCol w:w="6912"/>
      </w:tblGrid>
      <w:tr w:rsidR="001B0CB3" w:rsidRPr="008B4AEB" w14:paraId="231809AE" w14:textId="77777777" w:rsidTr="00931FBE">
        <w:tc>
          <w:tcPr>
            <w:tcW w:w="1728" w:type="dxa"/>
          </w:tcPr>
          <w:p w14:paraId="27538E51" w14:textId="77777777" w:rsidR="001B0CB3" w:rsidRDefault="001B0CB3" w:rsidP="00931FBE">
            <w:pPr>
              <w:spacing w:after="0"/>
            </w:pPr>
          </w:p>
        </w:tc>
        <w:tc>
          <w:tcPr>
            <w:tcW w:w="6912" w:type="dxa"/>
          </w:tcPr>
          <w:p w14:paraId="4B878C85" w14:textId="77777777" w:rsidR="001B0CB3" w:rsidRDefault="001B0CB3" w:rsidP="00931FBE">
            <w:pPr>
              <w:spacing w:after="0"/>
              <w:jc w:val="right"/>
              <w:rPr>
                <w:b/>
              </w:rPr>
            </w:pPr>
            <w:r>
              <w:rPr>
                <w:noProof/>
              </w:rPr>
              <w:drawing>
                <wp:anchor distT="0" distB="0" distL="114300" distR="114300" simplePos="0" relativeHeight="251659264" behindDoc="0" locked="0" layoutInCell="1" allowOverlap="1" wp14:anchorId="5C1AF7FA" wp14:editId="2908A707">
                  <wp:simplePos x="0" y="0"/>
                  <wp:positionH relativeFrom="column">
                    <wp:posOffset>-1154430</wp:posOffset>
                  </wp:positionH>
                  <wp:positionV relativeFrom="paragraph">
                    <wp:posOffset>-714375</wp:posOffset>
                  </wp:positionV>
                  <wp:extent cx="1924050" cy="1924050"/>
                  <wp:effectExtent l="0" t="0" r="0" b="0"/>
                  <wp:wrapNone/>
                  <wp:docPr id="976815242" name="Immagine 2" descr="Immagine che contiene logo, Elementi grafici, schermata,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15242" name="Immagine 2" descr="Immagine che contiene logo, Elementi grafici, schermata, cerchio&#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International Multidisciplinary Task Force on </w:t>
            </w:r>
          </w:p>
          <w:p w14:paraId="2A26B504" w14:textId="77777777" w:rsidR="001B0CB3" w:rsidRPr="000116AE" w:rsidRDefault="001B0CB3" w:rsidP="00931FBE">
            <w:pPr>
              <w:spacing w:after="0"/>
              <w:jc w:val="right"/>
              <w:rPr>
                <w:b/>
              </w:rPr>
            </w:pPr>
            <w:r w:rsidRPr="000116AE">
              <w:rPr>
                <w:b/>
              </w:rPr>
              <w:t>AI Agents Intelligence</w:t>
            </w:r>
          </w:p>
          <w:p w14:paraId="29FB271B" w14:textId="77777777" w:rsidR="001B0CB3" w:rsidRPr="000116AE" w:rsidRDefault="001B0CB3" w:rsidP="00931FBE">
            <w:pPr>
              <w:spacing w:after="0"/>
              <w:jc w:val="right"/>
            </w:pPr>
            <w:r w:rsidRPr="000116AE">
              <w:rPr>
                <w:b/>
              </w:rPr>
              <w:br/>
              <w:t>imtai@fondazioneinnovazionedigitale.it</w:t>
            </w:r>
          </w:p>
        </w:tc>
      </w:tr>
    </w:tbl>
    <w:p w14:paraId="6C382E00" w14:textId="77777777" w:rsidR="001B0CB3" w:rsidRPr="000116AE" w:rsidRDefault="001B0CB3" w:rsidP="001B0CB3">
      <w:pPr>
        <w:spacing w:after="0"/>
      </w:pPr>
    </w:p>
    <w:p w14:paraId="4249B561" w14:textId="77777777" w:rsidR="001B0CB3" w:rsidRPr="008B4AEB" w:rsidRDefault="001B0CB3" w:rsidP="001B0CB3">
      <w:pPr>
        <w:jc w:val="right"/>
        <w:rPr>
          <w:lang w:val="it-IT"/>
        </w:rPr>
      </w:pPr>
      <w:r>
        <w:rPr>
          <w:lang w:val="it-IT"/>
        </w:rPr>
        <w:t xml:space="preserve">Lugano - </w:t>
      </w:r>
      <w:proofErr w:type="gramStart"/>
      <w:r>
        <w:rPr>
          <w:lang w:val="it-IT"/>
        </w:rPr>
        <w:t>Luglio</w:t>
      </w:r>
      <w:proofErr w:type="gramEnd"/>
      <w:r>
        <w:rPr>
          <w:lang w:val="it-IT"/>
        </w:rPr>
        <w:t xml:space="preserve"> 2025</w:t>
      </w:r>
    </w:p>
    <w:p w14:paraId="20C01BFD" w14:textId="77777777" w:rsidR="001B0CB3" w:rsidRDefault="001B0CB3" w:rsidP="001B0CB3">
      <w:pPr>
        <w:rPr>
          <w:b/>
          <w:lang w:val="it-IT"/>
        </w:rPr>
      </w:pPr>
    </w:p>
    <w:p w14:paraId="0D0EE3DF" w14:textId="77777777" w:rsidR="001B0CB3" w:rsidRDefault="001B0CB3" w:rsidP="001B0CB3">
      <w:pPr>
        <w:pStyle w:val="NormaleWeb"/>
      </w:pPr>
      <w:r>
        <w:rPr>
          <w:rStyle w:val="Enfasigrassetto"/>
        </w:rPr>
        <w:t>IMTAI Newsletter – Update on the International Task Force</w:t>
      </w:r>
    </w:p>
    <w:p w14:paraId="0F489C02" w14:textId="77777777" w:rsidR="001B0CB3" w:rsidRDefault="001B0CB3" w:rsidP="001B0CB3">
      <w:pPr>
        <w:pStyle w:val="NormaleWeb"/>
      </w:pPr>
      <w:r>
        <w:t>Dear Colleagues and Partners,</w:t>
      </w:r>
    </w:p>
    <w:p w14:paraId="6F95C2D4" w14:textId="77777777" w:rsidR="001B0CB3" w:rsidRDefault="001B0CB3" w:rsidP="001B0CB3">
      <w:pPr>
        <w:pStyle w:val="NormaleWeb"/>
      </w:pPr>
      <w:r>
        <w:t xml:space="preserve">We are pleased to inform you that the IMTAI International Task Force continues to grow, both in terms of participation and scientific impact. The group currently includes 50 members from 15 different countries, representing universities, research centers, and leading institutions. </w:t>
      </w:r>
      <w:proofErr w:type="gramStart"/>
      <w:r>
        <w:t>The majority of</w:t>
      </w:r>
      <w:proofErr w:type="gramEnd"/>
      <w:r>
        <w:t xml:space="preserve"> participants are members of the academic and research community, with significant contributions from experts in technical-scientific, legal, and ethical disciplines.</w:t>
      </w:r>
    </w:p>
    <w:p w14:paraId="5F603181" w14:textId="77777777" w:rsidR="001B0CB3" w:rsidRDefault="001B0CB3" w:rsidP="001B0CB3">
      <w:pPr>
        <w:pStyle w:val="NormaleWeb"/>
      </w:pPr>
      <w:r>
        <w:t>The Task Force is currently focusing on building a shared taxonomy of artificial intelligence agents and on analyzing related risks, with the aim of defining international recommendations and policies. In the coming weeks, further working meetings and the launch of the first thematic groups are planned.</w:t>
      </w:r>
    </w:p>
    <w:p w14:paraId="085810B0" w14:textId="77777777" w:rsidR="001B0CB3" w:rsidRDefault="001B0CB3" w:rsidP="001B0CB3">
      <w:pPr>
        <w:pStyle w:val="NormaleWeb"/>
      </w:pPr>
      <w:r>
        <w:t>We remind you that it is possible to apply for participation in IMTAI activities: interested individuals are invited to send a brief introduction to</w:t>
      </w:r>
      <w:r>
        <w:br/>
        <w:t>imtai@fondazioneinnovazionedigitale.it.</w:t>
      </w:r>
    </w:p>
    <w:p w14:paraId="3584D5DA" w14:textId="77777777" w:rsidR="001B0CB3" w:rsidRDefault="001B0CB3" w:rsidP="001B0CB3">
      <w:pPr>
        <w:pStyle w:val="NormaleWeb"/>
      </w:pPr>
      <w:r>
        <w:t>We will keep you updated on upcoming initiatives and collaboration opportunities.</w:t>
      </w:r>
    </w:p>
    <w:p w14:paraId="440CE296" w14:textId="77777777" w:rsidR="001B0CB3" w:rsidRDefault="001B0CB3" w:rsidP="001B0CB3">
      <w:pPr>
        <w:pStyle w:val="NormaleWeb"/>
      </w:pPr>
      <w:r>
        <w:t>Best regards,</w:t>
      </w:r>
    </w:p>
    <w:p w14:paraId="0B6A130B" w14:textId="77777777" w:rsidR="001B0CB3" w:rsidRDefault="001B0CB3" w:rsidP="001B0CB3">
      <w:pPr>
        <w:pStyle w:val="NormaleWeb"/>
      </w:pPr>
    </w:p>
    <w:p w14:paraId="3D5D7EE4" w14:textId="4B7610A9" w:rsidR="001B0CB3" w:rsidRDefault="001B0CB3" w:rsidP="001B0CB3">
      <w:pPr>
        <w:pStyle w:val="NormaleWeb"/>
      </w:pPr>
      <w:r>
        <w:t>On behalf of the IMTAI Coordination Team</w:t>
      </w:r>
    </w:p>
    <w:p w14:paraId="5BE78660" w14:textId="19FCCB70" w:rsidR="001B0CB3" w:rsidRDefault="001B0CB3" w:rsidP="001B0CB3">
      <w:pPr>
        <w:rPr>
          <w:lang w:val="it-IT"/>
        </w:rPr>
      </w:pPr>
      <w:r w:rsidRPr="008B4AEB">
        <w:rPr>
          <w:b/>
          <w:lang w:val="it-IT"/>
        </w:rPr>
        <w:t>imtai@fondazioneinnovazionedigitale.it</w:t>
      </w:r>
      <w:r w:rsidRPr="008B4AEB">
        <w:rPr>
          <w:lang w:val="it-IT"/>
        </w:rPr>
        <w:br/>
      </w:r>
      <w:r>
        <w:rPr>
          <w:lang w:val="it-IT"/>
        </w:rPr>
        <w:t>Antonio La Gatta</w:t>
      </w:r>
    </w:p>
    <w:p w14:paraId="3950B74A" w14:textId="77777777" w:rsidR="001B0CB3" w:rsidRDefault="001B0CB3">
      <w:pPr>
        <w:rPr>
          <w:lang w:val="it-IT"/>
        </w:rPr>
      </w:pPr>
    </w:p>
    <w:sectPr w:rsidR="001B0C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799763503">
    <w:abstractNumId w:val="8"/>
  </w:num>
  <w:num w:numId="2" w16cid:durableId="1750421936">
    <w:abstractNumId w:val="6"/>
  </w:num>
  <w:num w:numId="3" w16cid:durableId="1822770862">
    <w:abstractNumId w:val="5"/>
  </w:num>
  <w:num w:numId="4" w16cid:durableId="262736936">
    <w:abstractNumId w:val="4"/>
  </w:num>
  <w:num w:numId="5" w16cid:durableId="224340366">
    <w:abstractNumId w:val="7"/>
  </w:num>
  <w:num w:numId="6" w16cid:durableId="236521794">
    <w:abstractNumId w:val="3"/>
  </w:num>
  <w:num w:numId="7" w16cid:durableId="1731803180">
    <w:abstractNumId w:val="2"/>
  </w:num>
  <w:num w:numId="8" w16cid:durableId="973291778">
    <w:abstractNumId w:val="1"/>
  </w:num>
  <w:num w:numId="9" w16cid:durableId="67996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6AE"/>
    <w:rsid w:val="00034616"/>
    <w:rsid w:val="0006063C"/>
    <w:rsid w:val="0015074B"/>
    <w:rsid w:val="001B0CB3"/>
    <w:rsid w:val="0029639D"/>
    <w:rsid w:val="00326F90"/>
    <w:rsid w:val="00331CBB"/>
    <w:rsid w:val="003B72CE"/>
    <w:rsid w:val="00755109"/>
    <w:rsid w:val="008B4AEB"/>
    <w:rsid w:val="008E7E48"/>
    <w:rsid w:val="00AA1D8D"/>
    <w:rsid w:val="00B47730"/>
    <w:rsid w:val="00BD620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D6C60"/>
  <w14:defaultImageDpi w14:val="300"/>
  <w15:docId w15:val="{58B4B9F4-4D99-4D2C-B1A3-5D42BFD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0CB3"/>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0116A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18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421</Words>
  <Characters>2403</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 Tony</cp:lastModifiedBy>
  <cp:revision>5</cp:revision>
  <dcterms:created xsi:type="dcterms:W3CDTF">2013-12-23T23:15:00Z</dcterms:created>
  <dcterms:modified xsi:type="dcterms:W3CDTF">2025-07-27T10:11:00Z</dcterms:modified>
  <cp:category/>
</cp:coreProperties>
</file>