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03DA" w14:textId="77777777" w:rsidR="00B01775" w:rsidRPr="00462992" w:rsidRDefault="00B01775" w:rsidP="004E7D9D">
      <w:pPr>
        <w:jc w:val="center"/>
        <w:rPr>
          <w:rFonts w:ascii="Times New Roman" w:hAnsi="Times New Roman" w:cs="Times New Roman"/>
          <w:b/>
          <w:sz w:val="4"/>
          <w:szCs w:val="4"/>
          <w:lang w:val="lt-LT"/>
        </w:rPr>
      </w:pPr>
    </w:p>
    <w:p w14:paraId="79AE7BE3" w14:textId="77777777" w:rsidR="004E7D9D" w:rsidRPr="00462992" w:rsidRDefault="004E7D9D" w:rsidP="00097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62992">
        <w:rPr>
          <w:rFonts w:ascii="Times New Roman" w:hAnsi="Times New Roman" w:cs="Times New Roman"/>
          <w:b/>
          <w:sz w:val="28"/>
          <w:szCs w:val="28"/>
          <w:lang w:val="lt-LT"/>
        </w:rPr>
        <w:t>PARAIŠKA VADYBOS SISTEMŲ SERTIFIKAVIMUI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097A8B" w:rsidRPr="00462992" w14:paraId="14D741EC" w14:textId="77777777" w:rsidTr="00097A8B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35D3AE6C" w14:textId="5A742867" w:rsidR="00097A8B" w:rsidRPr="006A1E19" w:rsidRDefault="00097A8B" w:rsidP="008E0EA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97A8B" w:rsidRPr="00462992" w14:paraId="6906D1A3" w14:textId="77777777" w:rsidTr="00097A8B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2108C8A9" w14:textId="77777777" w:rsidR="00097A8B" w:rsidRPr="00462992" w:rsidRDefault="00097A8B" w:rsidP="000F6B37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16"/>
                <w:szCs w:val="16"/>
                <w:lang w:val="lt-LT"/>
              </w:rPr>
              <w:t>(data)</w:t>
            </w:r>
          </w:p>
        </w:tc>
      </w:tr>
    </w:tbl>
    <w:p w14:paraId="45A536AD" w14:textId="77777777" w:rsidR="00097A8B" w:rsidRPr="00462992" w:rsidRDefault="00097A8B" w:rsidP="00F50B4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6E2F6A3B" w14:textId="77777777" w:rsidR="004E7D9D" w:rsidRPr="00462992" w:rsidRDefault="004E7D9D" w:rsidP="00F50B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Prašome užpildyti šią paraiškos formą. Pagal joje pateiktus duomenis parengsime Jums pasiūlymą sertifikavimui. Užpildytą formą prašome atsiųsti el. paštu </w:t>
      </w:r>
      <w:hyperlink r:id="rId11" w:history="1">
        <w:r w:rsidRPr="00462992">
          <w:rPr>
            <w:rStyle w:val="Hipersaitas"/>
            <w:rFonts w:ascii="Times New Roman" w:hAnsi="Times New Roman" w:cs="Times New Roman"/>
            <w:sz w:val="20"/>
            <w:szCs w:val="20"/>
            <w:lang w:val="lt-LT"/>
          </w:rPr>
          <w:t>info@sertifikuoti.lt</w:t>
        </w:r>
      </w:hyperlink>
      <w:r w:rsidRPr="00462992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14:paraId="2C0B3C0A" w14:textId="06BE3E43" w:rsidR="004E7D9D" w:rsidRPr="00462992" w:rsidRDefault="004E7D9D" w:rsidP="00F5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>Jei pildant paraišką Jums kils klausimų, prašom</w:t>
      </w:r>
      <w:r w:rsidR="00446EE1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e kreiptis el. paštu </w:t>
      </w:r>
      <w:hyperlink r:id="rId12" w:history="1">
        <w:r w:rsidR="00446EE1" w:rsidRPr="00462992">
          <w:rPr>
            <w:rStyle w:val="Hipersaitas"/>
            <w:rFonts w:ascii="Times New Roman" w:hAnsi="Times New Roman" w:cs="Times New Roman"/>
            <w:sz w:val="20"/>
            <w:szCs w:val="20"/>
            <w:lang w:val="lt-LT"/>
          </w:rPr>
          <w:t>info@sertifikuoti.lt</w:t>
        </w:r>
      </w:hyperlink>
      <w:r w:rsidR="00446EE1" w:rsidRPr="00462992">
        <w:rPr>
          <w:rStyle w:val="Hipersaitas"/>
          <w:rFonts w:ascii="Times New Roman" w:hAnsi="Times New Roman" w:cs="Times New Roman"/>
          <w:sz w:val="20"/>
          <w:szCs w:val="20"/>
          <w:u w:val="none"/>
          <w:lang w:val="lt-LT"/>
        </w:rPr>
        <w:t xml:space="preserve"> </w:t>
      </w:r>
      <w:r w:rsidR="00446EE1" w:rsidRPr="00462992">
        <w:rPr>
          <w:rFonts w:ascii="Times New Roman" w:hAnsi="Times New Roman" w:cs="Times New Roman"/>
          <w:sz w:val="20"/>
          <w:szCs w:val="20"/>
          <w:lang w:val="lt-LT"/>
        </w:rPr>
        <w:t>ar telefon</w:t>
      </w:r>
      <w:r w:rsidR="00571505">
        <w:rPr>
          <w:rFonts w:ascii="Times New Roman" w:hAnsi="Times New Roman" w:cs="Times New Roman"/>
          <w:sz w:val="20"/>
          <w:szCs w:val="20"/>
          <w:lang w:val="lt-LT"/>
        </w:rPr>
        <w:t>u</w:t>
      </w:r>
      <w:r w:rsidR="004D3D0D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3B2F10">
        <w:rPr>
          <w:rFonts w:ascii="Times New Roman" w:hAnsi="Times New Roman" w:cs="Times New Roman"/>
          <w:sz w:val="20"/>
          <w:szCs w:val="20"/>
          <w:lang w:val="lt-LT"/>
        </w:rPr>
        <w:t>+370</w:t>
      </w:r>
      <w:r w:rsidR="00AD653E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6</w:t>
      </w:r>
      <w:r w:rsidR="0097598A" w:rsidRPr="00462992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086746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2854A0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086746">
        <w:rPr>
          <w:rFonts w:ascii="Times New Roman" w:hAnsi="Times New Roman" w:cs="Times New Roman"/>
          <w:sz w:val="20"/>
          <w:szCs w:val="20"/>
          <w:lang w:val="lt-LT"/>
        </w:rPr>
        <w:t>84478</w:t>
      </w:r>
    </w:p>
    <w:p w14:paraId="34E2E20B" w14:textId="34EC54C2" w:rsidR="000F6B37" w:rsidRPr="00462992" w:rsidRDefault="000F6B37" w:rsidP="00F5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462992">
        <w:rPr>
          <w:rFonts w:ascii="Times New Roman" w:hAnsi="Times New Roman" w:cs="Times New Roman"/>
          <w:sz w:val="20"/>
          <w:szCs w:val="20"/>
          <w:lang w:val="lt-LT"/>
        </w:rPr>
        <w:t>Gavę užpildytą parai</w:t>
      </w:r>
      <w:r w:rsidR="00146318" w:rsidRPr="00462992">
        <w:rPr>
          <w:rFonts w:ascii="Times New Roman" w:hAnsi="Times New Roman" w:cs="Times New Roman"/>
          <w:sz w:val="20"/>
          <w:szCs w:val="20"/>
          <w:lang w:val="lt-LT"/>
        </w:rPr>
        <w:t>šką susisieksime su Jumis per penkias</w:t>
      </w:r>
      <w:r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darbo dienas.</w:t>
      </w:r>
    </w:p>
    <w:p w14:paraId="7C58F693" w14:textId="77777777" w:rsidR="004E7D9D" w:rsidRPr="00462992" w:rsidRDefault="004E7D9D" w:rsidP="00F963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4C1859" w:rsidRPr="00462992" w14:paraId="6E9C0D1A" w14:textId="77777777" w:rsidTr="002C71AE">
        <w:trPr>
          <w:trHeight w:val="477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4F60EA2" w14:textId="77777777" w:rsidR="004C1859" w:rsidRPr="00462992" w:rsidRDefault="004C1859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BENDRIEJI DUOMENYS APIE ĮMONĘ</w:t>
            </w:r>
          </w:p>
        </w:tc>
      </w:tr>
      <w:tr w:rsidR="004C1859" w:rsidRPr="00462992" w14:paraId="43689478" w14:textId="77777777" w:rsidTr="002C71AE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73AF9DBF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Įmonės pavadinimas:</w:t>
            </w:r>
          </w:p>
        </w:tc>
        <w:tc>
          <w:tcPr>
            <w:tcW w:w="6519" w:type="dxa"/>
            <w:tcBorders>
              <w:top w:val="double" w:sz="4" w:space="0" w:color="auto"/>
            </w:tcBorders>
            <w:shd w:val="clear" w:color="auto" w:fill="auto"/>
          </w:tcPr>
          <w:p w14:paraId="3343999B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0F69C162" w14:textId="77777777" w:rsidTr="002C71AE">
        <w:tc>
          <w:tcPr>
            <w:tcW w:w="3257" w:type="dxa"/>
            <w:shd w:val="clear" w:color="auto" w:fill="BDD6EE"/>
            <w:vAlign w:val="center"/>
          </w:tcPr>
          <w:p w14:paraId="1E148C2C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Kodas:</w:t>
            </w:r>
          </w:p>
        </w:tc>
        <w:tc>
          <w:tcPr>
            <w:tcW w:w="6519" w:type="dxa"/>
            <w:shd w:val="clear" w:color="auto" w:fill="auto"/>
          </w:tcPr>
          <w:p w14:paraId="15523FE4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40D94254" w14:textId="77777777" w:rsidTr="002C71AE">
        <w:tc>
          <w:tcPr>
            <w:tcW w:w="3257" w:type="dxa"/>
            <w:shd w:val="clear" w:color="auto" w:fill="BDD6EE"/>
            <w:vAlign w:val="center"/>
          </w:tcPr>
          <w:p w14:paraId="672C7EE0" w14:textId="77777777" w:rsidR="004C1859" w:rsidRPr="0053606C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3606C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Registracijos adresas:</w:t>
            </w:r>
          </w:p>
        </w:tc>
        <w:tc>
          <w:tcPr>
            <w:tcW w:w="6519" w:type="dxa"/>
            <w:shd w:val="clear" w:color="auto" w:fill="auto"/>
          </w:tcPr>
          <w:p w14:paraId="310C5302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701443" w:rsidRPr="00B42EA0" w14:paraId="1A86A4D1" w14:textId="77777777" w:rsidTr="000865F4">
        <w:tc>
          <w:tcPr>
            <w:tcW w:w="3257" w:type="dxa"/>
            <w:shd w:val="clear" w:color="auto" w:fill="BDD6EE"/>
            <w:vAlign w:val="center"/>
          </w:tcPr>
          <w:p w14:paraId="28F2469D" w14:textId="6085203E" w:rsidR="00B42EA0" w:rsidRPr="0053606C" w:rsidRDefault="00B42EA0" w:rsidP="00B42EA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3606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Kliento veiklos vietų, kuriose vykdoma veikla įtraukta į sertifikavimo sritį, adresai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thinDiagStripe" w:color="auto" w:fill="auto"/>
          </w:tcPr>
          <w:p w14:paraId="718BC80E" w14:textId="77777777" w:rsidR="00701443" w:rsidRPr="006A1E19" w:rsidRDefault="00701443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B42EA0" w:rsidRPr="00B42EA0" w14:paraId="615E7C4B" w14:textId="77777777" w:rsidTr="002C71AE">
        <w:tc>
          <w:tcPr>
            <w:tcW w:w="3257" w:type="dxa"/>
            <w:shd w:val="clear" w:color="auto" w:fill="BDD6EE"/>
            <w:vAlign w:val="center"/>
          </w:tcPr>
          <w:p w14:paraId="429AEA66" w14:textId="10B209F4" w:rsidR="00B42EA0" w:rsidRPr="0053606C" w:rsidRDefault="00B42EA0" w:rsidP="00A44AC3">
            <w:pPr>
              <w:tabs>
                <w:tab w:val="center" w:pos="496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Administracinės veiklos viet</w:t>
            </w:r>
            <w:r w:rsidR="00597DB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os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 / -</w:t>
            </w:r>
            <w:r w:rsidR="00597DB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ų </w:t>
            </w:r>
            <w:r w:rsidR="00CD18A3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adresas / -ai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4C1F21BF" w14:textId="77777777" w:rsidR="00B42EA0" w:rsidRPr="006A1E19" w:rsidRDefault="00B42EA0" w:rsidP="006A1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B42EA0" w:rsidRPr="00B42EA0" w14:paraId="5355C998" w14:textId="77777777" w:rsidTr="002C71AE">
        <w:tc>
          <w:tcPr>
            <w:tcW w:w="3257" w:type="dxa"/>
            <w:shd w:val="clear" w:color="auto" w:fill="BDD6EE"/>
            <w:vAlign w:val="center"/>
          </w:tcPr>
          <w:p w14:paraId="1345B489" w14:textId="0A645053" w:rsidR="00CD18A3" w:rsidRDefault="00B42EA0" w:rsidP="00A44AC3">
            <w:pPr>
              <w:tabs>
                <w:tab w:val="center" w:pos="496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Gamybinės veiklos viet</w:t>
            </w:r>
            <w:r w:rsidR="00597DB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os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 / -</w:t>
            </w:r>
            <w:r w:rsidR="00597DB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ų</w:t>
            </w:r>
          </w:p>
          <w:p w14:paraId="4DE9C49B" w14:textId="1505A682" w:rsidR="00B42EA0" w:rsidRPr="0053606C" w:rsidRDefault="00CD18A3" w:rsidP="00A44AC3">
            <w:pPr>
              <w:tabs>
                <w:tab w:val="center" w:pos="496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adresas / -ai</w:t>
            </w:r>
            <w:r w:rsidR="00B42E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1C285BC8" w14:textId="77777777" w:rsidR="00B42EA0" w:rsidRPr="006A1E19" w:rsidRDefault="00B42EA0" w:rsidP="006A1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B42EA0" w14:paraId="2AD10905" w14:textId="77777777" w:rsidTr="002C71AE">
        <w:tc>
          <w:tcPr>
            <w:tcW w:w="3257" w:type="dxa"/>
            <w:shd w:val="clear" w:color="auto" w:fill="BDD6EE"/>
            <w:vAlign w:val="center"/>
          </w:tcPr>
          <w:p w14:paraId="20A5AC0A" w14:textId="12D269F5" w:rsidR="00CD18A3" w:rsidRDefault="00B42EA0" w:rsidP="00A44AC3">
            <w:pPr>
              <w:tabs>
                <w:tab w:val="center" w:pos="496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Sandėliavimo ir / arba ūkinės paskirties viet</w:t>
            </w:r>
            <w:r w:rsidR="00597DB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os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 / -</w:t>
            </w:r>
            <w:r w:rsidR="00597DB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ų</w:t>
            </w:r>
            <w:r w:rsidR="00CD18A3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 </w:t>
            </w:r>
          </w:p>
          <w:p w14:paraId="69D258BF" w14:textId="4A149D96" w:rsidR="004C1859" w:rsidRPr="0053606C" w:rsidRDefault="00CD18A3" w:rsidP="00A44AC3">
            <w:pPr>
              <w:tabs>
                <w:tab w:val="center" w:pos="496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adresas / ai</w:t>
            </w:r>
            <w:r w:rsidR="00B42EA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45A3751F" w14:textId="77777777" w:rsidR="004C1859" w:rsidRPr="006A1E19" w:rsidRDefault="004C1859" w:rsidP="006A1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5B1092" w:rsidRPr="00147F6C" w14:paraId="01DEB2DB" w14:textId="77777777" w:rsidTr="00147F6C">
        <w:trPr>
          <w:trHeight w:val="365"/>
        </w:trPr>
        <w:tc>
          <w:tcPr>
            <w:tcW w:w="9776" w:type="dxa"/>
            <w:gridSpan w:val="2"/>
            <w:shd w:val="thinDiagStripe" w:color="auto" w:fill="auto"/>
            <w:vAlign w:val="center"/>
          </w:tcPr>
          <w:p w14:paraId="725D56FA" w14:textId="77777777" w:rsidR="005B1092" w:rsidRPr="006A1E19" w:rsidRDefault="005B1092" w:rsidP="00147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4A3DD43D" w14:textId="77777777" w:rsidTr="002C71AE">
        <w:tc>
          <w:tcPr>
            <w:tcW w:w="3257" w:type="dxa"/>
            <w:shd w:val="clear" w:color="auto" w:fill="BDD6EE"/>
            <w:vAlign w:val="center"/>
          </w:tcPr>
          <w:p w14:paraId="3053C7BB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Administracijos darbo laikas: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9220C48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26787D2B" w14:textId="77777777" w:rsidTr="002C71AE">
        <w:tc>
          <w:tcPr>
            <w:tcW w:w="3257" w:type="dxa"/>
            <w:shd w:val="clear" w:color="auto" w:fill="BDD6EE"/>
            <w:vAlign w:val="center"/>
          </w:tcPr>
          <w:p w14:paraId="4103F6D6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Veiklos kodas pagal EVRK: </w:t>
            </w:r>
          </w:p>
        </w:tc>
        <w:tc>
          <w:tcPr>
            <w:tcW w:w="6519" w:type="dxa"/>
            <w:shd w:val="clear" w:color="auto" w:fill="auto"/>
          </w:tcPr>
          <w:p w14:paraId="50213EF1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804DE18" w14:textId="77777777" w:rsidTr="002C71AE">
        <w:tc>
          <w:tcPr>
            <w:tcW w:w="3257" w:type="dxa"/>
            <w:shd w:val="clear" w:color="auto" w:fill="BDD6EE"/>
            <w:vAlign w:val="center"/>
          </w:tcPr>
          <w:p w14:paraId="77669763" w14:textId="1169592F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Telefono Nr. :</w:t>
            </w:r>
          </w:p>
        </w:tc>
        <w:tc>
          <w:tcPr>
            <w:tcW w:w="6519" w:type="dxa"/>
            <w:shd w:val="clear" w:color="auto" w:fill="auto"/>
          </w:tcPr>
          <w:p w14:paraId="35CA96B8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DC6E6F4" w14:textId="77777777" w:rsidTr="002C71AE">
        <w:tc>
          <w:tcPr>
            <w:tcW w:w="325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C922F9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El. paštas: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84F85A6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E490963" w14:textId="77777777" w:rsidTr="002C71AE">
        <w:tc>
          <w:tcPr>
            <w:tcW w:w="3257" w:type="dxa"/>
            <w:shd w:val="clear" w:color="auto" w:fill="BDD6EE"/>
            <w:vAlign w:val="center"/>
          </w:tcPr>
          <w:p w14:paraId="1296FA95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Internetinės svetainės adresas:</w:t>
            </w:r>
          </w:p>
        </w:tc>
        <w:tc>
          <w:tcPr>
            <w:tcW w:w="6519" w:type="dxa"/>
            <w:shd w:val="clear" w:color="auto" w:fill="auto"/>
          </w:tcPr>
          <w:p w14:paraId="4517D4BC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7B63A441" w14:textId="77777777" w:rsidTr="002C71AE">
        <w:tc>
          <w:tcPr>
            <w:tcW w:w="325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F9F3AF" w14:textId="3C0F9B9C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Paraišką užpildžiusio asmens pareigos, vardas, pavardė, telefono Nr., elektroninio pašto adresas: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A063673" w14:textId="77777777" w:rsidR="004C1859" w:rsidRPr="006A1E19" w:rsidRDefault="004C1859" w:rsidP="006A1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1D376E6C" w14:textId="77777777" w:rsidR="004C1859" w:rsidRPr="00462992" w:rsidRDefault="004C1859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52"/>
      </w:tblGrid>
      <w:tr w:rsidR="004C1859" w:rsidRPr="00462992" w14:paraId="2C3877F0" w14:textId="77777777" w:rsidTr="002C71AE">
        <w:trPr>
          <w:trHeight w:val="476"/>
        </w:trPr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7293D3FD" w14:textId="77777777" w:rsidR="004C1859" w:rsidRPr="00462992" w:rsidRDefault="004C1859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DUOMENYS APIE LYDERĮ</w:t>
            </w:r>
          </w:p>
        </w:tc>
      </w:tr>
      <w:tr w:rsidR="004C1859" w:rsidRPr="00462992" w14:paraId="75AADEED" w14:textId="77777777" w:rsidTr="002C71AE">
        <w:tc>
          <w:tcPr>
            <w:tcW w:w="3256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0D5E02BD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Vardas, pavardė:</w:t>
            </w:r>
          </w:p>
        </w:tc>
        <w:tc>
          <w:tcPr>
            <w:tcW w:w="6552" w:type="dxa"/>
            <w:tcBorders>
              <w:top w:val="double" w:sz="4" w:space="0" w:color="auto"/>
            </w:tcBorders>
            <w:shd w:val="clear" w:color="auto" w:fill="auto"/>
          </w:tcPr>
          <w:p w14:paraId="6A9BCA40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07BD316" w14:textId="77777777" w:rsidTr="002C71AE">
        <w:tc>
          <w:tcPr>
            <w:tcW w:w="3256" w:type="dxa"/>
            <w:shd w:val="clear" w:color="auto" w:fill="BDD6EE"/>
            <w:vAlign w:val="center"/>
          </w:tcPr>
          <w:p w14:paraId="37371698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Pareigos:</w:t>
            </w:r>
          </w:p>
        </w:tc>
        <w:tc>
          <w:tcPr>
            <w:tcW w:w="6552" w:type="dxa"/>
            <w:shd w:val="clear" w:color="auto" w:fill="auto"/>
          </w:tcPr>
          <w:p w14:paraId="576A9FA8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6AC5EDE5" w14:textId="77777777" w:rsidTr="002C71AE">
        <w:tc>
          <w:tcPr>
            <w:tcW w:w="3256" w:type="dxa"/>
            <w:shd w:val="clear" w:color="auto" w:fill="BDD6EE"/>
            <w:vAlign w:val="center"/>
          </w:tcPr>
          <w:p w14:paraId="195DD1C7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Telefono Nr.:</w:t>
            </w:r>
          </w:p>
        </w:tc>
        <w:tc>
          <w:tcPr>
            <w:tcW w:w="6552" w:type="dxa"/>
            <w:shd w:val="clear" w:color="auto" w:fill="auto"/>
          </w:tcPr>
          <w:p w14:paraId="3F459084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3C801C3" w14:textId="77777777" w:rsidTr="002C71AE">
        <w:tc>
          <w:tcPr>
            <w:tcW w:w="3256" w:type="dxa"/>
            <w:shd w:val="clear" w:color="auto" w:fill="BDD6EE"/>
            <w:vAlign w:val="center"/>
          </w:tcPr>
          <w:p w14:paraId="46445125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El. paštas:</w:t>
            </w:r>
          </w:p>
        </w:tc>
        <w:tc>
          <w:tcPr>
            <w:tcW w:w="6552" w:type="dxa"/>
            <w:shd w:val="clear" w:color="auto" w:fill="auto"/>
          </w:tcPr>
          <w:p w14:paraId="45E9C219" w14:textId="77777777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1AF87706" w14:textId="67A98F26" w:rsidR="004C1859" w:rsidRPr="00462992" w:rsidRDefault="004C1859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52"/>
      </w:tblGrid>
      <w:tr w:rsidR="00177143" w:rsidRPr="00B42EA0" w14:paraId="29E5F956" w14:textId="77777777" w:rsidTr="0060541B">
        <w:trPr>
          <w:trHeight w:val="476"/>
        </w:trPr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EB97F51" w14:textId="6EE4AE4A" w:rsidR="00081695" w:rsidRPr="00462992" w:rsidRDefault="00081695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DUOMENYS APIE </w:t>
            </w:r>
            <w:r w:rsidR="00571505">
              <w:rPr>
                <w:rFonts w:ascii="Times New Roman" w:hAnsi="Times New Roman" w:cs="Times New Roman"/>
                <w:b/>
                <w:lang w:val="lt-LT"/>
              </w:rPr>
              <w:t>KLIENTO ATSTOVĄ, ATSAKINGĄ UŽ VADYBOS SISTEMĄ</w:t>
            </w:r>
          </w:p>
          <w:p w14:paraId="5FE33144" w14:textId="77777777" w:rsidR="00177143" w:rsidRPr="00462992" w:rsidRDefault="00177143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Pildoma tais atvejais, jeigu vadovybės atstovas yra kitas asmuo nei lyderis</w:t>
            </w:r>
          </w:p>
        </w:tc>
      </w:tr>
      <w:tr w:rsidR="00177143" w:rsidRPr="00462992" w14:paraId="331154C4" w14:textId="77777777" w:rsidTr="0060541B">
        <w:tc>
          <w:tcPr>
            <w:tcW w:w="3256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769B26D7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Vardas, pavardė:</w:t>
            </w:r>
          </w:p>
        </w:tc>
        <w:tc>
          <w:tcPr>
            <w:tcW w:w="6552" w:type="dxa"/>
            <w:tcBorders>
              <w:top w:val="double" w:sz="4" w:space="0" w:color="auto"/>
            </w:tcBorders>
            <w:shd w:val="clear" w:color="auto" w:fill="auto"/>
          </w:tcPr>
          <w:p w14:paraId="392DF4B3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172B8A7C" w14:textId="77777777" w:rsidTr="0060541B">
        <w:tc>
          <w:tcPr>
            <w:tcW w:w="3256" w:type="dxa"/>
            <w:shd w:val="clear" w:color="auto" w:fill="BDD6EE"/>
            <w:vAlign w:val="center"/>
          </w:tcPr>
          <w:p w14:paraId="3AED9F99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Pareigos:</w:t>
            </w:r>
          </w:p>
        </w:tc>
        <w:tc>
          <w:tcPr>
            <w:tcW w:w="6552" w:type="dxa"/>
            <w:shd w:val="clear" w:color="auto" w:fill="auto"/>
          </w:tcPr>
          <w:p w14:paraId="4910737E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25C5561C" w14:textId="77777777" w:rsidTr="0060541B">
        <w:tc>
          <w:tcPr>
            <w:tcW w:w="3256" w:type="dxa"/>
            <w:shd w:val="clear" w:color="auto" w:fill="BDD6EE"/>
            <w:vAlign w:val="center"/>
          </w:tcPr>
          <w:p w14:paraId="7C6C6520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Telefono Nr.:</w:t>
            </w:r>
          </w:p>
        </w:tc>
        <w:tc>
          <w:tcPr>
            <w:tcW w:w="6552" w:type="dxa"/>
            <w:shd w:val="clear" w:color="auto" w:fill="auto"/>
          </w:tcPr>
          <w:p w14:paraId="657071A9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42DECA34" w14:textId="77777777" w:rsidTr="0060541B">
        <w:tc>
          <w:tcPr>
            <w:tcW w:w="3256" w:type="dxa"/>
            <w:shd w:val="clear" w:color="auto" w:fill="BDD6EE"/>
            <w:vAlign w:val="center"/>
          </w:tcPr>
          <w:p w14:paraId="1E85315D" w14:textId="77777777" w:rsidR="00177143" w:rsidRPr="00462992" w:rsidRDefault="00177143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El. paštas:</w:t>
            </w:r>
          </w:p>
        </w:tc>
        <w:tc>
          <w:tcPr>
            <w:tcW w:w="6552" w:type="dxa"/>
            <w:shd w:val="clear" w:color="auto" w:fill="auto"/>
          </w:tcPr>
          <w:p w14:paraId="76C3714F" w14:textId="77777777" w:rsidR="00177143" w:rsidRPr="006A1E19" w:rsidRDefault="00177143" w:rsidP="006054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3B90EF38" w14:textId="77777777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984"/>
        <w:gridCol w:w="5556"/>
      </w:tblGrid>
      <w:tr w:rsidR="004C1859" w:rsidRPr="00462992" w14:paraId="5D1E3BC6" w14:textId="77777777" w:rsidTr="002C71AE">
        <w:trPr>
          <w:trHeight w:val="476"/>
          <w:tblHeader/>
        </w:trPr>
        <w:tc>
          <w:tcPr>
            <w:tcW w:w="97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48FAEB35" w14:textId="77777777" w:rsidR="004C1859" w:rsidRPr="00462992" w:rsidRDefault="004C1859" w:rsidP="002C71A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bookmarkStart w:id="0" w:name="_Hlk86767911"/>
            <w:r w:rsidRPr="00462992">
              <w:rPr>
                <w:rFonts w:ascii="Times New Roman" w:hAnsi="Times New Roman" w:cs="Times New Roman"/>
                <w:b/>
                <w:lang w:val="lt-LT"/>
              </w:rPr>
              <w:t>DUOMENYS APIE PAGEIDAUJAMĄ/-AS SERTIFIKUOTI VADYBOS SISTEMĄ/-AS</w:t>
            </w:r>
          </w:p>
        </w:tc>
      </w:tr>
      <w:tr w:rsidR="003D3C99" w:rsidRPr="00B42EA0" w14:paraId="14C8BE00" w14:textId="77777777" w:rsidTr="003D3C99">
        <w:tc>
          <w:tcPr>
            <w:tcW w:w="3236" w:type="dxa"/>
            <w:vMerge w:val="restart"/>
            <w:tcBorders>
              <w:top w:val="double" w:sz="4" w:space="0" w:color="auto"/>
            </w:tcBorders>
            <w:shd w:val="clear" w:color="auto" w:fill="BDD6EE"/>
          </w:tcPr>
          <w:p w14:paraId="6BE80DDE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Sertifikuojamos vadybos sistemos:</w:t>
            </w:r>
          </w:p>
        </w:tc>
        <w:tc>
          <w:tcPr>
            <w:tcW w:w="6540" w:type="dxa"/>
            <w:gridSpan w:val="2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4068EFEA" w14:textId="77777777" w:rsidR="00A429B8" w:rsidRPr="00462992" w:rsidRDefault="00A429B8" w:rsidP="002C71AE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Pageidaujamą sertifikuoti vadybos sistemą pažymėkite „X“</w:t>
            </w:r>
          </w:p>
        </w:tc>
      </w:tr>
      <w:tr w:rsidR="00AB4A06" w:rsidRPr="00B42EA0" w14:paraId="210A5067" w14:textId="77777777" w:rsidTr="00D372A0">
        <w:trPr>
          <w:trHeight w:val="944"/>
        </w:trPr>
        <w:tc>
          <w:tcPr>
            <w:tcW w:w="3236" w:type="dxa"/>
            <w:vMerge/>
            <w:shd w:val="clear" w:color="auto" w:fill="BDD6EE"/>
          </w:tcPr>
          <w:p w14:paraId="2830029B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9686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0B2F3" w14:textId="3DE96D6B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18D74747" w14:textId="6BC457BD" w:rsidR="00A429B8" w:rsidRPr="00462992" w:rsidRDefault="00A429B8" w:rsidP="00192C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LST EN ISO 9001:2015 (ISO 9001:2015)</w:t>
            </w:r>
          </w:p>
          <w:p w14:paraId="271F9372" w14:textId="5446F7A6" w:rsidR="004169A7" w:rsidRDefault="00A429B8" w:rsidP="00AB4A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Taikomos išimtys (prašome įrašyti):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5320"/>
            </w:tblGrid>
            <w:tr w:rsidR="004169A7" w:rsidRPr="00B42EA0" w14:paraId="370FC9FF" w14:textId="77777777" w:rsidTr="00D372A0">
              <w:trPr>
                <w:trHeight w:val="252"/>
              </w:trPr>
              <w:tc>
                <w:tcPr>
                  <w:tcW w:w="5320" w:type="dxa"/>
                  <w:shd w:val="clear" w:color="auto" w:fill="FFFFFF" w:themeFill="background1"/>
                </w:tcPr>
                <w:p w14:paraId="5C6C052F" w14:textId="77777777" w:rsidR="004169A7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4B3DE86C" w14:textId="472EDAC4" w:rsidR="00A429B8" w:rsidRPr="00462992" w:rsidRDefault="00A429B8" w:rsidP="00D372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BB7315" w:rsidRPr="00462992" w14:paraId="798D1F15" w14:textId="77777777" w:rsidTr="003D3C99">
        <w:trPr>
          <w:trHeight w:val="126"/>
        </w:trPr>
        <w:tc>
          <w:tcPr>
            <w:tcW w:w="3236" w:type="dxa"/>
            <w:vMerge/>
            <w:shd w:val="clear" w:color="auto" w:fill="BDD6EE"/>
          </w:tcPr>
          <w:p w14:paraId="69C49D6F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481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D8A1C9" w14:textId="0B030401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FC37C87" w14:textId="4AA13105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LST EN ISO 14001:2015 (ISO 14001:2015)</w:t>
            </w:r>
          </w:p>
        </w:tc>
      </w:tr>
      <w:tr w:rsidR="00BB7315" w:rsidRPr="00462992" w14:paraId="51CEB10D" w14:textId="77777777" w:rsidTr="003D3C99">
        <w:trPr>
          <w:trHeight w:val="126"/>
        </w:trPr>
        <w:tc>
          <w:tcPr>
            <w:tcW w:w="3236" w:type="dxa"/>
            <w:vMerge/>
            <w:shd w:val="clear" w:color="auto" w:fill="BDD6EE"/>
          </w:tcPr>
          <w:p w14:paraId="4627EF09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87233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A0E34" w14:textId="7E49BDCE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6DCFA3E0" w14:textId="4B28F830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</w:t>
            </w:r>
            <w:r w:rsidR="0057150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EN 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ISO 45001:20</w:t>
            </w:r>
            <w:r w:rsidR="0057150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23</w:t>
            </w:r>
            <w:r w:rsidR="000C665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(ISO 45001:2018)</w:t>
            </w:r>
          </w:p>
        </w:tc>
      </w:tr>
      <w:tr w:rsidR="00BB7315" w:rsidRPr="00462992" w14:paraId="78B9F07A" w14:textId="77777777" w:rsidTr="003D3C99">
        <w:trPr>
          <w:trHeight w:val="217"/>
        </w:trPr>
        <w:tc>
          <w:tcPr>
            <w:tcW w:w="3236" w:type="dxa"/>
            <w:vMerge/>
            <w:shd w:val="clear" w:color="auto" w:fill="BDD6EE"/>
          </w:tcPr>
          <w:p w14:paraId="095C7544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8609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0B6BB3" w14:textId="5EEDC705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402F7C22" w14:textId="3C915126" w:rsidR="00A429B8" w:rsidRPr="00462992" w:rsidRDefault="00A429B8" w:rsidP="00A429B8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EN ISO 22000:2018 </w:t>
            </w:r>
            <w:r w:rsidR="000C665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(ISO 22000:2018)</w:t>
            </w:r>
          </w:p>
        </w:tc>
      </w:tr>
      <w:tr w:rsidR="00BB7315" w:rsidRPr="00B42EA0" w14:paraId="3E3F693B" w14:textId="77777777" w:rsidTr="003D3C99">
        <w:trPr>
          <w:trHeight w:val="169"/>
        </w:trPr>
        <w:tc>
          <w:tcPr>
            <w:tcW w:w="3236" w:type="dxa"/>
            <w:vMerge/>
            <w:shd w:val="clear" w:color="auto" w:fill="BDD6EE"/>
          </w:tcPr>
          <w:p w14:paraId="75BA39C2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24581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6BD7E" w14:textId="09530A94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8E0418C" w14:textId="24498D21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</w:t>
            </w:r>
            <w:r w:rsidR="003C493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EN 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ISO/IEC 2700</w:t>
            </w:r>
            <w:r w:rsidR="003B2F1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  <w:r w:rsidR="003C493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202</w:t>
            </w:r>
            <w:r w:rsidR="0057150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 (ISO/IEC 27001:2022)</w:t>
            </w:r>
          </w:p>
        </w:tc>
      </w:tr>
      <w:tr w:rsidR="001A69F4" w:rsidRPr="00462992" w14:paraId="5B1E234A" w14:textId="77777777" w:rsidTr="00D372A0">
        <w:trPr>
          <w:trHeight w:val="665"/>
        </w:trPr>
        <w:tc>
          <w:tcPr>
            <w:tcW w:w="3236" w:type="dxa"/>
            <w:vMerge/>
            <w:shd w:val="clear" w:color="auto" w:fill="BDD6EE"/>
          </w:tcPr>
          <w:p w14:paraId="21B4E051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915437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0E3BC6" w14:textId="020ABB14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AC176FA" w14:textId="41977F56" w:rsidR="004169A7" w:rsidRDefault="00A429B8" w:rsidP="00AB4A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Kita (prašome įrašyti)</w:t>
            </w:r>
            <w:r w:rsidR="00F50B4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5320"/>
            </w:tblGrid>
            <w:tr w:rsidR="004169A7" w14:paraId="5C40E6A3" w14:textId="77777777" w:rsidTr="00BE0BF9">
              <w:trPr>
                <w:trHeight w:val="252"/>
              </w:trPr>
              <w:tc>
                <w:tcPr>
                  <w:tcW w:w="5320" w:type="dxa"/>
                  <w:shd w:val="clear" w:color="auto" w:fill="FFFFFF" w:themeFill="background1"/>
                </w:tcPr>
                <w:p w14:paraId="3A0E9397" w14:textId="77777777" w:rsidR="004169A7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63C01623" w14:textId="0A608B4F" w:rsidR="003C493D" w:rsidRPr="00462992" w:rsidRDefault="003C493D" w:rsidP="00D372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3C99" w:rsidRPr="00462992" w14:paraId="54B8D045" w14:textId="77777777" w:rsidTr="003D3C99">
        <w:tc>
          <w:tcPr>
            <w:tcW w:w="3236" w:type="dxa"/>
            <w:vMerge w:val="restart"/>
            <w:shd w:val="clear" w:color="auto" w:fill="BDD6EE"/>
          </w:tcPr>
          <w:p w14:paraId="78520EBC" w14:textId="21348388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Informacija apie vadybos sistemos integraciją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  <w:p w14:paraId="7F0C3EAD" w14:textId="77777777" w:rsidR="00177143" w:rsidRPr="00462992" w:rsidRDefault="00177143" w:rsidP="0017714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Pildyti tik tais atvejais jeigu įmonės siekia būti sertifikuotos daugiau nei pagal vieną standartą </w:t>
            </w:r>
          </w:p>
          <w:p w14:paraId="6CB0715C" w14:textId="12E0C78C" w:rsidR="00177143" w:rsidRPr="00462992" w:rsidRDefault="00177143" w:rsidP="00974E5D">
            <w:pPr>
              <w:jc w:val="both"/>
              <w:rPr>
                <w:rFonts w:ascii="Times New Roman" w:hAnsi="Times New Roman"/>
                <w:lang w:val="lt-LT" w:eastAsia="lt-LT"/>
              </w:rPr>
            </w:pPr>
            <w:r w:rsidRPr="00462992">
              <w:rPr>
                <w:rFonts w:ascii="Times New Roman" w:hAnsi="Times New Roman"/>
                <w:b/>
                <w:sz w:val="16"/>
                <w:szCs w:val="16"/>
                <w:lang w:val="lt-LT" w:eastAsia="lt-LT"/>
              </w:rPr>
              <w:t xml:space="preserve">Integruota vadybos sistema (IVS) </w:t>
            </w:r>
            <w:r w:rsidRPr="00462992">
              <w:rPr>
                <w:rFonts w:ascii="Times New Roman" w:hAnsi="Times New Roman"/>
                <w:sz w:val="16"/>
                <w:szCs w:val="16"/>
                <w:lang w:val="lt-LT" w:eastAsia="lt-LT"/>
              </w:rPr>
              <w:t>– viena vadybos sistema, valdanti daugialypius organizacijos veiklos aspektus, siekiant atitikti daugiau negu vieno vadybos standarto reikalavimus, esant tam tikram integracijos laipsniui.</w:t>
            </w:r>
            <w:r w:rsidRPr="00462992">
              <w:rPr>
                <w:rFonts w:ascii="Times New Roman" w:hAnsi="Times New Roman"/>
                <w:lang w:val="lt-LT" w:eastAsia="lt-LT"/>
              </w:rPr>
              <w:t xml:space="preserve"> </w:t>
            </w:r>
          </w:p>
        </w:tc>
        <w:tc>
          <w:tcPr>
            <w:tcW w:w="6540" w:type="dxa"/>
            <w:gridSpan w:val="2"/>
            <w:shd w:val="clear" w:color="auto" w:fill="BDD6EE" w:themeFill="accent1" w:themeFillTint="66"/>
            <w:vAlign w:val="center"/>
          </w:tcPr>
          <w:p w14:paraId="47F9C9A0" w14:textId="52CE5CC8" w:rsidR="00177143" w:rsidRPr="00462992" w:rsidRDefault="00177143" w:rsidP="00177143">
            <w:pPr>
              <w:spacing w:before="60" w:after="60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Tinkamus teiginius pažymėkite „X“</w:t>
            </w:r>
          </w:p>
        </w:tc>
      </w:tr>
      <w:tr w:rsidR="00AA5A1A" w:rsidRPr="00462992" w14:paraId="27D6BCF9" w14:textId="77777777" w:rsidTr="003D3C99">
        <w:tc>
          <w:tcPr>
            <w:tcW w:w="3236" w:type="dxa"/>
            <w:vMerge/>
            <w:shd w:val="clear" w:color="auto" w:fill="BDD6EE"/>
          </w:tcPr>
          <w:p w14:paraId="43F7DB7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69676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8E468" w14:textId="391B3664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6AA8C58" w14:textId="267E9229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Integruoti vadybos sistemos dokumentai</w:t>
            </w:r>
          </w:p>
        </w:tc>
      </w:tr>
      <w:tr w:rsidR="00AA5A1A" w:rsidRPr="00462992" w14:paraId="7434C876" w14:textId="77777777" w:rsidTr="003D3C99">
        <w:tc>
          <w:tcPr>
            <w:tcW w:w="3236" w:type="dxa"/>
            <w:vMerge/>
            <w:shd w:val="clear" w:color="auto" w:fill="BDD6EE"/>
          </w:tcPr>
          <w:p w14:paraId="5B6C5208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827578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FF2C3" w14:textId="3C0D1A9F" w:rsidR="00177143" w:rsidRPr="00D72678" w:rsidRDefault="003B2F10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6593DA91" w14:textId="56AA943A" w:rsidR="00177143" w:rsidRPr="00462992" w:rsidRDefault="009D509E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Vadybos</w:t>
            </w:r>
            <w:r w:rsidR="00177143"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vertinamoji analizė, kurioje svarstomos visapusiškos verslo strategijos ir planai</w:t>
            </w:r>
          </w:p>
        </w:tc>
      </w:tr>
      <w:tr w:rsidR="00AA5A1A" w:rsidRPr="00462992" w14:paraId="4EC63A00" w14:textId="77777777" w:rsidTr="003D3C99">
        <w:tc>
          <w:tcPr>
            <w:tcW w:w="3236" w:type="dxa"/>
            <w:vMerge/>
            <w:shd w:val="clear" w:color="auto" w:fill="BDD6EE"/>
          </w:tcPr>
          <w:p w14:paraId="7906B38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63378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82848" w14:textId="26A54F71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1218A60" w14:textId="56FFFEBE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Integruotas vidaus auditų organizavimas</w:t>
            </w:r>
          </w:p>
        </w:tc>
      </w:tr>
      <w:tr w:rsidR="00AA5A1A" w:rsidRPr="00462992" w14:paraId="5A40C6AA" w14:textId="77777777" w:rsidTr="003D3C99">
        <w:tc>
          <w:tcPr>
            <w:tcW w:w="3236" w:type="dxa"/>
            <w:vMerge/>
            <w:shd w:val="clear" w:color="auto" w:fill="BDD6EE"/>
          </w:tcPr>
          <w:p w14:paraId="2F9BD7E6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761333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42959" w14:textId="536FA181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08B67204" w14:textId="35DC9E7C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Integruota politika ir tikslai</w:t>
            </w:r>
          </w:p>
        </w:tc>
      </w:tr>
      <w:tr w:rsidR="00AA5A1A" w:rsidRPr="00462992" w14:paraId="4E508EEF" w14:textId="77777777" w:rsidTr="003D3C99">
        <w:tc>
          <w:tcPr>
            <w:tcW w:w="3236" w:type="dxa"/>
            <w:vMerge/>
            <w:shd w:val="clear" w:color="auto" w:fill="BDD6EE"/>
          </w:tcPr>
          <w:p w14:paraId="7F5DCBBD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4185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F369B" w14:textId="4EAA80D8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4C5E0772" w14:textId="6BB8BE41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Integruoti vadybos sistemos procesai</w:t>
            </w:r>
          </w:p>
        </w:tc>
      </w:tr>
      <w:tr w:rsidR="00AA5A1A" w:rsidRPr="00D72678" w14:paraId="3E5EA189" w14:textId="77777777" w:rsidTr="003D3C99">
        <w:tc>
          <w:tcPr>
            <w:tcW w:w="3236" w:type="dxa"/>
            <w:vMerge/>
            <w:shd w:val="clear" w:color="auto" w:fill="BDD6EE"/>
          </w:tcPr>
          <w:p w14:paraId="414DF123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48531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87BD8B" w14:textId="2F17C4E6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66289811" w14:textId="2967C132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Integruotos vadybos sistemos tobulinimo priemonės: neatitikčių, korekcinių ir prevencinių veiksmų valdymas, veiksmingumo ir nuolatinio gerinimo priemonių valdymas</w:t>
            </w:r>
          </w:p>
        </w:tc>
      </w:tr>
      <w:tr w:rsidR="00AA5A1A" w:rsidRPr="00D72678" w14:paraId="67E797CC" w14:textId="77777777" w:rsidTr="003D3C99">
        <w:tc>
          <w:tcPr>
            <w:tcW w:w="3236" w:type="dxa"/>
            <w:vMerge/>
            <w:shd w:val="clear" w:color="auto" w:fill="BDD6EE"/>
          </w:tcPr>
          <w:p w14:paraId="5C254A41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567684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9C7BA" w14:textId="2962A0A1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D9E95DA" w14:textId="0C6B5F21" w:rsidR="00177143" w:rsidRPr="00462992" w:rsidRDefault="00177143" w:rsidP="00571505">
            <w:pPr>
              <w:spacing w:after="60"/>
              <w:jc w:val="both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Integruotas vadybos sistemos palaikymas ir atsakomybių paskirstymas</w:t>
            </w:r>
          </w:p>
        </w:tc>
      </w:tr>
      <w:tr w:rsidR="00BB7315" w:rsidRPr="00B42EA0" w14:paraId="7C310A4C" w14:textId="77777777" w:rsidTr="003D3C99">
        <w:tc>
          <w:tcPr>
            <w:tcW w:w="3236" w:type="dxa"/>
            <w:vMerge w:val="restart"/>
            <w:shd w:val="clear" w:color="auto" w:fill="BDD6EE"/>
          </w:tcPr>
          <w:p w14:paraId="2E3CC146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Sertifikatą išduoti šiomis kalbomis:</w:t>
            </w:r>
          </w:p>
        </w:tc>
        <w:tc>
          <w:tcPr>
            <w:tcW w:w="6540" w:type="dxa"/>
            <w:gridSpan w:val="2"/>
            <w:shd w:val="clear" w:color="auto" w:fill="BDD6EE" w:themeFill="accent1" w:themeFillTint="66"/>
            <w:vAlign w:val="center"/>
          </w:tcPr>
          <w:p w14:paraId="6BCF69C7" w14:textId="77777777" w:rsidR="00177143" w:rsidRPr="00462992" w:rsidRDefault="00177143" w:rsidP="0017714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</w:p>
          <w:p w14:paraId="0F19DED9" w14:textId="77777777" w:rsidR="00177143" w:rsidRPr="00462992" w:rsidRDefault="00177143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Pageidaujamą sertifikato kalbą pažymėkite „X“;</w:t>
            </w:r>
          </w:p>
          <w:p w14:paraId="6E86DF81" w14:textId="77777777" w:rsidR="00177143" w:rsidRPr="00462992" w:rsidRDefault="00177143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Sertifikavimo paslaugų kainos neįtakoja sertifikatų išdavimas skirtingomis kalbomis;</w:t>
            </w:r>
          </w:p>
          <w:p w14:paraId="453C8CB0" w14:textId="77777777" w:rsidR="00177143" w:rsidRDefault="00177143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/>
                <w:sz w:val="16"/>
                <w:szCs w:val="16"/>
                <w:lang w:val="lt-LT"/>
              </w:rPr>
              <w:t>Pageidaujant sertifikato užsienio kalba, prašysime pateikti išverstą sertifikavimo sritį.</w:t>
            </w:r>
          </w:p>
          <w:p w14:paraId="47394C4D" w14:textId="77777777" w:rsidR="00571505" w:rsidRPr="00571505" w:rsidRDefault="00571505" w:rsidP="005715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19C48157" w14:textId="77777777" w:rsidTr="003D3C99">
        <w:tc>
          <w:tcPr>
            <w:tcW w:w="3236" w:type="dxa"/>
            <w:vMerge/>
            <w:shd w:val="clear" w:color="auto" w:fill="BDD6EE"/>
          </w:tcPr>
          <w:p w14:paraId="00650E2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9182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BE008" w14:textId="59A336D3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712E56CA" w14:textId="77777777" w:rsidR="00177143" w:rsidRPr="00462992" w:rsidRDefault="00177143" w:rsidP="0017714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Lietuvių kalba</w:t>
            </w:r>
          </w:p>
        </w:tc>
      </w:tr>
      <w:tr w:rsidR="00571505" w:rsidRPr="00462992" w14:paraId="44E8294B" w14:textId="77777777" w:rsidTr="00571505">
        <w:trPr>
          <w:trHeight w:val="443"/>
        </w:trPr>
        <w:tc>
          <w:tcPr>
            <w:tcW w:w="3236" w:type="dxa"/>
            <w:vMerge/>
            <w:shd w:val="clear" w:color="auto" w:fill="BDD6EE"/>
          </w:tcPr>
          <w:p w14:paraId="22A2A71F" w14:textId="77777777" w:rsidR="00571505" w:rsidRPr="00462992" w:rsidRDefault="00571505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14037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212CC" w14:textId="40DC8EEA" w:rsidR="00571505" w:rsidRPr="00D72678" w:rsidRDefault="00571505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65C80156" w14:textId="77777777" w:rsidR="00571505" w:rsidRPr="00462992" w:rsidRDefault="00571505" w:rsidP="0017714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Anglų kalba</w:t>
            </w:r>
          </w:p>
        </w:tc>
      </w:tr>
      <w:tr w:rsidR="00AA5A1A" w:rsidRPr="00462992" w14:paraId="536ABB3A" w14:textId="77777777" w:rsidTr="003D3C99">
        <w:tc>
          <w:tcPr>
            <w:tcW w:w="3236" w:type="dxa"/>
            <w:shd w:val="clear" w:color="auto" w:fill="BDD6EE"/>
            <w:vAlign w:val="center"/>
          </w:tcPr>
          <w:p w14:paraId="51A112CA" w14:textId="65C64E68" w:rsidR="00177143" w:rsidRPr="00462992" w:rsidRDefault="00177143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Pageidaujama sertifikavimo sritis: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2B5ABF54" w14:textId="77777777" w:rsidR="00177143" w:rsidRPr="006A1E19" w:rsidRDefault="00177143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76127D87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409D8560" w14:textId="77777777" w:rsidR="00177143" w:rsidRPr="00462992" w:rsidRDefault="00177143" w:rsidP="0017714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064DC66D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</w:tcPr>
          <w:p w14:paraId="00259454" w14:textId="005DE422" w:rsidR="00177143" w:rsidRPr="00462992" w:rsidRDefault="00177143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Sertifikuojamai veiklai reikalingi atestatai, licencijos, leidimai, akreditacija, kita:</w:t>
            </w:r>
          </w:p>
          <w:p w14:paraId="3CB80C1E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Prašome parašyti turimus atestatus, licencijas, leidimus, akreditaciją, kitą.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5BE2D" w14:textId="77777777" w:rsidR="00177143" w:rsidRPr="006A1E19" w:rsidRDefault="00177143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5E134FD9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70C203A9" w14:textId="77777777" w:rsidR="00177143" w:rsidRPr="00462992" w:rsidRDefault="00177143" w:rsidP="00177143">
            <w:pP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</w:p>
        </w:tc>
      </w:tr>
      <w:tr w:rsidR="00AA5A1A" w:rsidRPr="00B42EA0" w14:paraId="5CAE4FEF" w14:textId="77777777" w:rsidTr="003D3C99">
        <w:trPr>
          <w:trHeight w:val="329"/>
        </w:trPr>
        <w:tc>
          <w:tcPr>
            <w:tcW w:w="3236" w:type="dxa"/>
            <w:vMerge w:val="restart"/>
            <w:shd w:val="clear" w:color="auto" w:fill="BDD6EE"/>
          </w:tcPr>
          <w:p w14:paraId="25EB0F93" w14:textId="77777777" w:rsidR="008050F1" w:rsidRPr="00462992" w:rsidRDefault="008050F1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Darbuotojų skaičius sertifikuojamoje veikloje:</w:t>
            </w:r>
          </w:p>
          <w:p w14:paraId="76CE9CC6" w14:textId="4BB41AA4" w:rsidR="008050F1" w:rsidRPr="00F96CA6" w:rsidRDefault="008050F1" w:rsidP="002D14D1">
            <w:pPr>
              <w:jc w:val="right"/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 xml:space="preserve">PASTABA: 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Šioje grafoje pateikiamas bendras darbuotojų skaičius turi sutapti su  darbuotojų skaičiumi, nurodytu grafoje </w:t>
            </w:r>
            <w:r w:rsidRPr="00F96CA6"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  <w:t>„Kliento veiklos vietos, kuriose vykdoma veikla įtraukta į sertifikavimo sritį“</w:t>
            </w:r>
          </w:p>
          <w:p w14:paraId="2311D3FC" w14:textId="7727C7C2" w:rsidR="008050F1" w:rsidRPr="00462992" w:rsidRDefault="008050F1" w:rsidP="000C665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DFE2E47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B4261CA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Bendras šiuo metu dirbančių darbuotojų skaičius</w:t>
            </w:r>
          </w:p>
        </w:tc>
      </w:tr>
      <w:tr w:rsidR="00AA5A1A" w:rsidRPr="00B42EA0" w14:paraId="2E5E8FB8" w14:textId="77777777" w:rsidTr="003D3C99">
        <w:trPr>
          <w:trHeight w:val="80"/>
        </w:trPr>
        <w:tc>
          <w:tcPr>
            <w:tcW w:w="3236" w:type="dxa"/>
            <w:vMerge/>
            <w:shd w:val="clear" w:color="auto" w:fill="BDD6EE"/>
          </w:tcPr>
          <w:p w14:paraId="263D5D97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6FB92F75" w14:textId="3DDDAFA2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lt-LT"/>
              </w:rPr>
            </w:pPr>
          </w:p>
        </w:tc>
      </w:tr>
      <w:tr w:rsidR="00AA5A1A" w:rsidRPr="00B42EA0" w14:paraId="3422B560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7CBC5530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601D205A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86EF7BB" w14:textId="48272724" w:rsidR="008050F1" w:rsidRPr="00462992" w:rsidRDefault="008050F1" w:rsidP="00D565B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Administracijos darbuotojai, vadovaujantys darbuotojai, pvz. padalinių vadovai, statinio statybos vadovai ir kita</w:t>
            </w:r>
          </w:p>
        </w:tc>
      </w:tr>
      <w:tr w:rsidR="00AA5A1A" w:rsidRPr="00462992" w14:paraId="13710627" w14:textId="77777777" w:rsidTr="003D3C99">
        <w:trPr>
          <w:trHeight w:val="253"/>
        </w:trPr>
        <w:tc>
          <w:tcPr>
            <w:tcW w:w="3236" w:type="dxa"/>
            <w:vMerge/>
            <w:shd w:val="clear" w:color="auto" w:fill="BDD6EE"/>
          </w:tcPr>
          <w:p w14:paraId="5635BFAC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6707033F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131478F5" w14:textId="6AA122B1" w:rsidR="008050F1" w:rsidRPr="00462992" w:rsidRDefault="008050F1" w:rsidP="00D565B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Iš jų:</w:t>
            </w:r>
          </w:p>
        </w:tc>
      </w:tr>
      <w:tr w:rsidR="003D3C99" w:rsidRPr="00B42EA0" w14:paraId="267FC337" w14:textId="77777777" w:rsidTr="00D372A0">
        <w:trPr>
          <w:trHeight w:val="488"/>
        </w:trPr>
        <w:tc>
          <w:tcPr>
            <w:tcW w:w="3236" w:type="dxa"/>
            <w:vMerge/>
            <w:shd w:val="clear" w:color="auto" w:fill="BDD6EE"/>
          </w:tcPr>
          <w:p w14:paraId="26897272" w14:textId="77777777" w:rsidR="003D3C99" w:rsidRPr="00462992" w:rsidRDefault="003D3C99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14:paraId="01F8452D" w14:textId="231FE983" w:rsidR="00AA5A1A" w:rsidRPr="006A1E19" w:rsidRDefault="00AA5A1A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2C8286F2" w14:textId="6CEF3FC6" w:rsidR="003D3C99" w:rsidRPr="00F96CA6" w:rsidRDefault="003D3C9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Administracijos darbuotojai, vadovaujantys darbuotojai dirbantys ne pilną darbo dieną </w:t>
            </w:r>
          </w:p>
        </w:tc>
      </w:tr>
      <w:tr w:rsidR="003D3C99" w:rsidRPr="00B42EA0" w14:paraId="7557643F" w14:textId="77777777" w:rsidTr="00D372A0">
        <w:trPr>
          <w:trHeight w:val="1187"/>
        </w:trPr>
        <w:tc>
          <w:tcPr>
            <w:tcW w:w="3236" w:type="dxa"/>
            <w:vMerge/>
            <w:shd w:val="clear" w:color="auto" w:fill="BDD6EE"/>
          </w:tcPr>
          <w:p w14:paraId="20ACDB70" w14:textId="77777777" w:rsidR="003D3C99" w:rsidRPr="00462992" w:rsidRDefault="003D3C99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26B1C06" w14:textId="77777777" w:rsidR="003D3C99" w:rsidRPr="006A1E19" w:rsidRDefault="003D3C99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49E2CCA2" w14:textId="5C3F190E" w:rsidR="000516BD" w:rsidRDefault="003D3C99" w:rsidP="000B425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Ne pilną darbo dieną dirbančių darbuotojų vidutinė darbo trukmė</w:t>
            </w:r>
            <w:r w:rsidR="000516B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 </w:t>
            </w: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per mėnesį, val.: 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0516BD" w:rsidRPr="00B42EA0" w14:paraId="77A2289C" w14:textId="77777777" w:rsidTr="00D372A0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31893424" w14:textId="43DFA0EC" w:rsidR="000516BD" w:rsidRPr="006A1E19" w:rsidRDefault="000516BD" w:rsidP="00D372A0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021EDED6" w14:textId="51B21EF5" w:rsidR="000516BD" w:rsidRPr="00F96CA6" w:rsidRDefault="000516BD" w:rsidP="00D372A0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</w:p>
        </w:tc>
      </w:tr>
      <w:tr w:rsidR="00AA5A1A" w:rsidRPr="00B42EA0" w14:paraId="19A4FC58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3294E1B1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4FCA2973" w14:textId="2170781D" w:rsidR="008050F1" w:rsidRPr="006A1E19" w:rsidRDefault="008050F1" w:rsidP="0045579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B42EA0" w14:paraId="2C8FB338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0C157419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2E139E0D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41A330B0" w14:textId="0A5979B6" w:rsidR="008050F1" w:rsidRPr="00F96CA6" w:rsidRDefault="008050F1" w:rsidP="0045579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Gamybos / techniniai darbuotojai, kurių veikla nesidubliuoja su kitų gamybos / techninių darbuotojų veikla</w:t>
            </w:r>
          </w:p>
        </w:tc>
      </w:tr>
      <w:tr w:rsidR="00AA5A1A" w:rsidRPr="00462992" w14:paraId="41A411E8" w14:textId="77777777" w:rsidTr="003D3C99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2F76152F" w14:textId="77777777" w:rsidR="008050F1" w:rsidRPr="00462992" w:rsidRDefault="008050F1" w:rsidP="008050F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601776A0" w14:textId="77777777" w:rsidR="008050F1" w:rsidRPr="006A1E19" w:rsidRDefault="008050F1" w:rsidP="008050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F2ECE0F" w14:textId="1F317721" w:rsidR="008050F1" w:rsidRPr="00462992" w:rsidRDefault="008050F1" w:rsidP="008050F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Iš jų:</w:t>
            </w:r>
          </w:p>
        </w:tc>
      </w:tr>
      <w:tr w:rsidR="00AA5A1A" w:rsidRPr="00B42EA0" w14:paraId="6BDF6FD0" w14:textId="77777777" w:rsidTr="00D372A0">
        <w:trPr>
          <w:trHeight w:val="2069"/>
        </w:trPr>
        <w:tc>
          <w:tcPr>
            <w:tcW w:w="3236" w:type="dxa"/>
            <w:vMerge/>
            <w:shd w:val="clear" w:color="auto" w:fill="BDD6EE"/>
          </w:tcPr>
          <w:p w14:paraId="11FF3B91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079CEAA4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6F6E8321" w14:textId="34D9D755" w:rsidR="008050F1" w:rsidRPr="00F96CA6" w:rsidRDefault="008050F1" w:rsidP="008050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Gamybos / techniniai darbuotojai, kurių veikla nesidubliuoja su kitų gamybos / techninių darbuotojų veikla dirbantys ne pilną darbo dieną</w:t>
            </w:r>
          </w:p>
          <w:p w14:paraId="159AC560" w14:textId="6156EE11" w:rsidR="008050F1" w:rsidRDefault="008050F1" w:rsidP="008050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Ne pilną darbo dieną dirbančių darbuotojų vidutinė darbo trukmė per mėnesį, val.: 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4E4858" w:rsidRPr="00B42EA0" w14:paraId="53805E6D" w14:textId="77777777" w:rsidTr="00BE0BF9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42410598" w14:textId="77777777" w:rsidR="004E4858" w:rsidRPr="006A1E19" w:rsidRDefault="004E4858" w:rsidP="00D372A0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  <w:bookmarkStart w:id="1" w:name="_Hlk85633053"/>
                </w:p>
              </w:tc>
            </w:tr>
            <w:bookmarkEnd w:id="1"/>
          </w:tbl>
          <w:p w14:paraId="29E25B90" w14:textId="4DBE38ED" w:rsidR="004E4858" w:rsidRPr="00462992" w:rsidRDefault="004E4858" w:rsidP="008050F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lt-LT"/>
              </w:rPr>
            </w:pPr>
          </w:p>
        </w:tc>
      </w:tr>
      <w:tr w:rsidR="00AA5A1A" w:rsidRPr="00B42EA0" w14:paraId="1EB30D84" w14:textId="77777777" w:rsidTr="003D3C99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5C6359CB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31C64788" w14:textId="1EB07012" w:rsidR="008050F1" w:rsidRPr="006A1E19" w:rsidRDefault="008050F1" w:rsidP="0068486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lt-LT"/>
              </w:rPr>
            </w:pPr>
          </w:p>
        </w:tc>
      </w:tr>
      <w:tr w:rsidR="00AA5A1A" w:rsidRPr="00B42EA0" w14:paraId="06DD4FC5" w14:textId="77777777" w:rsidTr="00D372A0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3CBAABB4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6059DB3A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23C1ACE" w14:textId="12F74B70" w:rsidR="008050F1" w:rsidRPr="00462992" w:rsidRDefault="008050F1" w:rsidP="0045579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Gamybos / techniniai darbuotojai atliekantys tas pačias funkcijas</w:t>
            </w:r>
          </w:p>
        </w:tc>
      </w:tr>
      <w:tr w:rsidR="00AA5A1A" w:rsidRPr="00462992" w14:paraId="38287C21" w14:textId="77777777" w:rsidTr="00D372A0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68D4016D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28479521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D30E75B" w14:textId="47C79158" w:rsidR="008050F1" w:rsidRPr="00462992" w:rsidRDefault="008050F1" w:rsidP="0045579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Iš jų:</w:t>
            </w:r>
          </w:p>
        </w:tc>
      </w:tr>
      <w:tr w:rsidR="00AA5A1A" w:rsidRPr="00B42EA0" w14:paraId="6388E50B" w14:textId="77777777" w:rsidTr="00D372A0">
        <w:trPr>
          <w:trHeight w:val="1835"/>
        </w:trPr>
        <w:tc>
          <w:tcPr>
            <w:tcW w:w="3236" w:type="dxa"/>
            <w:vMerge/>
            <w:shd w:val="clear" w:color="auto" w:fill="BDD6EE"/>
          </w:tcPr>
          <w:p w14:paraId="69716E18" w14:textId="77777777" w:rsidR="008050F1" w:rsidRPr="00462992" w:rsidRDefault="008050F1" w:rsidP="0045579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3F997C6A" w14:textId="77777777" w:rsidR="008050F1" w:rsidRPr="006A1E19" w:rsidRDefault="008050F1" w:rsidP="004557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A87B8A4" w14:textId="79B3FBA9" w:rsidR="008050F1" w:rsidRPr="00F96CA6" w:rsidRDefault="008050F1" w:rsidP="0045579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Gamybos / techniniai darbuotojai, atliekantys tas pačias funkcijas, dirbantys ne pilną darbo dieną </w:t>
            </w:r>
          </w:p>
          <w:p w14:paraId="3FD28456" w14:textId="4BD0E08D" w:rsidR="00AA5A1A" w:rsidRDefault="008050F1" w:rsidP="00AA5A1A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Ne pilną darbo dieną dirbančių darbuotojų vidutinė darbo trukmė per mėnesį, val.</w:t>
            </w:r>
            <w:r w:rsidR="004169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4169A7" w:rsidRPr="00B42EA0" w14:paraId="06B8C2AA" w14:textId="77777777" w:rsidTr="00BE0BF9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4603469D" w14:textId="77777777" w:rsidR="004169A7" w:rsidRPr="006A1E19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39B80447" w14:textId="36038357" w:rsidR="004169A7" w:rsidRPr="00462992" w:rsidRDefault="004169A7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AA5A1A" w:rsidRPr="00462992" w14:paraId="580C6BF7" w14:textId="77777777" w:rsidTr="006A1E19">
        <w:trPr>
          <w:trHeight w:val="332"/>
        </w:trPr>
        <w:tc>
          <w:tcPr>
            <w:tcW w:w="3236" w:type="dxa"/>
            <w:vMerge/>
            <w:shd w:val="clear" w:color="auto" w:fill="BDD6EE"/>
          </w:tcPr>
          <w:p w14:paraId="15C7BB41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2A676170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B11E1B3" w14:textId="5DD76042" w:rsidR="008050F1" w:rsidRPr="00462992" w:rsidRDefault="008050F1" w:rsidP="008050F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Laikini / sezoniniai nekvalifikuoti darbuotojai</w:t>
            </w:r>
          </w:p>
        </w:tc>
      </w:tr>
      <w:tr w:rsidR="00AA5A1A" w:rsidRPr="00B42EA0" w14:paraId="2AF2BACD" w14:textId="77777777" w:rsidTr="003D3C99">
        <w:trPr>
          <w:trHeight w:val="240"/>
        </w:trPr>
        <w:tc>
          <w:tcPr>
            <w:tcW w:w="3236" w:type="dxa"/>
            <w:shd w:val="clear" w:color="auto" w:fill="BDD6EE"/>
          </w:tcPr>
          <w:p w14:paraId="47EAF5B7" w14:textId="6D8BC423" w:rsidR="00684861" w:rsidRPr="00F96CA6" w:rsidRDefault="00684861" w:rsidP="00EA0F73">
            <w:pPr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 w:rsidRPr="00F96CA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Kliento veiklos vietos, kuriose vykdoma veikla įtraukta į sertifikavimo sritį:</w:t>
            </w:r>
          </w:p>
          <w:p w14:paraId="62CFB2DF" w14:textId="77777777" w:rsidR="00684861" w:rsidRPr="00462992" w:rsidRDefault="00EA0F73" w:rsidP="00EA0F7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Prašome parašyti teritorinių padalinių adresus, šiuo metu dirbančių darbuotojų skaičių padaliniuose, nurodant administracijos, gamybos / techninių darbuotojų,  atliekančių tas pačias funkcijas, ne pilną darbo dieną dirbančių darbuotojų, laikinų / sezoninių darbuotojų skaičių kiekviename padalinyje</w:t>
            </w:r>
            <w:r w:rsidR="00684861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, vadovaujantis skyriuje </w:t>
            </w:r>
            <w:r w:rsidR="00684861" w:rsidRPr="00F96CA6"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  <w:t>„Darbuotojų skaičius sertifikuojamoje veikloje“ pateikta metodika.</w:t>
            </w:r>
            <w:r w:rsidR="00684861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</w:p>
          <w:p w14:paraId="477382B0" w14:textId="4560C59B" w:rsidR="00684861" w:rsidRPr="00462992" w:rsidRDefault="00684861" w:rsidP="000C665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</w:t>
            </w:r>
            <w:r w:rsidR="00EA0F7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urodykite vykdomą veiklą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padalinyje</w:t>
            </w:r>
            <w:r w:rsidR="00EA0F7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, jei skirtinguose teritoriniuose padaliniuose vykdoma skirtinga veikla.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35697D25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B42EA0" w14:paraId="20F81FD6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3CF51374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B42EA0" w14:paraId="64B5D9FC" w14:textId="77777777" w:rsidTr="003D3C99">
        <w:trPr>
          <w:trHeight w:val="506"/>
        </w:trPr>
        <w:tc>
          <w:tcPr>
            <w:tcW w:w="3236" w:type="dxa"/>
            <w:shd w:val="clear" w:color="auto" w:fill="BDD6EE"/>
            <w:vAlign w:val="center"/>
          </w:tcPr>
          <w:p w14:paraId="69EA0E49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Pamainų skaičius vykdant sertifikuojamą veiklą: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5332F38A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7F79DC44" w14:textId="77777777" w:rsidTr="003D3C99">
        <w:trPr>
          <w:trHeight w:val="425"/>
        </w:trPr>
        <w:tc>
          <w:tcPr>
            <w:tcW w:w="3236" w:type="dxa"/>
            <w:shd w:val="clear" w:color="auto" w:fill="BDD6EE"/>
            <w:vAlign w:val="center"/>
          </w:tcPr>
          <w:p w14:paraId="2F78851F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Pamainų darbo laikas: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3D97B14E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5A0BA502" w14:textId="77777777" w:rsidTr="003D3C99">
        <w:trPr>
          <w:trHeight w:val="401"/>
        </w:trPr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04223B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Darbuotojų skaičius pamainoje: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1D8EC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462992" w14:paraId="4C3ED7E5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0BC629D0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46160C78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ED4309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Veiklos, kurias vykdo subrangovai:</w:t>
            </w:r>
          </w:p>
          <w:p w14:paraId="52CBE587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PASTABA:</w:t>
            </w:r>
            <w:r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Prašome parašyti veiklas, kurios perduodamos vykdyti subrangovams, pvz. projektavimas 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151A5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462992" w14:paraId="4BD238B8" w14:textId="77777777" w:rsidTr="002C71AE">
        <w:trPr>
          <w:trHeight w:val="20"/>
        </w:trPr>
        <w:tc>
          <w:tcPr>
            <w:tcW w:w="9776" w:type="dxa"/>
            <w:gridSpan w:val="3"/>
            <w:shd w:val="thinDiagStripe" w:color="auto" w:fill="auto"/>
          </w:tcPr>
          <w:p w14:paraId="56E9363A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3B2F10" w14:paraId="758EF6DA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D6C907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Ar vadybos sistema / -os buvo anksčiau sertifikuota / -os?</w:t>
            </w:r>
          </w:p>
          <w:p w14:paraId="7CEAF7BE" w14:textId="29043365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Jeigu taip, prašome parašyti kokios vadybos sistemos ir kada buvo sertifikuotos (paskutinio/-ių sertifikato/-ų išdavimo data/-os)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F2AEF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3B2F10" w14:paraId="220421A2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08A0F5D8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2AF21212" w14:textId="77777777" w:rsidTr="003D3C99">
        <w:tc>
          <w:tcPr>
            <w:tcW w:w="3236" w:type="dxa"/>
            <w:shd w:val="clear" w:color="auto" w:fill="BDD6EE"/>
            <w:vAlign w:val="center"/>
          </w:tcPr>
          <w:p w14:paraId="138B063E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Paskutinio vidaus audito atlikimo data: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577B2973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393AA027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AC0898" w14:textId="5EC21DDB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Paskutinės vadybos vertinamosios analizės atlikimo data: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D270B5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EA0F73" w:rsidRPr="00462992" w14:paraId="4DD8CEFE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191ECE30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2831A883" w14:textId="77777777" w:rsidTr="003D3C99">
        <w:tc>
          <w:tcPr>
            <w:tcW w:w="3236" w:type="dxa"/>
            <w:shd w:val="clear" w:color="auto" w:fill="BDD6EE"/>
            <w:vAlign w:val="center"/>
          </w:tcPr>
          <w:p w14:paraId="1189D206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Pageidaujama sertifikavimo audito data: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6F4AEB4C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bookmarkEnd w:id="0"/>
    </w:tbl>
    <w:p w14:paraId="6F2EB76D" w14:textId="77777777" w:rsidR="00177143" w:rsidRPr="00462992" w:rsidRDefault="00177143" w:rsidP="00177143">
      <w:pPr>
        <w:spacing w:after="0"/>
        <w:rPr>
          <w:sz w:val="16"/>
          <w:szCs w:val="16"/>
          <w:lang w:val="lt-LT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952"/>
        <w:gridCol w:w="1418"/>
        <w:gridCol w:w="4149"/>
      </w:tblGrid>
      <w:tr w:rsidR="004C1859" w:rsidRPr="00462992" w14:paraId="4B26927E" w14:textId="77777777" w:rsidTr="002C71AE">
        <w:trPr>
          <w:trHeight w:val="476"/>
        </w:trPr>
        <w:tc>
          <w:tcPr>
            <w:tcW w:w="97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85EE290" w14:textId="77777777" w:rsidR="004C1859" w:rsidRPr="00462992" w:rsidRDefault="004C1859" w:rsidP="002C71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2" w:name="_Hlk86767966"/>
            <w:r w:rsidRPr="00462992">
              <w:rPr>
                <w:rFonts w:ascii="Times New Roman" w:hAnsi="Times New Roman" w:cs="Times New Roman"/>
                <w:b/>
                <w:lang w:val="lt-LT"/>
              </w:rPr>
              <w:t>KITA INFORMACIJA</w:t>
            </w:r>
          </w:p>
        </w:tc>
      </w:tr>
      <w:tr w:rsidR="004C1859" w:rsidRPr="00462992" w14:paraId="3B949858" w14:textId="77777777" w:rsidTr="002C71AE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21CEBFFF" w14:textId="77777777" w:rsidR="004C1859" w:rsidRPr="00462992" w:rsidRDefault="004C1859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Ar diegiant vadybos sistemą / -as naudojotės konsultantų paslaugomis (jeigu taip, prašome nurodyti konsultavimo bendrovės pavadinimą):</w:t>
            </w:r>
          </w:p>
        </w:tc>
        <w:tc>
          <w:tcPr>
            <w:tcW w:w="65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3A85369" w14:textId="77777777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7AA8995E" w14:textId="77777777" w:rsidTr="002C71AE">
        <w:tc>
          <w:tcPr>
            <w:tcW w:w="3257" w:type="dxa"/>
            <w:shd w:val="clear" w:color="auto" w:fill="BDD6EE"/>
            <w:vAlign w:val="center"/>
          </w:tcPr>
          <w:p w14:paraId="4EA54075" w14:textId="3CBB8A80" w:rsidR="004C1859" w:rsidRPr="00462992" w:rsidRDefault="004C1859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Pageidaujama audito kalba (pvz.</w:t>
            </w:r>
            <w:r w:rsidR="00605432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lietuvių, anglų ir kt.):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34A6B633" w14:textId="77777777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7910F675" w14:textId="77777777" w:rsidTr="002C71AE">
        <w:tc>
          <w:tcPr>
            <w:tcW w:w="3257" w:type="dxa"/>
            <w:shd w:val="clear" w:color="auto" w:fill="BDD6EE"/>
            <w:vAlign w:val="center"/>
          </w:tcPr>
          <w:p w14:paraId="64CA2D33" w14:textId="5A308B49" w:rsidR="004C1859" w:rsidRPr="00462992" w:rsidRDefault="004C1859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Informacija apie specifinę darbo aplinką ir kitus dalykus, darančius įtaką sertifikavimo veiklai</w:t>
            </w:r>
            <w:r w:rsidR="002D14D1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(pvz.</w:t>
            </w:r>
            <w:r w:rsidR="00605432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reikalingas asmenines apsaugos priemones ir kt.):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3B34F111" w14:textId="6628456C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7564D8" w:rsidRPr="00462992" w14:paraId="79717B1A" w14:textId="77777777" w:rsidTr="007564D8">
        <w:trPr>
          <w:trHeight w:val="714"/>
        </w:trPr>
        <w:tc>
          <w:tcPr>
            <w:tcW w:w="3257" w:type="dxa"/>
            <w:vMerge w:val="restart"/>
            <w:shd w:val="clear" w:color="auto" w:fill="BDD6EE"/>
            <w:vAlign w:val="center"/>
          </w:tcPr>
          <w:p w14:paraId="18564B11" w14:textId="10C6EA93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Įvykusių nelaimingų atsitikimų ar incidentų skaičius per paskutinius metus:</w:t>
            </w: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5893725E" w14:textId="25CE2AF9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8186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5AADDD27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597D1B" wp14:editId="462139A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191901444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C466F1" w14:textId="77777777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97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.4pt;margin-top:4.25pt;width:43.8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bjNQIAAHsEAAAOAAAAZHJzL2Uyb0RvYy54bWysVE2P2yAQvVfqf0DcG8f5amvFWaVZpaoU&#10;7a6UrfZMMMRWMUOBxE5/fQfsfOy2p6oXPDDDY+bNG8/v2lqRo7CuAp3TdDCkRGgORaX3Of3+vP7w&#10;iRLnmS6YAi1yehKO3i3ev5s3JhMjKEEVwhIE0S5rTE5L702WJI6XomZuAEZodEqwNfO4tfuksKxB&#10;9Folo+FwljRgC2OBC+fw9L5z0kXEl1Jw/yilE56onGJuPq42rruwJos5y/aWmbLifRrsH7KoWaXx&#10;0QvUPfOMHGz1B1RdcQsOpB9wqBOQsuIi1oDVpMM31WxLZkSsBclx5kKT+3+w/OG4NU+W+PYLtNjA&#10;QEhjXObwMNTTSluHL2ZK0I8Uni60idYTjofT6Ww0Qw9H1ygdj9FGlOR62VjnvwqoSTByarErkSx2&#10;3DjfhZ5DwlsOVFWsK6XiJihBrJQlR4Y9VD6miOCvopQmTU5n4+kwAr/yBejL/Z1i/Eef3k0U4imN&#10;OV9LD5Zvd23Pxw6KE9JkoVOQM3xdIe6GOf/ELEoG68cx8I+4SAWYDPQWJSXYX387D/HYSfRS0qAE&#10;c+p+HpgVlKhvGnv8OZ1MgmbjZjL9OMKNvfXsbj36UK8AGUpx4AyPZoj36mxKC/ULTssyvIoupjm+&#10;nVN/Nle+GwycNi6WyxiEKjXMb/TW8AAdOhL4fG5fmDV9Pz0K4QHOYmXZm7Z2seGmhuXBg6xizwPB&#10;Has976jwqJp+GsMI3e5j1PWfsfgNAAD//wMAUEsDBBQABgAIAAAAIQCFzgh82QAAAAUBAAAPAAAA&#10;ZHJzL2Rvd25yZXYueG1sTM7BTsMwDAbgOxLvEHkSN5auGqgrTSdAgwsnBuKcNV4SrXGqJuvK22NO&#10;cLR/6/fXbOfQiwnH5CMpWC0LEEhdNJ6sgs+Pl9sKRMqajO4joYJvTLBtr68aXZt4oXec9tkKLqFU&#10;awUu56GWMnUOg07LOCBxdoxj0JnH0Uoz6guXh16WRXEvg/bEH5we8Nlhd9qfg4Ldk93YrtKj21XG&#10;+2n+Or7ZV6VuFvPjA4iMc/47hl8+06Fl0yGeySTRK1gzPCuo7kBwuinXIA68LVcg20b+17c/AAAA&#10;//8DAFBLAQItABQABgAIAAAAIQC2gziS/gAAAOEBAAATAAAAAAAAAAAAAAAAAAAAAABbQ29udGVu&#10;dF9UeXBlc10ueG1sUEsBAi0AFAAGAAgAAAAhADj9If/WAAAAlAEAAAsAAAAAAAAAAAAAAAAALwEA&#10;AF9yZWxzLy5yZWxzUEsBAi0AFAAGAAgAAAAhAOgqxuM1AgAAewQAAA4AAAAAAAAAAAAAAAAALgIA&#10;AGRycy9lMm9Eb2MueG1sUEsBAi0AFAAGAAgAAAAhAIXOCHzZAAAABQEAAA8AAAAAAAAAAAAAAAAA&#10;jwQAAGRycy9kb3ducmV2LnhtbFBLBQYAAAAABAAEAPMAAACVBQAAAAA=&#10;" fillcolor="white [3201]" strokeweight=".5pt">
                      <v:textbox>
                        <w:txbxContent>
                          <w:p w14:paraId="05C466F1" w14:textId="77777777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1DC334" w14:textId="5B90AEEC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418A8086" w14:textId="05DB5FA9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incidentas/-ai</w:t>
            </w:r>
          </w:p>
        </w:tc>
      </w:tr>
      <w:tr w:rsidR="007564D8" w:rsidRPr="00462992" w14:paraId="05A37AD3" w14:textId="77777777" w:rsidTr="007564D8">
        <w:trPr>
          <w:trHeight w:val="714"/>
        </w:trPr>
        <w:tc>
          <w:tcPr>
            <w:tcW w:w="3257" w:type="dxa"/>
            <w:vMerge/>
            <w:shd w:val="clear" w:color="auto" w:fill="BDD6EE"/>
            <w:vAlign w:val="center"/>
          </w:tcPr>
          <w:p w14:paraId="5175AE01" w14:textId="77777777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3543C28B" w14:textId="5AA8DC24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633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12F5B17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74D80E" wp14:editId="1791687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396340397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C301F8" w14:textId="77777777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4D80E" id="_x0000_s1027" type="#_x0000_t202" style="position:absolute;left:0;text-align:left;margin-left:2.4pt;margin-top:4.25pt;width:43.8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eCNwIAAIIEAAAOAAAAZHJzL2Uyb0RvYy54bWysVE2P2yAQvVfqf0DcG+e7bRRnlWaVqlK0&#10;u1K22jPBEKNihgKJnf76Dtj52G1PVS94YIbHzJs3nt81lSZH4bwCk9NBr0+JMBwKZfY5/f68/vCJ&#10;Eh+YKZgGI3J6Ep7eLd6/m9d2JoZQgi6EIwhi/Ky2OS1DsLMs87wUFfM9sMKgU4KrWMCt22eFYzWi&#10;Vzob9vvTrAZXWAdceI+n962TLhK+lIKHRym9CETnFHMLaXVp3cU1W8zZbO+YLRXv0mD/kEXFlMFH&#10;L1D3LDBycOoPqEpxBx5k6HGoMpBScZFqwGoG/TfVbEtmRaoFyfH2QpP/f7D84bi1T46E5gs02MBI&#10;SG39zONhrKeRropfzJSgHyk8XWgTTSAcDyeT6XCKHo6u4WA0QhtRsutl63z4KqAi0cipw64ksthx&#10;40Mbeg6Jb3nQqlgrrdMmKkGstCNHhj3UIaWI4K+itCF1TqejST8Bv/JF6Mv9nWb8R5feTRTiaYM5&#10;X0uPVmh2DVHFDS07KE7IloNWSN7ytUL4DfPhiTlUDtKA0xAecZEaMCfoLEpKcL/+dh7jsaHopaRG&#10;JebU/zwwJyjR3wy2+vNgPI7STZvx5OMQN+7Ws7v1mEO1AiRqgHNneTJjfNBnUzqoXnBolvFVdDHD&#10;8e2chrO5Cu184NBxsVymIBSrZWFjtpZH6NiYSOtz88Kc7doaUA8PcNYsm73pbhsbbxpYHgJIlVof&#10;eW5Z7ehHoSfxdEMZJ+l2n6Kuv47FbwAAAP//AwBQSwMEFAAGAAgAAAAhAIXOCHzZAAAABQEAAA8A&#10;AABkcnMvZG93bnJldi54bWxMzsFOwzAMBuA7Eu8QeRI3lq4aqCtNJ0CDCycG4pw1XhKtcaom68rb&#10;Y05wtH/r99ds59CLCcfkIylYLQsQSF00nqyCz4+X2wpEypqM7iOhgm9MsG2vrxpdm3ihd5z22Qou&#10;oVRrBS7noZYydQ6DTss4IHF2jGPQmcfRSjPqC5eHXpZFcS+D9sQfnB7w2WF32p+Dgt2T3diu0qPb&#10;Vcb7af46vtlXpW4W8+MDiIxz/juGXz7ToWXTIZ7JJNErWDM8K6juQHC6KdcgDrwtVyDbRv7Xtz8A&#10;AAD//wMAUEsBAi0AFAAGAAgAAAAhALaDOJL+AAAA4QEAABMAAAAAAAAAAAAAAAAAAAAAAFtDb250&#10;ZW50X1R5cGVzXS54bWxQSwECLQAUAAYACAAAACEAOP0h/9YAAACUAQAACwAAAAAAAAAAAAAAAAAv&#10;AQAAX3JlbHMvLnJlbHNQSwECLQAUAAYACAAAACEAc2FXgjcCAACCBAAADgAAAAAAAAAAAAAAAAAu&#10;AgAAZHJzL2Uyb0RvYy54bWxQSwECLQAUAAYACAAAACEAhc4IfNkAAAAFAQAADwAAAAAAAAAAAAAA&#10;AACRBAAAZHJzL2Rvd25yZXYueG1sUEsFBgAAAAAEAAQA8wAAAJcFAAAAAA==&#10;" fillcolor="white [3201]" strokeweight=".5pt">
                      <v:textbox>
                        <w:txbxContent>
                          <w:p w14:paraId="31C301F8" w14:textId="77777777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75A7F" w14:textId="71CF357C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2AA1360E" w14:textId="65ADB6E4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lengvas/-i nelaimingas/-i atsitikimas/-ai</w:t>
            </w:r>
          </w:p>
        </w:tc>
      </w:tr>
      <w:tr w:rsidR="007564D8" w:rsidRPr="00462992" w14:paraId="7DFECC8F" w14:textId="77777777" w:rsidTr="007564D8">
        <w:trPr>
          <w:trHeight w:val="714"/>
        </w:trPr>
        <w:tc>
          <w:tcPr>
            <w:tcW w:w="3257" w:type="dxa"/>
            <w:vMerge/>
            <w:shd w:val="clear" w:color="auto" w:fill="BDD6EE"/>
            <w:vAlign w:val="center"/>
          </w:tcPr>
          <w:p w14:paraId="6BABABEB" w14:textId="77777777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6A83E56B" w14:textId="705468F0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1922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35FF790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83898D" wp14:editId="5F40DD2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134362209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4774FE" w14:textId="77777777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898D" id="_x0000_s1028" type="#_x0000_t202" style="position:absolute;left:0;text-align:left;margin-left:2.4pt;margin-top:4.25pt;width:43.8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YmOAIAAIIEAAAOAAAAZHJzL2Uyb0RvYy54bWysVE2P2yAQvVfqf0DcG+e7bRRnlWaVqlK0&#10;u1K22jPBEKNihgKJnf76Dtj52G1PVS94YIbHzJs3nt81lSZH4bwCk9NBr0+JMBwKZfY5/f68/vCJ&#10;Eh+YKZgGI3J6Ep7eLd6/m9d2JoZQgi6EIwhi/Ky2OS1DsLMs87wUFfM9sMKgU4KrWMCt22eFYzWi&#10;Vzob9vvTrAZXWAdceI+n962TLhK+lIKHRym9CETnFHMLaXVp3cU1W8zZbO+YLRXv0mD/kEXFlMFH&#10;L1D3LDBycOoPqEpxBx5k6HGoMpBScZFqwGoG/TfVbEtmRaoFyfH2QpP/f7D84bi1T46E5gs02MBI&#10;SG39zONhrKeRropfzJSgHyk8XWgTTSAcDyeT6XCKHo6u4WA0QhtRsutl63z4KqAi0cipw64ksthx&#10;40Mbeg6Jb3nQqlgrrdMmKkGstCNHhj3UIaWI4K+itCF1TqejST8Bv/JF6Mv9nWb8R5feTRTiaYM5&#10;X0uPVmh2DVEFVnWmZQfFCdly0ArJW75WCL9hPjwxh8pBGnAawiMuUgPmBJ1FSQnu19/OYzw2FL2U&#10;1KjEnPqfB+YEJfqbwVZ/HozHUbppM558HOLG3Xp2tx5zqFaARA1w7ixPZowP+mxKB9ULDs0yvoou&#10;Zji+ndNwNlehnQ8cOi6WyxSEYrUsbMzW8ggdGxNpfW5emLNdWwPq4QHOmmWzN91tY+NNA8tDAKlS&#10;6yPPLasd/Sj0JJ5uKOMk3e5T1PXXsfgNAAD//wMAUEsDBBQABgAIAAAAIQCFzgh82QAAAAUBAAAP&#10;AAAAZHJzL2Rvd25yZXYueG1sTM7BTsMwDAbgOxLvEHkSN5auGqgrTSdAgwsnBuKcNV4SrXGqJuvK&#10;22NOcLR/6/fXbOfQiwnH5CMpWC0LEEhdNJ6sgs+Pl9sKRMqajO4joYJvTLBtr68aXZt4oXec9tkK&#10;LqFUawUu56GWMnUOg07LOCBxdoxj0JnH0Uoz6guXh16WRXEvg/bEH5we8Nlhd9qfg4Ldk93YrtKj&#10;21XG+2n+Or7ZV6VuFvPjA4iMc/47hl8+06Fl0yGeySTRK1gzPCuo7kBwuinXIA68LVcg20b+17c/&#10;AAAA//8DAFBLAQItABQABgAIAAAAIQC2gziS/gAAAOEBAAATAAAAAAAAAAAAAAAAAAAAAABbQ29u&#10;dGVudF9UeXBlc10ueG1sUEsBAi0AFAAGAAgAAAAhADj9If/WAAAAlAEAAAsAAAAAAAAAAAAAAAAA&#10;LwEAAF9yZWxzLy5yZWxzUEsBAi0AFAAGAAgAAAAhALOx9iY4AgAAggQAAA4AAAAAAAAAAAAAAAAA&#10;LgIAAGRycy9lMm9Eb2MueG1sUEsBAi0AFAAGAAgAAAAhAIXOCHzZAAAABQEAAA8AAAAAAAAAAAAA&#10;AAAAkgQAAGRycy9kb3ducmV2LnhtbFBLBQYAAAAABAAEAPMAAACYBQAAAAA=&#10;" fillcolor="white [3201]" strokeweight=".5pt">
                      <v:textbox>
                        <w:txbxContent>
                          <w:p w14:paraId="1F4774FE" w14:textId="77777777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48180" w14:textId="5A758BE0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33EF4A36" w14:textId="22B7D47A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sunkus/-ūs nelaimingas/-i atsitikimas/-ai</w:t>
            </w:r>
          </w:p>
        </w:tc>
      </w:tr>
      <w:tr w:rsidR="007564D8" w:rsidRPr="00462992" w14:paraId="7762B1F8" w14:textId="77777777" w:rsidTr="007564D8">
        <w:trPr>
          <w:trHeight w:val="714"/>
        </w:trPr>
        <w:tc>
          <w:tcPr>
            <w:tcW w:w="3257" w:type="dxa"/>
            <w:vMerge/>
            <w:shd w:val="clear" w:color="auto" w:fill="BDD6EE"/>
            <w:vAlign w:val="center"/>
          </w:tcPr>
          <w:p w14:paraId="32FA8D13" w14:textId="77777777" w:rsidR="007564D8" w:rsidRPr="00462992" w:rsidRDefault="007564D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52" w:type="dxa"/>
            <w:shd w:val="clear" w:color="auto" w:fill="BDD6EE" w:themeFill="accent1" w:themeFillTint="66"/>
            <w:vAlign w:val="center"/>
          </w:tcPr>
          <w:p w14:paraId="729E21D6" w14:textId="103E6F06" w:rsidR="007564D8" w:rsidRPr="007564D8" w:rsidRDefault="00000000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923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6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0D91D0C7" w14:textId="77777777" w:rsidR="007564D8" w:rsidRPr="006A1E19" w:rsidRDefault="007564D8" w:rsidP="007564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F9BD27" wp14:editId="4CD61EC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556260" cy="213360"/>
                      <wp:effectExtent l="0" t="0" r="15240" b="15240"/>
                      <wp:wrapNone/>
                      <wp:docPr id="2069656755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1D7803" w14:textId="246A6518" w:rsidR="007564D8" w:rsidRPr="006A1E19" w:rsidRDefault="007564D8" w:rsidP="007564D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BD27" id="_x0000_s1029" type="#_x0000_t202" style="position:absolute;left:0;text-align:left;margin-left:2.4pt;margin-top:4.25pt;width:43.8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nzOQIAAIIEAAAOAAAAZHJzL2Uyb0RvYy54bWysVE2P2yAQvVfqf0DcG+e7bRRnlWaVqlK0&#10;u1K22jPBEKNihgKJnf76Dtj52G1PVS94YIbHzJs3nt81lSZH4bwCk9NBr0+JMBwKZfY5/f68/vCJ&#10;Eh+YKZgGI3J6Ep7eLd6/m9d2JoZQgi6EIwhi/Ky2OS1DsLMs87wUFfM9sMKgU4KrWMCt22eFYzWi&#10;Vzob9vvTrAZXWAdceI+n962TLhK+lIKHRym9CETnFHMLaXVp3cU1W8zZbO+YLRXv0mD/kEXFlMFH&#10;L1D3LDBycOoPqEpxBx5k6HGoMpBScZFqwGoG/TfVbEtmRaoFyfH2QpP/f7D84bi1T46E5gs02MBI&#10;SG39zONhrKeRropfzJSgHyk8XWgTTSAcDyeT6XCKHo6u4WA0QhtRsutl63z4KqAi0cipw64ksthx&#10;40Mbeg6Jb3nQqlgrrdMmKkGstCNHhj3UIaWI4K+itCF1TqejST8Bv/JF6Mv9nWb8R5feTRTiaYM5&#10;X0uPVmh2DVFFTkdnWnZQnJAtB62QvOVrhfAb5sMTc6gcpAGnITziIjVgTtBZlJTgfv3tPMZjQ9FL&#10;SY1KzKn/eWBOUKK/GWz158F4HKWbNuPJxyFu3K1nd+sxh2oFSNQA587yZMb4oM+mdFC94NAs46vo&#10;Yobj2zkNZ3MV2vnAoeNiuUxBKFbLwsZsLY/QsTGR1ufmhTnbtTWgHh7grFk2e9PdNjbeNLA8BJAq&#10;tT7y3LLa0Y9CT+LphjJO0u0+RV1/HYvfAAAA//8DAFBLAwQUAAYACAAAACEAhc4IfNkAAAAFAQAA&#10;DwAAAGRycy9kb3ducmV2LnhtbEzOwU7DMAwG4DsS7xB5EjeWrhqoK00nQIMLJwbinDVeEq1xqibr&#10;yttjTnC0f+v312zn0IsJx+QjKVgtCxBIXTSerILPj5fbCkTKmozuI6GCb0ywba+vGl2beKF3nPbZ&#10;Ci6hVGsFLuehljJ1DoNOyzggcXaMY9CZx9FKM+oLl4delkVxL4P2xB+cHvDZYXfan4OC3ZPd2K7S&#10;o9tVxvtp/jq+2Velbhbz4wOIjHP+O4ZfPtOhZdMhnskk0StYMzwrqO5AcLop1yAOvC1XINtG/te3&#10;PwAAAP//AwBQSwECLQAUAAYACAAAACEAtoM4kv4AAADhAQAAEwAAAAAAAAAAAAAAAAAAAAAAW0Nv&#10;bnRlbnRfVHlwZXNdLnhtbFBLAQItABQABgAIAAAAIQA4/SH/1gAAAJQBAAALAAAAAAAAAAAAAAAA&#10;AC8BAABfcmVscy8ucmVsc1BLAQItABQABgAIAAAAIQDMA7nzOQIAAIIEAAAOAAAAAAAAAAAAAAAA&#10;AC4CAABkcnMvZTJvRG9jLnhtbFBLAQItABQABgAIAAAAIQCFzgh82QAAAAUBAAAPAAAAAAAAAAAA&#10;AAAAAJMEAABkcnMvZG93bnJldi54bWxQSwUGAAAAAAQABADzAAAAmQUAAAAA&#10;" fillcolor="white [3201]" strokeweight=".5pt">
                      <v:textbox>
                        <w:txbxContent>
                          <w:p w14:paraId="281D7803" w14:textId="246A6518" w:rsidR="007564D8" w:rsidRPr="006A1E19" w:rsidRDefault="007564D8" w:rsidP="007564D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E66B3" w14:textId="7E648DBA" w:rsidR="007564D8" w:rsidRPr="007564D8" w:rsidRDefault="007564D8" w:rsidP="007564D8">
            <w:pPr>
              <w:spacing w:after="0"/>
              <w:jc w:val="center"/>
              <w:rPr>
                <w:sz w:val="10"/>
                <w:szCs w:val="10"/>
                <w:lang w:val="lt-LT"/>
              </w:rPr>
            </w:pPr>
          </w:p>
        </w:tc>
        <w:tc>
          <w:tcPr>
            <w:tcW w:w="4149" w:type="dxa"/>
            <w:shd w:val="clear" w:color="auto" w:fill="BDD6EE" w:themeFill="accent1" w:themeFillTint="66"/>
            <w:vAlign w:val="center"/>
          </w:tcPr>
          <w:p w14:paraId="5102E6F2" w14:textId="5D4DE099" w:rsidR="007564D8" w:rsidRPr="002202AB" w:rsidRDefault="007564D8" w:rsidP="007564D8">
            <w:pPr>
              <w:spacing w:after="0"/>
              <w:rPr>
                <w:sz w:val="20"/>
                <w:szCs w:val="20"/>
                <w:lang w:val="lt-LT"/>
              </w:rPr>
            </w:pPr>
            <w:r w:rsidRPr="002202AB">
              <w:rPr>
                <w:rFonts w:ascii="Times New Roman" w:hAnsi="Times New Roman"/>
                <w:bCs/>
                <w:iCs/>
                <w:sz w:val="20"/>
                <w:szCs w:val="20"/>
                <w:lang w:val="lt-LT"/>
              </w:rPr>
              <w:t>mirtinas/-i nelaimingas/-i atsitikimas/-ai</w:t>
            </w:r>
          </w:p>
        </w:tc>
      </w:tr>
      <w:tr w:rsidR="004C1859" w:rsidRPr="00462992" w14:paraId="52BC8ABE" w14:textId="77777777" w:rsidTr="002C71AE">
        <w:tc>
          <w:tcPr>
            <w:tcW w:w="3257" w:type="dxa"/>
            <w:shd w:val="clear" w:color="auto" w:fill="BDD6EE"/>
            <w:vAlign w:val="center"/>
          </w:tcPr>
          <w:p w14:paraId="3C5803F0" w14:textId="77777777" w:rsidR="004C1859" w:rsidRPr="00462992" w:rsidRDefault="004C1859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Kontroliuojančių institucijų patikrų skaičius per paskutinius metus (jeigu tokių buvo, prašome įrašyti institucijų pavadinimus):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179BE568" w14:textId="41ECBC75" w:rsidR="004C1859" w:rsidRPr="006A1E19" w:rsidRDefault="004C1859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F4658C" w:rsidRPr="00462992" w14:paraId="00B8631E" w14:textId="77777777" w:rsidTr="002C71AE">
        <w:tc>
          <w:tcPr>
            <w:tcW w:w="3257" w:type="dxa"/>
            <w:shd w:val="clear" w:color="auto" w:fill="BDD6EE"/>
            <w:vAlign w:val="center"/>
          </w:tcPr>
          <w:p w14:paraId="7E8D9A3C" w14:textId="31F8344A" w:rsidR="00F4658C" w:rsidRPr="00462992" w:rsidRDefault="00F4658C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Jūsų pastabos, pageidavimai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1962DCAC" w14:textId="77777777" w:rsidR="00F4658C" w:rsidRPr="006A1E19" w:rsidRDefault="00F4658C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bookmarkEnd w:id="2"/>
    </w:tbl>
    <w:p w14:paraId="29143A1A" w14:textId="77777777" w:rsidR="00EA0F73" w:rsidRPr="00462992" w:rsidRDefault="00EA0F73" w:rsidP="000B425B">
      <w:pPr>
        <w:spacing w:after="0"/>
        <w:rPr>
          <w:sz w:val="20"/>
          <w:szCs w:val="20"/>
          <w:lang w:val="lt-LT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EA0F73" w:rsidRPr="00B42EA0" w14:paraId="11310CA1" w14:textId="77777777" w:rsidTr="005D121F">
        <w:trPr>
          <w:trHeight w:val="751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6C99BA0" w14:textId="3394E846" w:rsidR="00F4658C" w:rsidRPr="00462992" w:rsidRDefault="00EA0F73" w:rsidP="00F465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bookmarkStart w:id="3" w:name="_Hlk86767981"/>
            <w:r w:rsidRPr="00462992">
              <w:rPr>
                <w:rFonts w:ascii="Times New Roman" w:hAnsi="Times New Roman" w:cs="Times New Roman"/>
                <w:b/>
                <w:lang w:val="lt-LT"/>
              </w:rPr>
              <w:t>KITA INFORMACIJA SIEKIANT SERTIFIKAVIMO PAGAL</w:t>
            </w:r>
          </w:p>
          <w:p w14:paraId="224D793E" w14:textId="144C989D" w:rsidR="005D121F" w:rsidRPr="00462992" w:rsidRDefault="00EA0F73" w:rsidP="005D1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L</w:t>
            </w:r>
            <w:r w:rsidR="000C41C3">
              <w:rPr>
                <w:rFonts w:ascii="Times New Roman" w:hAnsi="Times New Roman" w:cs="Times New Roman"/>
                <w:b/>
                <w:lang w:val="lt-LT"/>
              </w:rPr>
              <w:t>S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>T</w:t>
            </w:r>
            <w:r w:rsidR="003B2F10">
              <w:rPr>
                <w:rFonts w:ascii="Times New Roman" w:hAnsi="Times New Roman" w:cs="Times New Roman"/>
                <w:b/>
                <w:lang w:val="lt-LT"/>
              </w:rPr>
              <w:t xml:space="preserve"> EN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 ISO 45001:20</w:t>
            </w:r>
            <w:r w:rsidR="003B2F10">
              <w:rPr>
                <w:rFonts w:ascii="Times New Roman" w:hAnsi="Times New Roman" w:cs="Times New Roman"/>
                <w:b/>
                <w:lang w:val="lt-LT"/>
              </w:rPr>
              <w:t>23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 (ISO 45001:2018)</w:t>
            </w:r>
          </w:p>
        </w:tc>
      </w:tr>
      <w:tr w:rsidR="00A429B8" w:rsidRPr="00B42EA0" w14:paraId="4949C61E" w14:textId="77777777" w:rsidTr="00EA0F73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5EA303B4" w14:textId="19FACAE9" w:rsidR="00A429B8" w:rsidRPr="00462992" w:rsidRDefault="004A5FE5" w:rsidP="004A5F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Pagrindiniai pavojai</w:t>
            </w:r>
            <w:r w:rsidR="001A459C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ir rizikos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darbuotojų saugai ir sveikatai </w:t>
            </w:r>
            <w:r w:rsidR="00A429B8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kylantys vykdant veiklas 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vadybos sistemos / -ų taikymo srityje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tcBorders>
              <w:top w:val="double" w:sz="4" w:space="0" w:color="auto"/>
            </w:tcBorders>
            <w:shd w:val="clear" w:color="auto" w:fill="auto"/>
          </w:tcPr>
          <w:p w14:paraId="2ED1FFA9" w14:textId="77777777" w:rsidR="00A429B8" w:rsidRPr="006A1E19" w:rsidRDefault="00A429B8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A459C" w:rsidRPr="00B42EA0" w14:paraId="701BF66D" w14:textId="77777777" w:rsidTr="002C71AE">
        <w:tc>
          <w:tcPr>
            <w:tcW w:w="3257" w:type="dxa"/>
            <w:shd w:val="clear" w:color="auto" w:fill="BDD6EE"/>
            <w:vAlign w:val="center"/>
          </w:tcPr>
          <w:p w14:paraId="23FC09B5" w14:textId="4546FFD2" w:rsidR="001A459C" w:rsidRPr="00462992" w:rsidRDefault="001A459C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Pagrindinės pavojingos medžiagos naudojamos vykdant veiklas 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vadybos sistemos / -ų taikymo srityje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  </w:t>
            </w:r>
          </w:p>
        </w:tc>
        <w:tc>
          <w:tcPr>
            <w:tcW w:w="6519" w:type="dxa"/>
            <w:shd w:val="clear" w:color="auto" w:fill="auto"/>
          </w:tcPr>
          <w:p w14:paraId="170D30F5" w14:textId="77777777" w:rsidR="001A459C" w:rsidRPr="006A1E19" w:rsidRDefault="001A459C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A5FE5" w:rsidRPr="00B42EA0" w14:paraId="3DAD7C4B" w14:textId="77777777" w:rsidTr="002C71AE">
        <w:tc>
          <w:tcPr>
            <w:tcW w:w="3257" w:type="dxa"/>
            <w:shd w:val="clear" w:color="auto" w:fill="BDD6EE"/>
            <w:vAlign w:val="center"/>
          </w:tcPr>
          <w:p w14:paraId="7F1D5264" w14:textId="4FD0F773" w:rsidR="004A5FE5" w:rsidRPr="00462992" w:rsidRDefault="004A5FE5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Pagrindiniai darbuotojų saugą ir sveikatą reglamentuojantys teisės aktai vadybos sistemos / -ų taikymo srityje</w:t>
            </w:r>
            <w:r w:rsidR="003B2F1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22EEC94E" w14:textId="77777777" w:rsidR="004A5FE5" w:rsidRPr="006A1E19" w:rsidRDefault="004A5FE5" w:rsidP="002C7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bookmarkEnd w:id="3"/>
    </w:tbl>
    <w:p w14:paraId="1B586356" w14:textId="77777777" w:rsidR="00406485" w:rsidRDefault="00406485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</w:p>
    <w:p w14:paraId="56A53758" w14:textId="77777777" w:rsidR="003B2F10" w:rsidRDefault="003B2F10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</w:p>
    <w:p w14:paraId="5ECB2285" w14:textId="77777777" w:rsidR="003B2F10" w:rsidRDefault="003B2F10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</w:p>
    <w:p w14:paraId="66AC83FE" w14:textId="6AAA1E46" w:rsidR="000F6B37" w:rsidRPr="00462992" w:rsidRDefault="000F6B37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  <w:r w:rsidRPr="00462992"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  <w:t>Džiaugiamės Jūsų noru tobulėti !</w:t>
      </w:r>
    </w:p>
    <w:sectPr w:rsidR="000F6B37" w:rsidRPr="00462992" w:rsidSect="00A94EC0">
      <w:headerReference w:type="default" r:id="rId13"/>
      <w:footerReference w:type="default" r:id="rId14"/>
      <w:pgSz w:w="11907" w:h="16840" w:code="9"/>
      <w:pgMar w:top="567" w:right="851" w:bottom="567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BD3C" w14:textId="77777777" w:rsidR="005E33E5" w:rsidRDefault="005E33E5" w:rsidP="00A23C3A">
      <w:pPr>
        <w:spacing w:after="0" w:line="240" w:lineRule="auto"/>
      </w:pPr>
      <w:r>
        <w:separator/>
      </w:r>
    </w:p>
  </w:endnote>
  <w:endnote w:type="continuationSeparator" w:id="0">
    <w:p w14:paraId="78A61E12" w14:textId="77777777" w:rsidR="005E33E5" w:rsidRDefault="005E33E5" w:rsidP="00A23C3A">
      <w:pPr>
        <w:spacing w:after="0" w:line="240" w:lineRule="auto"/>
      </w:pPr>
      <w:r>
        <w:continuationSeparator/>
      </w:r>
    </w:p>
  </w:endnote>
  <w:endnote w:type="continuationNotice" w:id="1">
    <w:p w14:paraId="02D99DFD" w14:textId="77777777" w:rsidR="005E33E5" w:rsidRDefault="005E3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369566"/>
      <w:docPartObj>
        <w:docPartGallery w:val="Page Numbers (Bottom of Page)"/>
        <w:docPartUnique/>
      </w:docPartObj>
    </w:sdtPr>
    <w:sdtContent>
      <w:sdt>
        <w:sdtPr>
          <w:id w:val="-192071077"/>
          <w:docPartObj>
            <w:docPartGallery w:val="Page Numbers (Top of Page)"/>
            <w:docPartUnique/>
          </w:docPartObj>
        </w:sdtPr>
        <w:sdtContent>
          <w:p w14:paraId="411A02C8" w14:textId="77777777" w:rsidR="00A23C3A" w:rsidRDefault="00A23C3A" w:rsidP="00A23C3A">
            <w:pPr>
              <w:pStyle w:val="Porat"/>
              <w:pBdr>
                <w:top w:val="single" w:sz="4" w:space="1" w:color="auto"/>
              </w:pBdr>
              <w:jc w:val="center"/>
            </w:pPr>
          </w:p>
          <w:p w14:paraId="1DE9781F" w14:textId="406E058B" w:rsidR="00A23C3A" w:rsidRDefault="00A23C3A">
            <w:pPr>
              <w:pStyle w:val="Porat"/>
              <w:jc w:val="center"/>
            </w:pPr>
            <w:r w:rsidRPr="00A2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226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23C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226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B304" w14:textId="77777777" w:rsidR="005E33E5" w:rsidRDefault="005E33E5" w:rsidP="00A23C3A">
      <w:pPr>
        <w:spacing w:after="0" w:line="240" w:lineRule="auto"/>
      </w:pPr>
      <w:r>
        <w:separator/>
      </w:r>
    </w:p>
  </w:footnote>
  <w:footnote w:type="continuationSeparator" w:id="0">
    <w:p w14:paraId="5CFC6F58" w14:textId="77777777" w:rsidR="005E33E5" w:rsidRDefault="005E33E5" w:rsidP="00A23C3A">
      <w:pPr>
        <w:spacing w:after="0" w:line="240" w:lineRule="auto"/>
      </w:pPr>
      <w:r>
        <w:continuationSeparator/>
      </w:r>
    </w:p>
  </w:footnote>
  <w:footnote w:type="continuationNotice" w:id="1">
    <w:p w14:paraId="054D9E25" w14:textId="77777777" w:rsidR="005E33E5" w:rsidRDefault="005E3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23C3A" w:rsidRPr="00F6534D" w14:paraId="30A5ED8C" w14:textId="77777777" w:rsidTr="00E141FD">
      <w:tc>
        <w:tcPr>
          <w:tcW w:w="4675" w:type="dxa"/>
        </w:tcPr>
        <w:p w14:paraId="47EDE83A" w14:textId="77777777" w:rsidR="00A23C3A" w:rsidRPr="00F6534D" w:rsidRDefault="00A23C3A" w:rsidP="00A23C3A">
          <w:pPr>
            <w:rPr>
              <w:rFonts w:ascii="Times New Roman" w:hAnsi="Times New Roman" w:cs="Times New Roman"/>
              <w:lang w:val="lt-LT"/>
            </w:rPr>
          </w:pPr>
          <w:r w:rsidRPr="00F6534D">
            <w:rPr>
              <w:rFonts w:ascii="Times New Roman" w:hAnsi="Times New Roman" w:cs="Times New Roman"/>
              <w:noProof/>
              <w:sz w:val="20"/>
              <w:szCs w:val="20"/>
              <w:lang w:val="lt-LT" w:eastAsia="lt-LT"/>
            </w:rPr>
            <w:drawing>
              <wp:inline distT="0" distB="0" distL="0" distR="0" wp14:anchorId="7E0FD0AC" wp14:editId="3FC54C46">
                <wp:extent cx="1897200" cy="694800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200" cy="69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CF2C667" w14:textId="77777777" w:rsidR="00A23C3A" w:rsidRPr="00F6534D" w:rsidRDefault="00A23C3A" w:rsidP="00A23C3A">
          <w:pPr>
            <w:pStyle w:val="Antrats"/>
            <w:tabs>
              <w:tab w:val="clear" w:pos="9360"/>
              <w:tab w:val="right" w:pos="9639"/>
            </w:tabs>
            <w:jc w:val="right"/>
            <w:rPr>
              <w:rFonts w:ascii="Times New Roman" w:hAnsi="Times New Roman" w:cs="Times New Roman"/>
              <w:lang w:val="lt-LT"/>
            </w:rPr>
          </w:pPr>
          <w:r w:rsidRPr="00F6534D">
            <w:rPr>
              <w:rFonts w:ascii="Times New Roman" w:hAnsi="Times New Roman" w:cs="Times New Roman"/>
              <w:lang w:val="lt-LT"/>
            </w:rPr>
            <w:t>F-08-01</w:t>
          </w:r>
        </w:p>
        <w:p w14:paraId="58B212EA" w14:textId="7C4834D1" w:rsidR="00A23C3A" w:rsidRDefault="00177143" w:rsidP="00A23C3A">
          <w:pPr>
            <w:pStyle w:val="Antrats"/>
            <w:jc w:val="right"/>
            <w:rPr>
              <w:rFonts w:ascii="Times New Roman" w:hAnsi="Times New Roman" w:cs="Times New Roman"/>
              <w:lang w:val="lt-LT"/>
            </w:rPr>
          </w:pPr>
          <w:r>
            <w:rPr>
              <w:rFonts w:ascii="Times New Roman" w:hAnsi="Times New Roman" w:cs="Times New Roman"/>
              <w:lang w:val="lt-LT"/>
            </w:rPr>
            <w:t xml:space="preserve">Leidimas Nr. </w:t>
          </w:r>
          <w:r w:rsidR="003B2F10">
            <w:rPr>
              <w:rFonts w:ascii="Times New Roman" w:hAnsi="Times New Roman" w:cs="Times New Roman"/>
              <w:lang w:val="lt-LT"/>
            </w:rPr>
            <w:t>10</w:t>
          </w:r>
        </w:p>
        <w:p w14:paraId="428C8F5F" w14:textId="55924168" w:rsidR="00AC0524" w:rsidRPr="00F6534D" w:rsidRDefault="007F7312" w:rsidP="00A23C3A">
          <w:pPr>
            <w:pStyle w:val="Antrats"/>
            <w:jc w:val="right"/>
            <w:rPr>
              <w:rFonts w:ascii="Times New Roman" w:hAnsi="Times New Roman" w:cs="Times New Roman"/>
              <w:lang w:val="lt-LT"/>
            </w:rPr>
          </w:pPr>
          <w:r>
            <w:rPr>
              <w:rFonts w:ascii="Times New Roman" w:hAnsi="Times New Roman" w:cs="Times New Roman"/>
              <w:lang w:val="lt-LT"/>
            </w:rPr>
            <w:t>20</w:t>
          </w:r>
          <w:r w:rsidR="0053606C">
            <w:rPr>
              <w:rFonts w:ascii="Times New Roman" w:hAnsi="Times New Roman" w:cs="Times New Roman"/>
              <w:lang w:val="lt-LT"/>
            </w:rPr>
            <w:t>2</w:t>
          </w:r>
          <w:r w:rsidR="003B2F10">
            <w:rPr>
              <w:rFonts w:ascii="Times New Roman" w:hAnsi="Times New Roman" w:cs="Times New Roman"/>
              <w:lang w:val="lt-LT"/>
            </w:rPr>
            <w:t>5</w:t>
          </w:r>
          <w:r w:rsidR="000C6657">
            <w:rPr>
              <w:rFonts w:ascii="Times New Roman" w:hAnsi="Times New Roman" w:cs="Times New Roman"/>
              <w:lang w:val="lt-LT"/>
            </w:rPr>
            <w:t>-</w:t>
          </w:r>
          <w:r w:rsidR="003B2F10">
            <w:rPr>
              <w:rFonts w:ascii="Times New Roman" w:hAnsi="Times New Roman" w:cs="Times New Roman"/>
              <w:lang w:val="lt-LT"/>
            </w:rPr>
            <w:t>05</w:t>
          </w:r>
          <w:r>
            <w:rPr>
              <w:rFonts w:ascii="Times New Roman" w:hAnsi="Times New Roman" w:cs="Times New Roman"/>
              <w:lang w:val="lt-LT"/>
            </w:rPr>
            <w:t>-</w:t>
          </w:r>
          <w:r w:rsidR="0053606C">
            <w:rPr>
              <w:rFonts w:ascii="Times New Roman" w:hAnsi="Times New Roman" w:cs="Times New Roman"/>
              <w:lang w:val="lt-LT"/>
            </w:rPr>
            <w:t>1</w:t>
          </w:r>
          <w:r w:rsidR="003B2F10">
            <w:rPr>
              <w:rFonts w:ascii="Times New Roman" w:hAnsi="Times New Roman" w:cs="Times New Roman"/>
              <w:lang w:val="lt-LT"/>
            </w:rPr>
            <w:t>5</w:t>
          </w:r>
        </w:p>
        <w:p w14:paraId="25650CB9" w14:textId="77777777" w:rsidR="00A23C3A" w:rsidRPr="00F6534D" w:rsidRDefault="00A23C3A" w:rsidP="00A23C3A">
          <w:pPr>
            <w:rPr>
              <w:rFonts w:ascii="Times New Roman" w:hAnsi="Times New Roman" w:cs="Times New Roman"/>
              <w:lang w:val="lt-LT"/>
            </w:rPr>
          </w:pPr>
        </w:p>
      </w:tc>
    </w:tr>
  </w:tbl>
  <w:p w14:paraId="6896F39E" w14:textId="6F3CD12C" w:rsidR="00A23C3A" w:rsidRDefault="00A23C3A" w:rsidP="00A23C3A">
    <w:pPr>
      <w:pStyle w:val="Antrats"/>
      <w:rPr>
        <w:sz w:val="4"/>
        <w:szCs w:val="4"/>
      </w:rPr>
    </w:pPr>
  </w:p>
  <w:p w14:paraId="0B3181BE" w14:textId="7C57BD6F" w:rsidR="00177143" w:rsidRDefault="00177143" w:rsidP="00A23C3A">
    <w:pPr>
      <w:pStyle w:val="Antrats"/>
      <w:rPr>
        <w:sz w:val="4"/>
        <w:szCs w:val="4"/>
      </w:rPr>
    </w:pPr>
  </w:p>
  <w:p w14:paraId="4D0B4156" w14:textId="1290173B" w:rsidR="00177143" w:rsidRDefault="00177143" w:rsidP="00A23C3A">
    <w:pPr>
      <w:pStyle w:val="Antrats"/>
      <w:rPr>
        <w:sz w:val="4"/>
        <w:szCs w:val="4"/>
      </w:rPr>
    </w:pPr>
  </w:p>
  <w:p w14:paraId="54343BA2" w14:textId="77777777" w:rsidR="00177143" w:rsidRPr="00A23C3A" w:rsidRDefault="00177143" w:rsidP="00A23C3A">
    <w:pPr>
      <w:pStyle w:val="Antrats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D3070"/>
    <w:multiLevelType w:val="hybridMultilevel"/>
    <w:tmpl w:val="0850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7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82"/>
    <w:rsid w:val="00007AAF"/>
    <w:rsid w:val="000477F4"/>
    <w:rsid w:val="000516BD"/>
    <w:rsid w:val="00053854"/>
    <w:rsid w:val="000668BB"/>
    <w:rsid w:val="00081695"/>
    <w:rsid w:val="000865F4"/>
    <w:rsid w:val="00086746"/>
    <w:rsid w:val="00097A8B"/>
    <w:rsid w:val="000A299E"/>
    <w:rsid w:val="000B425B"/>
    <w:rsid w:val="000C41C3"/>
    <w:rsid w:val="000C6657"/>
    <w:rsid w:val="000E1C99"/>
    <w:rsid w:val="000F6B37"/>
    <w:rsid w:val="00114F68"/>
    <w:rsid w:val="00121C58"/>
    <w:rsid w:val="001338E4"/>
    <w:rsid w:val="001449C0"/>
    <w:rsid w:val="00145B9C"/>
    <w:rsid w:val="00146318"/>
    <w:rsid w:val="00147F6C"/>
    <w:rsid w:val="00171C8C"/>
    <w:rsid w:val="00177039"/>
    <w:rsid w:val="00177143"/>
    <w:rsid w:val="0018774E"/>
    <w:rsid w:val="00192C54"/>
    <w:rsid w:val="001A459C"/>
    <w:rsid w:val="001A69F4"/>
    <w:rsid w:val="001A7FBB"/>
    <w:rsid w:val="001D5607"/>
    <w:rsid w:val="002102E2"/>
    <w:rsid w:val="002202AB"/>
    <w:rsid w:val="00272954"/>
    <w:rsid w:val="00273831"/>
    <w:rsid w:val="00275453"/>
    <w:rsid w:val="002777E1"/>
    <w:rsid w:val="002854A0"/>
    <w:rsid w:val="00291040"/>
    <w:rsid w:val="002A762E"/>
    <w:rsid w:val="002B0755"/>
    <w:rsid w:val="002B6CF9"/>
    <w:rsid w:val="002C0F06"/>
    <w:rsid w:val="002D14D1"/>
    <w:rsid w:val="002E13B2"/>
    <w:rsid w:val="002E48BB"/>
    <w:rsid w:val="003414A4"/>
    <w:rsid w:val="00346EA5"/>
    <w:rsid w:val="00373A35"/>
    <w:rsid w:val="0038348A"/>
    <w:rsid w:val="003B2F10"/>
    <w:rsid w:val="003C46EC"/>
    <w:rsid w:val="003C493D"/>
    <w:rsid w:val="003D3C99"/>
    <w:rsid w:val="003E2C07"/>
    <w:rsid w:val="003F1944"/>
    <w:rsid w:val="00406485"/>
    <w:rsid w:val="004169A7"/>
    <w:rsid w:val="00423694"/>
    <w:rsid w:val="0043068E"/>
    <w:rsid w:val="00446EE1"/>
    <w:rsid w:val="0045579F"/>
    <w:rsid w:val="00462992"/>
    <w:rsid w:val="004815CA"/>
    <w:rsid w:val="00484809"/>
    <w:rsid w:val="0049119E"/>
    <w:rsid w:val="00495871"/>
    <w:rsid w:val="004A5FE5"/>
    <w:rsid w:val="004C1859"/>
    <w:rsid w:val="004D3D0D"/>
    <w:rsid w:val="004E2797"/>
    <w:rsid w:val="004E4858"/>
    <w:rsid w:val="004E7D9D"/>
    <w:rsid w:val="00503850"/>
    <w:rsid w:val="00504168"/>
    <w:rsid w:val="0053606C"/>
    <w:rsid w:val="00541669"/>
    <w:rsid w:val="00545F05"/>
    <w:rsid w:val="00552CAA"/>
    <w:rsid w:val="00562932"/>
    <w:rsid w:val="00571505"/>
    <w:rsid w:val="00573D75"/>
    <w:rsid w:val="00577D05"/>
    <w:rsid w:val="005928FC"/>
    <w:rsid w:val="00597DBC"/>
    <w:rsid w:val="005B1092"/>
    <w:rsid w:val="005B3D82"/>
    <w:rsid w:val="005D121F"/>
    <w:rsid w:val="005E33E5"/>
    <w:rsid w:val="005E6E23"/>
    <w:rsid w:val="005F12AD"/>
    <w:rsid w:val="005F47BF"/>
    <w:rsid w:val="00605432"/>
    <w:rsid w:val="00621446"/>
    <w:rsid w:val="00643F19"/>
    <w:rsid w:val="0066381C"/>
    <w:rsid w:val="00671EDB"/>
    <w:rsid w:val="00684861"/>
    <w:rsid w:val="00696234"/>
    <w:rsid w:val="006A1E19"/>
    <w:rsid w:val="006E529A"/>
    <w:rsid w:val="006F6782"/>
    <w:rsid w:val="00701443"/>
    <w:rsid w:val="007062D1"/>
    <w:rsid w:val="007105F3"/>
    <w:rsid w:val="007254D6"/>
    <w:rsid w:val="007446D2"/>
    <w:rsid w:val="007564D8"/>
    <w:rsid w:val="00762BAC"/>
    <w:rsid w:val="00764E3C"/>
    <w:rsid w:val="0078176D"/>
    <w:rsid w:val="007833E5"/>
    <w:rsid w:val="007A4913"/>
    <w:rsid w:val="007C37EC"/>
    <w:rsid w:val="007C4CF2"/>
    <w:rsid w:val="007F3072"/>
    <w:rsid w:val="007F7312"/>
    <w:rsid w:val="00800AB5"/>
    <w:rsid w:val="008050F1"/>
    <w:rsid w:val="00815351"/>
    <w:rsid w:val="008165F6"/>
    <w:rsid w:val="00832125"/>
    <w:rsid w:val="0083557C"/>
    <w:rsid w:val="008C1AEB"/>
    <w:rsid w:val="008D03C7"/>
    <w:rsid w:val="008E0EA0"/>
    <w:rsid w:val="008F58A0"/>
    <w:rsid w:val="00901C2B"/>
    <w:rsid w:val="009327E5"/>
    <w:rsid w:val="0093721A"/>
    <w:rsid w:val="00952100"/>
    <w:rsid w:val="009651C5"/>
    <w:rsid w:val="00974E5D"/>
    <w:rsid w:val="0097598A"/>
    <w:rsid w:val="009A2B23"/>
    <w:rsid w:val="009A5CF9"/>
    <w:rsid w:val="009B0224"/>
    <w:rsid w:val="009D509E"/>
    <w:rsid w:val="009D63AE"/>
    <w:rsid w:val="009E3F5A"/>
    <w:rsid w:val="009E5B81"/>
    <w:rsid w:val="00A23C3A"/>
    <w:rsid w:val="00A26C92"/>
    <w:rsid w:val="00A429B8"/>
    <w:rsid w:val="00A448A5"/>
    <w:rsid w:val="00A44AC3"/>
    <w:rsid w:val="00A61D8C"/>
    <w:rsid w:val="00A75027"/>
    <w:rsid w:val="00A7581C"/>
    <w:rsid w:val="00A82D42"/>
    <w:rsid w:val="00A926F8"/>
    <w:rsid w:val="00A94EC0"/>
    <w:rsid w:val="00AA2568"/>
    <w:rsid w:val="00AA5A1A"/>
    <w:rsid w:val="00AB4A06"/>
    <w:rsid w:val="00AC0524"/>
    <w:rsid w:val="00AD4F41"/>
    <w:rsid w:val="00AD653E"/>
    <w:rsid w:val="00AE525A"/>
    <w:rsid w:val="00AF40A7"/>
    <w:rsid w:val="00B01589"/>
    <w:rsid w:val="00B01775"/>
    <w:rsid w:val="00B10DBE"/>
    <w:rsid w:val="00B42EA0"/>
    <w:rsid w:val="00B5208E"/>
    <w:rsid w:val="00B7089D"/>
    <w:rsid w:val="00B932FD"/>
    <w:rsid w:val="00BB7315"/>
    <w:rsid w:val="00BC75A6"/>
    <w:rsid w:val="00C07FC9"/>
    <w:rsid w:val="00C240B9"/>
    <w:rsid w:val="00C51B80"/>
    <w:rsid w:val="00C66797"/>
    <w:rsid w:val="00C92074"/>
    <w:rsid w:val="00C929CB"/>
    <w:rsid w:val="00C962F2"/>
    <w:rsid w:val="00CA2996"/>
    <w:rsid w:val="00CB22EE"/>
    <w:rsid w:val="00CC45FD"/>
    <w:rsid w:val="00CC6700"/>
    <w:rsid w:val="00CD18A3"/>
    <w:rsid w:val="00CD32E6"/>
    <w:rsid w:val="00CE0B7C"/>
    <w:rsid w:val="00CE0FF0"/>
    <w:rsid w:val="00CE6BC5"/>
    <w:rsid w:val="00CF54A2"/>
    <w:rsid w:val="00D34429"/>
    <w:rsid w:val="00D372A0"/>
    <w:rsid w:val="00D37E18"/>
    <w:rsid w:val="00D50EFB"/>
    <w:rsid w:val="00D565B1"/>
    <w:rsid w:val="00D72678"/>
    <w:rsid w:val="00D728D7"/>
    <w:rsid w:val="00DB5FD7"/>
    <w:rsid w:val="00DC1BE0"/>
    <w:rsid w:val="00DD23A4"/>
    <w:rsid w:val="00E106FB"/>
    <w:rsid w:val="00E17551"/>
    <w:rsid w:val="00E2030B"/>
    <w:rsid w:val="00E61AD6"/>
    <w:rsid w:val="00E8126D"/>
    <w:rsid w:val="00EA0F73"/>
    <w:rsid w:val="00EB2DA4"/>
    <w:rsid w:val="00EB3F33"/>
    <w:rsid w:val="00EE0E9A"/>
    <w:rsid w:val="00EF69BF"/>
    <w:rsid w:val="00F07BDD"/>
    <w:rsid w:val="00F07E69"/>
    <w:rsid w:val="00F15460"/>
    <w:rsid w:val="00F32621"/>
    <w:rsid w:val="00F41E91"/>
    <w:rsid w:val="00F4658C"/>
    <w:rsid w:val="00F50B44"/>
    <w:rsid w:val="00F6534D"/>
    <w:rsid w:val="00F8226C"/>
    <w:rsid w:val="00F93892"/>
    <w:rsid w:val="00F9637A"/>
    <w:rsid w:val="00F96CA6"/>
    <w:rsid w:val="00FB5AFE"/>
    <w:rsid w:val="00FC003F"/>
    <w:rsid w:val="00FD5B40"/>
    <w:rsid w:val="00FD5D52"/>
    <w:rsid w:val="00FE494C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48501"/>
  <w15:docId w15:val="{C55D8AEA-67F1-4190-91CD-8D333751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69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E7D9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Arial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E7D9D"/>
    <w:rPr>
      <w:rFonts w:ascii="TimesLT" w:eastAsia="Times New Roman" w:hAnsi="TimesLT" w:cs="Arial"/>
      <w:sz w:val="24"/>
      <w:szCs w:val="24"/>
      <w:lang w:val="en-GB"/>
    </w:rPr>
  </w:style>
  <w:style w:type="character" w:styleId="Hipersaitas">
    <w:name w:val="Hyperlink"/>
    <w:basedOn w:val="Numatytasispastraiposriftas"/>
    <w:uiPriority w:val="99"/>
    <w:unhideWhenUsed/>
    <w:rsid w:val="004E7D9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9119E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A2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3C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6EE1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50B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50B4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50B4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50B4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50B44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3C4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ertifikuoti.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ertifikuoti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f3b97-fca1-423c-89f1-de7626068d9e" xsi:nil="true"/>
    <lcf76f155ced4ddcb4097134ff3c332f xmlns="eaee45c5-95ca-4692-9b7b-7f7e40749e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17F7A1B98E42812632CC5C95D885" ma:contentTypeVersion="16" ma:contentTypeDescription="Create a new document." ma:contentTypeScope="" ma:versionID="447cec0be0cdeba99d3959d24ac02a97">
  <xsd:schema xmlns:xsd="http://www.w3.org/2001/XMLSchema" xmlns:xs="http://www.w3.org/2001/XMLSchema" xmlns:p="http://schemas.microsoft.com/office/2006/metadata/properties" xmlns:ns2="b62f3b97-fca1-423c-89f1-de7626068d9e" xmlns:ns3="eaee45c5-95ca-4692-9b7b-7f7e40749e6f" targetNamespace="http://schemas.microsoft.com/office/2006/metadata/properties" ma:root="true" ma:fieldsID="0576865cba7e8deca828a5ca0db61572" ns2:_="" ns3:_="">
    <xsd:import namespace="b62f3b97-fca1-423c-89f1-de7626068d9e"/>
    <xsd:import namespace="eaee45c5-95ca-4692-9b7b-7f7e40749e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f3b97-fca1-423c-89f1-de7626068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062ac2-9cbf-4c14-9c22-72e71a7081f7}" ma:internalName="TaxCatchAll" ma:showField="CatchAllData" ma:web="b62f3b97-fca1-423c-89f1-de762606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45c5-95ca-4692-9b7b-7f7e40749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01413-2ba9-46f1-9dae-d264923ee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B1AD1-BB70-413E-B68B-12730DA47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EF4A0-BD5A-432A-AE51-332A964CC4F9}">
  <ds:schemaRefs>
    <ds:schemaRef ds:uri="http://schemas.microsoft.com/office/2006/metadata/properties"/>
    <ds:schemaRef ds:uri="http://schemas.microsoft.com/office/infopath/2007/PartnerControls"/>
    <ds:schemaRef ds:uri="b62f3b97-fca1-423c-89f1-de7626068d9e"/>
    <ds:schemaRef ds:uri="eaee45c5-95ca-4692-9b7b-7f7e40749e6f"/>
  </ds:schemaRefs>
</ds:datastoreItem>
</file>

<file path=customXml/itemProps3.xml><?xml version="1.0" encoding="utf-8"?>
<ds:datastoreItem xmlns:ds="http://schemas.openxmlformats.org/officeDocument/2006/customXml" ds:itemID="{2A832C1F-6AAA-4B83-996F-4E5DCC69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f3b97-fca1-423c-89f1-de7626068d9e"/>
    <ds:schemaRef ds:uri="eaee45c5-95ca-4692-9b7b-7f7e40749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1C753-C025-489C-BAC7-CB9696685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SR1</dc:creator>
  <cp:keywords/>
  <dc:description/>
  <cp:lastModifiedBy>Virgilija Stadalienė</cp:lastModifiedBy>
  <cp:revision>81</cp:revision>
  <cp:lastPrinted>2021-10-20T11:51:00Z</cp:lastPrinted>
  <dcterms:created xsi:type="dcterms:W3CDTF">2018-03-15T13:48:00Z</dcterms:created>
  <dcterms:modified xsi:type="dcterms:W3CDTF">2025-05-27T08:11:00Z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0x010100099517F7A1B98E42812632CC5C95D885</vt:lpwstr>
  </property>
</Properties>
</file>