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24A0" w14:textId="77777777" w:rsidR="00111A93" w:rsidRPr="00511B70" w:rsidRDefault="00111A93" w:rsidP="00111A93">
      <w:pPr>
        <w:pStyle w:val="NoSpacing"/>
        <w:rPr>
          <w:rFonts w:ascii="Arial" w:hAnsi="Arial" w:cs="Arial"/>
          <w:i/>
          <w:iCs/>
          <w:sz w:val="20"/>
          <w:szCs w:val="20"/>
        </w:rPr>
      </w:pPr>
      <w:r w:rsidRPr="00511B70">
        <w:rPr>
          <w:rFonts w:ascii="Arial" w:hAnsi="Arial" w:cs="Arial"/>
          <w:i/>
          <w:iCs/>
          <w:sz w:val="20"/>
          <w:szCs w:val="20"/>
        </w:rPr>
        <w:t>From the Pastor’s desk:</w:t>
      </w:r>
    </w:p>
    <w:p w14:paraId="0DBEDFCD" w14:textId="77777777" w:rsidR="00111A93" w:rsidRPr="00BE1D3E" w:rsidRDefault="00111A93" w:rsidP="00111A93">
      <w:pPr>
        <w:spacing w:after="0" w:line="240" w:lineRule="auto"/>
        <w:jc w:val="center"/>
        <w:rPr>
          <w:rFonts w:ascii="Arial" w:hAnsi="Arial" w:cs="Arial"/>
          <w:b/>
          <w:bCs/>
          <w:sz w:val="20"/>
          <w:szCs w:val="20"/>
        </w:rPr>
      </w:pPr>
      <w:r w:rsidRPr="00BE1D3E">
        <w:rPr>
          <w:rFonts w:ascii="Arial" w:hAnsi="Arial" w:cs="Arial"/>
          <w:b/>
          <w:bCs/>
          <w:sz w:val="20"/>
          <w:szCs w:val="20"/>
        </w:rPr>
        <w:t>GREAT JOY IS HERE!</w:t>
      </w:r>
    </w:p>
    <w:p w14:paraId="6E9C6E7F" w14:textId="77777777" w:rsidR="00111A93" w:rsidRPr="00BE1D3E" w:rsidRDefault="00111A93" w:rsidP="00111A93">
      <w:pPr>
        <w:spacing w:after="0" w:line="240" w:lineRule="auto"/>
        <w:jc w:val="center"/>
        <w:rPr>
          <w:rFonts w:ascii="Arial" w:hAnsi="Arial" w:cs="Arial"/>
          <w:sz w:val="20"/>
          <w:szCs w:val="20"/>
        </w:rPr>
      </w:pPr>
      <w:r w:rsidRPr="00BE1D3E">
        <w:rPr>
          <w:rFonts w:ascii="Arial" w:hAnsi="Arial" w:cs="Arial"/>
          <w:sz w:val="20"/>
          <w:szCs w:val="20"/>
        </w:rPr>
        <w:t xml:space="preserve">And the angel said unto them, Fear not: for, behold, I bring you good tidings of great joy, which shall be to all people. </w:t>
      </w:r>
      <w:r w:rsidRPr="00BE1D3E">
        <w:rPr>
          <w:rFonts w:ascii="Arial" w:hAnsi="Arial" w:cs="Arial"/>
          <w:b/>
          <w:bCs/>
          <w:sz w:val="20"/>
          <w:szCs w:val="20"/>
        </w:rPr>
        <w:t>(Luk 2:10 KJV)</w:t>
      </w:r>
    </w:p>
    <w:p w14:paraId="0247F2BB" w14:textId="77777777" w:rsidR="00111A93" w:rsidRPr="00BE1D3E" w:rsidRDefault="00111A93" w:rsidP="00111A93">
      <w:pPr>
        <w:spacing w:after="0" w:line="240" w:lineRule="auto"/>
        <w:rPr>
          <w:rFonts w:ascii="Arial" w:hAnsi="Arial" w:cs="Arial"/>
          <w:sz w:val="20"/>
          <w:szCs w:val="20"/>
        </w:rPr>
      </w:pPr>
    </w:p>
    <w:p w14:paraId="1D379553" w14:textId="77777777" w:rsidR="00111A93" w:rsidRPr="00BE1D3E" w:rsidRDefault="00111A93" w:rsidP="00111A93">
      <w:pPr>
        <w:spacing w:after="0" w:line="240" w:lineRule="auto"/>
        <w:rPr>
          <w:rFonts w:ascii="Arial" w:hAnsi="Arial" w:cs="Arial"/>
          <w:sz w:val="20"/>
          <w:szCs w:val="20"/>
        </w:rPr>
      </w:pPr>
      <w:r w:rsidRPr="00BE1D3E">
        <w:rPr>
          <w:rFonts w:ascii="Arial" w:hAnsi="Arial" w:cs="Arial"/>
          <w:sz w:val="20"/>
          <w:szCs w:val="20"/>
        </w:rPr>
        <w:t xml:space="preserve">It has always been a hard-to-describe joy, after a long anticipation, to welcome the first child into a family. The joy of Mary and Joseph, therefore, cannot be overemphasized. But apart from the joy His birth brought to the immediate family, several prophets of God already predicted His birth. </w:t>
      </w:r>
    </w:p>
    <w:p w14:paraId="78685D21" w14:textId="77777777" w:rsidR="00111A93" w:rsidRPr="00BE1D3E" w:rsidRDefault="00111A93" w:rsidP="00111A93">
      <w:pPr>
        <w:spacing w:after="0" w:line="240" w:lineRule="auto"/>
        <w:rPr>
          <w:rFonts w:ascii="Arial" w:hAnsi="Arial" w:cs="Arial"/>
          <w:sz w:val="20"/>
          <w:szCs w:val="20"/>
        </w:rPr>
      </w:pPr>
    </w:p>
    <w:p w14:paraId="56C9B2DF" w14:textId="77777777" w:rsidR="00111A93" w:rsidRPr="00974DBB" w:rsidRDefault="00111A93" w:rsidP="00111A93">
      <w:pPr>
        <w:spacing w:after="0" w:line="240" w:lineRule="auto"/>
        <w:rPr>
          <w:rFonts w:ascii="Arial" w:hAnsi="Arial" w:cs="Arial"/>
          <w:sz w:val="20"/>
          <w:szCs w:val="20"/>
        </w:rPr>
      </w:pPr>
      <w:r w:rsidRPr="00BE1D3E">
        <w:rPr>
          <w:rFonts w:ascii="Arial" w:hAnsi="Arial" w:cs="Arial"/>
          <w:sz w:val="20"/>
          <w:szCs w:val="20"/>
        </w:rPr>
        <w:t>Notably, about 2,800 years ago, the Prophet Isaiah predicted,</w:t>
      </w:r>
      <w:r w:rsidRPr="00BE1D3E">
        <w:rPr>
          <w:rFonts w:ascii="Arial" w:hAnsi="Arial" w:cs="Arial"/>
          <w:b/>
          <w:bCs/>
          <w:sz w:val="20"/>
          <w:szCs w:val="20"/>
        </w:rPr>
        <w:t xml:space="preserve"> </w:t>
      </w:r>
      <w:r w:rsidRPr="00974DBB">
        <w:rPr>
          <w:rFonts w:ascii="Arial" w:hAnsi="Arial" w:cs="Arial"/>
          <w:sz w:val="20"/>
          <w:szCs w:val="20"/>
        </w:rPr>
        <w:t xml:space="preserve">“For unto us a child is born, unto us a son is given: and the government shall be upon his shoulder: and his name shall be called Wonderful, Counsellor, The mighty God, The everlasting Father, The Prince of Peace." </w:t>
      </w:r>
      <w:r w:rsidRPr="00974DBB">
        <w:rPr>
          <w:rFonts w:ascii="Arial" w:hAnsi="Arial" w:cs="Arial"/>
          <w:b/>
          <w:bCs/>
          <w:sz w:val="20"/>
          <w:szCs w:val="20"/>
        </w:rPr>
        <w:t>Isa 9:6 KJV</w:t>
      </w:r>
      <w:r w:rsidRPr="00974DBB">
        <w:rPr>
          <w:rFonts w:ascii="Arial" w:hAnsi="Arial" w:cs="Arial"/>
          <w:sz w:val="20"/>
          <w:szCs w:val="20"/>
        </w:rPr>
        <w:t xml:space="preserve"> </w:t>
      </w:r>
    </w:p>
    <w:p w14:paraId="12E006D5" w14:textId="77777777" w:rsidR="00111A93" w:rsidRPr="00BE1D3E" w:rsidRDefault="00111A93" w:rsidP="00111A93">
      <w:pPr>
        <w:spacing w:after="0" w:line="240" w:lineRule="auto"/>
        <w:rPr>
          <w:rFonts w:ascii="Arial" w:hAnsi="Arial" w:cs="Arial"/>
          <w:sz w:val="20"/>
          <w:szCs w:val="20"/>
        </w:rPr>
      </w:pPr>
    </w:p>
    <w:p w14:paraId="3772C97C" w14:textId="77777777" w:rsidR="00111A93" w:rsidRPr="00BE1D3E" w:rsidRDefault="00111A93" w:rsidP="00111A93">
      <w:pPr>
        <w:spacing w:after="0" w:line="240" w:lineRule="auto"/>
        <w:rPr>
          <w:rFonts w:ascii="Arial" w:hAnsi="Arial" w:cs="Arial"/>
          <w:sz w:val="20"/>
          <w:szCs w:val="20"/>
        </w:rPr>
      </w:pPr>
      <w:r w:rsidRPr="00BE1D3E">
        <w:rPr>
          <w:rFonts w:ascii="Arial" w:hAnsi="Arial" w:cs="Arial"/>
          <w:sz w:val="20"/>
          <w:szCs w:val="20"/>
        </w:rPr>
        <w:t xml:space="preserve">Around the time of this prophecy, the southern kingdom under Ahaz was about to enter a time of increasing distress and darkness. The northern kingdom was about to be attacked by Assyria. And the tribes of Zebulun and Naphtali in the far north Galilean region were about to be taken into captivity. </w:t>
      </w:r>
      <w:r w:rsidRPr="00974DBB">
        <w:rPr>
          <w:rFonts w:ascii="Arial" w:hAnsi="Arial" w:cs="Arial"/>
          <w:sz w:val="19"/>
          <w:szCs w:val="19"/>
        </w:rPr>
        <w:t>So, promising a Messiah to bring light and joy might not be timelier.</w:t>
      </w:r>
      <w:r w:rsidRPr="00BE1D3E">
        <w:rPr>
          <w:rFonts w:ascii="Arial" w:hAnsi="Arial" w:cs="Arial"/>
          <w:sz w:val="20"/>
          <w:szCs w:val="20"/>
        </w:rPr>
        <w:t xml:space="preserve"> </w:t>
      </w:r>
    </w:p>
    <w:p w14:paraId="49A8650D" w14:textId="77777777" w:rsidR="00111A93" w:rsidRPr="00BE1D3E" w:rsidRDefault="00111A93" w:rsidP="00111A93">
      <w:pPr>
        <w:spacing w:after="0" w:line="240" w:lineRule="auto"/>
        <w:rPr>
          <w:rFonts w:ascii="Arial" w:hAnsi="Arial" w:cs="Arial"/>
          <w:sz w:val="20"/>
          <w:szCs w:val="20"/>
        </w:rPr>
      </w:pPr>
    </w:p>
    <w:p w14:paraId="5C3976BE" w14:textId="77777777" w:rsidR="00111A93" w:rsidRPr="00974DBB" w:rsidRDefault="00111A93" w:rsidP="00111A93">
      <w:pPr>
        <w:spacing w:after="0" w:line="240" w:lineRule="auto"/>
        <w:rPr>
          <w:rFonts w:ascii="Arial" w:hAnsi="Arial" w:cs="Arial"/>
          <w:sz w:val="19"/>
          <w:szCs w:val="19"/>
        </w:rPr>
      </w:pPr>
      <w:r w:rsidRPr="00BE1D3E">
        <w:rPr>
          <w:rFonts w:ascii="Arial" w:hAnsi="Arial" w:cs="Arial"/>
          <w:sz w:val="20"/>
          <w:szCs w:val="20"/>
        </w:rPr>
        <w:t>The anticipated messiah pictured was</w:t>
      </w:r>
      <w:r>
        <w:rPr>
          <w:rFonts w:ascii="Arial" w:hAnsi="Arial" w:cs="Arial"/>
          <w:sz w:val="20"/>
          <w:szCs w:val="20"/>
        </w:rPr>
        <w:t xml:space="preserve"> H</w:t>
      </w:r>
      <w:r w:rsidRPr="00BE1D3E">
        <w:rPr>
          <w:rFonts w:ascii="Arial" w:hAnsi="Arial" w:cs="Arial"/>
          <w:sz w:val="20"/>
          <w:szCs w:val="20"/>
        </w:rPr>
        <w:t>ezekiah</w:t>
      </w:r>
      <w:r>
        <w:rPr>
          <w:rFonts w:ascii="Arial" w:hAnsi="Arial" w:cs="Arial"/>
          <w:sz w:val="20"/>
          <w:szCs w:val="20"/>
        </w:rPr>
        <w:t xml:space="preserve">, a child </w:t>
      </w:r>
      <w:r w:rsidRPr="00BE1D3E">
        <w:rPr>
          <w:rFonts w:ascii="Arial" w:hAnsi="Arial" w:cs="Arial"/>
          <w:sz w:val="20"/>
          <w:szCs w:val="20"/>
        </w:rPr>
        <w:t xml:space="preserve">born in Ahaz’s day. Ahaz his father was a descendant of David. So, it was right to see him </w:t>
      </w:r>
      <w:r w:rsidRPr="005412DF">
        <w:rPr>
          <w:rFonts w:ascii="Arial" w:hAnsi="Arial" w:cs="Arial"/>
          <w:sz w:val="19"/>
          <w:szCs w:val="19"/>
        </w:rPr>
        <w:t>as symbolic of the dynasty of David.</w:t>
      </w:r>
      <w:r w:rsidRPr="00BE1D3E">
        <w:rPr>
          <w:rFonts w:ascii="Arial" w:hAnsi="Arial" w:cs="Arial"/>
          <w:sz w:val="20"/>
          <w:szCs w:val="20"/>
        </w:rPr>
        <w:t xml:space="preserve"> </w:t>
      </w:r>
      <w:r w:rsidRPr="00AF40E7">
        <w:rPr>
          <w:rFonts w:ascii="Arial" w:hAnsi="Arial" w:cs="Arial"/>
          <w:sz w:val="19"/>
          <w:szCs w:val="19"/>
        </w:rPr>
        <w:t>When Hezekiah died about 687 BC</w:t>
      </w:r>
      <w:r w:rsidRPr="00BE1D3E">
        <w:rPr>
          <w:rFonts w:ascii="Arial" w:hAnsi="Arial" w:cs="Arial"/>
          <w:sz w:val="20"/>
          <w:szCs w:val="20"/>
        </w:rPr>
        <w:t xml:space="preserve"> after reigning for 29 years, </w:t>
      </w:r>
      <w:r w:rsidRPr="00974DBB">
        <w:rPr>
          <w:rFonts w:ascii="Arial" w:hAnsi="Arial" w:cs="Arial"/>
          <w:sz w:val="19"/>
          <w:szCs w:val="19"/>
        </w:rPr>
        <w:t xml:space="preserve">the people would conclude that the prophecy was false. </w:t>
      </w:r>
    </w:p>
    <w:p w14:paraId="238D3AC1" w14:textId="77777777" w:rsidR="00111A93" w:rsidRPr="00BE1D3E" w:rsidRDefault="00111A93" w:rsidP="00111A93">
      <w:pPr>
        <w:spacing w:after="0" w:line="240" w:lineRule="auto"/>
        <w:rPr>
          <w:rFonts w:ascii="Arial" w:hAnsi="Arial" w:cs="Arial"/>
          <w:sz w:val="20"/>
          <w:szCs w:val="20"/>
        </w:rPr>
      </w:pPr>
    </w:p>
    <w:p w14:paraId="7C13CEE2" w14:textId="77777777" w:rsidR="00111A93" w:rsidRPr="00BE1D3E" w:rsidRDefault="00111A93" w:rsidP="00111A93">
      <w:pPr>
        <w:spacing w:after="0" w:line="240" w:lineRule="auto"/>
        <w:rPr>
          <w:rFonts w:ascii="Arial" w:hAnsi="Arial" w:cs="Arial"/>
          <w:sz w:val="20"/>
          <w:szCs w:val="20"/>
        </w:rPr>
      </w:pPr>
      <w:r w:rsidRPr="00BE1D3E">
        <w:rPr>
          <w:rFonts w:ascii="Arial" w:hAnsi="Arial" w:cs="Arial"/>
          <w:sz w:val="20"/>
          <w:szCs w:val="20"/>
        </w:rPr>
        <w:t>I suppose people were right to be disappointed. Why? The Messiah God promised is the true Immanuel, ‘God with us’; not with just one</w:t>
      </w:r>
      <w:r>
        <w:rPr>
          <w:rFonts w:ascii="Arial" w:hAnsi="Arial" w:cs="Arial"/>
          <w:sz w:val="20"/>
          <w:szCs w:val="20"/>
        </w:rPr>
        <w:t xml:space="preserve"> tribe or a</w:t>
      </w:r>
      <w:r w:rsidRPr="00BE1D3E">
        <w:rPr>
          <w:rFonts w:ascii="Arial" w:hAnsi="Arial" w:cs="Arial"/>
          <w:sz w:val="20"/>
          <w:szCs w:val="20"/>
        </w:rPr>
        <w:t xml:space="preserve"> race</w:t>
      </w:r>
      <w:r>
        <w:rPr>
          <w:rFonts w:ascii="Arial" w:hAnsi="Arial" w:cs="Arial"/>
          <w:sz w:val="20"/>
          <w:szCs w:val="20"/>
        </w:rPr>
        <w:t>,</w:t>
      </w:r>
      <w:r w:rsidRPr="00BE1D3E">
        <w:rPr>
          <w:rFonts w:ascii="Arial" w:hAnsi="Arial" w:cs="Arial"/>
          <w:sz w:val="20"/>
          <w:szCs w:val="20"/>
        </w:rPr>
        <w:t xml:space="preserve"> but with all the peoples of the Earth, in all continents and from generation to generations! </w:t>
      </w:r>
    </w:p>
    <w:p w14:paraId="1EF4ACF7" w14:textId="77777777" w:rsidR="00111A93" w:rsidRPr="00BE1D3E" w:rsidRDefault="00111A93" w:rsidP="00111A93">
      <w:pPr>
        <w:spacing w:after="0" w:line="240" w:lineRule="auto"/>
        <w:rPr>
          <w:rFonts w:ascii="Arial" w:hAnsi="Arial" w:cs="Arial"/>
          <w:sz w:val="20"/>
          <w:szCs w:val="20"/>
        </w:rPr>
      </w:pPr>
    </w:p>
    <w:p w14:paraId="2B9C32C2" w14:textId="77777777" w:rsidR="00111A93" w:rsidRPr="00BE1D3E" w:rsidRDefault="00111A93" w:rsidP="00111A93">
      <w:pPr>
        <w:spacing w:after="0" w:line="240" w:lineRule="auto"/>
        <w:rPr>
          <w:rFonts w:ascii="Arial" w:hAnsi="Arial" w:cs="Arial"/>
          <w:sz w:val="20"/>
          <w:szCs w:val="20"/>
        </w:rPr>
      </w:pPr>
      <w:r w:rsidRPr="00BE1D3E">
        <w:rPr>
          <w:rFonts w:ascii="Arial" w:hAnsi="Arial" w:cs="Arial"/>
          <w:sz w:val="20"/>
          <w:szCs w:val="20"/>
        </w:rPr>
        <w:t xml:space="preserve">Ultimately, the fulfilment was met by Jesus, the Eternal GOD who came to dwell among humankind. He is the mighty Messiah, the great descendant of David, who brings everlasting peace and Great Joy. The One who rules with justice for ever. It took the angel of GOD to announce His birth. </w:t>
      </w:r>
    </w:p>
    <w:p w14:paraId="22540AB4" w14:textId="77777777" w:rsidR="00111A93" w:rsidRPr="00BE1D3E" w:rsidRDefault="00111A93" w:rsidP="00111A93">
      <w:pPr>
        <w:spacing w:after="0" w:line="240" w:lineRule="auto"/>
        <w:rPr>
          <w:rFonts w:ascii="Arial" w:hAnsi="Arial" w:cs="Arial"/>
          <w:sz w:val="20"/>
          <w:szCs w:val="20"/>
        </w:rPr>
      </w:pPr>
      <w:r w:rsidRPr="00974DBB">
        <w:rPr>
          <w:rFonts w:ascii="Arial" w:hAnsi="Arial" w:cs="Arial"/>
          <w:b/>
          <w:bCs/>
          <w:sz w:val="20"/>
          <w:szCs w:val="20"/>
        </w:rPr>
        <w:t>“I bring you good tidings of great joy, which shall be to all people</w:t>
      </w:r>
      <w:r w:rsidRPr="00BE1D3E">
        <w:rPr>
          <w:rFonts w:ascii="Arial" w:hAnsi="Arial" w:cs="Arial"/>
          <w:sz w:val="20"/>
          <w:szCs w:val="20"/>
        </w:rPr>
        <w:t xml:space="preserve">." </w:t>
      </w:r>
    </w:p>
    <w:p w14:paraId="0D2B6726" w14:textId="77777777" w:rsidR="00111A93" w:rsidRPr="00BE1D3E" w:rsidRDefault="00111A93" w:rsidP="00111A93">
      <w:pPr>
        <w:spacing w:after="0" w:line="240" w:lineRule="auto"/>
        <w:rPr>
          <w:rFonts w:ascii="Arial" w:hAnsi="Arial" w:cs="Arial"/>
          <w:sz w:val="20"/>
          <w:szCs w:val="20"/>
        </w:rPr>
      </w:pPr>
    </w:p>
    <w:p w14:paraId="5520C26B" w14:textId="77777777" w:rsidR="00111A93" w:rsidRPr="00BE1D3E" w:rsidRDefault="00111A93" w:rsidP="00111A93">
      <w:pPr>
        <w:spacing w:after="0" w:line="240" w:lineRule="auto"/>
        <w:rPr>
          <w:rFonts w:ascii="Arial" w:hAnsi="Arial" w:cs="Arial"/>
          <w:sz w:val="20"/>
          <w:szCs w:val="20"/>
        </w:rPr>
      </w:pPr>
      <w:r w:rsidRPr="00BE1D3E">
        <w:rPr>
          <w:rFonts w:ascii="Arial" w:hAnsi="Arial" w:cs="Arial"/>
          <w:sz w:val="20"/>
          <w:szCs w:val="20"/>
        </w:rPr>
        <w:t>Beloved, the wait is over</w:t>
      </w:r>
      <w:r>
        <w:rPr>
          <w:rFonts w:ascii="Arial" w:hAnsi="Arial" w:cs="Arial"/>
          <w:sz w:val="20"/>
          <w:szCs w:val="20"/>
        </w:rPr>
        <w:t>!</w:t>
      </w:r>
      <w:r w:rsidRPr="00BE1D3E">
        <w:rPr>
          <w:rFonts w:ascii="Arial" w:hAnsi="Arial" w:cs="Arial"/>
          <w:sz w:val="20"/>
          <w:szCs w:val="20"/>
        </w:rPr>
        <w:t xml:space="preserve"> GREAT JOY IS HERE! I pray that great </w:t>
      </w:r>
      <w:r>
        <w:rPr>
          <w:rFonts w:ascii="Arial" w:hAnsi="Arial" w:cs="Arial"/>
          <w:sz w:val="20"/>
          <w:szCs w:val="20"/>
        </w:rPr>
        <w:t xml:space="preserve">joy </w:t>
      </w:r>
      <w:r w:rsidRPr="00BE1D3E">
        <w:rPr>
          <w:rFonts w:ascii="Arial" w:hAnsi="Arial" w:cs="Arial"/>
          <w:sz w:val="20"/>
          <w:szCs w:val="20"/>
        </w:rPr>
        <w:t>to fill your life and home and never to depart in Jesus Name. AMEN!</w:t>
      </w:r>
    </w:p>
    <w:p w14:paraId="5D3288AC"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93"/>
    <w:rsid w:val="00111A93"/>
    <w:rsid w:val="003213BE"/>
    <w:rsid w:val="004623EE"/>
    <w:rsid w:val="00582781"/>
    <w:rsid w:val="007A03B1"/>
    <w:rsid w:val="00B913F1"/>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B6C3"/>
  <w15:chartTrackingRefBased/>
  <w15:docId w15:val="{4CBC46A2-706D-444D-BB22-C0C6BD1E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A93"/>
  </w:style>
  <w:style w:type="paragraph" w:styleId="Heading1">
    <w:name w:val="heading 1"/>
    <w:basedOn w:val="Normal"/>
    <w:next w:val="Normal"/>
    <w:link w:val="Heading1Char"/>
    <w:uiPriority w:val="9"/>
    <w:qFormat/>
    <w:rsid w:val="00111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A93"/>
    <w:rPr>
      <w:rFonts w:eastAsiaTheme="majorEastAsia" w:cstheme="majorBidi"/>
      <w:color w:val="272727" w:themeColor="text1" w:themeTint="D8"/>
    </w:rPr>
  </w:style>
  <w:style w:type="paragraph" w:styleId="Title">
    <w:name w:val="Title"/>
    <w:basedOn w:val="Normal"/>
    <w:next w:val="Normal"/>
    <w:link w:val="TitleChar"/>
    <w:uiPriority w:val="10"/>
    <w:qFormat/>
    <w:rsid w:val="00111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A93"/>
    <w:pPr>
      <w:spacing w:before="160"/>
      <w:jc w:val="center"/>
    </w:pPr>
    <w:rPr>
      <w:i/>
      <w:iCs/>
      <w:color w:val="404040" w:themeColor="text1" w:themeTint="BF"/>
    </w:rPr>
  </w:style>
  <w:style w:type="character" w:customStyle="1" w:styleId="QuoteChar">
    <w:name w:val="Quote Char"/>
    <w:basedOn w:val="DefaultParagraphFont"/>
    <w:link w:val="Quote"/>
    <w:uiPriority w:val="29"/>
    <w:rsid w:val="00111A93"/>
    <w:rPr>
      <w:i/>
      <w:iCs/>
      <w:color w:val="404040" w:themeColor="text1" w:themeTint="BF"/>
    </w:rPr>
  </w:style>
  <w:style w:type="paragraph" w:styleId="ListParagraph">
    <w:name w:val="List Paragraph"/>
    <w:basedOn w:val="Normal"/>
    <w:uiPriority w:val="34"/>
    <w:qFormat/>
    <w:rsid w:val="00111A93"/>
    <w:pPr>
      <w:ind w:left="720"/>
      <w:contextualSpacing/>
    </w:pPr>
  </w:style>
  <w:style w:type="character" w:styleId="IntenseEmphasis">
    <w:name w:val="Intense Emphasis"/>
    <w:basedOn w:val="DefaultParagraphFont"/>
    <w:uiPriority w:val="21"/>
    <w:qFormat/>
    <w:rsid w:val="00111A93"/>
    <w:rPr>
      <w:i/>
      <w:iCs/>
      <w:color w:val="0F4761" w:themeColor="accent1" w:themeShade="BF"/>
    </w:rPr>
  </w:style>
  <w:style w:type="paragraph" w:styleId="IntenseQuote">
    <w:name w:val="Intense Quote"/>
    <w:basedOn w:val="Normal"/>
    <w:next w:val="Normal"/>
    <w:link w:val="IntenseQuoteChar"/>
    <w:uiPriority w:val="30"/>
    <w:qFormat/>
    <w:rsid w:val="00111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A93"/>
    <w:rPr>
      <w:i/>
      <w:iCs/>
      <w:color w:val="0F4761" w:themeColor="accent1" w:themeShade="BF"/>
    </w:rPr>
  </w:style>
  <w:style w:type="character" w:styleId="IntenseReference">
    <w:name w:val="Intense Reference"/>
    <w:basedOn w:val="DefaultParagraphFont"/>
    <w:uiPriority w:val="32"/>
    <w:qFormat/>
    <w:rsid w:val="00111A93"/>
    <w:rPr>
      <w:b/>
      <w:bCs/>
      <w:smallCaps/>
      <w:color w:val="0F4761" w:themeColor="accent1" w:themeShade="BF"/>
      <w:spacing w:val="5"/>
    </w:rPr>
  </w:style>
  <w:style w:type="paragraph" w:styleId="NoSpacing">
    <w:name w:val="No Spacing"/>
    <w:uiPriority w:val="1"/>
    <w:qFormat/>
    <w:rsid w:val="00111A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1795</Characters>
  <Application>Microsoft Office Word</Application>
  <DocSecurity>0</DocSecurity>
  <Lines>26</Lines>
  <Paragraphs>10</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2026-04-23T16:18:00Z</dcterms:created>
  <dcterms:modified xsi:type="dcterms:W3CDTF">2026-04-23T16:19:00Z</dcterms:modified>
</cp:coreProperties>
</file>