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B4E8" w14:textId="77777777" w:rsidR="007723C1" w:rsidRPr="003F7A50" w:rsidRDefault="007723C1" w:rsidP="007723C1">
      <w:pPr>
        <w:pStyle w:val="NoSpacing"/>
        <w:rPr>
          <w:rFonts w:ascii="Arial Nova" w:hAnsi="Arial Nova" w:cs="Arial"/>
          <w:i/>
          <w:iCs/>
          <w:sz w:val="20"/>
          <w:szCs w:val="20"/>
        </w:rPr>
      </w:pPr>
      <w:r w:rsidRPr="003F7A50">
        <w:rPr>
          <w:rFonts w:ascii="Arial Nova" w:hAnsi="Arial Nova" w:cs="Arial"/>
          <w:i/>
          <w:iCs/>
          <w:sz w:val="20"/>
          <w:szCs w:val="20"/>
        </w:rPr>
        <w:t>From the Pastor’s desk:</w:t>
      </w:r>
    </w:p>
    <w:p w14:paraId="1D3BE341" w14:textId="77777777" w:rsidR="007723C1" w:rsidRPr="003F7A50" w:rsidRDefault="007723C1" w:rsidP="007723C1">
      <w:pPr>
        <w:spacing w:after="0" w:line="240" w:lineRule="auto"/>
        <w:jc w:val="center"/>
        <w:rPr>
          <w:rFonts w:ascii="Arial Nova" w:hAnsi="Arial Nova" w:cs="Arial"/>
          <w:b/>
          <w:bCs/>
          <w:sz w:val="21"/>
          <w:szCs w:val="21"/>
        </w:rPr>
      </w:pPr>
      <w:r>
        <w:rPr>
          <w:rFonts w:ascii="Arial Nova" w:hAnsi="Arial Nova" w:cs="Arial"/>
          <w:b/>
          <w:bCs/>
          <w:sz w:val="21"/>
          <w:szCs w:val="21"/>
        </w:rPr>
        <w:t xml:space="preserve">MY HEART REJOICES IN THE LORD </w:t>
      </w:r>
    </w:p>
    <w:p w14:paraId="1D89E638" w14:textId="77777777" w:rsidR="007723C1" w:rsidRDefault="007723C1" w:rsidP="007723C1">
      <w:pPr>
        <w:spacing w:after="0" w:line="240" w:lineRule="auto"/>
        <w:jc w:val="center"/>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“And Hannah prayed, and said, </w:t>
      </w:r>
      <w:proofErr w:type="gramStart"/>
      <w:r>
        <w:rPr>
          <w:rFonts w:ascii="Arial Nova" w:hAnsi="Arial Nova" w:cs="Arial"/>
          <w:kern w:val="0"/>
          <w:sz w:val="21"/>
          <w:szCs w:val="21"/>
          <w:lang w:eastAsia="ja-JP"/>
          <w14:ligatures w14:val="none"/>
        </w:rPr>
        <w:t>My</w:t>
      </w:r>
      <w:proofErr w:type="gramEnd"/>
      <w:r>
        <w:rPr>
          <w:rFonts w:ascii="Arial Nova" w:hAnsi="Arial Nova" w:cs="Arial"/>
          <w:kern w:val="0"/>
          <w:sz w:val="21"/>
          <w:szCs w:val="21"/>
          <w:lang w:eastAsia="ja-JP"/>
          <w14:ligatures w14:val="none"/>
        </w:rPr>
        <w:t xml:space="preserve"> heart </w:t>
      </w:r>
      <w:proofErr w:type="spellStart"/>
      <w:r>
        <w:rPr>
          <w:rFonts w:ascii="Arial Nova" w:hAnsi="Arial Nova" w:cs="Arial"/>
          <w:kern w:val="0"/>
          <w:sz w:val="21"/>
          <w:szCs w:val="21"/>
          <w:lang w:eastAsia="ja-JP"/>
          <w14:ligatures w14:val="none"/>
        </w:rPr>
        <w:t>rejoiceth</w:t>
      </w:r>
      <w:proofErr w:type="spellEnd"/>
      <w:r>
        <w:rPr>
          <w:rFonts w:ascii="Arial Nova" w:hAnsi="Arial Nova" w:cs="Arial"/>
          <w:kern w:val="0"/>
          <w:sz w:val="21"/>
          <w:szCs w:val="21"/>
          <w:lang w:eastAsia="ja-JP"/>
          <w14:ligatures w14:val="none"/>
        </w:rPr>
        <w:t xml:space="preserve"> in the LORD, mine horn is exalted in the LORD: my mouth is enlarged over mine enemies; because I rejoice in thy salvation.”</w:t>
      </w:r>
      <w:r w:rsidRPr="003E5E38">
        <w:rPr>
          <w:rFonts w:ascii="Arial Nova" w:hAnsi="Arial Nova" w:cs="Arial"/>
          <w:b/>
          <w:bCs/>
          <w:kern w:val="0"/>
          <w:sz w:val="21"/>
          <w:szCs w:val="21"/>
          <w:lang w:eastAsia="ja-JP"/>
          <w14:ligatures w14:val="none"/>
        </w:rPr>
        <w:t xml:space="preserve"> (1Sa 2:1 KJV)</w:t>
      </w:r>
    </w:p>
    <w:p w14:paraId="4E51AF43" w14:textId="77777777" w:rsidR="007723C1" w:rsidRDefault="007723C1" w:rsidP="007723C1">
      <w:pPr>
        <w:spacing w:after="0" w:line="240" w:lineRule="auto"/>
        <w:rPr>
          <w:rFonts w:ascii="Arial Nova" w:hAnsi="Arial Nova" w:cs="Arial"/>
          <w:kern w:val="0"/>
          <w:sz w:val="21"/>
          <w:szCs w:val="21"/>
          <w:lang w:eastAsia="ja-JP"/>
          <w14:ligatures w14:val="none"/>
        </w:rPr>
      </w:pPr>
    </w:p>
    <w:p w14:paraId="2EBD6AAB" w14:textId="77777777" w:rsidR="007723C1" w:rsidRDefault="007723C1" w:rsidP="007723C1">
      <w:pPr>
        <w:spacing w:after="0" w:line="240" w:lineRule="auto"/>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Hannah had been married to Elkanah for some years but had no children. Another woman whom the husband married after her, had children. This led to bitter rivalry in the house of Elkanah. Rather than continuing to strive with Peninnah, her husband’s second wife, the Bible states that Hannah prayed and God answered her supplication. </w:t>
      </w:r>
    </w:p>
    <w:p w14:paraId="33B1E6FB" w14:textId="77777777" w:rsidR="007723C1" w:rsidRDefault="007723C1" w:rsidP="007723C1">
      <w:pPr>
        <w:spacing w:after="0" w:line="240" w:lineRule="auto"/>
        <w:rPr>
          <w:rFonts w:ascii="Arial Nova" w:hAnsi="Arial Nova" w:cs="Arial"/>
          <w:kern w:val="0"/>
          <w:sz w:val="21"/>
          <w:szCs w:val="21"/>
          <w:lang w:eastAsia="ja-JP"/>
          <w14:ligatures w14:val="none"/>
        </w:rPr>
      </w:pPr>
    </w:p>
    <w:p w14:paraId="4AF70240" w14:textId="77777777" w:rsidR="007723C1" w:rsidRDefault="007723C1" w:rsidP="007723C1">
      <w:pPr>
        <w:spacing w:after="0" w:line="240" w:lineRule="auto"/>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When God answered her prayers and she had her first child, Hannah suddenly became a Music composer. She said, ‘My heart </w:t>
      </w:r>
      <w:proofErr w:type="spellStart"/>
      <w:r>
        <w:rPr>
          <w:rFonts w:ascii="Arial Nova" w:hAnsi="Arial Nova" w:cs="Arial"/>
          <w:kern w:val="0"/>
          <w:sz w:val="21"/>
          <w:szCs w:val="21"/>
          <w:lang w:eastAsia="ja-JP"/>
          <w14:ligatures w14:val="none"/>
        </w:rPr>
        <w:t>rejoiceth</w:t>
      </w:r>
      <w:proofErr w:type="spellEnd"/>
      <w:r>
        <w:rPr>
          <w:rFonts w:ascii="Arial Nova" w:hAnsi="Arial Nova" w:cs="Arial"/>
          <w:kern w:val="0"/>
          <w:sz w:val="21"/>
          <w:szCs w:val="21"/>
          <w:lang w:eastAsia="ja-JP"/>
          <w14:ligatures w14:val="none"/>
        </w:rPr>
        <w:t xml:space="preserve"> in the LORD.’ That is a significant expression – My Heart </w:t>
      </w:r>
      <w:proofErr w:type="spellStart"/>
      <w:r>
        <w:rPr>
          <w:rFonts w:ascii="Arial Nova" w:hAnsi="Arial Nova" w:cs="Arial"/>
          <w:kern w:val="0"/>
          <w:sz w:val="21"/>
          <w:szCs w:val="21"/>
          <w:lang w:eastAsia="ja-JP"/>
          <w14:ligatures w14:val="none"/>
        </w:rPr>
        <w:t>Rejoiceth</w:t>
      </w:r>
      <w:proofErr w:type="spellEnd"/>
      <w:r>
        <w:rPr>
          <w:rFonts w:ascii="Arial Nova" w:hAnsi="Arial Nova" w:cs="Arial"/>
          <w:kern w:val="0"/>
          <w:sz w:val="21"/>
          <w:szCs w:val="21"/>
          <w:lang w:eastAsia="ja-JP"/>
          <w14:ligatures w14:val="none"/>
        </w:rPr>
        <w:t xml:space="preserve"> </w:t>
      </w:r>
      <w:proofErr w:type="gramStart"/>
      <w:r>
        <w:rPr>
          <w:rFonts w:ascii="Arial Nova" w:hAnsi="Arial Nova" w:cs="Arial"/>
          <w:kern w:val="0"/>
          <w:sz w:val="21"/>
          <w:szCs w:val="21"/>
          <w:lang w:eastAsia="ja-JP"/>
          <w14:ligatures w14:val="none"/>
        </w:rPr>
        <w:t>In</w:t>
      </w:r>
      <w:proofErr w:type="gramEnd"/>
      <w:r>
        <w:rPr>
          <w:rFonts w:ascii="Arial Nova" w:hAnsi="Arial Nova" w:cs="Arial"/>
          <w:kern w:val="0"/>
          <w:sz w:val="21"/>
          <w:szCs w:val="21"/>
          <w:lang w:eastAsia="ja-JP"/>
          <w14:ligatures w14:val="none"/>
        </w:rPr>
        <w:t xml:space="preserve"> The LORD! Her Heart, and not any other part of her body. That word translated heart is from the Hebrew word </w:t>
      </w:r>
      <w:proofErr w:type="spellStart"/>
      <w:r w:rsidRPr="003812F4">
        <w:rPr>
          <w:rFonts w:ascii="Arial Nova" w:hAnsi="Arial Nova" w:cs="Arial"/>
          <w:b/>
          <w:bCs/>
          <w:kern w:val="0"/>
          <w:sz w:val="21"/>
          <w:szCs w:val="21"/>
          <w:lang w:eastAsia="ja-JP"/>
          <w14:ligatures w14:val="none"/>
        </w:rPr>
        <w:t>לב</w:t>
      </w:r>
      <w:proofErr w:type="spellEnd"/>
      <w:r>
        <w:rPr>
          <w:rFonts w:ascii="Arial Nova" w:hAnsi="Arial Nova" w:cs="Arial"/>
          <w:kern w:val="0"/>
          <w:sz w:val="21"/>
          <w:szCs w:val="21"/>
          <w:lang w:eastAsia="ja-JP"/>
          <w14:ligatures w14:val="none"/>
        </w:rPr>
        <w:t xml:space="preserve"> transliterated </w:t>
      </w:r>
      <w:proofErr w:type="spellStart"/>
      <w:r w:rsidRPr="00602BE4">
        <w:rPr>
          <w:rFonts w:ascii="Arial Nova" w:hAnsi="Arial Nova" w:cs="Arial"/>
          <w:b/>
          <w:bCs/>
          <w:i/>
          <w:iCs/>
          <w:kern w:val="0"/>
          <w:sz w:val="21"/>
          <w:szCs w:val="21"/>
          <w:lang w:eastAsia="ja-JP"/>
          <w14:ligatures w14:val="none"/>
        </w:rPr>
        <w:t>lêb</w:t>
      </w:r>
      <w:proofErr w:type="spellEnd"/>
      <w:r>
        <w:rPr>
          <w:rFonts w:ascii="Arial Nova" w:hAnsi="Arial Nova" w:cs="Arial"/>
          <w:kern w:val="0"/>
          <w:sz w:val="21"/>
          <w:szCs w:val="21"/>
          <w:lang w:eastAsia="ja-JP"/>
          <w14:ligatures w14:val="none"/>
        </w:rPr>
        <w:t>, which means the inner man.</w:t>
      </w:r>
    </w:p>
    <w:p w14:paraId="011E2DA4" w14:textId="77777777" w:rsidR="007723C1" w:rsidRDefault="007723C1" w:rsidP="007723C1">
      <w:pPr>
        <w:spacing w:after="0" w:line="240" w:lineRule="auto"/>
        <w:rPr>
          <w:rFonts w:ascii="Arial Nova" w:hAnsi="Arial Nova" w:cs="Arial"/>
          <w:kern w:val="0"/>
          <w:sz w:val="21"/>
          <w:szCs w:val="21"/>
          <w:lang w:eastAsia="ja-JP"/>
          <w14:ligatures w14:val="none"/>
        </w:rPr>
      </w:pPr>
    </w:p>
    <w:p w14:paraId="7DC99EA0" w14:textId="77777777" w:rsidR="007723C1" w:rsidRDefault="007723C1" w:rsidP="007723C1">
      <w:pPr>
        <w:spacing w:after="0" w:line="240" w:lineRule="auto"/>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A lot of the time we say things with our mouths but without any real connection with our hearts – the inner man. According to Mark 7 verse 6, Jesus reckoned that it is possible to honour God with our mouths, yet our hearts (the inner man) are far away from Him. </w:t>
      </w:r>
    </w:p>
    <w:p w14:paraId="3AD76D37" w14:textId="77777777" w:rsidR="007723C1" w:rsidRDefault="007723C1" w:rsidP="007723C1">
      <w:pPr>
        <w:spacing w:after="0" w:line="240" w:lineRule="auto"/>
        <w:rPr>
          <w:rFonts w:ascii="Arial Nova" w:hAnsi="Arial Nova" w:cs="Arial"/>
          <w:kern w:val="0"/>
          <w:sz w:val="21"/>
          <w:szCs w:val="21"/>
          <w:lang w:eastAsia="ja-JP"/>
          <w14:ligatures w14:val="none"/>
        </w:rPr>
      </w:pPr>
    </w:p>
    <w:p w14:paraId="7585BD8E" w14:textId="77777777" w:rsidR="007723C1" w:rsidRDefault="007723C1" w:rsidP="007723C1">
      <w:pPr>
        <w:spacing w:after="0" w:line="240" w:lineRule="auto"/>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Today has been set aside to thank God specially for all He did in the past months and this fresh month we are in. I encourage you to let your rejoicing go beyond lip service but well out from your inner man to God your Creator. This is the only time your Thanksgiving will be acceptable unto God. </w:t>
      </w:r>
    </w:p>
    <w:p w14:paraId="26C5E3FA" w14:textId="77777777" w:rsidR="007723C1" w:rsidRDefault="007723C1" w:rsidP="007723C1">
      <w:pPr>
        <w:spacing w:after="0" w:line="240" w:lineRule="auto"/>
        <w:rPr>
          <w:rFonts w:ascii="Arial Nova" w:hAnsi="Arial Nova" w:cs="Arial"/>
          <w:kern w:val="0"/>
          <w:sz w:val="21"/>
          <w:szCs w:val="21"/>
          <w:lang w:eastAsia="ja-JP"/>
          <w14:ligatures w14:val="none"/>
        </w:rPr>
      </w:pPr>
    </w:p>
    <w:p w14:paraId="10C7BD2C" w14:textId="77777777" w:rsidR="007723C1" w:rsidRPr="003F7A50" w:rsidRDefault="007723C1" w:rsidP="007723C1">
      <w:pPr>
        <w:spacing w:after="0" w:line="240" w:lineRule="auto"/>
        <w:rPr>
          <w:rFonts w:ascii="Arial Nova" w:hAnsi="Arial Nova" w:cs="Arial"/>
          <w:kern w:val="0"/>
          <w:sz w:val="21"/>
          <w:szCs w:val="21"/>
          <w:lang w:eastAsia="ja-JP"/>
          <w14:ligatures w14:val="none"/>
        </w:rPr>
      </w:pPr>
      <w:r>
        <w:rPr>
          <w:rFonts w:ascii="Arial Nova" w:hAnsi="Arial Nova" w:cs="Arial"/>
          <w:kern w:val="0"/>
          <w:sz w:val="21"/>
          <w:szCs w:val="21"/>
          <w:lang w:eastAsia="ja-JP"/>
          <w14:ligatures w14:val="none"/>
        </w:rPr>
        <w:t xml:space="preserve">So, for all God has done for us and is doing, as individuals, as families represented, as a Church and Ministry, and as a nation, let His Way Christian Ministries say: MY HEART REJOICES IN THE LORD. </w:t>
      </w:r>
    </w:p>
    <w:p w14:paraId="4ADB5D12"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C1"/>
    <w:rsid w:val="003213BE"/>
    <w:rsid w:val="004623EE"/>
    <w:rsid w:val="00582781"/>
    <w:rsid w:val="007723C1"/>
    <w:rsid w:val="007A1C74"/>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06C5"/>
  <w15:chartTrackingRefBased/>
  <w15:docId w15:val="{57D7476E-E6CA-488C-8D71-C3E0F88F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3C1"/>
  </w:style>
  <w:style w:type="paragraph" w:styleId="Heading1">
    <w:name w:val="heading 1"/>
    <w:basedOn w:val="Normal"/>
    <w:next w:val="Normal"/>
    <w:link w:val="Heading1Char"/>
    <w:uiPriority w:val="9"/>
    <w:qFormat/>
    <w:rsid w:val="00772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3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3C1"/>
    <w:rPr>
      <w:rFonts w:eastAsiaTheme="majorEastAsia" w:cstheme="majorBidi"/>
      <w:color w:val="272727" w:themeColor="text1" w:themeTint="D8"/>
    </w:rPr>
  </w:style>
  <w:style w:type="paragraph" w:styleId="Title">
    <w:name w:val="Title"/>
    <w:basedOn w:val="Normal"/>
    <w:next w:val="Normal"/>
    <w:link w:val="TitleChar"/>
    <w:uiPriority w:val="10"/>
    <w:qFormat/>
    <w:rsid w:val="00772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3C1"/>
    <w:pPr>
      <w:spacing w:before="160"/>
      <w:jc w:val="center"/>
    </w:pPr>
    <w:rPr>
      <w:i/>
      <w:iCs/>
      <w:color w:val="404040" w:themeColor="text1" w:themeTint="BF"/>
    </w:rPr>
  </w:style>
  <w:style w:type="character" w:customStyle="1" w:styleId="QuoteChar">
    <w:name w:val="Quote Char"/>
    <w:basedOn w:val="DefaultParagraphFont"/>
    <w:link w:val="Quote"/>
    <w:uiPriority w:val="29"/>
    <w:rsid w:val="007723C1"/>
    <w:rPr>
      <w:i/>
      <w:iCs/>
      <w:color w:val="404040" w:themeColor="text1" w:themeTint="BF"/>
    </w:rPr>
  </w:style>
  <w:style w:type="paragraph" w:styleId="ListParagraph">
    <w:name w:val="List Paragraph"/>
    <w:basedOn w:val="Normal"/>
    <w:uiPriority w:val="34"/>
    <w:qFormat/>
    <w:rsid w:val="007723C1"/>
    <w:pPr>
      <w:ind w:left="720"/>
      <w:contextualSpacing/>
    </w:pPr>
  </w:style>
  <w:style w:type="character" w:styleId="IntenseEmphasis">
    <w:name w:val="Intense Emphasis"/>
    <w:basedOn w:val="DefaultParagraphFont"/>
    <w:uiPriority w:val="21"/>
    <w:qFormat/>
    <w:rsid w:val="007723C1"/>
    <w:rPr>
      <w:i/>
      <w:iCs/>
      <w:color w:val="0F4761" w:themeColor="accent1" w:themeShade="BF"/>
    </w:rPr>
  </w:style>
  <w:style w:type="paragraph" w:styleId="IntenseQuote">
    <w:name w:val="Intense Quote"/>
    <w:basedOn w:val="Normal"/>
    <w:next w:val="Normal"/>
    <w:link w:val="IntenseQuoteChar"/>
    <w:uiPriority w:val="30"/>
    <w:qFormat/>
    <w:rsid w:val="00772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3C1"/>
    <w:rPr>
      <w:i/>
      <w:iCs/>
      <w:color w:val="0F4761" w:themeColor="accent1" w:themeShade="BF"/>
    </w:rPr>
  </w:style>
  <w:style w:type="character" w:styleId="IntenseReference">
    <w:name w:val="Intense Reference"/>
    <w:basedOn w:val="DefaultParagraphFont"/>
    <w:uiPriority w:val="32"/>
    <w:qFormat/>
    <w:rsid w:val="007723C1"/>
    <w:rPr>
      <w:b/>
      <w:bCs/>
      <w:smallCaps/>
      <w:color w:val="0F4761" w:themeColor="accent1" w:themeShade="BF"/>
      <w:spacing w:val="5"/>
    </w:rPr>
  </w:style>
  <w:style w:type="paragraph" w:styleId="NoSpacing">
    <w:name w:val="No Spacing"/>
    <w:uiPriority w:val="1"/>
    <w:qFormat/>
    <w:rsid w:val="00772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2025-08-30T19:49:00Z</dcterms:created>
  <dcterms:modified xsi:type="dcterms:W3CDTF">2025-08-30T19:50:00Z</dcterms:modified>
</cp:coreProperties>
</file>