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BB9A9" w14:textId="77777777" w:rsidR="00DC5C29" w:rsidRPr="004B6127" w:rsidRDefault="00DC5C29" w:rsidP="00DC5C29">
      <w:pPr>
        <w:pStyle w:val="NoSpacing"/>
        <w:rPr>
          <w:rFonts w:ascii="Arial Nova" w:hAnsi="Arial Nova" w:cs="Arial"/>
          <w:i/>
          <w:sz w:val="20"/>
          <w:szCs w:val="20"/>
        </w:rPr>
      </w:pPr>
      <w:r w:rsidRPr="004B6127">
        <w:rPr>
          <w:rFonts w:ascii="Arial Nova" w:hAnsi="Arial Nova" w:cs="Arial"/>
          <w:i/>
          <w:sz w:val="20"/>
          <w:szCs w:val="20"/>
        </w:rPr>
        <w:t>From the Pastor’s desk:</w:t>
      </w:r>
    </w:p>
    <w:p w14:paraId="448E6588" w14:textId="77777777" w:rsidR="00DC5C29" w:rsidRPr="00407794" w:rsidRDefault="00DC5C29" w:rsidP="00DC5C29">
      <w:pPr>
        <w:pStyle w:val="NoSpacing"/>
        <w:jc w:val="center"/>
        <w:rPr>
          <w:rFonts w:ascii="Arial Nova" w:hAnsi="Arial Nova" w:cs="Arial"/>
          <w:b/>
          <w:bCs/>
          <w:caps/>
          <w:kern w:val="0"/>
          <w:sz w:val="20"/>
          <w:szCs w:val="20"/>
          <w:lang w:eastAsia="ja-JP"/>
          <w14:ligatures w14:val="none"/>
        </w:rPr>
      </w:pPr>
      <w:r>
        <w:rPr>
          <w:rFonts w:ascii="Arial Nova" w:hAnsi="Arial Nova" w:cs="Arial"/>
          <w:b/>
          <w:bCs/>
          <w:caps/>
          <w:kern w:val="0"/>
          <w:sz w:val="20"/>
          <w:szCs w:val="20"/>
          <w:lang w:eastAsia="ja-JP"/>
          <w14:ligatures w14:val="none"/>
        </w:rPr>
        <w:t>LEGAL TENDER</w:t>
      </w:r>
    </w:p>
    <w:p w14:paraId="25D9E3C8" w14:textId="77777777" w:rsidR="00DC5C29" w:rsidRDefault="00DC5C29" w:rsidP="00DC5C29">
      <w:pPr>
        <w:spacing w:after="0" w:line="240" w:lineRule="auto"/>
        <w:jc w:val="center"/>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“But let him ask in faith, nothing wavering....” (</w:t>
      </w:r>
      <w:r>
        <w:rPr>
          <w:rFonts w:ascii="Arial Nova" w:hAnsi="Arial Nova" w:cs="Arial"/>
          <w:b/>
          <w:bCs/>
          <w:kern w:val="0"/>
          <w:sz w:val="20"/>
          <w:szCs w:val="20"/>
          <w:lang w:eastAsia="ja-JP"/>
          <w14:ligatures w14:val="none"/>
        </w:rPr>
        <w:t>James 1:6</w:t>
      </w:r>
      <w:r w:rsidRPr="00A14302">
        <w:rPr>
          <w:rFonts w:ascii="Arial Nova" w:hAnsi="Arial Nova" w:cs="Arial"/>
          <w:b/>
          <w:bCs/>
          <w:kern w:val="0"/>
          <w:sz w:val="20"/>
          <w:szCs w:val="20"/>
          <w:lang w:eastAsia="ja-JP"/>
          <w14:ligatures w14:val="none"/>
        </w:rPr>
        <w:t xml:space="preserve"> KJV</w:t>
      </w:r>
      <w:r>
        <w:rPr>
          <w:rFonts w:ascii="Arial Nova" w:hAnsi="Arial Nova" w:cs="Arial"/>
          <w:b/>
          <w:bCs/>
          <w:kern w:val="0"/>
          <w:sz w:val="20"/>
          <w:szCs w:val="20"/>
          <w:lang w:eastAsia="ja-JP"/>
          <w14:ligatures w14:val="none"/>
        </w:rPr>
        <w:t>)</w:t>
      </w:r>
    </w:p>
    <w:p w14:paraId="33042D2C" w14:textId="77777777" w:rsidR="00DC5C29" w:rsidRDefault="00DC5C29" w:rsidP="00DC5C29">
      <w:pPr>
        <w:spacing w:after="0" w:line="240" w:lineRule="auto"/>
        <w:rPr>
          <w:rFonts w:ascii="Arial Nova" w:hAnsi="Arial Nova" w:cs="Arial"/>
          <w:kern w:val="0"/>
          <w:sz w:val="20"/>
          <w:szCs w:val="20"/>
          <w:lang w:eastAsia="ja-JP"/>
          <w14:ligatures w14:val="none"/>
        </w:rPr>
      </w:pPr>
    </w:p>
    <w:p w14:paraId="4245CFB2" w14:textId="77777777" w:rsidR="00DC5C29" w:rsidRDefault="00DC5C29" w:rsidP="00DC5C29">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Any game without the dos and don’ts will be unfairly practised and end up being chaotic. So is every society. There </w:t>
      </w:r>
      <w:proofErr w:type="gramStart"/>
      <w:r>
        <w:rPr>
          <w:rFonts w:ascii="Arial Nova" w:hAnsi="Arial Nova" w:cs="Arial"/>
          <w:kern w:val="0"/>
          <w:sz w:val="20"/>
          <w:szCs w:val="20"/>
          <w:lang w:eastAsia="ja-JP"/>
          <w14:ligatures w14:val="none"/>
        </w:rPr>
        <w:t>has to</w:t>
      </w:r>
      <w:proofErr w:type="gramEnd"/>
      <w:r>
        <w:rPr>
          <w:rFonts w:ascii="Arial Nova" w:hAnsi="Arial Nova" w:cs="Arial"/>
          <w:kern w:val="0"/>
          <w:sz w:val="20"/>
          <w:szCs w:val="20"/>
          <w:lang w:eastAsia="ja-JP"/>
          <w14:ligatures w14:val="none"/>
        </w:rPr>
        <w:t xml:space="preserve"> be an agreeable means of settling debts and acquiring what you crave for. What is a must in every society is the choice of a currency by which goods and services are acquired and sustained. This is called the Legal Tender. </w:t>
      </w:r>
    </w:p>
    <w:p w14:paraId="0B3DA9EC" w14:textId="77777777" w:rsidR="00DC5C29" w:rsidRDefault="00DC5C29" w:rsidP="00DC5C29">
      <w:pPr>
        <w:spacing w:after="0" w:line="240" w:lineRule="auto"/>
        <w:rPr>
          <w:rFonts w:ascii="Arial Nova" w:hAnsi="Arial Nova" w:cs="Arial"/>
          <w:kern w:val="0"/>
          <w:sz w:val="20"/>
          <w:szCs w:val="20"/>
          <w:lang w:eastAsia="ja-JP"/>
          <w14:ligatures w14:val="none"/>
        </w:rPr>
      </w:pPr>
    </w:p>
    <w:p w14:paraId="57AC766F" w14:textId="77777777" w:rsidR="00DC5C29" w:rsidRDefault="00DC5C29" w:rsidP="00DC5C29">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Legal Tender is the officially recognized money that a country or jurisdiction must accept for settling debts and financial obligations within its borders. By law and practice, no matter how desperate you may be in need, without the Legal Tender, you are sure to get nothing. </w:t>
      </w:r>
    </w:p>
    <w:p w14:paraId="0E4866E8" w14:textId="77777777" w:rsidR="00DC5C29" w:rsidRDefault="00DC5C29" w:rsidP="00DC5C29">
      <w:pPr>
        <w:spacing w:after="0" w:line="240" w:lineRule="auto"/>
        <w:rPr>
          <w:rFonts w:ascii="Arial Nova" w:hAnsi="Arial Nova" w:cs="Arial"/>
          <w:kern w:val="0"/>
          <w:sz w:val="20"/>
          <w:szCs w:val="20"/>
          <w:lang w:eastAsia="ja-JP"/>
          <w14:ligatures w14:val="none"/>
        </w:rPr>
      </w:pPr>
    </w:p>
    <w:p w14:paraId="0AA078F3" w14:textId="77777777" w:rsidR="00DC5C29" w:rsidRDefault="00DC5C29" w:rsidP="00DC5C29">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It will interest you to know that as countries have their individual Legal Tender, so it is in the Kingdom of GOD. The writer of Hebrews noted that without faith it is impossible to please GOD.</w:t>
      </w:r>
      <w:r w:rsidRPr="00496A1B">
        <w:rPr>
          <w:rFonts w:ascii="Arial Nova" w:hAnsi="Arial Nova" w:cs="Arial"/>
          <w:b/>
          <w:bCs/>
          <w:kern w:val="0"/>
          <w:sz w:val="20"/>
          <w:szCs w:val="20"/>
          <w:lang w:eastAsia="ja-JP"/>
          <w14:ligatures w14:val="none"/>
        </w:rPr>
        <w:t xml:space="preserve"> (</w:t>
      </w:r>
      <w:proofErr w:type="spellStart"/>
      <w:r w:rsidRPr="00496A1B">
        <w:rPr>
          <w:rFonts w:ascii="Arial Nova" w:hAnsi="Arial Nova" w:cs="Arial"/>
          <w:b/>
          <w:bCs/>
          <w:kern w:val="0"/>
          <w:sz w:val="20"/>
          <w:szCs w:val="20"/>
          <w:lang w:eastAsia="ja-JP"/>
          <w14:ligatures w14:val="none"/>
        </w:rPr>
        <w:t>Heb</w:t>
      </w:r>
      <w:proofErr w:type="spellEnd"/>
      <w:r w:rsidRPr="00496A1B">
        <w:rPr>
          <w:rFonts w:ascii="Arial Nova" w:hAnsi="Arial Nova" w:cs="Arial"/>
          <w:b/>
          <w:bCs/>
          <w:kern w:val="0"/>
          <w:sz w:val="20"/>
          <w:szCs w:val="20"/>
          <w:lang w:eastAsia="ja-JP"/>
          <w14:ligatures w14:val="none"/>
        </w:rPr>
        <w:t xml:space="preserve"> 11:6).</w:t>
      </w:r>
      <w:r>
        <w:rPr>
          <w:rFonts w:ascii="Arial Nova" w:hAnsi="Arial Nova" w:cs="Arial"/>
          <w:kern w:val="0"/>
          <w:sz w:val="20"/>
          <w:szCs w:val="20"/>
          <w:lang w:eastAsia="ja-JP"/>
          <w14:ligatures w14:val="none"/>
        </w:rPr>
        <w:t xml:space="preserve"> Apostle James also remarked that if you want to get anything from God, you MUST ask in faith without doubting. (</w:t>
      </w:r>
      <w:r w:rsidRPr="00C57551">
        <w:rPr>
          <w:rFonts w:ascii="Arial Nova" w:hAnsi="Arial Nova" w:cs="Arial"/>
          <w:b/>
          <w:bCs/>
          <w:kern w:val="0"/>
          <w:sz w:val="20"/>
          <w:szCs w:val="20"/>
          <w:lang w:eastAsia="ja-JP"/>
          <w14:ligatures w14:val="none"/>
        </w:rPr>
        <w:t>Jam 1:6</w:t>
      </w:r>
      <w:r>
        <w:rPr>
          <w:rFonts w:ascii="Arial Nova" w:hAnsi="Arial Nova" w:cs="Arial"/>
          <w:b/>
          <w:bCs/>
          <w:kern w:val="0"/>
          <w:sz w:val="20"/>
          <w:szCs w:val="20"/>
          <w:lang w:eastAsia="ja-JP"/>
          <w14:ligatures w14:val="none"/>
        </w:rPr>
        <w:t>)</w:t>
      </w:r>
      <w:r>
        <w:rPr>
          <w:rFonts w:ascii="Arial Nova" w:hAnsi="Arial Nova" w:cs="Arial"/>
          <w:kern w:val="0"/>
          <w:sz w:val="20"/>
          <w:szCs w:val="20"/>
          <w:lang w:eastAsia="ja-JP"/>
          <w14:ligatures w14:val="none"/>
        </w:rPr>
        <w:t xml:space="preserve">. Else, such one would leave disappointed. </w:t>
      </w:r>
    </w:p>
    <w:p w14:paraId="494CAB43" w14:textId="77777777" w:rsidR="00DC5C29" w:rsidRDefault="00DC5C29" w:rsidP="00DC5C29">
      <w:pPr>
        <w:spacing w:after="0" w:line="240" w:lineRule="auto"/>
        <w:rPr>
          <w:rFonts w:ascii="Arial Nova" w:hAnsi="Arial Nova" w:cs="Arial"/>
          <w:kern w:val="0"/>
          <w:sz w:val="20"/>
          <w:szCs w:val="20"/>
          <w:lang w:eastAsia="ja-JP"/>
          <w14:ligatures w14:val="none"/>
        </w:rPr>
      </w:pPr>
    </w:p>
    <w:p w14:paraId="1D5310E5" w14:textId="77777777" w:rsidR="00DC5C29" w:rsidRPr="00B43203" w:rsidRDefault="00DC5C29" w:rsidP="00DC5C29">
      <w:pPr>
        <w:spacing w:after="0" w:line="240" w:lineRule="auto"/>
        <w:rPr>
          <w:rFonts w:ascii="Arial Nova" w:hAnsi="Arial Nova" w:cs="Arial"/>
          <w:b/>
          <w:bCs/>
          <w:kern w:val="0"/>
          <w:sz w:val="20"/>
          <w:szCs w:val="20"/>
          <w:lang w:eastAsia="ja-JP"/>
          <w14:ligatures w14:val="none"/>
        </w:rPr>
      </w:pPr>
      <w:r>
        <w:rPr>
          <w:rFonts w:ascii="Arial Nova" w:hAnsi="Arial Nova" w:cs="Arial"/>
          <w:kern w:val="0"/>
          <w:sz w:val="20"/>
          <w:szCs w:val="20"/>
          <w:lang w:eastAsia="ja-JP"/>
          <w14:ligatures w14:val="none"/>
        </w:rPr>
        <w:t xml:space="preserve">The inference is that there is an authentic way of getting the right answers from God. That sure way is to take FAITH (Legal Tender) along as you approach God’s throne with a request. But thank goodness – contrary to the common practice in our world, that little Legal Tender you have in God’s kingdom </w:t>
      </w:r>
      <w:proofErr w:type="gramStart"/>
      <w:r>
        <w:rPr>
          <w:rFonts w:ascii="Arial Nova" w:hAnsi="Arial Nova" w:cs="Arial"/>
          <w:kern w:val="0"/>
          <w:sz w:val="20"/>
          <w:szCs w:val="20"/>
          <w:lang w:eastAsia="ja-JP"/>
          <w14:ligatures w14:val="none"/>
        </w:rPr>
        <w:t>is able to</w:t>
      </w:r>
      <w:proofErr w:type="gramEnd"/>
      <w:r>
        <w:rPr>
          <w:rFonts w:ascii="Arial Nova" w:hAnsi="Arial Nova" w:cs="Arial"/>
          <w:kern w:val="0"/>
          <w:sz w:val="20"/>
          <w:szCs w:val="20"/>
          <w:lang w:eastAsia="ja-JP"/>
          <w14:ligatures w14:val="none"/>
        </w:rPr>
        <w:t xml:space="preserve"> move mountains and accomplish mammoth feats. Jesus said, </w:t>
      </w:r>
      <w:r w:rsidRPr="00B43203">
        <w:rPr>
          <w:rFonts w:ascii="Arial Nova" w:hAnsi="Arial Nova" w:cs="Arial"/>
          <w:b/>
          <w:bCs/>
          <w:kern w:val="0"/>
          <w:sz w:val="20"/>
          <w:szCs w:val="20"/>
          <w:lang w:eastAsia="ja-JP"/>
          <w14:ligatures w14:val="none"/>
        </w:rPr>
        <w:t xml:space="preserve">“.... If ye have faith as a grain of mustard seed, ye shall say unto this mountain, </w:t>
      </w:r>
      <w:proofErr w:type="gramStart"/>
      <w:r w:rsidRPr="00B43203">
        <w:rPr>
          <w:rFonts w:ascii="Arial Nova" w:hAnsi="Arial Nova" w:cs="Arial"/>
          <w:b/>
          <w:bCs/>
          <w:kern w:val="0"/>
          <w:sz w:val="20"/>
          <w:szCs w:val="20"/>
          <w:lang w:eastAsia="ja-JP"/>
          <w14:ligatures w14:val="none"/>
        </w:rPr>
        <w:t>Remove</w:t>
      </w:r>
      <w:proofErr w:type="gramEnd"/>
      <w:r w:rsidRPr="00B43203">
        <w:rPr>
          <w:rFonts w:ascii="Arial Nova" w:hAnsi="Arial Nova" w:cs="Arial"/>
          <w:b/>
          <w:bCs/>
          <w:kern w:val="0"/>
          <w:sz w:val="20"/>
          <w:szCs w:val="20"/>
          <w:lang w:eastAsia="ja-JP"/>
          <w14:ligatures w14:val="none"/>
        </w:rPr>
        <w:t xml:space="preserve"> hence to yonder place; and it shall remove; and nothing shall be impossible unto you.” (Mat 17:20 KJV)</w:t>
      </w:r>
    </w:p>
    <w:p w14:paraId="16BBD5B8" w14:textId="77777777" w:rsidR="00DC5C29" w:rsidRDefault="00DC5C29" w:rsidP="00DC5C29">
      <w:pPr>
        <w:spacing w:after="0" w:line="240" w:lineRule="auto"/>
        <w:rPr>
          <w:rFonts w:ascii="Arial Nova" w:hAnsi="Arial Nova" w:cs="Arial"/>
          <w:kern w:val="0"/>
          <w:sz w:val="20"/>
          <w:szCs w:val="20"/>
          <w:lang w:eastAsia="ja-JP"/>
          <w14:ligatures w14:val="none"/>
        </w:rPr>
      </w:pPr>
    </w:p>
    <w:p w14:paraId="3F02B3FC" w14:textId="77777777" w:rsidR="00DC5C29" w:rsidRPr="00E26619" w:rsidRDefault="00DC5C29" w:rsidP="00DC5C29">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Beloved, do you need promotion? Do you need healing? Do you need restoration? Are you broken-hearted? Do you need fruitfulness? Is it loneliness? Do you want to experience an unprecedented move of GOD in your circumstance? I adjure you to stop at nothing; approach the throne of GOD in FAITH, which is our Legal Tender, and I trust God to settle you beyond your imagination. As you approach with the Legal Tender today, you shall not be put to shame in Jesus Name. AMEN. </w:t>
      </w:r>
    </w:p>
    <w:p w14:paraId="27F0DE38"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29"/>
    <w:rsid w:val="003213BE"/>
    <w:rsid w:val="004623EE"/>
    <w:rsid w:val="00582781"/>
    <w:rsid w:val="007A1C74"/>
    <w:rsid w:val="00B913F1"/>
    <w:rsid w:val="00DC5C29"/>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CDB2"/>
  <w15:chartTrackingRefBased/>
  <w15:docId w15:val="{64FE1E91-E796-43BB-B96D-1D55210A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29"/>
  </w:style>
  <w:style w:type="paragraph" w:styleId="Heading1">
    <w:name w:val="heading 1"/>
    <w:basedOn w:val="Normal"/>
    <w:next w:val="Normal"/>
    <w:link w:val="Heading1Char"/>
    <w:uiPriority w:val="9"/>
    <w:qFormat/>
    <w:rsid w:val="00DC5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29"/>
    <w:rPr>
      <w:rFonts w:eastAsiaTheme="majorEastAsia" w:cstheme="majorBidi"/>
      <w:color w:val="272727" w:themeColor="text1" w:themeTint="D8"/>
    </w:rPr>
  </w:style>
  <w:style w:type="paragraph" w:styleId="Title">
    <w:name w:val="Title"/>
    <w:basedOn w:val="Normal"/>
    <w:next w:val="Normal"/>
    <w:link w:val="TitleChar"/>
    <w:uiPriority w:val="10"/>
    <w:qFormat/>
    <w:rsid w:val="00DC5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29"/>
    <w:pPr>
      <w:spacing w:before="160"/>
      <w:jc w:val="center"/>
    </w:pPr>
    <w:rPr>
      <w:i/>
      <w:iCs/>
      <w:color w:val="404040" w:themeColor="text1" w:themeTint="BF"/>
    </w:rPr>
  </w:style>
  <w:style w:type="character" w:customStyle="1" w:styleId="QuoteChar">
    <w:name w:val="Quote Char"/>
    <w:basedOn w:val="DefaultParagraphFont"/>
    <w:link w:val="Quote"/>
    <w:uiPriority w:val="29"/>
    <w:rsid w:val="00DC5C29"/>
    <w:rPr>
      <w:i/>
      <w:iCs/>
      <w:color w:val="404040" w:themeColor="text1" w:themeTint="BF"/>
    </w:rPr>
  </w:style>
  <w:style w:type="paragraph" w:styleId="ListParagraph">
    <w:name w:val="List Paragraph"/>
    <w:basedOn w:val="Normal"/>
    <w:uiPriority w:val="34"/>
    <w:qFormat/>
    <w:rsid w:val="00DC5C29"/>
    <w:pPr>
      <w:ind w:left="720"/>
      <w:contextualSpacing/>
    </w:pPr>
  </w:style>
  <w:style w:type="character" w:styleId="IntenseEmphasis">
    <w:name w:val="Intense Emphasis"/>
    <w:basedOn w:val="DefaultParagraphFont"/>
    <w:uiPriority w:val="21"/>
    <w:qFormat/>
    <w:rsid w:val="00DC5C29"/>
    <w:rPr>
      <w:i/>
      <w:iCs/>
      <w:color w:val="0F4761" w:themeColor="accent1" w:themeShade="BF"/>
    </w:rPr>
  </w:style>
  <w:style w:type="paragraph" w:styleId="IntenseQuote">
    <w:name w:val="Intense Quote"/>
    <w:basedOn w:val="Normal"/>
    <w:next w:val="Normal"/>
    <w:link w:val="IntenseQuoteChar"/>
    <w:uiPriority w:val="30"/>
    <w:qFormat/>
    <w:rsid w:val="00DC5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29"/>
    <w:rPr>
      <w:i/>
      <w:iCs/>
      <w:color w:val="0F4761" w:themeColor="accent1" w:themeShade="BF"/>
    </w:rPr>
  </w:style>
  <w:style w:type="character" w:styleId="IntenseReference">
    <w:name w:val="Intense Reference"/>
    <w:basedOn w:val="DefaultParagraphFont"/>
    <w:uiPriority w:val="32"/>
    <w:qFormat/>
    <w:rsid w:val="00DC5C29"/>
    <w:rPr>
      <w:b/>
      <w:bCs/>
      <w:smallCaps/>
      <w:color w:val="0F4761" w:themeColor="accent1" w:themeShade="BF"/>
      <w:spacing w:val="5"/>
    </w:rPr>
  </w:style>
  <w:style w:type="paragraph" w:styleId="NoSpacing">
    <w:name w:val="No Spacing"/>
    <w:uiPriority w:val="1"/>
    <w:qFormat/>
    <w:rsid w:val="00DC5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2025-08-30T19:49:00Z</dcterms:created>
  <dcterms:modified xsi:type="dcterms:W3CDTF">2025-08-30T19:49:00Z</dcterms:modified>
</cp:coreProperties>
</file>