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high school girls flag football, </w:t>
      </w:r>
      <w:r w:rsidDel="00000000" w:rsidR="00000000" w:rsidRPr="00000000">
        <w:rPr>
          <w:b w:val="1"/>
          <w:sz w:val="22"/>
          <w:szCs w:val="22"/>
          <w:rtl w:val="0"/>
        </w:rPr>
        <w:t xml:space="preserve">teams play 7 on 7, with no contact allowed, and the game is played on a rectangular field with a youth-sized football, focusing on passing and agility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Here's a more detailed breakdown of the rules: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General Gameplay: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No Contact:</w:t>
      </w:r>
      <w:r w:rsidDel="00000000" w:rsidR="00000000" w:rsidRPr="00000000">
        <w:rPr>
          <w:sz w:val="22"/>
          <w:szCs w:val="22"/>
          <w:rtl w:val="0"/>
        </w:rPr>
        <w:t xml:space="preserve"> Flag football is a non-contact sport, meaning there is no tackling, blocking, or diving.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Team Size:</w:t>
      </w:r>
      <w:r w:rsidDel="00000000" w:rsidR="00000000" w:rsidRPr="00000000">
        <w:rPr>
          <w:sz w:val="22"/>
          <w:szCs w:val="22"/>
          <w:rtl w:val="0"/>
        </w:rPr>
        <w:t xml:space="preserve"> Each team consists of 7 players on the field.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Field:</w:t>
      </w:r>
      <w:r w:rsidDel="00000000" w:rsidR="00000000" w:rsidRPr="00000000">
        <w:rPr>
          <w:sz w:val="22"/>
          <w:szCs w:val="22"/>
          <w:rtl w:val="0"/>
        </w:rPr>
        <w:t xml:space="preserve"> The game is played on a rectangular field with a youth-sized football.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Flags:</w:t>
      </w:r>
      <w:r w:rsidDel="00000000" w:rsidR="00000000" w:rsidRPr="00000000">
        <w:rPr>
          <w:sz w:val="22"/>
          <w:szCs w:val="22"/>
          <w:rtl w:val="0"/>
        </w:rPr>
        <w:t xml:space="preserve"> Players wear two flags on their belts, one on each hip.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Passing:</w:t>
      </w:r>
      <w:r w:rsidDel="00000000" w:rsidR="00000000" w:rsidRPr="00000000">
        <w:rPr>
          <w:sz w:val="22"/>
          <w:szCs w:val="22"/>
          <w:rtl w:val="0"/>
        </w:rPr>
        <w:t xml:space="preserve"> Flag football emphasizes passing, making it a fast-paced game.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No Offensive/Defensive Lines:</w:t>
      </w:r>
      <w:r w:rsidDel="00000000" w:rsidR="00000000" w:rsidRPr="00000000">
        <w:rPr>
          <w:sz w:val="22"/>
          <w:szCs w:val="22"/>
          <w:rtl w:val="0"/>
        </w:rPr>
        <w:t xml:space="preserve"> There are no offensive or defensive lines, relying on speed and agility to move the ball.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Handoffs:</w:t>
      </w:r>
      <w:r w:rsidDel="00000000" w:rsidR="00000000" w:rsidRPr="00000000">
        <w:rPr>
          <w:sz w:val="22"/>
          <w:szCs w:val="22"/>
          <w:rtl w:val="0"/>
        </w:rPr>
        <w:t xml:space="preserve"> Only direct handoffs are permitted; there are no laterals or pitches.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Flag Removal:</w:t>
      </w:r>
      <w:r w:rsidDel="00000000" w:rsidR="00000000" w:rsidRPr="00000000">
        <w:rPr>
          <w:sz w:val="22"/>
          <w:szCs w:val="22"/>
          <w:rtl w:val="0"/>
        </w:rPr>
        <w:t xml:space="preserve"> A defensive player can remove the flag of the ball carrier to stop the play.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Jersey Tucking:</w:t>
      </w:r>
      <w:r w:rsidDel="00000000" w:rsidR="00000000" w:rsidRPr="00000000">
        <w:rPr>
          <w:sz w:val="22"/>
          <w:szCs w:val="22"/>
          <w:rtl w:val="0"/>
        </w:rPr>
        <w:t xml:space="preserve"> Players' jerseys must be tucked into their pants at all times.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No Pockets/Belt Loops:</w:t>
      </w:r>
      <w:r w:rsidDel="00000000" w:rsidR="00000000" w:rsidRPr="00000000">
        <w:rPr>
          <w:sz w:val="22"/>
          <w:szCs w:val="22"/>
          <w:rtl w:val="0"/>
        </w:rPr>
        <w:t xml:space="preserve"> Players are not allowed to wear pants or shorts with pockets or belt loops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Scoring: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Touchdown:</w:t>
      </w:r>
      <w:r w:rsidDel="00000000" w:rsidR="00000000" w:rsidRPr="00000000">
        <w:rPr>
          <w:sz w:val="22"/>
          <w:szCs w:val="22"/>
          <w:rtl w:val="0"/>
        </w:rPr>
        <w:t xml:space="preserve"> A touchdown is scored by advancing the ball into the end zone.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Extra Points:</w:t>
      </w:r>
      <w:r w:rsidDel="00000000" w:rsidR="00000000" w:rsidRPr="00000000">
        <w:rPr>
          <w:sz w:val="22"/>
          <w:szCs w:val="22"/>
          <w:rtl w:val="0"/>
        </w:rPr>
        <w:t xml:space="preserve"> Extra points can be earned through running or passing from the 5-yard line for 1 point or from the 10-yard line for 2 points.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Conversion Return:</w:t>
      </w:r>
      <w:r w:rsidDel="00000000" w:rsidR="00000000" w:rsidRPr="00000000">
        <w:rPr>
          <w:sz w:val="22"/>
          <w:szCs w:val="22"/>
          <w:rtl w:val="0"/>
        </w:rPr>
        <w:t xml:space="preserve"> A conversion attempt can be returned after an interception for 3 points.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Other Rules: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Downs and Distance:</w:t>
      </w:r>
      <w:r w:rsidDel="00000000" w:rsidR="00000000" w:rsidRPr="00000000">
        <w:rPr>
          <w:sz w:val="22"/>
          <w:szCs w:val="22"/>
          <w:rtl w:val="0"/>
        </w:rPr>
        <w:t xml:space="preserve"> Each team has 4 plays to advance the ball past midfield.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No Run Zone:</w:t>
      </w:r>
      <w:r w:rsidDel="00000000" w:rsidR="00000000" w:rsidRPr="00000000">
        <w:rPr>
          <w:sz w:val="22"/>
          <w:szCs w:val="22"/>
          <w:rtl w:val="0"/>
        </w:rPr>
        <w:t xml:space="preserve"> Depending on the rules, a "no run zone" may prevent teams from running plays within a certain area.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Blitzer:</w:t>
      </w:r>
      <w:r w:rsidDel="00000000" w:rsidR="00000000" w:rsidRPr="00000000">
        <w:rPr>
          <w:sz w:val="22"/>
          <w:szCs w:val="22"/>
          <w:rtl w:val="0"/>
        </w:rPr>
        <w:t xml:space="preserve"> Depending on the rules, a blitzer may be allowed, allowing a defensive player to rush the quarterback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Game Length:</w:t>
      </w:r>
      <w:r w:rsidDel="00000000" w:rsidR="00000000" w:rsidRPr="00000000">
        <w:rPr>
          <w:sz w:val="22"/>
          <w:szCs w:val="22"/>
          <w:rtl w:val="0"/>
        </w:rPr>
        <w:t xml:space="preserve"> Games typically consist of two halves, with the length of each half determined by the league.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Clock:</w:t>
      </w:r>
      <w:r w:rsidDel="00000000" w:rsidR="00000000" w:rsidRPr="00000000">
        <w:rPr>
          <w:sz w:val="22"/>
          <w:szCs w:val="22"/>
          <w:rtl w:val="0"/>
        </w:rPr>
        <w:t xml:space="preserve"> The clock only stops for halftime, team timeouts, or player injuries.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Starting Possession:</w:t>
      </w:r>
      <w:r w:rsidDel="00000000" w:rsidR="00000000" w:rsidRPr="00000000">
        <w:rPr>
          <w:sz w:val="22"/>
          <w:szCs w:val="22"/>
          <w:rtl w:val="0"/>
        </w:rPr>
        <w:t xml:space="preserve"> Possession to start the game/half or after a score starts at the 5-yard line.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First Down:</w:t>
      </w:r>
      <w:r w:rsidDel="00000000" w:rsidR="00000000" w:rsidRPr="00000000">
        <w:rPr>
          <w:sz w:val="22"/>
          <w:szCs w:val="22"/>
          <w:rtl w:val="0"/>
        </w:rPr>
        <w:t xml:space="preserve"> A first down is achieved every 10 yards.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b w:val="1"/>
          <w:sz w:val="22"/>
          <w:szCs w:val="22"/>
          <w:rtl w:val="0"/>
        </w:rPr>
        <w:t xml:space="preserve">Frozen Zone:</w:t>
      </w:r>
      <w:r w:rsidDel="00000000" w:rsidR="00000000" w:rsidRPr="00000000">
        <w:rPr>
          <w:sz w:val="22"/>
          <w:szCs w:val="22"/>
          <w:rtl w:val="0"/>
        </w:rPr>
        <w:t xml:space="preserve"> A "frozen zone" is established when the offense gets to or inside the defense's 5-yard line, requiring the first play to be a forward pass.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