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79FC" w14:textId="77777777" w:rsidR="00191F8C" w:rsidRDefault="00191F8C">
      <w:r>
        <w:t xml:space="preserve">                                         Washington Brittany Club Spring Trial Results 2026            </w:t>
      </w:r>
    </w:p>
    <w:p w14:paraId="26A325AF" w14:textId="77777777" w:rsidR="00191F8C" w:rsidRDefault="00191F8C"/>
    <w:p w14:paraId="6DC0B393" w14:textId="2F98D1CF" w:rsidR="00191F8C" w:rsidRDefault="00191F8C">
      <w:r w:rsidRPr="00191F8C">
        <w:rPr>
          <w:b/>
          <w:bCs/>
        </w:rPr>
        <w:t>Amateur Gun Dog</w:t>
      </w:r>
      <w:r>
        <w:rPr>
          <w:b/>
          <w:bCs/>
        </w:rPr>
        <w:t xml:space="preserve"> – Judges Kita Morris, Patricia Van De </w:t>
      </w:r>
      <w:proofErr w:type="spellStart"/>
      <w:r>
        <w:rPr>
          <w:b/>
          <w:bCs/>
        </w:rPr>
        <w:t>Coevering</w:t>
      </w:r>
      <w:proofErr w:type="spellEnd"/>
      <w:r w:rsidRPr="00191F8C">
        <w:rPr>
          <w:b/>
          <w:bCs/>
        </w:rPr>
        <w:t xml:space="preserve">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</w:t>
      </w:r>
      <w:r w:rsidRPr="00191F8C">
        <w:t>1</w:t>
      </w:r>
      <w:r w:rsidRPr="00191F8C">
        <w:rPr>
          <w:vertAlign w:val="superscript"/>
        </w:rPr>
        <w:t>st</w:t>
      </w:r>
      <w:r w:rsidRPr="00191F8C">
        <w:t xml:space="preserve">:  </w:t>
      </w:r>
      <w:r>
        <w:t>CH Wind Mtn’s One Too Many</w:t>
      </w:r>
      <w:r>
        <w:rPr>
          <w:b/>
          <w:bCs/>
        </w:rPr>
        <w:t xml:space="preserve"> </w:t>
      </w:r>
      <w:r w:rsidRPr="0096499E">
        <w:t>–</w:t>
      </w:r>
      <w:r w:rsidR="0096499E" w:rsidRPr="0096499E">
        <w:t xml:space="preserve"> Brittany </w:t>
      </w:r>
      <w:r w:rsidR="0096499E">
        <w:t>–</w:t>
      </w:r>
      <w:r>
        <w:rPr>
          <w:b/>
          <w:bCs/>
        </w:rPr>
        <w:t xml:space="preserve"> </w:t>
      </w:r>
      <w:r>
        <w:t>Owners</w:t>
      </w:r>
      <w:r w:rsidR="0096499E">
        <w:t>:</w:t>
      </w:r>
      <w:r>
        <w:t xml:space="preserve"> Molly and Jason Sanko                                                                           2</w:t>
      </w:r>
      <w:r w:rsidRPr="00191F8C">
        <w:rPr>
          <w:vertAlign w:val="superscript"/>
        </w:rPr>
        <w:t>nd</w:t>
      </w:r>
      <w:r>
        <w:t>:  Withheld                                                                                                                                                                         3</w:t>
      </w:r>
      <w:r w:rsidRPr="00191F8C">
        <w:rPr>
          <w:vertAlign w:val="superscript"/>
        </w:rPr>
        <w:t>rd</w:t>
      </w:r>
      <w:r>
        <w:t xml:space="preserve">:  FC Wind Mtn’s Wildest Dream – </w:t>
      </w:r>
      <w:r w:rsidR="0096499E">
        <w:t>Brittany -</w:t>
      </w:r>
      <w:r>
        <w:t>Owner</w:t>
      </w:r>
      <w:r w:rsidR="0096499E">
        <w:t>:</w:t>
      </w:r>
      <w:r>
        <w:t xml:space="preserve"> Connie Strom                                                                                            4</w:t>
      </w:r>
      <w:r w:rsidRPr="00191F8C">
        <w:rPr>
          <w:vertAlign w:val="superscript"/>
        </w:rPr>
        <w:t>th</w:t>
      </w:r>
      <w:r>
        <w:t>:  Withheld</w:t>
      </w:r>
    </w:p>
    <w:p w14:paraId="2302B408" w14:textId="77777777" w:rsidR="00191F8C" w:rsidRDefault="00191F8C"/>
    <w:p w14:paraId="1C30E2B1" w14:textId="77777777" w:rsidR="0096499E" w:rsidRDefault="0096499E">
      <w:r w:rsidRPr="0096499E">
        <w:rPr>
          <w:b/>
          <w:bCs/>
        </w:rPr>
        <w:t>Open All Age – Judges Steve Cosgriff, Connie Strom</w:t>
      </w:r>
      <w:r w:rsidR="00191F8C" w:rsidRPr="0096499E">
        <w:rPr>
          <w:b/>
          <w:bCs/>
        </w:rPr>
        <w:t xml:space="preserve">  </w:t>
      </w:r>
      <w:r>
        <w:t xml:space="preserve">                                                                                                     1</w:t>
      </w:r>
      <w:r w:rsidRPr="0096499E">
        <w:rPr>
          <w:vertAlign w:val="superscript"/>
        </w:rPr>
        <w:t>st</w:t>
      </w:r>
      <w:r>
        <w:t>:  Quail Hill Slam Dunk – English Setter – Owner:  Anne Tyson                                                                                                                              2</w:t>
      </w:r>
      <w:r w:rsidRPr="0096499E">
        <w:rPr>
          <w:vertAlign w:val="superscript"/>
        </w:rPr>
        <w:t>nd</w:t>
      </w:r>
      <w:r>
        <w:t>:  FC River’s Crossing K Nine to the Far Blue Mountains – Owner: Shaun Hall</w:t>
      </w:r>
      <w:r w:rsidR="00191F8C" w:rsidRPr="0096499E">
        <w:t xml:space="preserve">     </w:t>
      </w:r>
      <w:r>
        <w:t xml:space="preserve">                                                 3</w:t>
      </w:r>
      <w:r w:rsidRPr="0096499E">
        <w:rPr>
          <w:vertAlign w:val="superscript"/>
        </w:rPr>
        <w:t>rd</w:t>
      </w:r>
      <w:r>
        <w:t>:  Alpine’s Not a Dozen But a Baker’s Seven</w:t>
      </w:r>
      <w:r w:rsidR="00191F8C" w:rsidRPr="0096499E">
        <w:t xml:space="preserve"> </w:t>
      </w:r>
      <w:r>
        <w:t>– Vizsla – Owners:  Brian and Courtney Jordon                               4</w:t>
      </w:r>
      <w:r w:rsidRPr="0096499E">
        <w:rPr>
          <w:vertAlign w:val="superscript"/>
        </w:rPr>
        <w:t>th</w:t>
      </w:r>
      <w:r>
        <w:t xml:space="preserve">:  Withheld            </w:t>
      </w:r>
    </w:p>
    <w:p w14:paraId="2232C9EF" w14:textId="77777777" w:rsidR="0096499E" w:rsidRPr="0096499E" w:rsidRDefault="0096499E">
      <w:pPr>
        <w:rPr>
          <w:b/>
          <w:bCs/>
        </w:rPr>
      </w:pPr>
    </w:p>
    <w:p w14:paraId="1B5D9AD4" w14:textId="77777777" w:rsidR="00515FEF" w:rsidRDefault="0096499E">
      <w:r w:rsidRPr="0096499E">
        <w:rPr>
          <w:b/>
          <w:bCs/>
        </w:rPr>
        <w:t xml:space="preserve">Open Derby – Judges Lawrance Sandusky, Julia Pond       </w:t>
      </w:r>
      <w:r>
        <w:rPr>
          <w:b/>
          <w:bCs/>
        </w:rPr>
        <w:t xml:space="preserve">                                                                                            </w:t>
      </w:r>
      <w:r w:rsidRPr="0096499E">
        <w:t>1</w:t>
      </w:r>
      <w:r w:rsidRPr="0096499E">
        <w:rPr>
          <w:vertAlign w:val="superscript"/>
        </w:rPr>
        <w:t>st</w:t>
      </w:r>
      <w:r w:rsidRPr="0096499E">
        <w:t xml:space="preserve">:   </w:t>
      </w:r>
      <w:r>
        <w:t xml:space="preserve">“Minnie” </w:t>
      </w:r>
      <w:r w:rsidR="00515FEF">
        <w:t xml:space="preserve"> </w:t>
      </w:r>
      <w:proofErr w:type="spellStart"/>
      <w:r>
        <w:t>Cuttin</w:t>
      </w:r>
      <w:proofErr w:type="spellEnd"/>
      <w:r>
        <w:t xml:space="preserve"> Coveys Destined to Be – GSP </w:t>
      </w:r>
      <w:r w:rsidR="00515FEF">
        <w:t>–</w:t>
      </w:r>
      <w:r>
        <w:t xml:space="preserve"> Own</w:t>
      </w:r>
      <w:r w:rsidR="00515FEF">
        <w:t>er:  Drew Rodman                                                             2</w:t>
      </w:r>
      <w:r w:rsidR="00515FEF" w:rsidRPr="00515FEF">
        <w:rPr>
          <w:vertAlign w:val="superscript"/>
        </w:rPr>
        <w:t>nd</w:t>
      </w:r>
      <w:r w:rsidR="00515FEF">
        <w:t xml:space="preserve">:  “Evie”  </w:t>
      </w:r>
      <w:proofErr w:type="spellStart"/>
      <w:r w:rsidR="00515FEF">
        <w:t>Coppersage</w:t>
      </w:r>
      <w:proofErr w:type="spellEnd"/>
      <w:r w:rsidR="00515FEF">
        <w:t xml:space="preserve"> Alpine’s Lady</w:t>
      </w:r>
      <w:r w:rsidRPr="0096499E">
        <w:t xml:space="preserve"> </w:t>
      </w:r>
      <w:r w:rsidR="00515FEF">
        <w:t>Eve of Healing Waters – Vizsla – Owners:  Stephen Mackey and Jessica Mackey La Londe                                                                                                                                              3</w:t>
      </w:r>
      <w:r w:rsidR="00515FEF" w:rsidRPr="00515FEF">
        <w:rPr>
          <w:vertAlign w:val="superscript"/>
        </w:rPr>
        <w:t>rd</w:t>
      </w:r>
      <w:r w:rsidR="00515FEF">
        <w:t xml:space="preserve">:  “Pilgram” ATGD Powerline – Pointer – Owner:  </w:t>
      </w:r>
      <w:proofErr w:type="spellStart"/>
      <w:r w:rsidR="00515FEF">
        <w:t>Donaye</w:t>
      </w:r>
      <w:proofErr w:type="spellEnd"/>
      <w:r w:rsidR="00515FEF">
        <w:t xml:space="preserve"> Smith                                                                             4</w:t>
      </w:r>
      <w:r w:rsidR="00515FEF" w:rsidRPr="00515FEF">
        <w:rPr>
          <w:vertAlign w:val="superscript"/>
        </w:rPr>
        <w:t>th</w:t>
      </w:r>
      <w:r w:rsidR="00515FEF">
        <w:t>:  “Chief”  Chief of the Valley</w:t>
      </w:r>
      <w:r w:rsidRPr="0096499E">
        <w:t xml:space="preserve"> </w:t>
      </w:r>
      <w:r w:rsidR="00515FEF">
        <w:t>– Vizsla – Owner:  Howard Weston Clark</w:t>
      </w:r>
    </w:p>
    <w:p w14:paraId="1318E07F" w14:textId="77777777" w:rsidR="00515FEF" w:rsidRDefault="00515FEF"/>
    <w:p w14:paraId="584A54AE" w14:textId="77777777" w:rsidR="00515FEF" w:rsidRDefault="00515FEF">
      <w:r w:rsidRPr="00515FEF">
        <w:rPr>
          <w:b/>
          <w:bCs/>
        </w:rPr>
        <w:t>Open Gun Dog – Judges Anne Tyson, Rick Axtell</w:t>
      </w:r>
      <w:r>
        <w:t xml:space="preserve">                                                                                                             1</w:t>
      </w:r>
      <w:r w:rsidRPr="00515FEF">
        <w:rPr>
          <w:vertAlign w:val="superscript"/>
        </w:rPr>
        <w:t>st</w:t>
      </w:r>
      <w:r>
        <w:t>:  “Vince”  Wind Mtn’s Ole St. Nick – Brittany – Owner:  David Hanlon                                                                  2</w:t>
      </w:r>
      <w:r w:rsidRPr="00515FEF">
        <w:rPr>
          <w:vertAlign w:val="superscript"/>
        </w:rPr>
        <w:t>nd</w:t>
      </w:r>
      <w:r>
        <w:t>:  “</w:t>
      </w:r>
      <w:proofErr w:type="spellStart"/>
      <w:r>
        <w:t>Teez</w:t>
      </w:r>
      <w:proofErr w:type="spellEnd"/>
      <w:r>
        <w:t>”  MVR MacFarlane Hard Kandi – Gordon – Owner:  Lynn Barnett                                                          3</w:t>
      </w:r>
      <w:r w:rsidRPr="00515FEF">
        <w:rPr>
          <w:vertAlign w:val="superscript"/>
        </w:rPr>
        <w:t>rd</w:t>
      </w:r>
      <w:r>
        <w:t xml:space="preserve">:  “Rogue”  </w:t>
      </w:r>
      <w:proofErr w:type="spellStart"/>
      <w:r>
        <w:t>Hunt’em</w:t>
      </w:r>
      <w:proofErr w:type="spellEnd"/>
      <w:r>
        <w:t xml:space="preserve"> Up Rogue – GSP – Owners:  Mary Lou Linge and Regan Bune                                             4</w:t>
      </w:r>
      <w:r w:rsidRPr="00515FEF">
        <w:rPr>
          <w:vertAlign w:val="superscript"/>
        </w:rPr>
        <w:t>th</w:t>
      </w:r>
      <w:r>
        <w:t>:   Withheld</w:t>
      </w:r>
    </w:p>
    <w:p w14:paraId="1F955C51" w14:textId="77777777" w:rsidR="00515FEF" w:rsidRDefault="00515FEF"/>
    <w:p w14:paraId="04ED4C5B" w14:textId="77777777" w:rsidR="00E82FA0" w:rsidRDefault="00515FEF">
      <w:r w:rsidRPr="00515FEF">
        <w:rPr>
          <w:b/>
          <w:bCs/>
        </w:rPr>
        <w:t xml:space="preserve">Open Limited Gun Dog – Judges Laura Myles, Shaun Hall       </w:t>
      </w:r>
      <w:r>
        <w:t xml:space="preserve">                                                                                    1</w:t>
      </w:r>
      <w:r w:rsidRPr="00515FEF">
        <w:rPr>
          <w:vertAlign w:val="superscript"/>
        </w:rPr>
        <w:t>st</w:t>
      </w:r>
      <w:r>
        <w:t xml:space="preserve">:  </w:t>
      </w:r>
      <w:proofErr w:type="spellStart"/>
      <w:r>
        <w:t>Chukarhill</w:t>
      </w:r>
      <w:proofErr w:type="spellEnd"/>
      <w:r>
        <w:t xml:space="preserve"> Wine Beer Whiskey – Irish Setter – Owner:  Trena Cardwell                                                              2</w:t>
      </w:r>
      <w:r w:rsidRPr="00515FEF">
        <w:rPr>
          <w:vertAlign w:val="superscript"/>
        </w:rPr>
        <w:t>nd</w:t>
      </w:r>
      <w:r>
        <w:t>:  GCH DC Alpine’s Name of the Wind SH – Vizsla – Owner:  Jessica Mackey La Londe                                    3</w:t>
      </w:r>
      <w:r w:rsidRPr="00515FEF">
        <w:rPr>
          <w:vertAlign w:val="superscript"/>
        </w:rPr>
        <w:t>rd</w:t>
      </w:r>
      <w:r>
        <w:t xml:space="preserve">:  </w:t>
      </w:r>
      <w:r w:rsidR="00E82FA0">
        <w:t>GCH DC AFC Wall Canyon’s Alpine Blacksmith SH – Vizsla – Owner:  Jessica Mackey La Londe                     4</w:t>
      </w:r>
      <w:r w:rsidR="00E82FA0" w:rsidRPr="00E82FA0">
        <w:rPr>
          <w:vertAlign w:val="superscript"/>
        </w:rPr>
        <w:t>th</w:t>
      </w:r>
      <w:r w:rsidR="00E82FA0">
        <w:t xml:space="preserve">:  </w:t>
      </w:r>
      <w:proofErr w:type="spellStart"/>
      <w:r w:rsidR="00E82FA0">
        <w:t>Teutoburgerwald</w:t>
      </w:r>
      <w:proofErr w:type="spellEnd"/>
      <w:r w:rsidR="00E82FA0">
        <w:t xml:space="preserve"> Shooting Star – Gordon Setter – Owners:  Bruce and Christianna Ulness</w:t>
      </w:r>
    </w:p>
    <w:p w14:paraId="201FA0BA" w14:textId="77777777" w:rsidR="00E82FA0" w:rsidRDefault="00E82FA0"/>
    <w:p w14:paraId="3EDDFA35" w14:textId="20470E7F" w:rsidR="00E04803" w:rsidRPr="00E82FA0" w:rsidRDefault="00E82FA0">
      <w:pPr>
        <w:rPr>
          <w:b/>
          <w:bCs/>
        </w:rPr>
      </w:pPr>
      <w:r w:rsidRPr="00E82FA0">
        <w:rPr>
          <w:b/>
          <w:bCs/>
        </w:rPr>
        <w:lastRenderedPageBreak/>
        <w:t>Open Puppy – Judges Julia Pond, Lawrance Sandusky</w:t>
      </w:r>
      <w:r w:rsidR="00515FEF" w:rsidRPr="00E82FA0">
        <w:rPr>
          <w:b/>
          <w:bCs/>
        </w:rPr>
        <w:t xml:space="preserve">    </w:t>
      </w:r>
      <w:r>
        <w:rPr>
          <w:b/>
          <w:bCs/>
        </w:rPr>
        <w:t xml:space="preserve">                                                                                          </w:t>
      </w:r>
      <w:r w:rsidRPr="00E82FA0">
        <w:t>1</w:t>
      </w:r>
      <w:r w:rsidRPr="00E82FA0">
        <w:rPr>
          <w:vertAlign w:val="superscript"/>
        </w:rPr>
        <w:t>st</w:t>
      </w:r>
      <w:r w:rsidRPr="00E82FA0">
        <w:t xml:space="preserve">:  </w:t>
      </w:r>
      <w:proofErr w:type="spellStart"/>
      <w:r>
        <w:t>Coppersage</w:t>
      </w:r>
      <w:proofErr w:type="spellEnd"/>
      <w:r>
        <w:t xml:space="preserve"> Alpine’s Lady Eve of Healing Waters – Vizsla – Owners:  Stephen Mackey and Jessica Mackey La Londe                                                                                                                                                     2</w:t>
      </w:r>
      <w:r w:rsidRPr="00E82FA0">
        <w:rPr>
          <w:vertAlign w:val="superscript"/>
        </w:rPr>
        <w:t>nd</w:t>
      </w:r>
      <w:r>
        <w:t>:  Hall’s Ride the Lightning – Brittany – Owners:  Shaun Hall and Rick Axtell                                                              3</w:t>
      </w:r>
      <w:r w:rsidRPr="00E82FA0">
        <w:rPr>
          <w:vertAlign w:val="superscript"/>
        </w:rPr>
        <w:t>rd</w:t>
      </w:r>
      <w:r>
        <w:t xml:space="preserve">:  </w:t>
      </w:r>
      <w:proofErr w:type="spellStart"/>
      <w:r>
        <w:t>Cuttin</w:t>
      </w:r>
      <w:proofErr w:type="spellEnd"/>
      <w:r>
        <w:t xml:space="preserve"> Coveys Destined to Be – GSP – Owner:  Drew Rodman                                                                                   4rd:  </w:t>
      </w:r>
      <w:proofErr w:type="spellStart"/>
      <w:r>
        <w:t>Coppersage</w:t>
      </w:r>
      <w:proofErr w:type="spellEnd"/>
      <w:r>
        <w:t xml:space="preserve"> Quartermain – Vizsla – Owner:  Kita Morris</w:t>
      </w:r>
      <w:r w:rsidR="00515FEF" w:rsidRPr="00E82FA0">
        <w:t xml:space="preserve">       </w:t>
      </w:r>
      <w:r w:rsidR="00515FEF" w:rsidRPr="00E82FA0">
        <w:rPr>
          <w:b/>
          <w:bCs/>
        </w:rPr>
        <w:t xml:space="preserve">                                                                             </w:t>
      </w:r>
      <w:r w:rsidR="0096499E" w:rsidRPr="00E82FA0"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  <w:r w:rsidR="00191F8C" w:rsidRPr="00E82FA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92FA42" w14:textId="77777777" w:rsidR="00191F8C" w:rsidRDefault="00191F8C"/>
    <w:p w14:paraId="1FB558D1" w14:textId="77777777" w:rsidR="00191F8C" w:rsidRDefault="00191F8C"/>
    <w:sectPr w:rsidR="00191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8C"/>
    <w:rsid w:val="00191F8C"/>
    <w:rsid w:val="001A1705"/>
    <w:rsid w:val="004A3304"/>
    <w:rsid w:val="00515FEF"/>
    <w:rsid w:val="007C669F"/>
    <w:rsid w:val="0096499E"/>
    <w:rsid w:val="00A57310"/>
    <w:rsid w:val="00BE1C04"/>
    <w:rsid w:val="00E04803"/>
    <w:rsid w:val="00E8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89DC"/>
  <w15:chartTrackingRefBased/>
  <w15:docId w15:val="{FC439D07-C312-4A20-ADBA-E66425E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F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F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F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F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 Palmer</dc:creator>
  <cp:keywords/>
  <dc:description/>
  <cp:lastModifiedBy>Jonathan E Palmer</cp:lastModifiedBy>
  <cp:revision>1</cp:revision>
  <dcterms:created xsi:type="dcterms:W3CDTF">2026-04-22T16:13:00Z</dcterms:created>
  <dcterms:modified xsi:type="dcterms:W3CDTF">2026-04-22T16:55:00Z</dcterms:modified>
</cp:coreProperties>
</file>