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F368" w14:textId="77777777" w:rsidR="004E1E45" w:rsidRDefault="004E1E45" w:rsidP="004E1E45">
      <w:pPr>
        <w:rPr>
          <w:b/>
          <w:bCs/>
          <w:rtl/>
        </w:rPr>
      </w:pPr>
      <w:r w:rsidRPr="004E1E45">
        <w:rPr>
          <w:b/>
          <w:bCs/>
        </w:rPr>
        <w:t xml:space="preserve">Case Study: </w:t>
      </w:r>
      <w:proofErr w:type="spellStart"/>
      <w:r w:rsidRPr="004E1E45">
        <w:rPr>
          <w:b/>
          <w:bCs/>
        </w:rPr>
        <w:t>MyTicket</w:t>
      </w:r>
      <w:proofErr w:type="spellEnd"/>
    </w:p>
    <w:p w14:paraId="4E18A7FA" w14:textId="32FAC990" w:rsidR="004E1E45" w:rsidRPr="004E1E45" w:rsidRDefault="000D49BD" w:rsidP="004E1E45">
      <w:pPr>
        <w:rPr>
          <w:b/>
          <w:bCs/>
        </w:rPr>
      </w:pPr>
      <w:r w:rsidRPr="004E1E45">
        <w:rPr>
          <w:noProof/>
        </w:rPr>
        <w:pict w14:anchorId="5A13612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7EBBFFC" w14:textId="77777777" w:rsidR="004E1E45" w:rsidRPr="004E1E45" w:rsidRDefault="004E1E45" w:rsidP="004E1E45">
      <w:pPr>
        <w:rPr>
          <w:b/>
          <w:bCs/>
        </w:rPr>
      </w:pPr>
      <w:r w:rsidRPr="004E1E45">
        <w:rPr>
          <w:b/>
          <w:bCs/>
        </w:rPr>
        <w:t>Client Overview</w:t>
      </w:r>
    </w:p>
    <w:p w14:paraId="3A311345" w14:textId="77777777" w:rsidR="004E1E45" w:rsidRDefault="004E1E45" w:rsidP="004E1E45">
      <w:pPr>
        <w:rPr>
          <w:rtl/>
        </w:rPr>
      </w:pPr>
      <w:r w:rsidRPr="004E1E45">
        <w:rPr>
          <w:b/>
          <w:bCs/>
        </w:rPr>
        <w:t>Industry:</w:t>
      </w:r>
      <w:r w:rsidRPr="004E1E45">
        <w:t xml:space="preserve"> Ticketing &amp; Aviation</w:t>
      </w:r>
      <w:r w:rsidRPr="004E1E45">
        <w:br/>
      </w:r>
      <w:r w:rsidRPr="004E1E45">
        <w:rPr>
          <w:b/>
          <w:bCs/>
        </w:rPr>
        <w:t>Location:</w:t>
      </w:r>
      <w:r w:rsidRPr="004E1E45">
        <w:t xml:space="preserve"> </w:t>
      </w:r>
      <w:proofErr w:type="spellStart"/>
      <w:r w:rsidRPr="004E1E45">
        <w:t>Esenyurt</w:t>
      </w:r>
      <w:proofErr w:type="spellEnd"/>
      <w:r w:rsidRPr="004E1E45">
        <w:t>, Istanbul</w:t>
      </w:r>
      <w:r w:rsidRPr="004E1E45">
        <w:br/>
      </w:r>
      <w:r w:rsidRPr="004E1E45">
        <w:rPr>
          <w:b/>
          <w:bCs/>
        </w:rPr>
        <w:t>Website:</w:t>
      </w:r>
      <w:r w:rsidRPr="004E1E45">
        <w:t xml:space="preserve"> N/A</w:t>
      </w:r>
      <w:r w:rsidRPr="004E1E45">
        <w:br/>
      </w:r>
      <w:r w:rsidRPr="004E1E45">
        <w:rPr>
          <w:b/>
          <w:bCs/>
        </w:rPr>
        <w:t>About:</w:t>
      </w:r>
      <w:r w:rsidRPr="004E1E45">
        <w:t xml:space="preserve"> </w:t>
      </w:r>
      <w:proofErr w:type="spellStart"/>
      <w:r w:rsidRPr="004E1E45">
        <w:t>MyTicket</w:t>
      </w:r>
      <w:proofErr w:type="spellEnd"/>
      <w:r w:rsidRPr="004E1E45">
        <w:t xml:space="preserve"> is a ticketing agency working directly with </w:t>
      </w:r>
      <w:r w:rsidRPr="004E1E45">
        <w:rPr>
          <w:b/>
          <w:bCs/>
        </w:rPr>
        <w:t>Jordanian Aviation and Royal Jordanian</w:t>
      </w:r>
      <w:r w:rsidRPr="004E1E45">
        <w:t>, offering tickets at a cheaper price.</w:t>
      </w:r>
    </w:p>
    <w:p w14:paraId="12078107" w14:textId="4E5FD796" w:rsidR="004E1E45" w:rsidRPr="004E1E45" w:rsidRDefault="000D49BD" w:rsidP="004E1E45">
      <w:pPr>
        <w:bidi/>
        <w:rPr>
          <w:rFonts w:hint="cs"/>
          <w:rtl/>
          <w:lang w:val="en-US"/>
        </w:rPr>
      </w:pPr>
      <w:r w:rsidRPr="004E1E45">
        <w:rPr>
          <w:noProof/>
        </w:rPr>
        <w:pict w14:anchorId="4DDE6F0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7BD070D" w14:textId="77777777" w:rsidR="004E1E45" w:rsidRPr="004E1E45" w:rsidRDefault="004E1E45" w:rsidP="004E1E45">
      <w:pPr>
        <w:rPr>
          <w:b/>
          <w:bCs/>
        </w:rPr>
      </w:pPr>
      <w:r w:rsidRPr="004E1E45">
        <w:rPr>
          <w:b/>
          <w:bCs/>
        </w:rPr>
        <w:t>Challenges</w:t>
      </w:r>
    </w:p>
    <w:p w14:paraId="50559F17" w14:textId="77777777" w:rsidR="004E1E45" w:rsidRDefault="004E1E45" w:rsidP="004E1E45">
      <w:r>
        <w:t>1-</w:t>
      </w:r>
      <w:r w:rsidRPr="004E1E45">
        <w:t xml:space="preserve"> </w:t>
      </w:r>
      <w:r w:rsidRPr="004E1E45">
        <w:rPr>
          <w:b/>
          <w:bCs/>
        </w:rPr>
        <w:t>Underperforming Tickets</w:t>
      </w:r>
      <w:r w:rsidRPr="004E1E45">
        <w:t xml:space="preserve"> – Some ticket categories were not selling as expected.</w:t>
      </w:r>
      <w:r w:rsidRPr="004E1E45">
        <w:br/>
      </w:r>
      <w:r>
        <w:t>2-</w:t>
      </w:r>
      <w:r w:rsidRPr="004E1E45">
        <w:t xml:space="preserve"> </w:t>
      </w:r>
      <w:r w:rsidRPr="004E1E45">
        <w:rPr>
          <w:b/>
          <w:bCs/>
        </w:rPr>
        <w:t>Zero Social Presence</w:t>
      </w:r>
      <w:r w:rsidRPr="004E1E45">
        <w:t xml:space="preserve"> – </w:t>
      </w:r>
      <w:proofErr w:type="spellStart"/>
      <w:r w:rsidRPr="004E1E45">
        <w:t>MyTicket</w:t>
      </w:r>
      <w:proofErr w:type="spellEnd"/>
      <w:r w:rsidRPr="004E1E45">
        <w:t xml:space="preserve"> lacked online visibility and engagement.</w:t>
      </w:r>
    </w:p>
    <w:p w14:paraId="79C42E0C" w14:textId="4835BB0C" w:rsidR="004E1E45" w:rsidRPr="004E1E45" w:rsidRDefault="004E1E45" w:rsidP="004E1E45">
      <w:r w:rsidRPr="004E1E45">
        <w:t xml:space="preserve"> </w:t>
      </w:r>
      <w:r>
        <w:t xml:space="preserve">3- </w:t>
      </w:r>
      <w:r w:rsidRPr="004E1E45">
        <w:rPr>
          <w:b/>
          <w:bCs/>
        </w:rPr>
        <w:t>Poor Customer Relationships</w:t>
      </w:r>
      <w:r w:rsidRPr="004E1E45">
        <w:t xml:space="preserve"> – No structured communication, leading to lost potential sales.</w:t>
      </w:r>
    </w:p>
    <w:p w14:paraId="762788A1" w14:textId="77777777" w:rsidR="004E1E45" w:rsidRPr="004E1E45" w:rsidRDefault="004E1E45" w:rsidP="004E1E45">
      <w:pPr>
        <w:rPr>
          <w:b/>
          <w:bCs/>
        </w:rPr>
      </w:pPr>
      <w:r w:rsidRPr="004E1E45">
        <w:rPr>
          <w:b/>
          <w:bCs/>
        </w:rPr>
        <w:t>Our Strategy</w:t>
      </w:r>
    </w:p>
    <w:p w14:paraId="65B17582" w14:textId="5DF3DA21" w:rsidR="004E1E45" w:rsidRDefault="004E1E45" w:rsidP="004E1E45">
      <w:r>
        <w:rPr>
          <w:rFonts w:ascii="Apple Color Emoji" w:hAnsi="Apple Color Emoji" w:cs="Apple Color Emoji"/>
        </w:rPr>
        <w:t>1</w:t>
      </w:r>
      <w:r>
        <w:rPr>
          <w:rFonts w:ascii="Cambria" w:hAnsi="Cambria" w:cs="Apple Color Emoji"/>
        </w:rPr>
        <w:t>-</w:t>
      </w:r>
      <w:r w:rsidRPr="004E1E45">
        <w:t xml:space="preserve"> </w:t>
      </w:r>
      <w:r w:rsidRPr="004E1E45">
        <w:rPr>
          <w:b/>
          <w:bCs/>
        </w:rPr>
        <w:t>Social Media Engagement &amp; Customer Service Enhancement</w:t>
      </w:r>
      <w:r w:rsidRPr="004E1E45">
        <w:t xml:space="preserve"> – We restructured their </w:t>
      </w:r>
      <w:r w:rsidRPr="004E1E45">
        <w:rPr>
          <w:b/>
          <w:bCs/>
        </w:rPr>
        <w:t>Facebook page</w:t>
      </w:r>
      <w:r w:rsidRPr="004E1E45">
        <w:t>, making it appear managed by a professional team.</w:t>
      </w:r>
      <w:r w:rsidRPr="004E1E45">
        <w:br/>
      </w:r>
      <w:r>
        <w:rPr>
          <w:rFonts w:ascii="Apple Color Emoji" w:hAnsi="Apple Color Emoji" w:cs="Apple Color Emoji"/>
        </w:rPr>
        <w:t>2</w:t>
      </w:r>
      <w:r>
        <w:rPr>
          <w:rFonts w:ascii="Cambria" w:hAnsi="Cambria" w:cs="Apple Color Emoji"/>
        </w:rPr>
        <w:t>-</w:t>
      </w:r>
      <w:r w:rsidRPr="004E1E45">
        <w:t xml:space="preserve"> </w:t>
      </w:r>
      <w:r w:rsidRPr="004E1E45">
        <w:rPr>
          <w:b/>
          <w:bCs/>
        </w:rPr>
        <w:t>SEO &amp; Keyword Optimization</w:t>
      </w:r>
      <w:r w:rsidRPr="004E1E45">
        <w:t xml:space="preserve"> – We improved </w:t>
      </w:r>
      <w:r w:rsidRPr="004E1E45">
        <w:rPr>
          <w:b/>
          <w:bCs/>
        </w:rPr>
        <w:t>organic search rankings</w:t>
      </w:r>
      <w:r w:rsidRPr="004E1E45">
        <w:t xml:space="preserve">, focusing on </w:t>
      </w:r>
      <w:r w:rsidRPr="004E1E45">
        <w:rPr>
          <w:b/>
          <w:bCs/>
        </w:rPr>
        <w:t>“</w:t>
      </w:r>
      <w:proofErr w:type="spellStart"/>
      <w:r w:rsidRPr="004E1E45">
        <w:rPr>
          <w:b/>
          <w:bCs/>
        </w:rPr>
        <w:t>MyTicket</w:t>
      </w:r>
      <w:proofErr w:type="spellEnd"/>
      <w:r w:rsidRPr="004E1E45">
        <w:rPr>
          <w:b/>
          <w:bCs/>
        </w:rPr>
        <w:t>” and “Jordan Flights”</w:t>
      </w:r>
      <w:r w:rsidRPr="004E1E45">
        <w:t xml:space="preserve"> to drive visibility.</w:t>
      </w:r>
      <w:r w:rsidRPr="004E1E45">
        <w:br/>
      </w:r>
      <w:r>
        <w:rPr>
          <w:rFonts w:ascii="Apple Color Emoji" w:hAnsi="Apple Color Emoji" w:cs="Apple Color Emoji"/>
        </w:rPr>
        <w:t>3</w:t>
      </w:r>
      <w:r>
        <w:rPr>
          <w:rFonts w:ascii="Cambria" w:hAnsi="Cambria" w:cs="Apple Color Emoji"/>
        </w:rPr>
        <w:t>-</w:t>
      </w:r>
      <w:r w:rsidRPr="004E1E45">
        <w:t xml:space="preserve"> </w:t>
      </w:r>
      <w:r w:rsidRPr="004E1E45">
        <w:rPr>
          <w:b/>
          <w:bCs/>
        </w:rPr>
        <w:t>Referral &amp; Affiliate Marketing Implementation</w:t>
      </w:r>
      <w:r w:rsidRPr="004E1E45">
        <w:t xml:space="preserve"> – Encouraged existing customers to refer others.</w:t>
      </w:r>
      <w:r w:rsidRPr="004E1E45">
        <w:br/>
      </w:r>
      <w:r>
        <w:rPr>
          <w:rFonts w:ascii="Apple Color Emoji" w:hAnsi="Apple Color Emoji" w:cs="Apple Color Emoji"/>
        </w:rPr>
        <w:t>4</w:t>
      </w:r>
      <w:r>
        <w:rPr>
          <w:rFonts w:ascii="Cambria" w:hAnsi="Cambria" w:cs="Apple Color Emoji"/>
        </w:rPr>
        <w:t>-</w:t>
      </w:r>
      <w:r w:rsidRPr="004E1E45">
        <w:t xml:space="preserve"> </w:t>
      </w:r>
      <w:r w:rsidRPr="004E1E45">
        <w:rPr>
          <w:b/>
          <w:bCs/>
        </w:rPr>
        <w:t>Faster Response Times</w:t>
      </w:r>
      <w:r w:rsidRPr="004E1E45">
        <w:t xml:space="preserve"> – Ensured all inquiries were handled </w:t>
      </w:r>
      <w:r w:rsidRPr="004E1E45">
        <w:rPr>
          <w:b/>
          <w:bCs/>
        </w:rPr>
        <w:t>without delays</w:t>
      </w:r>
      <w:r w:rsidRPr="004E1E45">
        <w:t xml:space="preserve"> and improved communication clarity.</w:t>
      </w:r>
    </w:p>
    <w:p w14:paraId="0BB3EB93" w14:textId="1A89C26E" w:rsidR="004E1E45" w:rsidRPr="004E1E45" w:rsidRDefault="000D49BD" w:rsidP="004E1E45">
      <w:r w:rsidRPr="004E1E45">
        <w:rPr>
          <w:noProof/>
        </w:rPr>
        <w:pict w14:anchorId="31F4BB9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3F5E127" w14:textId="77777777" w:rsidR="004E1E45" w:rsidRPr="004E1E45" w:rsidRDefault="004E1E45" w:rsidP="004E1E45">
      <w:pPr>
        <w:rPr>
          <w:b/>
          <w:bCs/>
        </w:rPr>
      </w:pPr>
      <w:r w:rsidRPr="004E1E45">
        <w:rPr>
          <w:b/>
          <w:bCs/>
        </w:rPr>
        <w:t>Results</w:t>
      </w:r>
    </w:p>
    <w:p w14:paraId="6ACB88B5" w14:textId="4FB235FA" w:rsidR="004E1E45" w:rsidRDefault="004E1E45" w:rsidP="004E1E45">
      <w:r w:rsidRPr="004E1E45">
        <w:t xml:space="preserve"> </w:t>
      </w:r>
      <w:r w:rsidRPr="004E1E45">
        <w:rPr>
          <w:b/>
          <w:bCs/>
        </w:rPr>
        <w:t>50% increase in engagement</w:t>
      </w:r>
      <w:r w:rsidRPr="004E1E45">
        <w:t xml:space="preserve"> on their social platforms.</w:t>
      </w:r>
      <w:r w:rsidRPr="004E1E45">
        <w:br/>
        <w:t xml:space="preserve"> </w:t>
      </w:r>
      <w:r w:rsidRPr="004E1E45">
        <w:rPr>
          <w:b/>
          <w:bCs/>
        </w:rPr>
        <w:t>100% improvement in response time</w:t>
      </w:r>
      <w:r w:rsidRPr="004E1E45">
        <w:t>, eliminating delays.</w:t>
      </w:r>
      <w:r w:rsidRPr="004E1E45">
        <w:br/>
        <w:t xml:space="preserve"> </w:t>
      </w:r>
      <w:r w:rsidRPr="004E1E45">
        <w:rPr>
          <w:b/>
          <w:bCs/>
        </w:rPr>
        <w:t>SEO Growth</w:t>
      </w:r>
      <w:r w:rsidRPr="004E1E45">
        <w:t xml:space="preserve"> – From </w:t>
      </w:r>
      <w:r w:rsidRPr="004E1E45">
        <w:rPr>
          <w:b/>
          <w:bCs/>
        </w:rPr>
        <w:t>60 to 600 impressions</w:t>
      </w:r>
      <w:r w:rsidRPr="004E1E45">
        <w:t xml:space="preserve"> (a </w:t>
      </w:r>
      <w:r w:rsidRPr="004E1E45">
        <w:rPr>
          <w:b/>
          <w:bCs/>
        </w:rPr>
        <w:t>900% increase</w:t>
      </w:r>
      <w:r w:rsidRPr="004E1E45">
        <w:t>).</w:t>
      </w:r>
      <w:r w:rsidRPr="004E1E45">
        <w:br/>
        <w:t xml:space="preserve"> </w:t>
      </w:r>
      <w:r w:rsidRPr="004E1E45">
        <w:rPr>
          <w:b/>
          <w:bCs/>
        </w:rPr>
        <w:t>8.9% conversion rate</w:t>
      </w:r>
      <w:r w:rsidRPr="004E1E45">
        <w:t>, translating impressions into actual ticket sales.</w:t>
      </w:r>
      <w:r w:rsidRPr="004E1E45">
        <w:br/>
        <w:t xml:space="preserve"> </w:t>
      </w:r>
      <w:r w:rsidRPr="004E1E45">
        <w:rPr>
          <w:b/>
          <w:bCs/>
        </w:rPr>
        <w:t>Improved Ticket Sales</w:t>
      </w:r>
      <w:r w:rsidRPr="004E1E45">
        <w:t xml:space="preserve"> – Previously underperforming tickets started selling.</w:t>
      </w:r>
    </w:p>
    <w:p w14:paraId="2633F138" w14:textId="008A8F0C" w:rsidR="004E1E45" w:rsidRPr="004E1E45" w:rsidRDefault="000D49BD" w:rsidP="004E1E45">
      <w:r w:rsidRPr="004E1E45">
        <w:rPr>
          <w:noProof/>
        </w:rPr>
        <w:pict w14:anchorId="5E9E784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D48650B" w14:textId="77777777" w:rsidR="004E1E45" w:rsidRPr="004E1E45" w:rsidRDefault="004E1E45" w:rsidP="004E1E45">
      <w:pPr>
        <w:rPr>
          <w:b/>
          <w:bCs/>
        </w:rPr>
      </w:pPr>
      <w:r w:rsidRPr="004E1E45">
        <w:rPr>
          <w:b/>
          <w:bCs/>
        </w:rPr>
        <w:t>Key Takeaways</w:t>
      </w:r>
    </w:p>
    <w:p w14:paraId="7D591003" w14:textId="0220389E" w:rsidR="004E1E45" w:rsidRPr="004E1E45" w:rsidRDefault="004E1E45" w:rsidP="004E1E45">
      <w:r>
        <w:rPr>
          <w:rFonts w:ascii="Apple Color Emoji" w:hAnsi="Apple Color Emoji" w:cs="Apple Color Emoji"/>
        </w:rPr>
        <w:t>1</w:t>
      </w:r>
      <w:r>
        <w:rPr>
          <w:rFonts w:ascii="Cambria" w:hAnsi="Cambria" w:cs="Apple Color Emoji"/>
        </w:rPr>
        <w:t>-</w:t>
      </w:r>
      <w:r w:rsidRPr="004E1E45">
        <w:t xml:space="preserve"> A </w:t>
      </w:r>
      <w:r w:rsidRPr="004E1E45">
        <w:rPr>
          <w:b/>
          <w:bCs/>
        </w:rPr>
        <w:t>structured digital marketing strategy</w:t>
      </w:r>
      <w:r w:rsidRPr="004E1E45">
        <w:t xml:space="preserve"> can </w:t>
      </w:r>
      <w:r w:rsidRPr="004E1E45">
        <w:rPr>
          <w:b/>
          <w:bCs/>
        </w:rPr>
        <w:t>revive customer engagement</w:t>
      </w:r>
      <w:r w:rsidRPr="004E1E45">
        <w:t xml:space="preserve"> and </w:t>
      </w:r>
      <w:r w:rsidRPr="004E1E45">
        <w:rPr>
          <w:b/>
          <w:bCs/>
        </w:rPr>
        <w:t>improve conversions</w:t>
      </w:r>
      <w:r w:rsidRPr="004E1E45">
        <w:t xml:space="preserve"> even in industries like ticketing.</w:t>
      </w:r>
      <w:r w:rsidRPr="004E1E45">
        <w:br/>
      </w:r>
      <w:r>
        <w:rPr>
          <w:rFonts w:ascii="Apple Color Emoji" w:hAnsi="Apple Color Emoji" w:cs="Apple Color Emoji"/>
        </w:rPr>
        <w:t>2</w:t>
      </w:r>
      <w:r>
        <w:rPr>
          <w:rFonts w:ascii="Cambria" w:hAnsi="Cambria" w:cs="Apple Color Emoji"/>
        </w:rPr>
        <w:t>-</w:t>
      </w:r>
      <w:r w:rsidRPr="004E1E45">
        <w:t xml:space="preserve"> Investing in </w:t>
      </w:r>
      <w:r w:rsidRPr="004E1E45">
        <w:rPr>
          <w:b/>
          <w:bCs/>
        </w:rPr>
        <w:t>SEO and engagement-based customer support</w:t>
      </w:r>
      <w:r w:rsidRPr="004E1E45">
        <w:t xml:space="preserve"> creates long-term value and </w:t>
      </w:r>
      <w:r w:rsidRPr="004E1E45">
        <w:rPr>
          <w:b/>
          <w:bCs/>
        </w:rPr>
        <w:t>better user experiences</w:t>
      </w:r>
      <w:r w:rsidRPr="004E1E45">
        <w:t>.</w:t>
      </w:r>
    </w:p>
    <w:p w14:paraId="5CC84C0F" w14:textId="77777777" w:rsidR="004E1E45" w:rsidRPr="004E1E45" w:rsidRDefault="000D49BD" w:rsidP="004E1E45">
      <w:r w:rsidRPr="004E1E45">
        <w:rPr>
          <w:noProof/>
        </w:rPr>
        <w:pict w14:anchorId="0B32DF3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BB0B253" w14:textId="3E8CF947" w:rsidR="00C873A3" w:rsidRPr="004E1E45" w:rsidRDefault="004E1E45">
      <w:pPr>
        <w:rPr>
          <w:b/>
          <w:bCs/>
        </w:rPr>
      </w:pPr>
      <w:r w:rsidRPr="004E1E45">
        <w:rPr>
          <w:b/>
          <w:bCs/>
        </w:rPr>
        <w:t xml:space="preserve">Testimonial </w:t>
      </w:r>
    </w:p>
    <w:p w14:paraId="6835B1B5" w14:textId="3DB9EBAD" w:rsidR="004E1E45" w:rsidRDefault="004E1E45" w:rsidP="004E1E45">
      <w:r w:rsidRPr="004E1E45">
        <w:rPr>
          <w:i/>
          <w:iCs/>
        </w:rPr>
        <w:t>"We appreciated the work and effort provided by the team, friendly and professional!"</w:t>
      </w:r>
      <w:r w:rsidRPr="004E1E45">
        <w:t xml:space="preserve"> – Yousef </w:t>
      </w:r>
      <w:proofErr w:type="spellStart"/>
      <w:r w:rsidRPr="004E1E45">
        <w:t>Salahat</w:t>
      </w:r>
      <w:proofErr w:type="spellEnd"/>
      <w:r w:rsidRPr="004E1E45">
        <w:t xml:space="preserve">, </w:t>
      </w:r>
      <w:r w:rsidRPr="004E1E45">
        <w:rPr>
          <w:rFonts w:ascii="Apple Color Emoji" w:hAnsi="Apple Color Emoji" w:cs="Apple Color Emoji"/>
        </w:rPr>
        <w:t>⭐⭐⭐⭐⭐</w:t>
      </w:r>
    </w:p>
    <w:sectPr w:rsidR="004E1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45"/>
    <w:rsid w:val="000D49BD"/>
    <w:rsid w:val="003D0741"/>
    <w:rsid w:val="00472570"/>
    <w:rsid w:val="004E1E45"/>
    <w:rsid w:val="00743565"/>
    <w:rsid w:val="00C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DAB9"/>
  <w15:chartTrackingRefBased/>
  <w15:docId w15:val="{08E7A856-33B5-0D4A-86E6-B05890C1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E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E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E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E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E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E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Rahman Ibrahim Ahmad Shaded</dc:creator>
  <cp:keywords/>
  <dc:description/>
  <cp:lastModifiedBy>Abdel Rahman Ibrahim Ahmad Shaded</cp:lastModifiedBy>
  <cp:revision>1</cp:revision>
  <dcterms:created xsi:type="dcterms:W3CDTF">2025-02-08T17:27:00Z</dcterms:created>
  <dcterms:modified xsi:type="dcterms:W3CDTF">2025-02-08T17:32:00Z</dcterms:modified>
</cp:coreProperties>
</file>