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1155cc" w:space="0" w:sz="8" w:val="single"/>
          <w:left w:color="1155cc" w:space="0" w:sz="8" w:val="single"/>
          <w:bottom w:color="1155cc" w:space="0" w:sz="8" w:val="single"/>
          <w:right w:color="1155cc" w:space="0" w:sz="8" w:val="single"/>
          <w:insideH w:color="1155cc" w:space="0" w:sz="8" w:val="single"/>
          <w:insideV w:color="1155cc" w:space="0" w:sz="8" w:val="single"/>
        </w:tblBorders>
        <w:tblLayout w:type="fixed"/>
        <w:tblLook w:val="0600"/>
      </w:tblPr>
      <w:tblGrid>
        <w:gridCol w:w="3675"/>
        <w:gridCol w:w="5325"/>
        <w:tblGridChange w:id="0">
          <w:tblGrid>
            <w:gridCol w:w="3675"/>
            <w:gridCol w:w="532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rPr>
                <w:rFonts w:ascii="Roboto" w:cs="Roboto" w:eastAsia="Roboto" w:hAnsi="Roboto"/>
                <w:color w:val="1155cc"/>
              </w:rPr>
            </w:pPr>
            <w:bookmarkStart w:colFirst="0" w:colLast="0" w:name="_ca9kstwokucv" w:id="0"/>
            <w:bookmarkEnd w:id="0"/>
            <w:r w:rsidDel="00000000" w:rsidR="00000000" w:rsidRPr="00000000">
              <w:rPr>
                <w:rFonts w:ascii="Roboto" w:cs="Roboto" w:eastAsia="Roboto" w:hAnsi="Roboto"/>
                <w:color w:val="1155cc"/>
                <w:rtl w:val="0"/>
              </w:rPr>
              <w:t xml:space="preserve">Acta de reunión </w:t>
            </w:r>
            <w:r w:rsidDel="00000000" w:rsidR="00000000" w:rsidRPr="00000000">
              <w:rPr>
                <w:rFonts w:ascii="Roboto" w:cs="Roboto" w:eastAsia="Roboto" w:hAnsi="Roboto"/>
                <w:color w:val="1155cc"/>
                <w:sz w:val="32"/>
                <w:szCs w:val="32"/>
                <w:rtl w:val="0"/>
              </w:rPr>
              <w:t xml:space="preserve">6 Jun 2025</w:t>
            </w:r>
            <w:r w:rsidDel="00000000" w:rsidR="00000000" w:rsidRPr="00000000">
              <w:rPr>
                <w:rFonts w:ascii="Roboto" w:cs="Roboto" w:eastAsia="Roboto" w:hAnsi="Roboto"/>
                <w:color w:val="1155cc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155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right"/>
              <w:rPr>
                <w:rFonts w:ascii="Roboto" w:cs="Roboto" w:eastAsia="Roboto" w:hAnsi="Roboto"/>
                <w:b w:val="1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rtl w:val="0"/>
              </w:rPr>
              <w:t xml:space="preserve">Consejo Local de Educación SLEP </w:t>
            </w:r>
          </w:p>
        </w:tc>
        <w:tc>
          <w:tcPr>
            <w:shd w:fill="1155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Roboto" w:cs="Roboto" w:eastAsia="Roboto" w:hAnsi="Roboto"/>
                <w:b w:val="1"/>
                <w:i w:val="1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rtl w:val="0"/>
              </w:rPr>
              <w:t xml:space="preserve"> Escriba el nombre de su SLEP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>
          <w:rFonts w:ascii="Roboto SemiBold" w:cs="Roboto SemiBold" w:eastAsia="Roboto SemiBold" w:hAnsi="Roboto SemiBold"/>
          <w:color w:val="1155cc"/>
        </w:rPr>
      </w:pPr>
      <w:bookmarkStart w:colFirst="0" w:colLast="0" w:name="_6obqhenx4w1w" w:id="1"/>
      <w:bookmarkEnd w:id="1"/>
      <w:r w:rsidDel="00000000" w:rsidR="00000000" w:rsidRPr="00000000">
        <w:rPr>
          <w:rtl w:val="0"/>
        </w:rPr>
        <w:t xml:space="preserve">Asistentes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1155cc" w:space="0" w:sz="8" w:val="single"/>
          <w:left w:color="1155cc" w:space="0" w:sz="8" w:val="single"/>
          <w:bottom w:color="1155cc" w:space="0" w:sz="8" w:val="single"/>
          <w:right w:color="1155cc" w:space="0" w:sz="8" w:val="single"/>
          <w:insideH w:color="1155cc" w:space="0" w:sz="8" w:val="single"/>
          <w:insideV w:color="1155cc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1155cc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rtl w:val="0"/>
              </w:rPr>
              <w:t xml:space="preserve">Persona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1155cc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rtl w:val="0"/>
              </w:rPr>
              <w:t xml:space="preserve">Cargo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q692sbne8a74" w:id="2"/>
      <w:bookmarkEnd w:id="2"/>
      <w:r w:rsidDel="00000000" w:rsidR="00000000" w:rsidRPr="00000000">
        <w:rPr>
          <w:rtl w:val="0"/>
        </w:rPr>
        <w:t xml:space="preserve">Notas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n8aqri3v026n" w:id="3"/>
      <w:bookmarkEnd w:id="3"/>
      <w:r w:rsidDel="00000000" w:rsidR="00000000" w:rsidRPr="00000000">
        <w:rPr>
          <w:rtl w:val="0"/>
        </w:rPr>
        <w:t xml:space="preserve">Acciones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bq3vn3as106e" w:id="4"/>
      <w:bookmarkEnd w:id="4"/>
      <w:r w:rsidDel="00000000" w:rsidR="00000000" w:rsidRPr="00000000">
        <w:rPr>
          <w:rtl w:val="0"/>
        </w:rPr>
        <w:t xml:space="preserve">Tareas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1155cc" w:space="0" w:sz="8" w:val="single"/>
          <w:left w:color="1155cc" w:space="0" w:sz="8" w:val="single"/>
          <w:bottom w:color="1155cc" w:space="0" w:sz="8" w:val="single"/>
          <w:right w:color="1155cc" w:space="0" w:sz="8" w:val="single"/>
          <w:insideH w:color="1155cc" w:space="0" w:sz="8" w:val="single"/>
          <w:insideV w:color="1155cc" w:space="0" w:sz="8" w:val="single"/>
        </w:tblBorders>
        <w:tblLayout w:type="fixed"/>
        <w:tblLook w:val="0600"/>
      </w:tblPr>
      <w:tblGrid>
        <w:gridCol w:w="1584"/>
        <w:gridCol w:w="1489"/>
        <w:gridCol w:w="1489"/>
        <w:gridCol w:w="1489"/>
        <w:gridCol w:w="1489"/>
        <w:gridCol w:w="1489"/>
        <w:tblGridChange w:id="0">
          <w:tblGrid>
            <w:gridCol w:w="1584"/>
            <w:gridCol w:w="1489"/>
            <w:gridCol w:w="1489"/>
            <w:gridCol w:w="1489"/>
            <w:gridCol w:w="1489"/>
            <w:gridCol w:w="1489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1155cc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rtl w:val="0"/>
              </w:rPr>
              <w:t xml:space="preserve">Responsable</w:t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1155cc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No type" id="2" name="image5.png"/>
                  <a:graphic>
                    <a:graphicData uri="http://schemas.openxmlformats.org/drawingml/2006/picture">
                      <pic:pic>
                        <pic:nvPicPr>
                          <pic:cNvPr descr="No typ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rtl w:val="0"/>
              </w:rPr>
              <w:t xml:space="preserve">Decisión</w:t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1155cc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No type" id="5" name="image5.png"/>
                  <a:graphic>
                    <a:graphicData uri="http://schemas.openxmlformats.org/drawingml/2006/picture">
                      <pic:pic>
                        <pic:nvPicPr>
                          <pic:cNvPr descr="No typ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rtl w:val="0"/>
              </w:rPr>
              <w:t xml:space="preserve"> tareas asociadas</w:t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1155cc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Files" id="1" name="image3.png"/>
                  <a:graphic>
                    <a:graphicData uri="http://schemas.openxmlformats.org/drawingml/2006/picture">
                      <pic:pic>
                        <pic:nvPicPr>
                          <pic:cNvPr descr="Files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rtl w:val="0"/>
              </w:rPr>
              <w:t xml:space="preserve"> Notas</w:t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1155cc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Drop-downs" id="4" name="image1.png"/>
                  <a:graphic>
                    <a:graphicData uri="http://schemas.openxmlformats.org/drawingml/2006/picture">
                      <pic:pic>
                        <pic:nvPicPr>
                          <pic:cNvPr descr="Drop-downs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rtl w:val="0"/>
              </w:rPr>
              <w:t xml:space="preserve"> Estado</w:t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1155cc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Dates" id="6" name="image4.png"/>
                  <a:graphic>
                    <a:graphicData uri="http://schemas.openxmlformats.org/drawingml/2006/picture">
                      <pic:pic>
                        <pic:nvPicPr>
                          <pic:cNvPr descr="Dates"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rtl w:val="0"/>
              </w:rPr>
              <w:t xml:space="preserve"> Plazo hasta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sdt>
              <w:sdtPr>
                <w:alias w:val="Status"/>
                <w:id w:val="649878675"/>
                <w:dropDownList w:lastValue="No iniciado">
                  <w:listItem w:displayText="No iniciado" w:value="No iniciado"/>
                  <w:listItem w:displayText="En progreso" w:value="En progreso"/>
                  <w:listItem w:displayText="Bloqueado" w:value="Bloqueado"/>
                  <w:listItem w:displayText="Aprobado" w:value="Aprobado"/>
                </w:dropDownList>
              </w:sdtPr>
              <w:sdtContent>
                <w:r w:rsidDel="00000000" w:rsidR="00000000" w:rsidRPr="00000000">
                  <w:rPr>
                    <w:rFonts w:ascii="Roboto" w:cs="Roboto" w:eastAsia="Roboto" w:hAnsi="Roboto"/>
                    <w:color w:val="3d3d3d"/>
                    <w:shd w:fill="e6e6e6" w:val="clear"/>
                  </w:rPr>
                  <w:t xml:space="preserve">No iniciado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Jun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sdt>
              <w:sdtPr>
                <w:alias w:val="Status"/>
                <w:id w:val="-811545262"/>
                <w:dropDownList w:lastValue="En progreso">
                  <w:listItem w:displayText="No iniciado" w:value="No iniciado"/>
                  <w:listItem w:displayText="En progreso" w:value="En progreso"/>
                  <w:listItem w:displayText="Bloqueado" w:value="Bloqueado"/>
                  <w:listItem w:displayText="Aprobado" w:value="Aprobado"/>
                </w:dropDownList>
              </w:sdtPr>
              <w:sdtContent>
                <w:r w:rsidDel="00000000" w:rsidR="00000000" w:rsidRPr="00000000">
                  <w:rPr>
                    <w:rFonts w:ascii="Roboto" w:cs="Roboto" w:eastAsia="Roboto" w:hAnsi="Roboto"/>
                    <w:color w:val="473821"/>
                    <w:shd w:fill="ffe5a0" w:val="clear"/>
                  </w:rPr>
                  <w:t xml:space="preserve">En progreso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sdt>
              <w:sdtPr>
                <w:alias w:val="Status"/>
                <w:id w:val="204250664"/>
                <w:dropDownList w:lastValue="Bloqueado">
                  <w:listItem w:displayText="No iniciado" w:value="No iniciado"/>
                  <w:listItem w:displayText="En progreso" w:value="En progreso"/>
                  <w:listItem w:displayText="Bloqueado" w:value="Bloqueado"/>
                  <w:listItem w:displayText="Aprobado" w:value="Aprobado"/>
                </w:dropDownList>
              </w:sdtPr>
              <w:sdtContent>
                <w:r w:rsidDel="00000000" w:rsidR="00000000" w:rsidRPr="00000000">
                  <w:rPr>
                    <w:rFonts w:ascii="Roboto" w:cs="Roboto" w:eastAsia="Roboto" w:hAnsi="Roboto"/>
                    <w:color w:val="b10202"/>
                    <w:shd w:fill="ffcfc9" w:val="clear"/>
                  </w:rPr>
                  <w:t xml:space="preserve">Bloqueado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1155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sdt>
              <w:sdtPr>
                <w:alias w:val="Status"/>
                <w:id w:val="1293505693"/>
                <w:dropDownList w:lastValue="Aprobado">
                  <w:listItem w:displayText="No iniciado" w:value="No iniciado"/>
                  <w:listItem w:displayText="En progreso" w:value="En progreso"/>
                  <w:listItem w:displayText="Bloqueado" w:value="Bloqueado"/>
                  <w:listItem w:displayText="Aprobado" w:value="Aprobado"/>
                </w:dropDownList>
              </w:sdtPr>
              <w:sdtContent>
                <w:r w:rsidDel="00000000" w:rsidR="00000000" w:rsidRPr="00000000">
                  <w:rPr>
                    <w:rFonts w:ascii="Roboto" w:cs="Roboto" w:eastAsia="Roboto" w:hAnsi="Roboto"/>
                    <w:color w:val="11734b"/>
                    <w:shd w:fill="d4edbc" w:val="clear"/>
                  </w:rPr>
                  <w:t xml:space="preserve">Aprobado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8" w:val="single"/>
              <w:left w:color="1155cc" w:space="0" w:sz="8" w:val="single"/>
              <w:bottom w:color="1155cc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/>
      <w:drawing>
        <wp:inline distB="114300" distT="114300" distL="114300" distR="114300">
          <wp:extent cx="1233488" cy="609372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8613" l="24584" r="33720" t="34808"/>
                  <a:stretch>
                    <a:fillRect/>
                  </a:stretch>
                </pic:blipFill>
                <pic:spPr>
                  <a:xfrm>
                    <a:off x="0" y="0"/>
                    <a:ext cx="1233488" cy="6093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Roboto SemiBold" w:cs="Roboto SemiBold" w:eastAsia="Roboto SemiBold" w:hAnsi="Roboto SemiBold"/>
      <w:color w:val="1155cc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SemiBold-regular.ttf"/><Relationship Id="rId6" Type="http://schemas.openxmlformats.org/officeDocument/2006/relationships/font" Target="fonts/RobotoSemiBold-bold.ttf"/><Relationship Id="rId7" Type="http://schemas.openxmlformats.org/officeDocument/2006/relationships/font" Target="fonts/RobotoSemiBold-italic.ttf"/><Relationship Id="rId8" Type="http://schemas.openxmlformats.org/officeDocument/2006/relationships/font" Target="fonts/RobotoSemi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