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160" w:before="160" w:line="240" w:lineRule="auto"/>
        <w:rPr>
          <w:b w:val="1"/>
          <w:sz w:val="36"/>
          <w:szCs w:val="36"/>
        </w:rPr>
      </w:pPr>
      <w:bookmarkStart w:colFirst="0" w:colLast="0" w:name="_a8ntomp3jojv" w:id="0"/>
      <w:bookmarkEnd w:id="0"/>
      <w:r w:rsidDel="00000000" w:rsidR="00000000" w:rsidRPr="00000000">
        <w:rPr>
          <w:b w:val="1"/>
          <w:sz w:val="36"/>
          <w:szCs w:val="36"/>
          <w:rtl w:val="0"/>
        </w:rPr>
        <w:t xml:space="preserve">Voter Guide Survey Results - Full Survey Report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0" w:before="0" w:line="240" w:lineRule="auto"/>
        <w:rPr>
          <w:b w:val="1"/>
          <w:sz w:val="24"/>
          <w:szCs w:val="24"/>
        </w:rPr>
      </w:pPr>
      <w:bookmarkStart w:colFirst="0" w:colLast="0" w:name="_fjygwb75lr5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1. Voter Guide Readership</w:t>
      </w:r>
    </w:p>
    <w:p w:rsidR="00000000" w:rsidDel="00000000" w:rsidP="00000000" w:rsidRDefault="00000000" w:rsidRPr="00000000" w14:paraId="00000003">
      <w:pPr>
        <w:spacing w:after="0"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Did you read the voter guide?</w:t>
      </w:r>
    </w:p>
    <w:tbl>
      <w:tblPr>
        <w:tblStyle w:val="Table1"/>
        <w:tblW w:w="78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55"/>
        <w:gridCol w:w="1325"/>
        <w:gridCol w:w="1010"/>
        <w:gridCol w:w="1610"/>
        <w:gridCol w:w="2270"/>
        <w:tblGridChange w:id="0">
          <w:tblGrid>
            <w:gridCol w:w="1655"/>
            <w:gridCol w:w="1325"/>
            <w:gridCol w:w="1010"/>
            <w:gridCol w:w="1610"/>
            <w:gridCol w:w="22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160" w:before="160" w:line="24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Response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160" w:before="160" w:line="240" w:lineRule="auto"/>
              <w:ind w:right="-3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Frequency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160" w:before="160" w:line="240" w:lineRule="auto"/>
              <w:ind w:right="-15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Percent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160" w:before="16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Valid Percent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160" w:before="16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Cumulative Percent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120" w:lineRule="auto"/>
              <w:rPr/>
            </w:pPr>
            <w:r w:rsidDel="00000000" w:rsidR="00000000" w:rsidRPr="00000000">
              <w:rPr>
                <w:rtl w:val="0"/>
              </w:rPr>
              <w:t xml:space="preserve">Yes, all of 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120" w:lineRule="auto"/>
              <w:rPr/>
            </w:pPr>
            <w:r w:rsidDel="00000000" w:rsidR="00000000" w:rsidRPr="00000000">
              <w:rPr>
                <w:rtl w:val="0"/>
              </w:rPr>
              <w:t xml:space="preserve">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120" w:lineRule="auto"/>
              <w:rPr/>
            </w:pPr>
            <w:r w:rsidDel="00000000" w:rsidR="00000000" w:rsidRPr="00000000">
              <w:rPr>
                <w:rtl w:val="0"/>
              </w:rPr>
              <w:t xml:space="preserve">70.1%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120" w:lineRule="auto"/>
              <w:rPr/>
            </w:pPr>
            <w:r w:rsidDel="00000000" w:rsidR="00000000" w:rsidRPr="00000000">
              <w:rPr>
                <w:rtl w:val="0"/>
              </w:rPr>
              <w:t xml:space="preserve">70.1%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120" w:lineRule="auto"/>
              <w:ind w:firstLine="90"/>
              <w:rPr/>
            </w:pPr>
            <w:r w:rsidDel="00000000" w:rsidR="00000000" w:rsidRPr="00000000">
              <w:rPr>
                <w:rtl w:val="0"/>
              </w:rPr>
              <w:t xml:space="preserve">70.1%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120" w:lineRule="auto"/>
              <w:rPr/>
            </w:pPr>
            <w:r w:rsidDel="00000000" w:rsidR="00000000" w:rsidRPr="00000000">
              <w:rPr>
                <w:rtl w:val="0"/>
              </w:rPr>
              <w:t xml:space="preserve">Yes, some of 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before="0" w:line="120" w:lineRule="auto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="120" w:lineRule="auto"/>
              <w:rPr/>
            </w:pPr>
            <w:r w:rsidDel="00000000" w:rsidR="00000000" w:rsidRPr="00000000">
              <w:rPr>
                <w:rtl w:val="0"/>
              </w:rPr>
              <w:t xml:space="preserve">29.9%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0" w:line="120" w:lineRule="auto"/>
              <w:rPr/>
            </w:pPr>
            <w:r w:rsidDel="00000000" w:rsidR="00000000" w:rsidRPr="00000000">
              <w:rPr>
                <w:rtl w:val="0"/>
              </w:rPr>
              <w:t xml:space="preserve">29.9%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="120" w:lineRule="auto"/>
              <w:ind w:firstLine="90"/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="12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120" w:lineRule="auto"/>
              <w:rPr/>
            </w:pPr>
            <w:r w:rsidDel="00000000" w:rsidR="00000000" w:rsidRPr="00000000">
              <w:rPr>
                <w:rtl w:val="0"/>
              </w:rPr>
              <w:t xml:space="preserve">106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120" w:lineRule="auto"/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120" w:lineRule="auto"/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120" w:lineRule="auto"/>
              <w:rPr/>
            </w:pPr>
            <w:r w:rsidDel="00000000" w:rsidR="00000000" w:rsidRPr="00000000">
              <w:rPr>
                <w:rtl w:val="0"/>
              </w:rPr>
              <w:t xml:space="preserve">  -</w:t>
            </w:r>
          </w:p>
        </w:tc>
      </w:tr>
    </w:tbl>
    <w:p w:rsidR="00000000" w:rsidDel="00000000" w:rsidP="00000000" w:rsidRDefault="00000000" w:rsidRPr="00000000" w14:paraId="00000018">
      <w:pPr>
        <w:spacing w:after="160" w:before="160" w:line="240" w:lineRule="auto"/>
        <w:rPr/>
      </w:pPr>
      <w:r w:rsidDel="00000000" w:rsidR="00000000" w:rsidRPr="00000000">
        <w:rPr>
          <w:b w:val="1"/>
          <w:rtl w:val="0"/>
        </w:rPr>
        <w:t xml:space="preserve">Takeaway:</w:t>
      </w:r>
      <w:r w:rsidDel="00000000" w:rsidR="00000000" w:rsidRPr="00000000">
        <w:rPr>
          <w:rtl w:val="0"/>
        </w:rPr>
        <w:t xml:space="preserve"> The vast majority (96.3%) of respondents engaged with the voter guide.</w:t>
      </w:r>
    </w:p>
    <w:p w:rsidR="00000000" w:rsidDel="00000000" w:rsidP="00000000" w:rsidRDefault="00000000" w:rsidRPr="00000000" w14:paraId="00000019">
      <w:pPr>
        <w:spacing w:after="160" w:before="160"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keepNext w:val="0"/>
        <w:keepLines w:val="0"/>
        <w:spacing w:after="0" w:before="0" w:line="240" w:lineRule="auto"/>
        <w:rPr>
          <w:b w:val="1"/>
          <w:sz w:val="24"/>
          <w:szCs w:val="24"/>
        </w:rPr>
      </w:pPr>
      <w:bookmarkStart w:colFirst="0" w:colLast="0" w:name="_rk0w1dfhg0fv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2. Helpfulness of the Voter Guide</w:t>
      </w:r>
    </w:p>
    <w:p w:rsidR="00000000" w:rsidDel="00000000" w:rsidP="00000000" w:rsidRDefault="00000000" w:rsidRPr="00000000" w14:paraId="0000001B">
      <w:pPr>
        <w:spacing w:after="0"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How helpful did you find the voter guide in preparing to vote?</w:t>
      </w:r>
    </w:p>
    <w:tbl>
      <w:tblPr>
        <w:tblStyle w:val="Table2"/>
        <w:tblW w:w="82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75"/>
        <w:gridCol w:w="1325"/>
        <w:gridCol w:w="1010"/>
        <w:gridCol w:w="1610"/>
        <w:gridCol w:w="2270"/>
        <w:tblGridChange w:id="0">
          <w:tblGrid>
            <w:gridCol w:w="2075"/>
            <w:gridCol w:w="1325"/>
            <w:gridCol w:w="1010"/>
            <w:gridCol w:w="1610"/>
            <w:gridCol w:w="22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160" w:before="160" w:line="24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Response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160" w:before="160" w:line="240" w:lineRule="auto"/>
              <w:ind w:right="-6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Frequency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160" w:before="160" w:line="240" w:lineRule="auto"/>
              <w:ind w:right="-15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Percent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160" w:before="16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Valid Percent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160" w:before="16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Cumulative Percent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Extremely helpful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62.3%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62.3%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62.3%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Moderately helpful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25.4%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25.4%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87.7%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Somewhat helpful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9.7%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9.7%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97.4%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Not helpful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2.6%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2.6%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100%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</w:tbl>
    <w:p w:rsidR="00000000" w:rsidDel="00000000" w:rsidP="00000000" w:rsidRDefault="00000000" w:rsidRPr="00000000" w14:paraId="0000003A">
      <w:pPr>
        <w:spacing w:after="0" w:before="0" w:line="240" w:lineRule="auto"/>
        <w:rPr/>
      </w:pPr>
      <w:r w:rsidDel="00000000" w:rsidR="00000000" w:rsidRPr="00000000">
        <w:rPr>
          <w:b w:val="1"/>
          <w:rtl w:val="0"/>
        </w:rPr>
        <w:t xml:space="preserve">Takeaway:</w:t>
      </w:r>
      <w:r w:rsidDel="00000000" w:rsidR="00000000" w:rsidRPr="00000000">
        <w:rPr>
          <w:rtl w:val="0"/>
        </w:rPr>
        <w:t xml:space="preserve"> Over 95% found the guide at least moderately helpful, with a strong majority (62.3%) rating it extremely helpful.</w:t>
      </w:r>
    </w:p>
    <w:p w:rsidR="00000000" w:rsidDel="00000000" w:rsidP="00000000" w:rsidRDefault="00000000" w:rsidRPr="00000000" w14:paraId="0000003B">
      <w:pPr>
        <w:spacing w:after="0" w:before="0"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2"/>
        <w:keepNext w:val="0"/>
        <w:keepLines w:val="0"/>
        <w:spacing w:after="0" w:before="0" w:line="240" w:lineRule="auto"/>
        <w:rPr>
          <w:b w:val="1"/>
          <w:sz w:val="24"/>
          <w:szCs w:val="24"/>
        </w:rPr>
      </w:pPr>
      <w:bookmarkStart w:colFirst="0" w:colLast="0" w:name="_frcbbyjk9ixn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3. Sections Found Most Useful</w:t>
      </w:r>
    </w:p>
    <w:p w:rsidR="00000000" w:rsidDel="00000000" w:rsidP="00000000" w:rsidRDefault="00000000" w:rsidRPr="00000000" w14:paraId="0000003D">
      <w:pPr>
        <w:spacing w:after="0"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Which section of the voter guide did you find the most useful? (Check all that apply)</w:t>
      </w:r>
    </w:p>
    <w:tbl>
      <w:tblPr>
        <w:tblStyle w:val="Table3"/>
        <w:tblW w:w="91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60"/>
        <w:gridCol w:w="1325"/>
        <w:gridCol w:w="1010"/>
        <w:gridCol w:w="1610"/>
        <w:gridCol w:w="2270"/>
        <w:tblGridChange w:id="0">
          <w:tblGrid>
            <w:gridCol w:w="2960"/>
            <w:gridCol w:w="1325"/>
            <w:gridCol w:w="1010"/>
            <w:gridCol w:w="1610"/>
            <w:gridCol w:w="22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160" w:before="160" w:line="24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160" w:before="160" w:line="240" w:lineRule="auto"/>
              <w:ind w:right="-6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Frequency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160" w:before="160" w:line="240" w:lineRule="auto"/>
              <w:ind w:right="-15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Percent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160" w:before="16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Valid Percent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160" w:before="16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Cumulative Percent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Ballot measures information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79.8%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80.1%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Candidate statements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47.8%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48.0%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Political party information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34.0%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34.2%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Voting deadline &amp; logistics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40.8%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41.0%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057">
      <w:pPr>
        <w:spacing w:after="0" w:before="0" w:line="240" w:lineRule="auto"/>
        <w:rPr/>
      </w:pPr>
      <w:r w:rsidDel="00000000" w:rsidR="00000000" w:rsidRPr="00000000">
        <w:rPr>
          <w:b w:val="1"/>
          <w:rtl w:val="0"/>
        </w:rPr>
        <w:t xml:space="preserve">Takeaway:</w:t>
      </w:r>
      <w:r w:rsidDel="00000000" w:rsidR="00000000" w:rsidRPr="00000000">
        <w:rPr>
          <w:rtl w:val="0"/>
        </w:rPr>
        <w:t xml:space="preserve"> Ballot Measures Information was the most valued section of the guide, followed by Candidate Statements.</w:t>
      </w:r>
    </w:p>
    <w:p w:rsidR="00000000" w:rsidDel="00000000" w:rsidP="00000000" w:rsidRDefault="00000000" w:rsidRPr="00000000" w14:paraId="00000058">
      <w:pPr>
        <w:spacing w:after="160" w:before="160"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Heading2"/>
        <w:keepNext w:val="0"/>
        <w:keepLines w:val="0"/>
        <w:spacing w:after="0" w:before="0" w:line="240" w:lineRule="auto"/>
        <w:rPr>
          <w:b w:val="1"/>
          <w:sz w:val="24"/>
          <w:szCs w:val="24"/>
        </w:rPr>
      </w:pPr>
      <w:bookmarkStart w:colFirst="0" w:colLast="0" w:name="_h5ggzl2gs4fa" w:id="4"/>
      <w:bookmarkEnd w:id="4"/>
      <w:r w:rsidDel="00000000" w:rsidR="00000000" w:rsidRPr="00000000">
        <w:rPr>
          <w:b w:val="1"/>
          <w:sz w:val="24"/>
          <w:szCs w:val="24"/>
          <w:rtl w:val="0"/>
        </w:rPr>
        <w:t xml:space="preserve">4. Clarity &amp; Readability of the Guide</w:t>
      </w:r>
    </w:p>
    <w:p w:rsidR="00000000" w:rsidDel="00000000" w:rsidP="00000000" w:rsidRDefault="00000000" w:rsidRPr="00000000" w14:paraId="0000005A">
      <w:pPr>
        <w:spacing w:after="0"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How would you rate the clarity and readability of the voter guide?</w:t>
      </w:r>
    </w:p>
    <w:tbl>
      <w:tblPr>
        <w:tblStyle w:val="Table4"/>
        <w:tblW w:w="90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25"/>
        <w:gridCol w:w="1325"/>
        <w:gridCol w:w="1010"/>
        <w:gridCol w:w="1610"/>
        <w:gridCol w:w="2270"/>
        <w:tblGridChange w:id="0">
          <w:tblGrid>
            <w:gridCol w:w="2825"/>
            <w:gridCol w:w="1325"/>
            <w:gridCol w:w="1010"/>
            <w:gridCol w:w="1610"/>
            <w:gridCol w:w="22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160" w:before="160" w:line="24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Response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160" w:before="160" w:line="240" w:lineRule="auto"/>
              <w:ind w:right="-6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Frequency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160" w:before="160" w:line="240" w:lineRule="auto"/>
              <w:ind w:right="-15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Percent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160" w:before="16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Valid Percent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160" w:before="16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Cumulative Percent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Very clear and easy to read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80.2%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80.6%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80.6%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Somewhat clear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16.0%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16.1%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96.6%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Somewhat unclear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3.4%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3.4%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</w:tbl>
    <w:p w:rsidR="00000000" w:rsidDel="00000000" w:rsidP="00000000" w:rsidRDefault="00000000" w:rsidRPr="00000000" w14:paraId="00000074">
      <w:pPr>
        <w:spacing w:after="160" w:before="160" w:line="240" w:lineRule="auto"/>
        <w:rPr/>
      </w:pPr>
      <w:r w:rsidDel="00000000" w:rsidR="00000000" w:rsidRPr="00000000">
        <w:rPr>
          <w:b w:val="1"/>
          <w:rtl w:val="0"/>
        </w:rPr>
        <w:t xml:space="preserve">Takeaway:</w:t>
      </w:r>
      <w:r w:rsidDel="00000000" w:rsidR="00000000" w:rsidRPr="00000000">
        <w:rPr>
          <w:rtl w:val="0"/>
        </w:rPr>
        <w:t xml:space="preserve"> The guide was overwhelmingly (96.7%) viewed as clear and readable.</w:t>
      </w:r>
    </w:p>
    <w:p w:rsidR="00000000" w:rsidDel="00000000" w:rsidP="00000000" w:rsidRDefault="00000000" w:rsidRPr="00000000" w14:paraId="00000075">
      <w:pPr>
        <w:spacing w:after="160" w:before="160"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Style w:val="Heading2"/>
        <w:keepNext w:val="0"/>
        <w:keepLines w:val="0"/>
        <w:spacing w:after="0" w:before="0" w:line="240" w:lineRule="auto"/>
        <w:rPr>
          <w:b w:val="1"/>
          <w:sz w:val="24"/>
          <w:szCs w:val="24"/>
        </w:rPr>
      </w:pPr>
      <w:bookmarkStart w:colFirst="0" w:colLast="0" w:name="_c0igfucr3ja9" w:id="5"/>
      <w:bookmarkEnd w:id="5"/>
      <w:r w:rsidDel="00000000" w:rsidR="00000000" w:rsidRPr="00000000">
        <w:rPr>
          <w:b w:val="1"/>
          <w:sz w:val="24"/>
          <w:szCs w:val="24"/>
          <w:rtl w:val="0"/>
        </w:rPr>
        <w:t xml:space="preserve">5. Did the Guide Help in Making Voting Decisions?</w:t>
      </w:r>
    </w:p>
    <w:p w:rsidR="00000000" w:rsidDel="00000000" w:rsidP="00000000" w:rsidRDefault="00000000" w:rsidRPr="00000000" w14:paraId="00000077">
      <w:pPr>
        <w:spacing w:after="0"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Did you use the voter guide to help make decisions on candidates or ballot measures?</w:t>
      </w:r>
    </w:p>
    <w:tbl>
      <w:tblPr>
        <w:tblStyle w:val="Table5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84.3576567317577"/>
        <w:gridCol w:w="1274.6145940390545"/>
        <w:gridCol w:w="971.5930113052416"/>
        <w:gridCol w:w="1418.9105858170606"/>
        <w:gridCol w:w="2010.524152106886"/>
        <w:tblGridChange w:id="0">
          <w:tblGrid>
            <w:gridCol w:w="3684.3576567317577"/>
            <w:gridCol w:w="1274.6145940390545"/>
            <w:gridCol w:w="971.5930113052416"/>
            <w:gridCol w:w="1418.9105858170606"/>
            <w:gridCol w:w="2010.524152106886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160" w:before="160" w:line="24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Response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160" w:before="160" w:line="240" w:lineRule="auto"/>
              <w:ind w:right="-105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Frequency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160" w:before="160" w:line="240" w:lineRule="auto"/>
              <w:ind w:right="-45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Percent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160" w:before="16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Valid Percent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160" w:before="16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Cumulative Percent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Yes, it helped me make informed decisions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60.1%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60.1%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61.2%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Yes, but I used other sources too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38.8%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38.8%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No, I did not use the guide to make decisions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1.1%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1.1%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1.1%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</w:tbl>
    <w:p w:rsidR="00000000" w:rsidDel="00000000" w:rsidP="00000000" w:rsidRDefault="00000000" w:rsidRPr="00000000" w14:paraId="00000091">
      <w:pPr>
        <w:spacing w:after="160" w:before="160" w:line="240" w:lineRule="auto"/>
        <w:rPr/>
      </w:pPr>
      <w:r w:rsidDel="00000000" w:rsidR="00000000" w:rsidRPr="00000000">
        <w:rPr>
          <w:b w:val="1"/>
          <w:rtl w:val="0"/>
        </w:rPr>
        <w:t xml:space="preserve">Takeaway:</w:t>
      </w:r>
      <w:r w:rsidDel="00000000" w:rsidR="00000000" w:rsidRPr="00000000">
        <w:rPr>
          <w:rtl w:val="0"/>
        </w:rPr>
        <w:t xml:space="preserve"> 98.9% of respondents who used the guide said it helped them, either on its own or alongside other sources.</w:t>
      </w:r>
    </w:p>
    <w:p w:rsidR="00000000" w:rsidDel="00000000" w:rsidP="00000000" w:rsidRDefault="00000000" w:rsidRPr="00000000" w14:paraId="00000092">
      <w:pPr>
        <w:spacing w:after="160" w:before="160"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Style w:val="Heading2"/>
        <w:keepNext w:val="0"/>
        <w:keepLines w:val="0"/>
        <w:spacing w:after="0" w:before="0" w:line="240" w:lineRule="auto"/>
        <w:rPr>
          <w:b w:val="1"/>
          <w:sz w:val="24"/>
          <w:szCs w:val="24"/>
        </w:rPr>
      </w:pPr>
      <w:bookmarkStart w:colFirst="0" w:colLast="0" w:name="_xwzq4w7821xd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Style w:val="Heading2"/>
        <w:keepNext w:val="0"/>
        <w:keepLines w:val="0"/>
        <w:spacing w:after="0" w:before="0" w:line="240" w:lineRule="auto"/>
        <w:rPr>
          <w:b w:val="1"/>
          <w:sz w:val="24"/>
          <w:szCs w:val="24"/>
        </w:rPr>
      </w:pPr>
      <w:bookmarkStart w:colFirst="0" w:colLast="0" w:name="_t108evpfo184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Style w:val="Heading2"/>
        <w:keepNext w:val="0"/>
        <w:keepLines w:val="0"/>
        <w:spacing w:after="0" w:before="0" w:line="240" w:lineRule="auto"/>
        <w:rPr>
          <w:b w:val="1"/>
          <w:sz w:val="24"/>
          <w:szCs w:val="24"/>
        </w:rPr>
      </w:pPr>
      <w:bookmarkStart w:colFirst="0" w:colLast="0" w:name="_rjygx2gqza9z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Style w:val="Heading2"/>
        <w:keepNext w:val="0"/>
        <w:keepLines w:val="0"/>
        <w:spacing w:after="0" w:before="0" w:line="240" w:lineRule="auto"/>
        <w:rPr>
          <w:b w:val="1"/>
          <w:sz w:val="24"/>
          <w:szCs w:val="24"/>
        </w:rPr>
      </w:pPr>
      <w:bookmarkStart w:colFirst="0" w:colLast="0" w:name="_9pdbb1fobkhs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Style w:val="Heading2"/>
        <w:keepNext w:val="0"/>
        <w:keepLines w:val="0"/>
        <w:spacing w:after="0" w:before="0" w:line="240" w:lineRule="auto"/>
        <w:rPr>
          <w:b w:val="1"/>
          <w:sz w:val="24"/>
          <w:szCs w:val="24"/>
        </w:rPr>
      </w:pPr>
      <w:bookmarkStart w:colFirst="0" w:colLast="0" w:name="_wv4y1rvpxmsd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Style w:val="Heading2"/>
        <w:keepNext w:val="0"/>
        <w:keepLines w:val="0"/>
        <w:spacing w:after="0" w:before="0" w:line="240" w:lineRule="auto"/>
        <w:rPr>
          <w:b w:val="1"/>
          <w:sz w:val="24"/>
          <w:szCs w:val="24"/>
        </w:rPr>
      </w:pPr>
      <w:bookmarkStart w:colFirst="0" w:colLast="0" w:name="_x0n2ozipodkz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Style w:val="Heading2"/>
        <w:keepNext w:val="0"/>
        <w:keepLines w:val="0"/>
        <w:spacing w:after="0" w:before="0" w:line="240" w:lineRule="auto"/>
        <w:rPr>
          <w:b w:val="1"/>
          <w:sz w:val="24"/>
          <w:szCs w:val="24"/>
        </w:rPr>
      </w:pPr>
      <w:bookmarkStart w:colFirst="0" w:colLast="0" w:name="_hu7q7hppfor0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Style w:val="Heading2"/>
        <w:keepNext w:val="0"/>
        <w:keepLines w:val="0"/>
        <w:spacing w:after="0" w:before="0" w:line="240" w:lineRule="auto"/>
        <w:rPr>
          <w:b w:val="1"/>
          <w:sz w:val="24"/>
          <w:szCs w:val="24"/>
        </w:rPr>
      </w:pPr>
      <w:bookmarkStart w:colFirst="0" w:colLast="0" w:name="_nqutjot2pe9v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Style w:val="Heading2"/>
        <w:keepNext w:val="0"/>
        <w:keepLines w:val="0"/>
        <w:spacing w:after="0" w:before="0" w:line="240" w:lineRule="auto"/>
        <w:rPr>
          <w:b w:val="1"/>
          <w:sz w:val="24"/>
          <w:szCs w:val="24"/>
        </w:rPr>
      </w:pPr>
      <w:bookmarkStart w:colFirst="0" w:colLast="0" w:name="_xq134fe1tby9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Style w:val="Heading2"/>
        <w:keepNext w:val="0"/>
        <w:keepLines w:val="0"/>
        <w:spacing w:after="0" w:before="0" w:line="240" w:lineRule="auto"/>
        <w:rPr>
          <w:b w:val="1"/>
          <w:sz w:val="24"/>
          <w:szCs w:val="24"/>
        </w:rPr>
      </w:pPr>
      <w:bookmarkStart w:colFirst="0" w:colLast="0" w:name="_wqkm00wn233h" w:id="15"/>
      <w:bookmarkEnd w:id="15"/>
      <w:r w:rsidDel="00000000" w:rsidR="00000000" w:rsidRPr="00000000">
        <w:rPr>
          <w:b w:val="1"/>
          <w:sz w:val="24"/>
          <w:szCs w:val="24"/>
          <w:rtl w:val="0"/>
        </w:rPr>
        <w:t xml:space="preserve">6. Did the Guide Encourage Voter Participation?</w:t>
      </w:r>
    </w:p>
    <w:p w:rsidR="00000000" w:rsidDel="00000000" w:rsidP="00000000" w:rsidRDefault="00000000" w:rsidRPr="00000000" w14:paraId="0000009D">
      <w:pPr>
        <w:spacing w:after="0"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Did the voter guide encourage you to vote when you might not have otherwise?</w:t>
      </w:r>
    </w:p>
    <w:tbl>
      <w:tblPr>
        <w:tblStyle w:val="Table6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06.6805411030173"/>
        <w:gridCol w:w="1290.5306971904267"/>
        <w:gridCol w:w="983.7252861602497"/>
        <w:gridCol w:w="1568.1165452653486"/>
        <w:gridCol w:w="2210.946930280957"/>
        <w:tblGridChange w:id="0">
          <w:tblGrid>
            <w:gridCol w:w="3306.6805411030173"/>
            <w:gridCol w:w="1290.5306971904267"/>
            <w:gridCol w:w="983.7252861602497"/>
            <w:gridCol w:w="1568.1165452653486"/>
            <w:gridCol w:w="2210.946930280957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160" w:before="160" w:line="24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Response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160" w:before="160" w:line="240" w:lineRule="auto"/>
              <w:ind w:right="-9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Frequency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160" w:before="160" w:line="240" w:lineRule="auto"/>
              <w:ind w:right="-3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Percent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160" w:before="16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Valid Percent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160" w:before="16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Cumulative Percent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 was planning to vote regardless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81.9%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81.9%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81.9%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15.1%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15.1%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97%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0" w:before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</w:tbl>
    <w:p w:rsidR="00000000" w:rsidDel="00000000" w:rsidP="00000000" w:rsidRDefault="00000000" w:rsidRPr="00000000" w14:paraId="000000B7">
      <w:pPr>
        <w:spacing w:after="160" w:before="160" w:line="240" w:lineRule="auto"/>
        <w:rPr/>
      </w:pPr>
      <w:r w:rsidDel="00000000" w:rsidR="00000000" w:rsidRPr="00000000">
        <w:rPr>
          <w:b w:val="1"/>
          <w:rtl w:val="0"/>
        </w:rPr>
        <w:t xml:space="preserve">Takeaway:</w:t>
      </w:r>
      <w:r w:rsidDel="00000000" w:rsidR="00000000" w:rsidRPr="00000000">
        <w:rPr>
          <w:rtl w:val="0"/>
        </w:rPr>
        <w:t xml:space="preserve"> While most respondents were committed voters, 15.1% of them were motivated by the guide, which is a notable impact.</w:t>
      </w:r>
    </w:p>
    <w:p w:rsidR="00000000" w:rsidDel="00000000" w:rsidP="00000000" w:rsidRDefault="00000000" w:rsidRPr="00000000" w14:paraId="000000B8">
      <w:pPr>
        <w:spacing w:after="160" w:before="160"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Style w:val="Heading2"/>
        <w:keepNext w:val="0"/>
        <w:keepLines w:val="0"/>
        <w:spacing w:after="0" w:before="0" w:line="240" w:lineRule="auto"/>
        <w:rPr>
          <w:b w:val="1"/>
          <w:sz w:val="24"/>
          <w:szCs w:val="24"/>
        </w:rPr>
      </w:pPr>
      <w:bookmarkStart w:colFirst="0" w:colLast="0" w:name="_hqc91h5ncv7" w:id="16"/>
      <w:bookmarkEnd w:id="16"/>
      <w:r w:rsidDel="00000000" w:rsidR="00000000" w:rsidRPr="00000000">
        <w:rPr>
          <w:b w:val="1"/>
          <w:sz w:val="24"/>
          <w:szCs w:val="24"/>
          <w:rtl w:val="0"/>
        </w:rPr>
        <w:t xml:space="preserve">7. Likelihood of Recommending the Voter Guide</w:t>
      </w:r>
    </w:p>
    <w:p w:rsidR="00000000" w:rsidDel="00000000" w:rsidP="00000000" w:rsidRDefault="00000000" w:rsidRPr="00000000" w14:paraId="000000BA">
      <w:pPr>
        <w:spacing w:after="0"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How likely are you to recommend the voter guide to others?</w:t>
      </w:r>
    </w:p>
    <w:tbl>
      <w:tblPr>
        <w:tblStyle w:val="Table7"/>
        <w:tblW w:w="80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50"/>
        <w:gridCol w:w="1325"/>
        <w:gridCol w:w="1010"/>
        <w:gridCol w:w="1610"/>
        <w:gridCol w:w="2270"/>
        <w:tblGridChange w:id="0">
          <w:tblGrid>
            <w:gridCol w:w="1850"/>
            <w:gridCol w:w="1325"/>
            <w:gridCol w:w="1010"/>
            <w:gridCol w:w="1610"/>
            <w:gridCol w:w="22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160" w:before="160" w:line="24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Response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160" w:before="160" w:line="240" w:lineRule="auto"/>
              <w:ind w:right="-6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Frequency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160" w:before="160" w:line="240" w:lineRule="auto"/>
              <w:ind w:right="-15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Percent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160" w:before="16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Valid Percent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160" w:before="16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Cumulative Percent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Very likely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71.6%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71.6%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71.6%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Somewhat likely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20.2%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20.2%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91.7%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Unlikely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8.3%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8.3%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0" w:before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D4">
      <w:pPr>
        <w:spacing w:after="160" w:before="160" w:line="240" w:lineRule="auto"/>
        <w:rPr/>
      </w:pPr>
      <w:r w:rsidDel="00000000" w:rsidR="00000000" w:rsidRPr="00000000">
        <w:rPr>
          <w:b w:val="1"/>
          <w:rtl w:val="0"/>
        </w:rPr>
        <w:t xml:space="preserve">Takeaway:</w:t>
      </w:r>
      <w:r w:rsidDel="00000000" w:rsidR="00000000" w:rsidRPr="00000000">
        <w:rPr>
          <w:rtl w:val="0"/>
        </w:rPr>
        <w:t xml:space="preserve"> 91.8% of respondents said they would recommend the voter guide.</w:t>
      </w:r>
    </w:p>
    <w:p w:rsidR="00000000" w:rsidDel="00000000" w:rsidP="00000000" w:rsidRDefault="00000000" w:rsidRPr="00000000" w14:paraId="000000D5">
      <w:pPr>
        <w:spacing w:after="160" w:before="160"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Style w:val="Heading2"/>
        <w:keepNext w:val="0"/>
        <w:keepLines w:val="0"/>
        <w:spacing w:after="0" w:before="0" w:line="240" w:lineRule="auto"/>
        <w:rPr>
          <w:b w:val="1"/>
          <w:sz w:val="24"/>
          <w:szCs w:val="24"/>
        </w:rPr>
      </w:pPr>
      <w:bookmarkStart w:colFirst="0" w:colLast="0" w:name="_590kpnefrwbf" w:id="17"/>
      <w:bookmarkEnd w:id="17"/>
      <w:r w:rsidDel="00000000" w:rsidR="00000000" w:rsidRPr="00000000">
        <w:rPr>
          <w:b w:val="1"/>
          <w:sz w:val="24"/>
          <w:szCs w:val="24"/>
          <w:rtl w:val="0"/>
        </w:rPr>
        <w:t xml:space="preserve">8. Likelihood of Using a Future Voter Guide</w:t>
      </w:r>
    </w:p>
    <w:p w:rsidR="00000000" w:rsidDel="00000000" w:rsidP="00000000" w:rsidRDefault="00000000" w:rsidRPr="00000000" w14:paraId="000000D7">
      <w:pPr>
        <w:spacing w:after="0"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Would you like to receive a nonpartisan guide such as this in the future by mail?</w:t>
      </w:r>
    </w:p>
    <w:tbl>
      <w:tblPr>
        <w:tblStyle w:val="Table8"/>
        <w:tblW w:w="74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90"/>
        <w:gridCol w:w="1325"/>
        <w:gridCol w:w="1010"/>
        <w:gridCol w:w="1610"/>
        <w:gridCol w:w="2270"/>
        <w:tblGridChange w:id="0">
          <w:tblGrid>
            <w:gridCol w:w="1190"/>
            <w:gridCol w:w="1325"/>
            <w:gridCol w:w="1010"/>
            <w:gridCol w:w="1610"/>
            <w:gridCol w:w="22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160" w:before="160" w:line="240" w:lineRule="auto"/>
              <w:ind w:right="-105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Response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160" w:before="160" w:line="240" w:lineRule="auto"/>
              <w:ind w:right="-15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Frequency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160" w:before="160" w:line="240" w:lineRule="auto"/>
              <w:ind w:right="-105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Percent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160" w:before="16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Valid Percent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160" w:before="16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Cumulative Percent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94.5%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94.5%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94.5%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5.5%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5.5%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0" w:before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EC">
      <w:pPr>
        <w:spacing w:after="160" w:before="160" w:line="240" w:lineRule="auto"/>
        <w:rPr/>
      </w:pPr>
      <w:r w:rsidDel="00000000" w:rsidR="00000000" w:rsidRPr="00000000">
        <w:rPr>
          <w:b w:val="1"/>
          <w:rtl w:val="0"/>
        </w:rPr>
        <w:t xml:space="preserve">Takeaway:</w:t>
      </w:r>
      <w:r w:rsidDel="00000000" w:rsidR="00000000" w:rsidRPr="00000000">
        <w:rPr>
          <w:rtl w:val="0"/>
        </w:rPr>
        <w:t xml:space="preserve"> This response is critical for assessing the demand for future voter guides.</w:t>
      </w:r>
    </w:p>
    <w:p w:rsidR="00000000" w:rsidDel="00000000" w:rsidP="00000000" w:rsidRDefault="00000000" w:rsidRPr="00000000" w14:paraId="000000ED">
      <w:pPr>
        <w:spacing w:after="160" w:before="160"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Style w:val="Heading3"/>
        <w:keepNext w:val="0"/>
        <w:keepLines w:val="0"/>
        <w:spacing w:after="40" w:before="40" w:line="240" w:lineRule="auto"/>
        <w:rPr>
          <w:b w:val="1"/>
          <w:color w:val="000000"/>
          <w:sz w:val="26"/>
          <w:szCs w:val="26"/>
        </w:rPr>
      </w:pPr>
      <w:bookmarkStart w:colFirst="0" w:colLast="0" w:name="_nzyg6f23eois" w:id="18"/>
      <w:bookmarkEnd w:id="1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Key Takeaways</w:t>
      </w:r>
    </w:p>
    <w:p w:rsidR="00000000" w:rsidDel="00000000" w:rsidP="00000000" w:rsidRDefault="00000000" w:rsidRPr="00000000" w14:paraId="000000EF">
      <w:pPr>
        <w:numPr>
          <w:ilvl w:val="0"/>
          <w:numId w:val="2"/>
        </w:numPr>
        <w:spacing w:after="80" w:before="8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The guide was widely read</w:t>
      </w:r>
      <w:r w:rsidDel="00000000" w:rsidR="00000000" w:rsidRPr="00000000">
        <w:rPr>
          <w:rtl w:val="0"/>
        </w:rPr>
        <w:t xml:space="preserve">, with </w:t>
      </w:r>
      <w:r w:rsidDel="00000000" w:rsidR="00000000" w:rsidRPr="00000000">
        <w:rPr>
          <w:b w:val="1"/>
          <w:rtl w:val="0"/>
        </w:rPr>
        <w:t xml:space="preserve">96.3%</w:t>
      </w:r>
      <w:r w:rsidDel="00000000" w:rsidR="00000000" w:rsidRPr="00000000">
        <w:rPr>
          <w:rtl w:val="0"/>
        </w:rPr>
        <w:t xml:space="preserve"> of respondents engaging with it.</w:t>
      </w:r>
    </w:p>
    <w:p w:rsidR="00000000" w:rsidDel="00000000" w:rsidP="00000000" w:rsidRDefault="00000000" w:rsidRPr="00000000" w14:paraId="000000F0">
      <w:pPr>
        <w:numPr>
          <w:ilvl w:val="0"/>
          <w:numId w:val="2"/>
        </w:numPr>
        <w:spacing w:after="80" w:before="8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Ballot Measures Information</w:t>
      </w:r>
      <w:r w:rsidDel="00000000" w:rsidR="00000000" w:rsidRPr="00000000">
        <w:rPr>
          <w:rtl w:val="0"/>
        </w:rPr>
        <w:t xml:space="preserve"> was the most valued section of the guide.</w:t>
      </w:r>
    </w:p>
    <w:p w:rsidR="00000000" w:rsidDel="00000000" w:rsidP="00000000" w:rsidRDefault="00000000" w:rsidRPr="00000000" w14:paraId="000000F1">
      <w:pPr>
        <w:numPr>
          <w:ilvl w:val="0"/>
          <w:numId w:val="2"/>
        </w:numPr>
        <w:spacing w:after="80" w:before="8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96.7%+ found the guide very clear and easy to read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F2">
      <w:pPr>
        <w:numPr>
          <w:ilvl w:val="0"/>
          <w:numId w:val="2"/>
        </w:numPr>
        <w:spacing w:after="80" w:before="8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98.9% of respondents said the guide helped them make voting decisions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F3">
      <w:pPr>
        <w:numPr>
          <w:ilvl w:val="0"/>
          <w:numId w:val="2"/>
        </w:numPr>
        <w:spacing w:after="80" w:before="8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15.1% said the guide encouraged them to vote</w:t>
      </w:r>
      <w:r w:rsidDel="00000000" w:rsidR="00000000" w:rsidRPr="00000000">
        <w:rPr>
          <w:rtl w:val="0"/>
        </w:rPr>
        <w:t xml:space="preserve"> when they might not have otherwise.</w:t>
      </w:r>
    </w:p>
    <w:p w:rsidR="00000000" w:rsidDel="00000000" w:rsidP="00000000" w:rsidRDefault="00000000" w:rsidRPr="00000000" w14:paraId="000000F4">
      <w:pPr>
        <w:numPr>
          <w:ilvl w:val="0"/>
          <w:numId w:val="2"/>
        </w:numPr>
        <w:spacing w:after="80" w:before="8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91.8% would recommend the guide</w:t>
      </w:r>
      <w:r w:rsidDel="00000000" w:rsidR="00000000" w:rsidRPr="00000000">
        <w:rPr>
          <w:rtl w:val="0"/>
        </w:rPr>
        <w:t xml:space="preserve">, and </w:t>
      </w:r>
      <w:r w:rsidDel="00000000" w:rsidR="00000000" w:rsidRPr="00000000">
        <w:rPr>
          <w:b w:val="1"/>
          <w:rtl w:val="0"/>
        </w:rPr>
        <w:t xml:space="preserve">94.5% want to receive a guide by mail in the future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F5">
      <w:pPr>
        <w:spacing w:after="160" w:before="160"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Style w:val="Heading1"/>
        <w:keepNext w:val="0"/>
        <w:keepLines w:val="0"/>
        <w:spacing w:after="160" w:before="160" w:line="240" w:lineRule="auto"/>
        <w:rPr>
          <w:b w:val="1"/>
          <w:sz w:val="24"/>
          <w:szCs w:val="24"/>
        </w:rPr>
      </w:pPr>
      <w:bookmarkStart w:colFirst="0" w:colLast="0" w:name="_d2lncfo2hibc" w:id="19"/>
      <w:bookmarkEnd w:id="19"/>
      <w:r w:rsidDel="00000000" w:rsidR="00000000" w:rsidRPr="00000000">
        <w:rPr>
          <w:b w:val="1"/>
          <w:sz w:val="24"/>
          <w:szCs w:val="24"/>
          <w:rtl w:val="0"/>
        </w:rPr>
        <w:t xml:space="preserve">Voter Guide Survey Results with Crosstabs</w:t>
      </w:r>
    </w:p>
    <w:p w:rsidR="00000000" w:rsidDel="00000000" w:rsidP="00000000" w:rsidRDefault="00000000" w:rsidRPr="00000000" w14:paraId="000000F7">
      <w:pPr>
        <w:pStyle w:val="Heading2"/>
        <w:keepNext w:val="0"/>
        <w:keepLines w:val="0"/>
        <w:spacing w:after="0" w:before="0" w:line="240" w:lineRule="auto"/>
        <w:rPr>
          <w:b w:val="1"/>
          <w:sz w:val="24"/>
          <w:szCs w:val="24"/>
        </w:rPr>
      </w:pPr>
      <w:bookmarkStart w:colFirst="0" w:colLast="0" w:name="_2hktpgriv5th" w:id="20"/>
      <w:bookmarkEnd w:id="20"/>
      <w:r w:rsidDel="00000000" w:rsidR="00000000" w:rsidRPr="00000000">
        <w:rPr>
          <w:b w:val="1"/>
          <w:sz w:val="24"/>
          <w:szCs w:val="24"/>
          <w:rtl w:val="0"/>
        </w:rPr>
        <w:t xml:space="preserve">1. Voter Guide Readership by Party</w:t>
      </w:r>
    </w:p>
    <w:p w:rsidR="00000000" w:rsidDel="00000000" w:rsidP="00000000" w:rsidRDefault="00000000" w:rsidRPr="00000000" w14:paraId="000000F8">
      <w:pPr>
        <w:spacing w:after="0"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Did you read the voter guide?</w:t>
      </w:r>
    </w:p>
    <w:tbl>
      <w:tblPr>
        <w:tblStyle w:val="Table9"/>
        <w:tblW w:w="71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55"/>
        <w:gridCol w:w="1415"/>
        <w:gridCol w:w="1400"/>
        <w:gridCol w:w="1310"/>
        <w:gridCol w:w="1370"/>
        <w:tblGridChange w:id="0">
          <w:tblGrid>
            <w:gridCol w:w="1655"/>
            <w:gridCol w:w="1415"/>
            <w:gridCol w:w="1400"/>
            <w:gridCol w:w="1310"/>
            <w:gridCol w:w="13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160" w:before="160" w:line="24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Response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160" w:before="16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Democratic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160" w:before="160" w:line="240" w:lineRule="auto"/>
              <w:ind w:right="-75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Republican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160" w:before="160" w:line="24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after="160" w:before="160" w:line="24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Yes, all of 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16 (55.2%)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34 (79.1%)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24 (70.6%)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74 (69.8%)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Yes, some of 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13 (44.8%)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 (20.9%)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 (29.4%)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32 (30.2%)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after="0" w:before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29 (27.4%)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43 (40.6%)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34 (32.1%)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106 (100%)</w:t>
            </w:r>
          </w:p>
        </w:tc>
      </w:tr>
    </w:tbl>
    <w:p w:rsidR="00000000" w:rsidDel="00000000" w:rsidP="00000000" w:rsidRDefault="00000000" w:rsidRPr="00000000" w14:paraId="0000010D">
      <w:pPr>
        <w:spacing w:after="160" w:before="160" w:line="240" w:lineRule="auto"/>
        <w:rPr/>
      </w:pPr>
      <w:r w:rsidDel="00000000" w:rsidR="00000000" w:rsidRPr="00000000">
        <w:rPr>
          <w:b w:val="1"/>
          <w:rtl w:val="0"/>
        </w:rPr>
        <w:t xml:space="preserve">Takeaway:</w:t>
      </w:r>
      <w:r w:rsidDel="00000000" w:rsidR="00000000" w:rsidRPr="00000000">
        <w:rPr>
          <w:rtl w:val="0"/>
        </w:rPr>
        <w:t xml:space="preserve"> Republicans had the highest rate of reading the guide entirely (79.1%).</w:t>
      </w:r>
    </w:p>
    <w:p w:rsidR="00000000" w:rsidDel="00000000" w:rsidP="00000000" w:rsidRDefault="00000000" w:rsidRPr="00000000" w14:paraId="0000010E">
      <w:pPr>
        <w:spacing w:after="160" w:before="160"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Style w:val="Heading2"/>
        <w:keepNext w:val="0"/>
        <w:keepLines w:val="0"/>
        <w:spacing w:after="160" w:before="160" w:line="240" w:lineRule="auto"/>
        <w:rPr>
          <w:b w:val="1"/>
          <w:sz w:val="24"/>
          <w:szCs w:val="24"/>
        </w:rPr>
      </w:pPr>
      <w:bookmarkStart w:colFirst="0" w:colLast="0" w:name="_1e7vbvb7xviz" w:id="21"/>
      <w:bookmarkEnd w:id="21"/>
      <w:r w:rsidDel="00000000" w:rsidR="00000000" w:rsidRPr="00000000">
        <w:rPr>
          <w:b w:val="1"/>
          <w:sz w:val="24"/>
          <w:szCs w:val="24"/>
          <w:rtl w:val="0"/>
        </w:rPr>
        <w:t xml:space="preserve">2. Voter Guide Readership by Age</w:t>
      </w:r>
    </w:p>
    <w:tbl>
      <w:tblPr>
        <w:tblStyle w:val="Table10"/>
        <w:tblW w:w="69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55"/>
        <w:gridCol w:w="1310"/>
        <w:gridCol w:w="1310"/>
        <w:gridCol w:w="1310"/>
        <w:gridCol w:w="1370"/>
        <w:tblGridChange w:id="0">
          <w:tblGrid>
            <w:gridCol w:w="1655"/>
            <w:gridCol w:w="1310"/>
            <w:gridCol w:w="1310"/>
            <w:gridCol w:w="1310"/>
            <w:gridCol w:w="13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after="160" w:before="160" w:line="24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Response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after="160" w:before="160" w:line="24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18-39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after="160" w:before="160" w:line="24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40-64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after="160" w:before="160" w:line="24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65+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after="160" w:before="160" w:line="24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Yes, all of 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32 (65.3%)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31 (75.6%)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12 (75.0%)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75 (70.8%)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Yes, some of 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17 (34.7%)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 (24.4%)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 (25.0%)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31 (29.2%)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after="0" w:before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49 (46.2%)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41 (38.7%)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16 (15.1%)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106 (100%)</w:t>
            </w:r>
          </w:p>
        </w:tc>
      </w:tr>
    </w:tbl>
    <w:p w:rsidR="00000000" w:rsidDel="00000000" w:rsidP="00000000" w:rsidRDefault="00000000" w:rsidRPr="00000000" w14:paraId="00000124">
      <w:pPr>
        <w:spacing w:after="160" w:before="160" w:line="240" w:lineRule="auto"/>
        <w:rPr/>
      </w:pPr>
      <w:r w:rsidDel="00000000" w:rsidR="00000000" w:rsidRPr="00000000">
        <w:rPr>
          <w:b w:val="1"/>
          <w:rtl w:val="0"/>
        </w:rPr>
        <w:t xml:space="preserve">Takeaway:</w:t>
      </w:r>
      <w:r w:rsidDel="00000000" w:rsidR="00000000" w:rsidRPr="00000000">
        <w:rPr>
          <w:rtl w:val="0"/>
        </w:rPr>
        <w:t xml:space="preserve"> Older age groups were slightly more likely to read the guide completely.</w:t>
      </w:r>
    </w:p>
    <w:p w:rsidR="00000000" w:rsidDel="00000000" w:rsidP="00000000" w:rsidRDefault="00000000" w:rsidRPr="00000000" w14:paraId="00000125">
      <w:pPr>
        <w:spacing w:after="160" w:before="160"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Style w:val="Heading2"/>
        <w:keepNext w:val="0"/>
        <w:keepLines w:val="0"/>
        <w:spacing w:after="160" w:before="160" w:line="240" w:lineRule="auto"/>
        <w:rPr>
          <w:b w:val="1"/>
          <w:sz w:val="24"/>
          <w:szCs w:val="24"/>
        </w:rPr>
      </w:pPr>
      <w:bookmarkStart w:colFirst="0" w:colLast="0" w:name="_mi2ly89asu0w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Style w:val="Heading2"/>
        <w:keepNext w:val="0"/>
        <w:keepLines w:val="0"/>
        <w:spacing w:after="160" w:before="160" w:line="240" w:lineRule="auto"/>
        <w:rPr>
          <w:b w:val="1"/>
          <w:sz w:val="24"/>
          <w:szCs w:val="24"/>
        </w:rPr>
      </w:pPr>
      <w:bookmarkStart w:colFirst="0" w:colLast="0" w:name="_fjedqv8e9nyn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Style w:val="Heading2"/>
        <w:keepNext w:val="0"/>
        <w:keepLines w:val="0"/>
        <w:spacing w:after="160" w:before="160" w:line="240" w:lineRule="auto"/>
        <w:rPr>
          <w:b w:val="1"/>
          <w:sz w:val="24"/>
          <w:szCs w:val="24"/>
        </w:rPr>
      </w:pPr>
      <w:bookmarkStart w:colFirst="0" w:colLast="0" w:name="_qty5mz8yygdj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Style w:val="Heading2"/>
        <w:keepNext w:val="0"/>
        <w:keepLines w:val="0"/>
        <w:spacing w:after="160" w:before="160" w:line="240" w:lineRule="auto"/>
        <w:rPr>
          <w:b w:val="1"/>
          <w:sz w:val="24"/>
          <w:szCs w:val="24"/>
        </w:rPr>
      </w:pPr>
      <w:bookmarkStart w:colFirst="0" w:colLast="0" w:name="_12d6v4jdxiwx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Style w:val="Heading2"/>
        <w:keepNext w:val="0"/>
        <w:keepLines w:val="0"/>
        <w:spacing w:after="160" w:before="160" w:line="240" w:lineRule="auto"/>
        <w:rPr>
          <w:b w:val="1"/>
          <w:sz w:val="24"/>
          <w:szCs w:val="24"/>
        </w:rPr>
      </w:pPr>
      <w:bookmarkStart w:colFirst="0" w:colLast="0" w:name="_xee5nw5e2f2e" w:id="26"/>
      <w:bookmarkEnd w:id="26"/>
      <w:r w:rsidDel="00000000" w:rsidR="00000000" w:rsidRPr="00000000">
        <w:rPr>
          <w:b w:val="1"/>
          <w:sz w:val="24"/>
          <w:szCs w:val="24"/>
          <w:rtl w:val="0"/>
        </w:rPr>
        <w:t xml:space="preserve">3. Helpfulness of the Guide by Party</w:t>
      </w:r>
    </w:p>
    <w:tbl>
      <w:tblPr>
        <w:tblStyle w:val="Table11"/>
        <w:tblW w:w="75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75"/>
        <w:gridCol w:w="1415"/>
        <w:gridCol w:w="1400"/>
        <w:gridCol w:w="1310"/>
        <w:gridCol w:w="1370"/>
        <w:tblGridChange w:id="0">
          <w:tblGrid>
            <w:gridCol w:w="2075"/>
            <w:gridCol w:w="1415"/>
            <w:gridCol w:w="1400"/>
            <w:gridCol w:w="1310"/>
            <w:gridCol w:w="13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after="160" w:before="160" w:line="24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Response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after="160" w:before="16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Democratic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after="160" w:before="160" w:line="240" w:lineRule="auto"/>
              <w:ind w:right="-75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Republican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after="160" w:before="160" w:line="24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after="160" w:before="160" w:line="24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Extremely helpful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19 (65.5%)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27 (62.8%)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19 (57.6%)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65 (61.9%)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Moderately helpful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 (6.9%)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11 (25.6%)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13 (39.4%)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26 (24.8%)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Somewhat helpful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 (17.2%)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 (11.6%)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 (3.0%)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11 (10.5%)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Not helpful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 (10.3%)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0 (0.0%)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0 (0.0%)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 (2.9%)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after="0" w:before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29 (27.6%)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43 (41.0%)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33 (31.4%)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105 (100%)</w:t>
            </w:r>
          </w:p>
        </w:tc>
      </w:tr>
    </w:tbl>
    <w:p w:rsidR="00000000" w:rsidDel="00000000" w:rsidP="00000000" w:rsidRDefault="00000000" w:rsidRPr="00000000" w14:paraId="00000149">
      <w:pPr>
        <w:spacing w:after="160" w:before="160" w:line="240" w:lineRule="auto"/>
        <w:rPr/>
      </w:pPr>
      <w:r w:rsidDel="00000000" w:rsidR="00000000" w:rsidRPr="00000000">
        <w:rPr>
          <w:b w:val="1"/>
          <w:rtl w:val="0"/>
        </w:rPr>
        <w:t xml:space="preserve">Takeaway:</w:t>
      </w:r>
      <w:r w:rsidDel="00000000" w:rsidR="00000000" w:rsidRPr="00000000">
        <w:rPr>
          <w:rtl w:val="0"/>
        </w:rPr>
        <w:t xml:space="preserve"> Nearly all respondents found the guide at least somewhat helpful, with Democrats slightly more likely to rate it "extremely helpful."</w:t>
      </w:r>
    </w:p>
    <w:p w:rsidR="00000000" w:rsidDel="00000000" w:rsidP="00000000" w:rsidRDefault="00000000" w:rsidRPr="00000000" w14:paraId="0000014A">
      <w:pPr>
        <w:spacing w:after="160" w:before="160"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Style w:val="Heading2"/>
        <w:keepNext w:val="0"/>
        <w:keepLines w:val="0"/>
        <w:spacing w:after="160" w:before="160" w:line="240" w:lineRule="auto"/>
        <w:rPr>
          <w:b w:val="1"/>
          <w:sz w:val="24"/>
          <w:szCs w:val="24"/>
        </w:rPr>
      </w:pPr>
      <w:bookmarkStart w:colFirst="0" w:colLast="0" w:name="_igsiqd21tv9w" w:id="27"/>
      <w:bookmarkEnd w:id="27"/>
      <w:r w:rsidDel="00000000" w:rsidR="00000000" w:rsidRPr="00000000">
        <w:rPr>
          <w:b w:val="1"/>
          <w:sz w:val="24"/>
          <w:szCs w:val="24"/>
          <w:rtl w:val="0"/>
        </w:rPr>
        <w:t xml:space="preserve">4. Helpfulness of the Guide by Age</w:t>
      </w:r>
    </w:p>
    <w:tbl>
      <w:tblPr>
        <w:tblStyle w:val="Table12"/>
        <w:tblW w:w="73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75"/>
        <w:gridCol w:w="1310"/>
        <w:gridCol w:w="1310"/>
        <w:gridCol w:w="1310"/>
        <w:gridCol w:w="1370"/>
        <w:tblGridChange w:id="0">
          <w:tblGrid>
            <w:gridCol w:w="2075"/>
            <w:gridCol w:w="1310"/>
            <w:gridCol w:w="1310"/>
            <w:gridCol w:w="1310"/>
            <w:gridCol w:w="13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after="160" w:before="160" w:line="24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Response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after="160" w:before="160" w:line="24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18-39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after="160" w:before="160" w:line="24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40-64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after="160" w:before="160" w:line="24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65+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after="160" w:before="160" w:line="24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Extremely helpful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32 (65.3%)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25 (61.0%)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 (56.3%)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66 (62.3%)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Moderately helpful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 (20.4%)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12 (29.3%)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 (31.3%)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27 (25.5%)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Somewhat helpful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 (8.2%)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 (9.8%)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 (12.5%)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 (9.4%)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Not helpful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 (6.1%)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0 (0.0%)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0 (0.0%)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 (2.8%)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after="0" w:before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49 (46.2%)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41 (38.7%)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16 (15.1%)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106 (100%)</w:t>
            </w:r>
          </w:p>
        </w:tc>
      </w:tr>
    </w:tbl>
    <w:p w:rsidR="00000000" w:rsidDel="00000000" w:rsidP="00000000" w:rsidRDefault="00000000" w:rsidRPr="00000000" w14:paraId="0000016A">
      <w:pPr>
        <w:spacing w:after="160" w:before="160" w:line="240" w:lineRule="auto"/>
        <w:rPr/>
      </w:pPr>
      <w:r w:rsidDel="00000000" w:rsidR="00000000" w:rsidRPr="00000000">
        <w:rPr>
          <w:b w:val="1"/>
          <w:rtl w:val="0"/>
        </w:rPr>
        <w:t xml:space="preserve">Takeaway:</w:t>
      </w:r>
      <w:r w:rsidDel="00000000" w:rsidR="00000000" w:rsidRPr="00000000">
        <w:rPr>
          <w:rtl w:val="0"/>
        </w:rPr>
        <w:t xml:space="preserve"> The highest percentage of "extremely helpful" ratings came from younger respondents.</w:t>
      </w:r>
    </w:p>
    <w:p w:rsidR="00000000" w:rsidDel="00000000" w:rsidP="00000000" w:rsidRDefault="00000000" w:rsidRPr="00000000" w14:paraId="0000016B">
      <w:pPr>
        <w:spacing w:after="0" w:before="0"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pStyle w:val="Heading2"/>
        <w:keepNext w:val="0"/>
        <w:keepLines w:val="0"/>
        <w:spacing w:after="0" w:before="0" w:line="240" w:lineRule="auto"/>
        <w:rPr>
          <w:b w:val="1"/>
          <w:sz w:val="24"/>
          <w:szCs w:val="24"/>
        </w:rPr>
      </w:pPr>
      <w:bookmarkStart w:colFirst="0" w:colLast="0" w:name="_7npz1bpqia0k" w:id="28"/>
      <w:bookmarkEnd w:id="2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pStyle w:val="Heading2"/>
        <w:keepNext w:val="0"/>
        <w:keepLines w:val="0"/>
        <w:spacing w:after="0" w:before="0" w:line="240" w:lineRule="auto"/>
        <w:rPr>
          <w:b w:val="1"/>
          <w:sz w:val="24"/>
          <w:szCs w:val="24"/>
        </w:rPr>
      </w:pPr>
      <w:bookmarkStart w:colFirst="0" w:colLast="0" w:name="_oupubfsoomsy" w:id="29"/>
      <w:bookmarkEnd w:id="2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pStyle w:val="Heading2"/>
        <w:keepNext w:val="0"/>
        <w:keepLines w:val="0"/>
        <w:spacing w:after="0" w:before="0" w:line="240" w:lineRule="auto"/>
        <w:rPr>
          <w:b w:val="1"/>
          <w:sz w:val="24"/>
          <w:szCs w:val="24"/>
        </w:rPr>
      </w:pPr>
      <w:bookmarkStart w:colFirst="0" w:colLast="0" w:name="_g7k9lbrulhm5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pStyle w:val="Heading2"/>
        <w:keepNext w:val="0"/>
        <w:keepLines w:val="0"/>
        <w:spacing w:after="0" w:before="0" w:line="240" w:lineRule="auto"/>
        <w:rPr>
          <w:b w:val="1"/>
          <w:sz w:val="24"/>
          <w:szCs w:val="24"/>
        </w:rPr>
      </w:pPr>
      <w:bookmarkStart w:colFirst="0" w:colLast="0" w:name="_3mmqzkix53a5" w:id="31"/>
      <w:bookmarkEnd w:id="3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pStyle w:val="Heading2"/>
        <w:keepNext w:val="0"/>
        <w:keepLines w:val="0"/>
        <w:spacing w:after="0" w:before="0" w:line="240" w:lineRule="auto"/>
        <w:rPr>
          <w:b w:val="1"/>
          <w:sz w:val="24"/>
          <w:szCs w:val="24"/>
        </w:rPr>
      </w:pPr>
      <w:bookmarkStart w:colFirst="0" w:colLast="0" w:name="_9xvuc3f12ge7" w:id="32"/>
      <w:bookmarkEnd w:id="3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pStyle w:val="Heading2"/>
        <w:keepNext w:val="0"/>
        <w:keepLines w:val="0"/>
        <w:spacing w:after="0" w:before="0" w:line="240" w:lineRule="auto"/>
        <w:rPr>
          <w:b w:val="1"/>
          <w:sz w:val="24"/>
          <w:szCs w:val="24"/>
        </w:rPr>
      </w:pPr>
      <w:bookmarkStart w:colFirst="0" w:colLast="0" w:name="_cvh0c1tbfjdi" w:id="33"/>
      <w:bookmarkEnd w:id="3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pStyle w:val="Heading2"/>
        <w:keepNext w:val="0"/>
        <w:keepLines w:val="0"/>
        <w:spacing w:after="0" w:before="0" w:line="240" w:lineRule="auto"/>
        <w:rPr>
          <w:b w:val="1"/>
          <w:sz w:val="24"/>
          <w:szCs w:val="24"/>
        </w:rPr>
      </w:pPr>
      <w:bookmarkStart w:colFirst="0" w:colLast="0" w:name="_p7qldopvt7q3" w:id="34"/>
      <w:bookmarkEnd w:id="3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pStyle w:val="Heading2"/>
        <w:keepNext w:val="0"/>
        <w:keepLines w:val="0"/>
        <w:spacing w:after="0" w:before="0" w:line="240" w:lineRule="auto"/>
        <w:rPr>
          <w:b w:val="1"/>
          <w:sz w:val="24"/>
          <w:szCs w:val="24"/>
        </w:rPr>
      </w:pPr>
      <w:bookmarkStart w:colFirst="0" w:colLast="0" w:name="_adijervr49yl" w:id="35"/>
      <w:bookmarkEnd w:id="3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pStyle w:val="Heading2"/>
        <w:keepNext w:val="0"/>
        <w:keepLines w:val="0"/>
        <w:spacing w:after="0" w:before="0" w:line="240" w:lineRule="auto"/>
        <w:rPr>
          <w:b w:val="1"/>
          <w:sz w:val="24"/>
          <w:szCs w:val="24"/>
        </w:rPr>
      </w:pPr>
      <w:bookmarkStart w:colFirst="0" w:colLast="0" w:name="_rw3i75e6ld61" w:id="36"/>
      <w:bookmarkEnd w:id="3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pStyle w:val="Heading2"/>
        <w:keepNext w:val="0"/>
        <w:keepLines w:val="0"/>
        <w:spacing w:after="0" w:before="0" w:line="240" w:lineRule="auto"/>
        <w:rPr>
          <w:b w:val="1"/>
          <w:sz w:val="24"/>
          <w:szCs w:val="24"/>
        </w:rPr>
      </w:pPr>
      <w:bookmarkStart w:colFirst="0" w:colLast="0" w:name="_yuboufanp92a" w:id="37"/>
      <w:bookmarkEnd w:id="3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pStyle w:val="Heading2"/>
        <w:keepNext w:val="0"/>
        <w:keepLines w:val="0"/>
        <w:spacing w:after="0" w:before="0" w:line="240" w:lineRule="auto"/>
        <w:rPr>
          <w:b w:val="1"/>
          <w:sz w:val="24"/>
          <w:szCs w:val="24"/>
        </w:rPr>
      </w:pPr>
      <w:bookmarkStart w:colFirst="0" w:colLast="0" w:name="_ifh2gl227g2p" w:id="38"/>
      <w:bookmarkEnd w:id="3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pStyle w:val="Heading2"/>
        <w:keepNext w:val="0"/>
        <w:keepLines w:val="0"/>
        <w:spacing w:after="0" w:before="0" w:line="240" w:lineRule="auto"/>
        <w:rPr>
          <w:b w:val="1"/>
          <w:sz w:val="24"/>
          <w:szCs w:val="24"/>
        </w:rPr>
      </w:pPr>
      <w:bookmarkStart w:colFirst="0" w:colLast="0" w:name="_ckc40ndhj6z1" w:id="39"/>
      <w:bookmarkEnd w:id="39"/>
      <w:r w:rsidDel="00000000" w:rsidR="00000000" w:rsidRPr="00000000">
        <w:rPr>
          <w:b w:val="1"/>
          <w:sz w:val="24"/>
          <w:szCs w:val="24"/>
          <w:rtl w:val="0"/>
        </w:rPr>
        <w:t xml:space="preserve">5. Most Useful Sections by Party</w:t>
      </w:r>
    </w:p>
    <w:p w:rsidR="00000000" w:rsidDel="00000000" w:rsidP="00000000" w:rsidRDefault="00000000" w:rsidRPr="00000000" w14:paraId="00000178">
      <w:pPr>
        <w:spacing w:after="0"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Which section of the voter guide did you find the most useful? (Check all that apply)</w:t>
      </w:r>
    </w:p>
    <w:tbl>
      <w:tblPr>
        <w:tblStyle w:val="Table13"/>
        <w:tblW w:w="85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65"/>
        <w:gridCol w:w="1415"/>
        <w:gridCol w:w="1400"/>
        <w:gridCol w:w="1310"/>
        <w:gridCol w:w="1310"/>
        <w:tblGridChange w:id="0">
          <w:tblGrid>
            <w:gridCol w:w="3065"/>
            <w:gridCol w:w="1415"/>
            <w:gridCol w:w="1400"/>
            <w:gridCol w:w="1310"/>
            <w:gridCol w:w="13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after="160" w:before="160" w:line="24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after="160" w:before="16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Democratic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after="160" w:before="160" w:line="240" w:lineRule="auto"/>
              <w:ind w:right="-75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Republican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after="160" w:before="160" w:line="24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after="160" w:before="160" w:line="24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Ballot Measures Information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27 (93.1%)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28 (65.1%)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30 (88.2%)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85 (80.2%)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Candidate Statements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 (13.8%)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26 (61.9%)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20 (58.8%)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50 (47.6%)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Political Party Information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 (13.8%)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18 (42.9%)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13 (39.4%)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35 (33.7%)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Voting Deadlines &amp; Logistics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11 (36.7%)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17 (39.5%)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15 (45.5%)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43 (40.6%)</w:t>
            </w:r>
          </w:p>
        </w:tc>
      </w:tr>
    </w:tbl>
    <w:p w:rsidR="00000000" w:rsidDel="00000000" w:rsidP="00000000" w:rsidRDefault="00000000" w:rsidRPr="00000000" w14:paraId="00000192">
      <w:pPr>
        <w:spacing w:after="0" w:before="0" w:line="240" w:lineRule="auto"/>
        <w:rPr/>
      </w:pPr>
      <w:r w:rsidDel="00000000" w:rsidR="00000000" w:rsidRPr="00000000">
        <w:rPr>
          <w:b w:val="1"/>
          <w:rtl w:val="0"/>
        </w:rPr>
        <w:t xml:space="preserve">Takeaway:</w:t>
      </w:r>
      <w:r w:rsidDel="00000000" w:rsidR="00000000" w:rsidRPr="00000000">
        <w:rPr>
          <w:rtl w:val="0"/>
        </w:rPr>
        <w:t xml:space="preserve"> Democrats overwhelmingly valued ballot measure information, while Republicans were more likely to find candidate statements useful.</w:t>
      </w:r>
    </w:p>
    <w:p w:rsidR="00000000" w:rsidDel="00000000" w:rsidP="00000000" w:rsidRDefault="00000000" w:rsidRPr="00000000" w14:paraId="00000193">
      <w:pPr>
        <w:spacing w:after="160" w:before="160"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pStyle w:val="Heading2"/>
        <w:keepNext w:val="0"/>
        <w:keepLines w:val="0"/>
        <w:spacing w:after="0" w:before="0" w:line="240" w:lineRule="auto"/>
        <w:rPr>
          <w:b w:val="1"/>
          <w:sz w:val="24"/>
          <w:szCs w:val="24"/>
        </w:rPr>
      </w:pPr>
      <w:bookmarkStart w:colFirst="0" w:colLast="0" w:name="_uf5bvqkybx24" w:id="40"/>
      <w:bookmarkEnd w:id="40"/>
      <w:r w:rsidDel="00000000" w:rsidR="00000000" w:rsidRPr="00000000">
        <w:rPr>
          <w:b w:val="1"/>
          <w:sz w:val="24"/>
          <w:szCs w:val="24"/>
          <w:rtl w:val="0"/>
        </w:rPr>
        <w:t xml:space="preserve">6. Encouragement to Vote by Party</w:t>
      </w:r>
    </w:p>
    <w:p w:rsidR="00000000" w:rsidDel="00000000" w:rsidP="00000000" w:rsidRDefault="00000000" w:rsidRPr="00000000" w14:paraId="00000195">
      <w:pPr>
        <w:spacing w:after="0"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Did the voter guide encourage you to vote when you might not have otherwise?</w:t>
      </w:r>
    </w:p>
    <w:tbl>
      <w:tblPr>
        <w:tblStyle w:val="Table14"/>
        <w:tblW w:w="83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10"/>
        <w:gridCol w:w="1415"/>
        <w:gridCol w:w="1400"/>
        <w:gridCol w:w="1310"/>
        <w:gridCol w:w="1370"/>
        <w:tblGridChange w:id="0">
          <w:tblGrid>
            <w:gridCol w:w="2810"/>
            <w:gridCol w:w="1415"/>
            <w:gridCol w:w="1400"/>
            <w:gridCol w:w="1310"/>
            <w:gridCol w:w="13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after="160" w:before="160" w:line="24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Response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after="160" w:before="16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Democratic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after="160" w:before="160" w:line="240" w:lineRule="auto"/>
              <w:ind w:right="-75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Republican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after="160" w:before="16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after="160" w:before="16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 was planning to vote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29 (96.7%)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34 (79.1%)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24 (72.7%)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87 (82.1%)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Yes, it encouraged 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0 (0.0%)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7 (16.3%)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 (27.3%)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16 (15.1%)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No, it did not influence 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 (3.3%)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 (4.7%)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0 (0.0%)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 (2.8%)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after="0" w:before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30 (28.3%)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43 (40.6%)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33 (31.1%)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106 (100%)</w:t>
            </w:r>
          </w:p>
        </w:tc>
      </w:tr>
    </w:tbl>
    <w:p w:rsidR="00000000" w:rsidDel="00000000" w:rsidP="00000000" w:rsidRDefault="00000000" w:rsidRPr="00000000" w14:paraId="000001AF">
      <w:pPr>
        <w:spacing w:after="160" w:before="160" w:line="240" w:lineRule="auto"/>
        <w:rPr/>
      </w:pPr>
      <w:r w:rsidDel="00000000" w:rsidR="00000000" w:rsidRPr="00000000">
        <w:rPr>
          <w:b w:val="1"/>
          <w:rtl w:val="0"/>
        </w:rPr>
        <w:t xml:space="preserve">Takeaway:</w:t>
      </w:r>
      <w:r w:rsidDel="00000000" w:rsidR="00000000" w:rsidRPr="00000000">
        <w:rPr>
          <w:rtl w:val="0"/>
        </w:rPr>
        <w:t xml:space="preserve"> The guide had the most influence on voters who identified as "Other" or Republican, while Democrats were already committed voters.</w:t>
      </w:r>
    </w:p>
    <w:p w:rsidR="00000000" w:rsidDel="00000000" w:rsidP="00000000" w:rsidRDefault="00000000" w:rsidRPr="00000000" w14:paraId="000001B0">
      <w:pPr>
        <w:spacing w:after="160" w:before="160"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pStyle w:val="Heading2"/>
        <w:keepNext w:val="0"/>
        <w:keepLines w:val="1"/>
        <w:spacing w:after="0" w:before="0" w:line="240" w:lineRule="auto"/>
        <w:rPr>
          <w:b w:val="1"/>
          <w:sz w:val="24"/>
          <w:szCs w:val="24"/>
        </w:rPr>
      </w:pPr>
      <w:bookmarkStart w:colFirst="0" w:colLast="0" w:name="_4azheds6ezci" w:id="41"/>
      <w:bookmarkEnd w:id="41"/>
      <w:r w:rsidDel="00000000" w:rsidR="00000000" w:rsidRPr="00000000">
        <w:rPr>
          <w:b w:val="1"/>
          <w:sz w:val="24"/>
          <w:szCs w:val="24"/>
          <w:rtl w:val="0"/>
        </w:rPr>
        <w:t xml:space="preserve">7. Would You Like to Receive a Future Guide by Mail? (By Party)</w:t>
      </w:r>
    </w:p>
    <w:tbl>
      <w:tblPr>
        <w:tblStyle w:val="Table15"/>
        <w:tblW w:w="67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90"/>
        <w:gridCol w:w="1415"/>
        <w:gridCol w:w="1400"/>
        <w:gridCol w:w="1310"/>
        <w:gridCol w:w="1430"/>
        <w:tblGridChange w:id="0">
          <w:tblGrid>
            <w:gridCol w:w="1190"/>
            <w:gridCol w:w="1415"/>
            <w:gridCol w:w="1400"/>
            <w:gridCol w:w="1310"/>
            <w:gridCol w:w="143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Lines w:val="1"/>
              <w:spacing w:after="160" w:before="160" w:line="240" w:lineRule="auto"/>
              <w:ind w:right="-105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Response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Lines w:val="1"/>
              <w:spacing w:after="160" w:before="16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Democratic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Lines w:val="1"/>
              <w:spacing w:after="160" w:before="160" w:line="240" w:lineRule="auto"/>
              <w:ind w:right="-75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Republican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Lines w:val="1"/>
              <w:spacing w:after="160" w:before="160" w:line="24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Lines w:val="1"/>
              <w:spacing w:after="160" w:before="160" w:line="24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29 (96.7%)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38 (88.4%)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33 (100%)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100 (94.3%)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 (3.3%)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 (11.6%)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0 (0.0%)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 (5.7%)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30 (28.3%)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43 (40.6%)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33 (31.1%)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106 (100%)</w:t>
            </w:r>
          </w:p>
        </w:tc>
      </w:tr>
    </w:tbl>
    <w:p w:rsidR="00000000" w:rsidDel="00000000" w:rsidP="00000000" w:rsidRDefault="00000000" w:rsidRPr="00000000" w14:paraId="000001C6">
      <w:pPr>
        <w:keepLines w:val="1"/>
        <w:spacing w:after="160" w:before="160" w:line="240" w:lineRule="auto"/>
        <w:rPr/>
      </w:pPr>
      <w:r w:rsidDel="00000000" w:rsidR="00000000" w:rsidRPr="00000000">
        <w:rPr>
          <w:b w:val="1"/>
          <w:rtl w:val="0"/>
        </w:rPr>
        <w:t xml:space="preserve">Takeaway:</w:t>
      </w:r>
      <w:r w:rsidDel="00000000" w:rsidR="00000000" w:rsidRPr="00000000">
        <w:rPr>
          <w:rtl w:val="0"/>
        </w:rPr>
        <w:t xml:space="preserve"> All respondents in the "Other" category wanted a future voter guide, while Democrats had the highest support among party groups.</w:t>
      </w:r>
    </w:p>
    <w:p w:rsidR="00000000" w:rsidDel="00000000" w:rsidP="00000000" w:rsidRDefault="00000000" w:rsidRPr="00000000" w14:paraId="000001C7">
      <w:pPr>
        <w:keepLines w:val="1"/>
        <w:spacing w:after="160" w:before="160"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pStyle w:val="Heading3"/>
        <w:keepNext w:val="0"/>
        <w:keepLines w:val="1"/>
        <w:spacing w:after="160" w:before="160" w:line="240" w:lineRule="auto"/>
        <w:rPr>
          <w:b w:val="1"/>
          <w:color w:val="000000"/>
          <w:sz w:val="24"/>
          <w:szCs w:val="24"/>
        </w:rPr>
      </w:pPr>
      <w:bookmarkStart w:colFirst="0" w:colLast="0" w:name="_kp4i4nt3vag1" w:id="42"/>
      <w:bookmarkEnd w:id="4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Final Takeaways from Crosstabs</w:t>
      </w:r>
    </w:p>
    <w:p w:rsidR="00000000" w:rsidDel="00000000" w:rsidP="00000000" w:rsidRDefault="00000000" w:rsidRPr="00000000" w14:paraId="000001C9">
      <w:pPr>
        <w:keepLines w:val="1"/>
        <w:numPr>
          <w:ilvl w:val="0"/>
          <w:numId w:val="1"/>
        </w:numPr>
        <w:spacing w:after="80" w:before="8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Republicans were more likely to read the entire guide (79.1%) compared to Democrats (55.2%).</w:t>
      </w:r>
    </w:p>
    <w:p w:rsidR="00000000" w:rsidDel="00000000" w:rsidP="00000000" w:rsidRDefault="00000000" w:rsidRPr="00000000" w14:paraId="000001CA">
      <w:pPr>
        <w:keepLines w:val="1"/>
        <w:numPr>
          <w:ilvl w:val="0"/>
          <w:numId w:val="1"/>
        </w:numPr>
        <w:spacing w:after="80" w:before="8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Younger voters (18-39) found the guide the most helpful (65.3% rated it extremely helpful).</w:t>
      </w:r>
    </w:p>
    <w:p w:rsidR="00000000" w:rsidDel="00000000" w:rsidP="00000000" w:rsidRDefault="00000000" w:rsidRPr="00000000" w14:paraId="000001CB">
      <w:pPr>
        <w:keepLines w:val="1"/>
        <w:numPr>
          <w:ilvl w:val="0"/>
          <w:numId w:val="1"/>
        </w:numPr>
        <w:spacing w:after="80" w:before="8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Democrats overwhelmingly valued Ballot Measure Information (93.1%), while Republicans found Candidate Statements more useful (61.9%).</w:t>
      </w:r>
    </w:p>
    <w:p w:rsidR="00000000" w:rsidDel="00000000" w:rsidP="00000000" w:rsidRDefault="00000000" w:rsidRPr="00000000" w14:paraId="000001CC">
      <w:pPr>
        <w:keepLines w:val="1"/>
        <w:numPr>
          <w:ilvl w:val="0"/>
          <w:numId w:val="1"/>
        </w:numPr>
        <w:spacing w:after="80" w:before="8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The guide influenced 16.3% of Republicans and 27.3% of "Other" voters to participate in voting.</w:t>
      </w:r>
    </w:p>
    <w:p w:rsidR="00000000" w:rsidDel="00000000" w:rsidP="00000000" w:rsidRDefault="00000000" w:rsidRPr="00000000" w14:paraId="000001CD">
      <w:pPr>
        <w:keepLines w:val="1"/>
        <w:numPr>
          <w:ilvl w:val="0"/>
          <w:numId w:val="1"/>
        </w:numPr>
        <w:spacing w:after="80" w:before="8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Nearly all respondents (94.3%) said they would like to receive a voter guide in the future.</w:t>
      </w:r>
    </w:p>
    <w:p w:rsidR="00000000" w:rsidDel="00000000" w:rsidP="00000000" w:rsidRDefault="00000000" w:rsidRPr="00000000" w14:paraId="000001C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