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DC087" w14:textId="63094562" w:rsidR="00A302F3" w:rsidRDefault="00A302F3">
      <w:pPr>
        <w:pStyle w:val="BodyText"/>
        <w:ind w:left="3972"/>
        <w:rPr>
          <w:sz w:val="20"/>
        </w:rPr>
      </w:pPr>
    </w:p>
    <w:p w14:paraId="490FEE35" w14:textId="77777777" w:rsidR="00A302F3" w:rsidRDefault="00A302F3">
      <w:pPr>
        <w:pStyle w:val="BodyText"/>
        <w:rPr>
          <w:sz w:val="20"/>
        </w:rPr>
      </w:pPr>
    </w:p>
    <w:p w14:paraId="03324811" w14:textId="77777777" w:rsidR="00A302F3" w:rsidRDefault="00A302F3">
      <w:pPr>
        <w:pStyle w:val="BodyText"/>
        <w:rPr>
          <w:sz w:val="20"/>
        </w:rPr>
      </w:pPr>
    </w:p>
    <w:p w14:paraId="3B035B5D" w14:textId="77777777" w:rsidR="00A302F3" w:rsidRDefault="00A302F3">
      <w:pPr>
        <w:pStyle w:val="BodyText"/>
        <w:rPr>
          <w:sz w:val="20"/>
        </w:rPr>
      </w:pPr>
    </w:p>
    <w:p w14:paraId="0AD4D88E" w14:textId="77777777" w:rsidR="00A302F3" w:rsidRDefault="00A302F3">
      <w:pPr>
        <w:pStyle w:val="BodyText"/>
        <w:rPr>
          <w:sz w:val="20"/>
        </w:rPr>
      </w:pPr>
    </w:p>
    <w:p w14:paraId="22847AEE" w14:textId="77777777" w:rsidR="00A302F3" w:rsidRDefault="00A302F3">
      <w:pPr>
        <w:pStyle w:val="BodyText"/>
        <w:rPr>
          <w:sz w:val="20"/>
        </w:rPr>
      </w:pPr>
    </w:p>
    <w:p w14:paraId="4F6CD0E8" w14:textId="77777777" w:rsidR="00A302F3" w:rsidRDefault="00A302F3">
      <w:pPr>
        <w:pStyle w:val="BodyText"/>
        <w:spacing w:before="6"/>
        <w:rPr>
          <w:sz w:val="16"/>
        </w:rPr>
      </w:pPr>
    </w:p>
    <w:p w14:paraId="7D663080" w14:textId="77EECE30" w:rsidR="00B3313F" w:rsidRDefault="008362DA">
      <w:pPr>
        <w:pStyle w:val="Title"/>
      </w:pPr>
      <w:r>
        <w:t xml:space="preserve">DFW Plus Hospice </w:t>
      </w:r>
      <w:r w:rsidR="00B3313F">
        <w:t xml:space="preserve">Care </w:t>
      </w:r>
      <w:r>
        <w:t xml:space="preserve">LC </w:t>
      </w:r>
    </w:p>
    <w:p w14:paraId="733E5260" w14:textId="77777777" w:rsidR="00B3313F" w:rsidRPr="00B3313F" w:rsidRDefault="008362DA">
      <w:pPr>
        <w:pStyle w:val="Title"/>
        <w:rPr>
          <w:b w:val="0"/>
          <w:bCs w:val="0"/>
          <w:i/>
          <w:iCs/>
        </w:rPr>
      </w:pPr>
      <w:r w:rsidRPr="00B3313F">
        <w:rPr>
          <w:b w:val="0"/>
          <w:bCs w:val="0"/>
          <w:i/>
          <w:iCs/>
        </w:rPr>
        <w:t xml:space="preserve">dba </w:t>
      </w:r>
    </w:p>
    <w:p w14:paraId="1C9722F5" w14:textId="545F9E07" w:rsidR="00A302F3" w:rsidRDefault="008362DA">
      <w:pPr>
        <w:pStyle w:val="Title"/>
      </w:pPr>
      <w:r>
        <w:t>Bridges Hospice</w:t>
      </w:r>
    </w:p>
    <w:p w14:paraId="2D41F739" w14:textId="77777777" w:rsidR="00B3313F" w:rsidRDefault="00B3313F">
      <w:pPr>
        <w:pStyle w:val="Title"/>
      </w:pPr>
    </w:p>
    <w:p w14:paraId="6D24E033" w14:textId="77777777" w:rsidR="00A302F3" w:rsidRDefault="0068068A">
      <w:pPr>
        <w:spacing w:before="232"/>
        <w:ind w:left="1405" w:right="1677"/>
        <w:jc w:val="center"/>
        <w:rPr>
          <w:sz w:val="52"/>
        </w:rPr>
      </w:pPr>
      <w:r>
        <w:rPr>
          <w:sz w:val="52"/>
        </w:rPr>
        <w:t>Employment</w:t>
      </w:r>
      <w:r>
        <w:rPr>
          <w:spacing w:val="-9"/>
          <w:sz w:val="52"/>
        </w:rPr>
        <w:t xml:space="preserve"> </w:t>
      </w:r>
      <w:r>
        <w:rPr>
          <w:spacing w:val="-2"/>
          <w:sz w:val="52"/>
        </w:rPr>
        <w:t>Manual</w:t>
      </w:r>
    </w:p>
    <w:p w14:paraId="3ABA0481" w14:textId="77777777" w:rsidR="00A302F3" w:rsidRDefault="00A302F3">
      <w:pPr>
        <w:pStyle w:val="BodyText"/>
        <w:rPr>
          <w:sz w:val="58"/>
        </w:rPr>
      </w:pPr>
    </w:p>
    <w:p w14:paraId="2FF2E168" w14:textId="77777777" w:rsidR="00A302F3" w:rsidRDefault="00A302F3">
      <w:pPr>
        <w:pStyle w:val="BodyText"/>
        <w:spacing w:before="11"/>
        <w:rPr>
          <w:sz w:val="81"/>
        </w:rPr>
      </w:pPr>
    </w:p>
    <w:p w14:paraId="0D3F1A89" w14:textId="77777777" w:rsidR="00E16683" w:rsidRDefault="00E16683">
      <w:pPr>
        <w:ind w:left="1250"/>
        <w:rPr>
          <w:b/>
          <w:spacing w:val="-2"/>
          <w:sz w:val="20"/>
        </w:rPr>
      </w:pPr>
    </w:p>
    <w:p w14:paraId="4AEC95ED" w14:textId="77777777" w:rsidR="00E16683" w:rsidRDefault="00E16683">
      <w:pPr>
        <w:ind w:left="1250"/>
        <w:rPr>
          <w:b/>
          <w:spacing w:val="-2"/>
          <w:sz w:val="20"/>
        </w:rPr>
      </w:pPr>
    </w:p>
    <w:p w14:paraId="50C300D6" w14:textId="77777777" w:rsidR="00E16683" w:rsidRDefault="00E16683">
      <w:pPr>
        <w:ind w:left="1250"/>
        <w:rPr>
          <w:b/>
          <w:spacing w:val="-2"/>
          <w:sz w:val="20"/>
        </w:rPr>
      </w:pPr>
    </w:p>
    <w:p w14:paraId="04FE89FA" w14:textId="77777777" w:rsidR="00E16683" w:rsidRDefault="00E16683">
      <w:pPr>
        <w:ind w:left="1250"/>
        <w:rPr>
          <w:b/>
          <w:spacing w:val="-2"/>
          <w:sz w:val="20"/>
        </w:rPr>
      </w:pPr>
    </w:p>
    <w:p w14:paraId="7E2FB565" w14:textId="77777777" w:rsidR="00E16683" w:rsidRDefault="00E16683">
      <w:pPr>
        <w:ind w:left="1250"/>
        <w:rPr>
          <w:b/>
          <w:spacing w:val="-2"/>
          <w:sz w:val="20"/>
        </w:rPr>
      </w:pPr>
    </w:p>
    <w:p w14:paraId="7A4A05C3" w14:textId="77777777" w:rsidR="00E16683" w:rsidRDefault="00E16683">
      <w:pPr>
        <w:ind w:left="1250"/>
        <w:rPr>
          <w:b/>
          <w:spacing w:val="-2"/>
          <w:sz w:val="20"/>
        </w:rPr>
      </w:pPr>
    </w:p>
    <w:p w14:paraId="1F48E0BF" w14:textId="77777777" w:rsidR="00E16683" w:rsidRDefault="00E16683">
      <w:pPr>
        <w:ind w:left="1250"/>
        <w:rPr>
          <w:b/>
          <w:spacing w:val="-2"/>
          <w:sz w:val="20"/>
        </w:rPr>
      </w:pPr>
    </w:p>
    <w:p w14:paraId="1CE58C91" w14:textId="77777777" w:rsidR="00E16683" w:rsidRDefault="00E16683">
      <w:pPr>
        <w:ind w:left="1250"/>
        <w:rPr>
          <w:b/>
          <w:spacing w:val="-2"/>
          <w:sz w:val="20"/>
        </w:rPr>
      </w:pPr>
    </w:p>
    <w:p w14:paraId="31205917" w14:textId="77777777" w:rsidR="00E16683" w:rsidRDefault="00E16683">
      <w:pPr>
        <w:ind w:left="1250"/>
        <w:rPr>
          <w:b/>
          <w:spacing w:val="-2"/>
          <w:sz w:val="20"/>
        </w:rPr>
      </w:pPr>
    </w:p>
    <w:p w14:paraId="330193C4" w14:textId="77777777" w:rsidR="00E16683" w:rsidRDefault="00E16683">
      <w:pPr>
        <w:ind w:left="1250"/>
        <w:rPr>
          <w:b/>
          <w:spacing w:val="-2"/>
          <w:sz w:val="20"/>
        </w:rPr>
      </w:pPr>
    </w:p>
    <w:p w14:paraId="1CB9248C" w14:textId="77777777" w:rsidR="00E16683" w:rsidRDefault="00E16683">
      <w:pPr>
        <w:ind w:left="1250"/>
        <w:rPr>
          <w:b/>
          <w:spacing w:val="-2"/>
          <w:sz w:val="20"/>
        </w:rPr>
      </w:pPr>
    </w:p>
    <w:p w14:paraId="109F3D75" w14:textId="77777777" w:rsidR="00E16683" w:rsidRDefault="00E16683">
      <w:pPr>
        <w:ind w:left="1250"/>
        <w:rPr>
          <w:b/>
          <w:spacing w:val="-2"/>
          <w:sz w:val="20"/>
        </w:rPr>
      </w:pPr>
    </w:p>
    <w:p w14:paraId="13BE2E0C" w14:textId="05BBCC74" w:rsidR="00A302F3" w:rsidRDefault="0068068A">
      <w:pPr>
        <w:ind w:left="1250"/>
        <w:rPr>
          <w:b/>
          <w:sz w:val="20"/>
        </w:rPr>
      </w:pPr>
      <w:r>
        <w:rPr>
          <w:b/>
          <w:spacing w:val="-2"/>
          <w:sz w:val="20"/>
        </w:rPr>
        <w:t>Employment</w:t>
      </w:r>
      <w:r>
        <w:rPr>
          <w:b/>
          <w:sz w:val="20"/>
        </w:rPr>
        <w:t xml:space="preserve"> </w:t>
      </w:r>
      <w:r>
        <w:rPr>
          <w:b/>
          <w:spacing w:val="-2"/>
          <w:sz w:val="20"/>
        </w:rPr>
        <w:t>Manual Version</w:t>
      </w:r>
      <w:r>
        <w:rPr>
          <w:b/>
          <w:spacing w:val="2"/>
          <w:sz w:val="20"/>
        </w:rPr>
        <w:t xml:space="preserve"> </w:t>
      </w:r>
      <w:r>
        <w:rPr>
          <w:b/>
          <w:spacing w:val="-2"/>
          <w:sz w:val="20"/>
        </w:rPr>
        <w:t>Control</w:t>
      </w:r>
    </w:p>
    <w:p w14:paraId="01F93EFB" w14:textId="77777777" w:rsidR="00A302F3" w:rsidRDefault="00A302F3">
      <w:pPr>
        <w:pStyle w:val="BodyText"/>
        <w:rPr>
          <w:b/>
          <w:sz w:val="22"/>
        </w:rPr>
      </w:pPr>
    </w:p>
    <w:p w14:paraId="51F1D4A3" w14:textId="3B1449D8" w:rsidR="00A302F3" w:rsidRPr="00E16683" w:rsidRDefault="0068068A">
      <w:pPr>
        <w:spacing w:before="132" w:line="242" w:lineRule="auto"/>
        <w:ind w:left="1250" w:right="1868"/>
        <w:rPr>
          <w:sz w:val="24"/>
          <w:szCs w:val="24"/>
        </w:rPr>
      </w:pPr>
      <w:r w:rsidRPr="00E16683">
        <w:rPr>
          <w:b/>
          <w:sz w:val="24"/>
          <w:szCs w:val="24"/>
        </w:rPr>
        <w:t>Note</w:t>
      </w:r>
      <w:r w:rsidRPr="00E16683">
        <w:rPr>
          <w:b/>
          <w:spacing w:val="40"/>
          <w:sz w:val="24"/>
          <w:szCs w:val="24"/>
        </w:rPr>
        <w:t xml:space="preserve"> </w:t>
      </w:r>
      <w:r w:rsidRPr="00E16683">
        <w:rPr>
          <w:sz w:val="24"/>
          <w:szCs w:val="24"/>
        </w:rPr>
        <w:t>The</w:t>
      </w:r>
      <w:r w:rsidRPr="00E16683">
        <w:rPr>
          <w:spacing w:val="-3"/>
          <w:sz w:val="24"/>
          <w:szCs w:val="24"/>
        </w:rPr>
        <w:t xml:space="preserve"> </w:t>
      </w:r>
      <w:r w:rsidRPr="00E16683">
        <w:rPr>
          <w:sz w:val="24"/>
          <w:szCs w:val="24"/>
        </w:rPr>
        <w:t>content</w:t>
      </w:r>
      <w:r w:rsidRPr="00E16683">
        <w:rPr>
          <w:spacing w:val="-5"/>
          <w:sz w:val="24"/>
          <w:szCs w:val="24"/>
        </w:rPr>
        <w:t xml:space="preserve"> </w:t>
      </w:r>
      <w:r w:rsidRPr="00E16683">
        <w:rPr>
          <w:sz w:val="24"/>
          <w:szCs w:val="24"/>
        </w:rPr>
        <w:t>of</w:t>
      </w:r>
      <w:r w:rsidRPr="00E16683">
        <w:rPr>
          <w:spacing w:val="-3"/>
          <w:sz w:val="24"/>
          <w:szCs w:val="24"/>
        </w:rPr>
        <w:t xml:space="preserve"> </w:t>
      </w:r>
      <w:r w:rsidRPr="00E16683">
        <w:rPr>
          <w:sz w:val="24"/>
          <w:szCs w:val="24"/>
        </w:rPr>
        <w:t>a</w:t>
      </w:r>
      <w:r w:rsidRPr="00E16683">
        <w:rPr>
          <w:spacing w:val="-3"/>
          <w:sz w:val="24"/>
          <w:szCs w:val="24"/>
        </w:rPr>
        <w:t xml:space="preserve"> </w:t>
      </w:r>
      <w:r w:rsidRPr="00E16683">
        <w:rPr>
          <w:sz w:val="24"/>
          <w:szCs w:val="24"/>
        </w:rPr>
        <w:t>manual</w:t>
      </w:r>
      <w:r w:rsidRPr="00E16683">
        <w:rPr>
          <w:spacing w:val="-2"/>
          <w:sz w:val="24"/>
          <w:szCs w:val="24"/>
        </w:rPr>
        <w:t xml:space="preserve"> </w:t>
      </w:r>
      <w:r w:rsidRPr="00E16683">
        <w:rPr>
          <w:sz w:val="24"/>
          <w:szCs w:val="24"/>
        </w:rPr>
        <w:t>does</w:t>
      </w:r>
      <w:r w:rsidRPr="00E16683">
        <w:rPr>
          <w:spacing w:val="-2"/>
          <w:sz w:val="24"/>
          <w:szCs w:val="24"/>
        </w:rPr>
        <w:t xml:space="preserve"> </w:t>
      </w:r>
      <w:r w:rsidRPr="00E16683">
        <w:rPr>
          <w:sz w:val="24"/>
          <w:szCs w:val="24"/>
        </w:rPr>
        <w:t>not</w:t>
      </w:r>
      <w:r w:rsidRPr="00E16683">
        <w:rPr>
          <w:spacing w:val="-2"/>
          <w:sz w:val="24"/>
          <w:szCs w:val="24"/>
        </w:rPr>
        <w:t xml:space="preserve"> </w:t>
      </w:r>
      <w:r w:rsidRPr="00E16683">
        <w:rPr>
          <w:sz w:val="24"/>
          <w:szCs w:val="24"/>
        </w:rPr>
        <w:t>constitute,</w:t>
      </w:r>
      <w:r w:rsidRPr="00E16683">
        <w:rPr>
          <w:spacing w:val="-7"/>
          <w:sz w:val="24"/>
          <w:szCs w:val="24"/>
        </w:rPr>
        <w:t xml:space="preserve"> </w:t>
      </w:r>
      <w:r w:rsidRPr="00E16683">
        <w:rPr>
          <w:sz w:val="24"/>
          <w:szCs w:val="24"/>
        </w:rPr>
        <w:t>nor</w:t>
      </w:r>
      <w:r w:rsidRPr="00E16683">
        <w:rPr>
          <w:spacing w:val="-3"/>
          <w:sz w:val="24"/>
          <w:szCs w:val="24"/>
        </w:rPr>
        <w:t xml:space="preserve"> </w:t>
      </w:r>
      <w:r w:rsidRPr="00E16683">
        <w:rPr>
          <w:sz w:val="24"/>
          <w:szCs w:val="24"/>
        </w:rPr>
        <w:t>should</w:t>
      </w:r>
      <w:r w:rsidRPr="00E16683">
        <w:rPr>
          <w:spacing w:val="-3"/>
          <w:sz w:val="24"/>
          <w:szCs w:val="24"/>
        </w:rPr>
        <w:t xml:space="preserve"> </w:t>
      </w:r>
      <w:r w:rsidRPr="00E16683">
        <w:rPr>
          <w:sz w:val="24"/>
          <w:szCs w:val="24"/>
        </w:rPr>
        <w:t>it</w:t>
      </w:r>
      <w:r w:rsidRPr="00E16683">
        <w:rPr>
          <w:spacing w:val="-2"/>
          <w:sz w:val="24"/>
          <w:szCs w:val="24"/>
        </w:rPr>
        <w:t xml:space="preserve"> </w:t>
      </w:r>
      <w:r w:rsidRPr="00E16683">
        <w:rPr>
          <w:sz w:val="24"/>
          <w:szCs w:val="24"/>
        </w:rPr>
        <w:t>be</w:t>
      </w:r>
      <w:r w:rsidRPr="00E16683">
        <w:rPr>
          <w:spacing w:val="-6"/>
          <w:sz w:val="24"/>
          <w:szCs w:val="24"/>
        </w:rPr>
        <w:t xml:space="preserve"> </w:t>
      </w:r>
      <w:r w:rsidRPr="00E16683">
        <w:rPr>
          <w:sz w:val="24"/>
          <w:szCs w:val="24"/>
        </w:rPr>
        <w:t>construed</w:t>
      </w:r>
      <w:r w:rsidRPr="00E16683">
        <w:rPr>
          <w:spacing w:val="-2"/>
          <w:sz w:val="24"/>
          <w:szCs w:val="24"/>
        </w:rPr>
        <w:t xml:space="preserve"> </w:t>
      </w:r>
      <w:r w:rsidRPr="00E16683">
        <w:rPr>
          <w:sz w:val="24"/>
          <w:szCs w:val="24"/>
        </w:rPr>
        <w:t>as</w:t>
      </w:r>
      <w:r w:rsidRPr="00E16683">
        <w:rPr>
          <w:spacing w:val="-2"/>
          <w:sz w:val="24"/>
          <w:szCs w:val="24"/>
        </w:rPr>
        <w:t xml:space="preserve"> </w:t>
      </w:r>
      <w:r w:rsidRPr="00E16683">
        <w:rPr>
          <w:sz w:val="24"/>
          <w:szCs w:val="24"/>
        </w:rPr>
        <w:t>a</w:t>
      </w:r>
      <w:r w:rsidRPr="00E16683">
        <w:rPr>
          <w:spacing w:val="-6"/>
          <w:sz w:val="24"/>
          <w:szCs w:val="24"/>
        </w:rPr>
        <w:t xml:space="preserve"> </w:t>
      </w:r>
      <w:r w:rsidRPr="00E16683">
        <w:rPr>
          <w:sz w:val="24"/>
          <w:szCs w:val="24"/>
        </w:rPr>
        <w:t>promise</w:t>
      </w:r>
      <w:r w:rsidRPr="00E16683">
        <w:rPr>
          <w:spacing w:val="-4"/>
          <w:sz w:val="24"/>
          <w:szCs w:val="24"/>
        </w:rPr>
        <w:t xml:space="preserve"> </w:t>
      </w:r>
      <w:r w:rsidRPr="00E16683">
        <w:rPr>
          <w:sz w:val="24"/>
          <w:szCs w:val="24"/>
        </w:rPr>
        <w:t>of</w:t>
      </w:r>
      <w:r w:rsidRPr="00E16683">
        <w:rPr>
          <w:spacing w:val="-27"/>
          <w:sz w:val="24"/>
          <w:szCs w:val="24"/>
        </w:rPr>
        <w:t xml:space="preserve"> </w:t>
      </w:r>
      <w:r w:rsidRPr="00E16683">
        <w:rPr>
          <w:sz w:val="24"/>
          <w:szCs w:val="24"/>
        </w:rPr>
        <w:t xml:space="preserve">employment or as a contract between </w:t>
      </w:r>
      <w:r w:rsidR="008362DA">
        <w:rPr>
          <w:sz w:val="24"/>
          <w:szCs w:val="24"/>
        </w:rPr>
        <w:t>DFW Plus</w:t>
      </w:r>
      <w:r w:rsidRPr="00E16683">
        <w:rPr>
          <w:spacing w:val="40"/>
          <w:sz w:val="24"/>
          <w:szCs w:val="24"/>
        </w:rPr>
        <w:t xml:space="preserve"> </w:t>
      </w:r>
      <w:r w:rsidRPr="00E16683">
        <w:rPr>
          <w:sz w:val="24"/>
          <w:szCs w:val="24"/>
        </w:rPr>
        <w:t>Hospice  LLC and any of its employees.</w:t>
      </w:r>
    </w:p>
    <w:p w14:paraId="4577468F" w14:textId="77777777" w:rsidR="00A302F3" w:rsidRPr="00E16683" w:rsidRDefault="00A302F3">
      <w:pPr>
        <w:pStyle w:val="BodyText"/>
        <w:spacing w:before="9"/>
      </w:pPr>
    </w:p>
    <w:p w14:paraId="0BDAC886" w14:textId="04B61541" w:rsidR="00A302F3" w:rsidRPr="00E16683" w:rsidRDefault="008362DA">
      <w:pPr>
        <w:spacing w:before="1" w:line="235" w:lineRule="auto"/>
        <w:ind w:left="1250" w:right="1868"/>
        <w:rPr>
          <w:sz w:val="24"/>
          <w:szCs w:val="24"/>
        </w:rPr>
      </w:pPr>
      <w:r>
        <w:rPr>
          <w:sz w:val="24"/>
          <w:szCs w:val="24"/>
        </w:rPr>
        <w:t>DFW Plus Hospice LLC dba Bridges Hospice</w:t>
      </w:r>
      <w:r w:rsidR="0068068A" w:rsidRPr="00E16683">
        <w:rPr>
          <w:sz w:val="24"/>
          <w:szCs w:val="24"/>
        </w:rPr>
        <w:t xml:space="preserve"> at</w:t>
      </w:r>
      <w:r w:rsidR="0068068A" w:rsidRPr="00E16683">
        <w:rPr>
          <w:spacing w:val="-3"/>
          <w:sz w:val="24"/>
          <w:szCs w:val="24"/>
        </w:rPr>
        <w:t xml:space="preserve"> </w:t>
      </w:r>
      <w:r w:rsidR="0068068A" w:rsidRPr="00E16683">
        <w:rPr>
          <w:sz w:val="24"/>
          <w:szCs w:val="24"/>
        </w:rPr>
        <w:t>its</w:t>
      </w:r>
      <w:r w:rsidR="0068068A" w:rsidRPr="00E16683">
        <w:rPr>
          <w:spacing w:val="-3"/>
          <w:sz w:val="24"/>
          <w:szCs w:val="24"/>
        </w:rPr>
        <w:t xml:space="preserve"> </w:t>
      </w:r>
      <w:r w:rsidR="0068068A" w:rsidRPr="00E16683">
        <w:rPr>
          <w:sz w:val="24"/>
          <w:szCs w:val="24"/>
        </w:rPr>
        <w:t>option,</w:t>
      </w:r>
      <w:r w:rsidR="0068068A" w:rsidRPr="00E16683">
        <w:rPr>
          <w:spacing w:val="-3"/>
          <w:sz w:val="24"/>
          <w:szCs w:val="24"/>
        </w:rPr>
        <w:t xml:space="preserve"> </w:t>
      </w:r>
      <w:r w:rsidR="0068068A" w:rsidRPr="00E16683">
        <w:rPr>
          <w:sz w:val="24"/>
          <w:szCs w:val="24"/>
        </w:rPr>
        <w:t>may</w:t>
      </w:r>
      <w:r w:rsidR="0068068A" w:rsidRPr="00E16683">
        <w:rPr>
          <w:spacing w:val="-8"/>
          <w:sz w:val="24"/>
          <w:szCs w:val="24"/>
        </w:rPr>
        <w:t xml:space="preserve"> </w:t>
      </w:r>
      <w:r w:rsidR="0068068A" w:rsidRPr="00E16683">
        <w:rPr>
          <w:sz w:val="24"/>
          <w:szCs w:val="24"/>
        </w:rPr>
        <w:t>change,</w:t>
      </w:r>
      <w:r w:rsidR="0068068A" w:rsidRPr="00E16683">
        <w:rPr>
          <w:spacing w:val="-7"/>
          <w:sz w:val="24"/>
          <w:szCs w:val="24"/>
        </w:rPr>
        <w:t xml:space="preserve"> </w:t>
      </w:r>
      <w:r w:rsidR="0068068A" w:rsidRPr="00E16683">
        <w:rPr>
          <w:sz w:val="24"/>
          <w:szCs w:val="24"/>
        </w:rPr>
        <w:t>delete,</w:t>
      </w:r>
      <w:r w:rsidR="0068068A" w:rsidRPr="00E16683">
        <w:rPr>
          <w:spacing w:val="-7"/>
          <w:sz w:val="24"/>
          <w:szCs w:val="24"/>
        </w:rPr>
        <w:t xml:space="preserve"> </w:t>
      </w:r>
      <w:r w:rsidR="0068068A" w:rsidRPr="00E16683">
        <w:rPr>
          <w:sz w:val="24"/>
          <w:szCs w:val="24"/>
        </w:rPr>
        <w:t>suspend,</w:t>
      </w:r>
      <w:r w:rsidR="0068068A" w:rsidRPr="00E16683">
        <w:rPr>
          <w:spacing w:val="-7"/>
          <w:sz w:val="24"/>
          <w:szCs w:val="24"/>
        </w:rPr>
        <w:t xml:space="preserve"> </w:t>
      </w:r>
      <w:r w:rsidR="0068068A" w:rsidRPr="00E16683">
        <w:rPr>
          <w:sz w:val="24"/>
          <w:szCs w:val="24"/>
        </w:rPr>
        <w:t>or discontinue</w:t>
      </w:r>
      <w:r w:rsidR="0068068A" w:rsidRPr="00E16683">
        <w:rPr>
          <w:spacing w:val="-3"/>
          <w:sz w:val="24"/>
          <w:szCs w:val="24"/>
        </w:rPr>
        <w:t xml:space="preserve"> </w:t>
      </w:r>
      <w:r w:rsidR="0068068A" w:rsidRPr="00E16683">
        <w:rPr>
          <w:sz w:val="24"/>
          <w:szCs w:val="24"/>
        </w:rPr>
        <w:t>parts</w:t>
      </w:r>
      <w:r w:rsidR="0068068A" w:rsidRPr="00E16683">
        <w:rPr>
          <w:spacing w:val="-3"/>
          <w:sz w:val="24"/>
          <w:szCs w:val="24"/>
        </w:rPr>
        <w:t xml:space="preserve"> </w:t>
      </w:r>
      <w:r w:rsidR="0068068A" w:rsidRPr="00E16683">
        <w:rPr>
          <w:sz w:val="24"/>
          <w:szCs w:val="24"/>
        </w:rPr>
        <w:t>or</w:t>
      </w:r>
      <w:r w:rsidR="0068068A" w:rsidRPr="00E16683">
        <w:rPr>
          <w:spacing w:val="-3"/>
          <w:sz w:val="24"/>
          <w:szCs w:val="24"/>
        </w:rPr>
        <w:t xml:space="preserve"> </w:t>
      </w:r>
      <w:r w:rsidR="0068068A" w:rsidRPr="00E16683">
        <w:rPr>
          <w:sz w:val="24"/>
          <w:szCs w:val="24"/>
        </w:rPr>
        <w:t>the</w:t>
      </w:r>
      <w:r w:rsidR="0068068A" w:rsidRPr="00E16683">
        <w:rPr>
          <w:spacing w:val="-4"/>
          <w:sz w:val="24"/>
          <w:szCs w:val="24"/>
        </w:rPr>
        <w:t xml:space="preserve"> </w:t>
      </w:r>
      <w:r w:rsidR="0068068A" w:rsidRPr="00E16683">
        <w:rPr>
          <w:sz w:val="24"/>
          <w:szCs w:val="24"/>
        </w:rPr>
        <w:t>policy</w:t>
      </w:r>
      <w:r w:rsidR="0068068A" w:rsidRPr="00E16683">
        <w:rPr>
          <w:spacing w:val="-7"/>
          <w:sz w:val="24"/>
          <w:szCs w:val="24"/>
        </w:rPr>
        <w:t xml:space="preserve"> </w:t>
      </w:r>
      <w:r w:rsidR="0068068A" w:rsidRPr="00E16683">
        <w:rPr>
          <w:sz w:val="24"/>
          <w:szCs w:val="24"/>
        </w:rPr>
        <w:t>in</w:t>
      </w:r>
      <w:r w:rsidR="0068068A" w:rsidRPr="00E16683">
        <w:rPr>
          <w:spacing w:val="-3"/>
          <w:sz w:val="24"/>
          <w:szCs w:val="24"/>
        </w:rPr>
        <w:t xml:space="preserve"> </w:t>
      </w:r>
      <w:r w:rsidR="0068068A" w:rsidRPr="00E16683">
        <w:rPr>
          <w:sz w:val="24"/>
          <w:szCs w:val="24"/>
        </w:rPr>
        <w:t>its entirety, at any time without prior notice.</w:t>
      </w:r>
    </w:p>
    <w:p w14:paraId="634B77B9" w14:textId="77777777" w:rsidR="00A302F3" w:rsidRPr="00E16683" w:rsidRDefault="00A302F3">
      <w:pPr>
        <w:pStyle w:val="BodyText"/>
        <w:spacing w:before="2"/>
      </w:pPr>
    </w:p>
    <w:p w14:paraId="757CEB3C" w14:textId="296BA655" w:rsidR="00A302F3" w:rsidRPr="00E16683" w:rsidRDefault="0068068A" w:rsidP="00E16683">
      <w:pPr>
        <w:spacing w:line="242" w:lineRule="auto"/>
        <w:ind w:left="1250" w:right="6802"/>
        <w:rPr>
          <w:sz w:val="24"/>
          <w:szCs w:val="24"/>
        </w:rPr>
        <w:sectPr w:rsidR="00A302F3" w:rsidRPr="00E16683">
          <w:headerReference w:type="default" r:id="rId7"/>
          <w:type w:val="continuous"/>
          <w:pgSz w:w="12020" w:h="15500"/>
          <w:pgMar w:top="1120" w:right="160" w:bottom="280" w:left="200" w:header="720" w:footer="720" w:gutter="0"/>
          <w:cols w:space="720"/>
        </w:sectPr>
      </w:pPr>
      <w:r w:rsidRPr="00E16683">
        <w:rPr>
          <w:sz w:val="24"/>
          <w:szCs w:val="24"/>
        </w:rPr>
        <w:t>This</w:t>
      </w:r>
      <w:r w:rsidRPr="00E16683">
        <w:rPr>
          <w:spacing w:val="-12"/>
          <w:sz w:val="24"/>
          <w:szCs w:val="24"/>
        </w:rPr>
        <w:t xml:space="preserve"> </w:t>
      </w:r>
      <w:r w:rsidRPr="00E16683">
        <w:rPr>
          <w:sz w:val="24"/>
          <w:szCs w:val="24"/>
        </w:rPr>
        <w:t>Version</w:t>
      </w:r>
      <w:r w:rsidRPr="00E16683">
        <w:rPr>
          <w:spacing w:val="-9"/>
          <w:sz w:val="24"/>
          <w:szCs w:val="24"/>
        </w:rPr>
        <w:t xml:space="preserve"> </w:t>
      </w:r>
      <w:r w:rsidRPr="00E16683">
        <w:rPr>
          <w:sz w:val="24"/>
          <w:szCs w:val="24"/>
        </w:rPr>
        <w:t>is</w:t>
      </w:r>
      <w:r w:rsidRPr="00E16683">
        <w:rPr>
          <w:spacing w:val="-9"/>
          <w:sz w:val="24"/>
          <w:szCs w:val="24"/>
        </w:rPr>
        <w:t xml:space="preserve"> </w:t>
      </w:r>
      <w:r w:rsidRPr="00E16683">
        <w:rPr>
          <w:sz w:val="24"/>
          <w:szCs w:val="24"/>
        </w:rPr>
        <w:t>effective</w:t>
      </w:r>
      <w:r w:rsidRPr="00E16683">
        <w:rPr>
          <w:spacing w:val="-9"/>
          <w:sz w:val="24"/>
          <w:szCs w:val="24"/>
        </w:rPr>
        <w:t xml:space="preserve"> </w:t>
      </w:r>
      <w:r w:rsidR="005B3E79" w:rsidRPr="00E16683">
        <w:rPr>
          <w:sz w:val="24"/>
          <w:szCs w:val="24"/>
        </w:rPr>
        <w:t>19,2025</w:t>
      </w:r>
      <w:r w:rsidRPr="00E16683">
        <w:rPr>
          <w:sz w:val="24"/>
          <w:szCs w:val="24"/>
        </w:rPr>
        <w:t>,</w:t>
      </w:r>
      <w:r w:rsidRPr="00E16683">
        <w:rPr>
          <w:spacing w:val="-9"/>
          <w:sz w:val="24"/>
          <w:szCs w:val="24"/>
        </w:rPr>
        <w:t xml:space="preserve"> </w:t>
      </w:r>
      <w:r w:rsidR="005B3E79" w:rsidRPr="00E16683">
        <w:rPr>
          <w:sz w:val="24"/>
          <w:szCs w:val="24"/>
        </w:rPr>
        <w:t xml:space="preserve">January </w:t>
      </w:r>
      <w:r w:rsidRPr="00E16683">
        <w:rPr>
          <w:sz w:val="24"/>
          <w:szCs w:val="24"/>
        </w:rPr>
        <w:t>202</w:t>
      </w:r>
      <w:r w:rsidR="00E16683" w:rsidRPr="00E16683">
        <w:rPr>
          <w:sz w:val="24"/>
          <w:szCs w:val="24"/>
        </w:rPr>
        <w:t>5</w:t>
      </w:r>
      <w:r w:rsidRPr="00E16683">
        <w:rPr>
          <w:sz w:val="24"/>
          <w:szCs w:val="24"/>
        </w:rPr>
        <w:t>. Version 202</w:t>
      </w:r>
      <w:r w:rsidR="00E16683" w:rsidRPr="00E16683">
        <w:rPr>
          <w:sz w:val="24"/>
          <w:szCs w:val="24"/>
        </w:rPr>
        <w:t>5</w:t>
      </w:r>
      <w:r w:rsidRPr="00E16683">
        <w:rPr>
          <w:sz w:val="24"/>
          <w:szCs w:val="24"/>
        </w:rPr>
        <w:t>.0</w:t>
      </w:r>
    </w:p>
    <w:p w14:paraId="545950DC" w14:textId="6F451012" w:rsidR="00A302F3" w:rsidRDefault="00A302F3" w:rsidP="00E16683">
      <w:pPr>
        <w:pStyle w:val="BodyText"/>
        <w:rPr>
          <w:sz w:val="20"/>
        </w:rPr>
      </w:pPr>
    </w:p>
    <w:p w14:paraId="017FEFB4" w14:textId="77777777" w:rsidR="00A302F3" w:rsidRPr="00E16683" w:rsidRDefault="00A302F3">
      <w:pPr>
        <w:pStyle w:val="BodyText"/>
        <w:spacing w:before="2"/>
        <w:rPr>
          <w:sz w:val="20"/>
        </w:rPr>
      </w:pPr>
    </w:p>
    <w:tbl>
      <w:tblPr>
        <w:tblW w:w="0" w:type="auto"/>
        <w:tblInd w:w="1233" w:type="dxa"/>
        <w:tblLayout w:type="fixed"/>
        <w:tblCellMar>
          <w:left w:w="0" w:type="dxa"/>
          <w:right w:w="0" w:type="dxa"/>
        </w:tblCellMar>
        <w:tblLook w:val="01E0" w:firstRow="1" w:lastRow="1" w:firstColumn="1" w:lastColumn="1" w:noHBand="0" w:noVBand="0"/>
      </w:tblPr>
      <w:tblGrid>
        <w:gridCol w:w="4792"/>
        <w:gridCol w:w="4749"/>
      </w:tblGrid>
      <w:tr w:rsidR="00A302F3" w:rsidRPr="00E16683" w14:paraId="4B8FB5A5" w14:textId="77777777">
        <w:trPr>
          <w:trHeight w:val="556"/>
        </w:trPr>
        <w:tc>
          <w:tcPr>
            <w:tcW w:w="9541" w:type="dxa"/>
            <w:gridSpan w:val="2"/>
            <w:tcBorders>
              <w:bottom w:val="single" w:sz="8" w:space="0" w:color="8063A1"/>
            </w:tcBorders>
          </w:tcPr>
          <w:p w14:paraId="241B6F76" w14:textId="2A2650C7" w:rsidR="00A302F3" w:rsidRPr="00E16683" w:rsidRDefault="00E16683">
            <w:pPr>
              <w:pStyle w:val="TableParagraph"/>
              <w:ind w:left="3653" w:right="3611"/>
              <w:jc w:val="center"/>
              <w:rPr>
                <w:rFonts w:ascii="Cambria"/>
                <w:sz w:val="24"/>
              </w:rPr>
            </w:pPr>
            <w:r w:rsidRPr="00E16683">
              <w:rPr>
                <w:rFonts w:ascii="Cambria"/>
                <w:sz w:val="24"/>
              </w:rPr>
              <w:t>T</w:t>
            </w:r>
            <w:r w:rsidR="0068068A" w:rsidRPr="00E16683">
              <w:rPr>
                <w:rFonts w:ascii="Cambria"/>
                <w:sz w:val="24"/>
              </w:rPr>
              <w:t>ABLE</w:t>
            </w:r>
            <w:r w:rsidR="0068068A" w:rsidRPr="00E16683">
              <w:rPr>
                <w:rFonts w:ascii="Cambria"/>
                <w:spacing w:val="-2"/>
                <w:sz w:val="24"/>
              </w:rPr>
              <w:t xml:space="preserve"> </w:t>
            </w:r>
            <w:r w:rsidR="0068068A" w:rsidRPr="00E16683">
              <w:rPr>
                <w:rFonts w:ascii="Cambria"/>
                <w:sz w:val="24"/>
              </w:rPr>
              <w:t>OF</w:t>
            </w:r>
            <w:r w:rsidR="0068068A" w:rsidRPr="00E16683">
              <w:rPr>
                <w:rFonts w:ascii="Cambria"/>
                <w:spacing w:val="-2"/>
                <w:sz w:val="24"/>
              </w:rPr>
              <w:t xml:space="preserve"> CONTENTS</w:t>
            </w:r>
          </w:p>
        </w:tc>
      </w:tr>
      <w:tr w:rsidR="00A302F3" w:rsidRPr="00E16683" w14:paraId="0206CAA5" w14:textId="77777777">
        <w:trPr>
          <w:trHeight w:val="282"/>
        </w:trPr>
        <w:tc>
          <w:tcPr>
            <w:tcW w:w="9541" w:type="dxa"/>
            <w:gridSpan w:val="2"/>
            <w:tcBorders>
              <w:top w:val="single" w:sz="8" w:space="0" w:color="8063A1"/>
              <w:bottom w:val="single" w:sz="8" w:space="0" w:color="8063A1"/>
            </w:tcBorders>
          </w:tcPr>
          <w:p w14:paraId="63384D9F" w14:textId="77777777" w:rsidR="00A302F3" w:rsidRPr="00E16683" w:rsidRDefault="00A302F3">
            <w:pPr>
              <w:pStyle w:val="TableParagraph"/>
              <w:rPr>
                <w:sz w:val="20"/>
              </w:rPr>
            </w:pPr>
          </w:p>
        </w:tc>
      </w:tr>
      <w:tr w:rsidR="00A302F3" w14:paraId="4DC79524" w14:textId="77777777">
        <w:trPr>
          <w:trHeight w:val="263"/>
        </w:trPr>
        <w:tc>
          <w:tcPr>
            <w:tcW w:w="4792" w:type="dxa"/>
            <w:tcBorders>
              <w:top w:val="single" w:sz="8" w:space="0" w:color="8063A1"/>
            </w:tcBorders>
            <w:shd w:val="clear" w:color="auto" w:fill="DFD7E8"/>
          </w:tcPr>
          <w:p w14:paraId="5998D569" w14:textId="77777777" w:rsidR="00A302F3" w:rsidRDefault="0068068A">
            <w:pPr>
              <w:pStyle w:val="TableParagraph"/>
              <w:spacing w:line="258" w:lineRule="exact"/>
              <w:ind w:left="145"/>
              <w:rPr>
                <w:b/>
                <w:sz w:val="24"/>
              </w:rPr>
            </w:pPr>
            <w:r>
              <w:rPr>
                <w:b/>
                <w:sz w:val="24"/>
              </w:rPr>
              <w:t>1.</w:t>
            </w:r>
            <w:r>
              <w:rPr>
                <w:b/>
                <w:spacing w:val="-3"/>
                <w:sz w:val="24"/>
              </w:rPr>
              <w:t xml:space="preserve"> </w:t>
            </w:r>
            <w:r>
              <w:rPr>
                <w:b/>
                <w:spacing w:val="-2"/>
                <w:sz w:val="24"/>
              </w:rPr>
              <w:t>Introduction</w:t>
            </w:r>
          </w:p>
        </w:tc>
        <w:tc>
          <w:tcPr>
            <w:tcW w:w="4749" w:type="dxa"/>
            <w:tcBorders>
              <w:top w:val="single" w:sz="8" w:space="0" w:color="8063A1"/>
            </w:tcBorders>
            <w:shd w:val="clear" w:color="auto" w:fill="DFD7E8"/>
          </w:tcPr>
          <w:p w14:paraId="57400333" w14:textId="77777777" w:rsidR="00A302F3" w:rsidRDefault="0068068A">
            <w:pPr>
              <w:pStyle w:val="TableParagraph"/>
              <w:spacing w:line="258" w:lineRule="exact"/>
              <w:ind w:right="106"/>
              <w:jc w:val="right"/>
              <w:rPr>
                <w:sz w:val="24"/>
              </w:rPr>
            </w:pPr>
            <w:r>
              <w:rPr>
                <w:sz w:val="24"/>
              </w:rPr>
              <w:t>4</w:t>
            </w:r>
          </w:p>
        </w:tc>
      </w:tr>
      <w:tr w:rsidR="00A302F3" w14:paraId="4259A5FA" w14:textId="77777777">
        <w:trPr>
          <w:trHeight w:val="254"/>
        </w:trPr>
        <w:tc>
          <w:tcPr>
            <w:tcW w:w="4792" w:type="dxa"/>
          </w:tcPr>
          <w:p w14:paraId="7CB16934" w14:textId="77777777" w:rsidR="00A302F3" w:rsidRDefault="0068068A">
            <w:pPr>
              <w:pStyle w:val="TableParagraph"/>
              <w:spacing w:line="230" w:lineRule="exact"/>
              <w:ind w:left="422"/>
            </w:pPr>
            <w:r>
              <w:t>1.1</w:t>
            </w:r>
            <w:r>
              <w:rPr>
                <w:spacing w:val="-5"/>
              </w:rPr>
              <w:t xml:space="preserve"> </w:t>
            </w:r>
            <w:r>
              <w:rPr>
                <w:spacing w:val="-2"/>
              </w:rPr>
              <w:t>Welcome</w:t>
            </w:r>
          </w:p>
        </w:tc>
        <w:tc>
          <w:tcPr>
            <w:tcW w:w="4749" w:type="dxa"/>
          </w:tcPr>
          <w:p w14:paraId="3D1DFC02" w14:textId="77777777" w:rsidR="00A302F3" w:rsidRDefault="0068068A">
            <w:pPr>
              <w:pStyle w:val="TableParagraph"/>
              <w:spacing w:line="230" w:lineRule="exact"/>
              <w:ind w:right="107"/>
              <w:jc w:val="right"/>
            </w:pPr>
            <w:r>
              <w:t>4</w:t>
            </w:r>
          </w:p>
        </w:tc>
      </w:tr>
      <w:tr w:rsidR="00A302F3" w14:paraId="04DD5E5F" w14:textId="77777777">
        <w:trPr>
          <w:trHeight w:val="251"/>
        </w:trPr>
        <w:tc>
          <w:tcPr>
            <w:tcW w:w="4792" w:type="dxa"/>
            <w:shd w:val="clear" w:color="auto" w:fill="DFD7E8"/>
          </w:tcPr>
          <w:p w14:paraId="04414C14" w14:textId="77777777" w:rsidR="00A302F3" w:rsidRDefault="0068068A">
            <w:pPr>
              <w:pStyle w:val="TableParagraph"/>
              <w:spacing w:line="232" w:lineRule="exact"/>
              <w:ind w:left="422"/>
            </w:pPr>
            <w:r>
              <w:t>1.2</w:t>
            </w:r>
            <w:r>
              <w:rPr>
                <w:spacing w:val="-7"/>
              </w:rPr>
              <w:t xml:space="preserve"> </w:t>
            </w:r>
            <w:r>
              <w:rPr>
                <w:spacing w:val="-2"/>
              </w:rPr>
              <w:t>Overview</w:t>
            </w:r>
          </w:p>
        </w:tc>
        <w:tc>
          <w:tcPr>
            <w:tcW w:w="4749" w:type="dxa"/>
            <w:shd w:val="clear" w:color="auto" w:fill="DFD7E8"/>
          </w:tcPr>
          <w:p w14:paraId="58105017" w14:textId="77777777" w:rsidR="00A302F3" w:rsidRDefault="0068068A">
            <w:pPr>
              <w:pStyle w:val="TableParagraph"/>
              <w:spacing w:line="232" w:lineRule="exact"/>
              <w:ind w:right="107"/>
              <w:jc w:val="right"/>
            </w:pPr>
            <w:r>
              <w:t>5</w:t>
            </w:r>
          </w:p>
        </w:tc>
      </w:tr>
      <w:tr w:rsidR="00A302F3" w14:paraId="13622E76" w14:textId="77777777">
        <w:trPr>
          <w:trHeight w:val="249"/>
        </w:trPr>
        <w:tc>
          <w:tcPr>
            <w:tcW w:w="4792" w:type="dxa"/>
          </w:tcPr>
          <w:p w14:paraId="3B7A1816" w14:textId="77777777" w:rsidR="00A302F3" w:rsidRDefault="0068068A">
            <w:pPr>
              <w:pStyle w:val="TableParagraph"/>
              <w:spacing w:line="234" w:lineRule="exact"/>
              <w:ind w:left="422"/>
            </w:pPr>
            <w:r>
              <w:t>1.3</w:t>
            </w:r>
            <w:r>
              <w:rPr>
                <w:spacing w:val="-8"/>
              </w:rPr>
              <w:t xml:space="preserve"> </w:t>
            </w:r>
            <w:r>
              <w:t>Policy</w:t>
            </w:r>
            <w:r>
              <w:rPr>
                <w:spacing w:val="-6"/>
              </w:rPr>
              <w:t xml:space="preserve"> </w:t>
            </w:r>
            <w:r>
              <w:rPr>
                <w:spacing w:val="-2"/>
              </w:rPr>
              <w:t>Changes</w:t>
            </w:r>
          </w:p>
        </w:tc>
        <w:tc>
          <w:tcPr>
            <w:tcW w:w="4749" w:type="dxa"/>
          </w:tcPr>
          <w:p w14:paraId="55FAD8F6" w14:textId="77777777" w:rsidR="00A302F3" w:rsidRDefault="0068068A">
            <w:pPr>
              <w:pStyle w:val="TableParagraph"/>
              <w:spacing w:line="234" w:lineRule="exact"/>
              <w:ind w:right="107"/>
              <w:jc w:val="right"/>
            </w:pPr>
            <w:r>
              <w:t>5</w:t>
            </w:r>
          </w:p>
        </w:tc>
      </w:tr>
      <w:tr w:rsidR="00A302F3" w14:paraId="2FAD6D9C" w14:textId="77777777">
        <w:trPr>
          <w:trHeight w:val="254"/>
        </w:trPr>
        <w:tc>
          <w:tcPr>
            <w:tcW w:w="4792" w:type="dxa"/>
            <w:shd w:val="clear" w:color="auto" w:fill="DFD7E8"/>
          </w:tcPr>
          <w:p w14:paraId="389D1738" w14:textId="77777777" w:rsidR="00A302F3" w:rsidRDefault="0068068A">
            <w:pPr>
              <w:pStyle w:val="TableParagraph"/>
              <w:spacing w:line="230" w:lineRule="exact"/>
              <w:ind w:left="422"/>
            </w:pPr>
            <w:r>
              <w:t>1.4</w:t>
            </w:r>
            <w:r>
              <w:rPr>
                <w:spacing w:val="-5"/>
              </w:rPr>
              <w:t xml:space="preserve"> </w:t>
            </w:r>
            <w:r>
              <w:t>Open</w:t>
            </w:r>
            <w:r>
              <w:rPr>
                <w:spacing w:val="-7"/>
              </w:rPr>
              <w:t xml:space="preserve"> </w:t>
            </w:r>
            <w:r>
              <w:t>Door</w:t>
            </w:r>
            <w:r>
              <w:rPr>
                <w:spacing w:val="-3"/>
              </w:rPr>
              <w:t xml:space="preserve"> </w:t>
            </w:r>
            <w:r>
              <w:rPr>
                <w:spacing w:val="-2"/>
              </w:rPr>
              <w:t>Policy</w:t>
            </w:r>
          </w:p>
        </w:tc>
        <w:tc>
          <w:tcPr>
            <w:tcW w:w="4749" w:type="dxa"/>
            <w:shd w:val="clear" w:color="auto" w:fill="DFD7E8"/>
          </w:tcPr>
          <w:p w14:paraId="7D909B94" w14:textId="77777777" w:rsidR="00A302F3" w:rsidRDefault="0068068A">
            <w:pPr>
              <w:pStyle w:val="TableParagraph"/>
              <w:spacing w:line="230" w:lineRule="exact"/>
              <w:ind w:right="107"/>
              <w:jc w:val="right"/>
            </w:pPr>
            <w:r>
              <w:t>6</w:t>
            </w:r>
          </w:p>
        </w:tc>
      </w:tr>
      <w:tr w:rsidR="00A302F3" w14:paraId="270B06A9" w14:textId="77777777">
        <w:trPr>
          <w:trHeight w:val="263"/>
        </w:trPr>
        <w:tc>
          <w:tcPr>
            <w:tcW w:w="4792" w:type="dxa"/>
          </w:tcPr>
          <w:p w14:paraId="2B52C26E" w14:textId="77777777" w:rsidR="00A302F3" w:rsidRDefault="0068068A">
            <w:pPr>
              <w:pStyle w:val="TableParagraph"/>
              <w:spacing w:line="234" w:lineRule="exact"/>
              <w:ind w:left="422"/>
            </w:pPr>
            <w:r>
              <w:t>1.5</w:t>
            </w:r>
            <w:r>
              <w:rPr>
                <w:spacing w:val="-11"/>
              </w:rPr>
              <w:t xml:space="preserve"> </w:t>
            </w:r>
            <w:r>
              <w:t>Employment</w:t>
            </w:r>
            <w:r>
              <w:rPr>
                <w:spacing w:val="-8"/>
              </w:rPr>
              <w:t xml:space="preserve"> </w:t>
            </w:r>
            <w:r>
              <w:rPr>
                <w:spacing w:val="-2"/>
              </w:rPr>
              <w:t>Applications</w:t>
            </w:r>
          </w:p>
        </w:tc>
        <w:tc>
          <w:tcPr>
            <w:tcW w:w="4749" w:type="dxa"/>
          </w:tcPr>
          <w:p w14:paraId="20F9B7C0" w14:textId="77777777" w:rsidR="00A302F3" w:rsidRDefault="0068068A">
            <w:pPr>
              <w:pStyle w:val="TableParagraph"/>
              <w:spacing w:line="234" w:lineRule="exact"/>
              <w:ind w:right="107"/>
              <w:jc w:val="right"/>
            </w:pPr>
            <w:r>
              <w:t>6</w:t>
            </w:r>
          </w:p>
        </w:tc>
      </w:tr>
      <w:tr w:rsidR="00A302F3" w14:paraId="5B5ADCB1" w14:textId="77777777">
        <w:trPr>
          <w:trHeight w:val="508"/>
        </w:trPr>
        <w:tc>
          <w:tcPr>
            <w:tcW w:w="4792" w:type="dxa"/>
            <w:shd w:val="clear" w:color="auto" w:fill="DFD7E8"/>
          </w:tcPr>
          <w:p w14:paraId="6D0B46ED" w14:textId="77777777" w:rsidR="00A302F3" w:rsidRDefault="0068068A">
            <w:pPr>
              <w:pStyle w:val="TableParagraph"/>
              <w:spacing w:line="249" w:lineRule="exact"/>
              <w:ind w:left="422"/>
            </w:pPr>
            <w:r>
              <w:t>1.6</w:t>
            </w:r>
            <w:r>
              <w:rPr>
                <w:spacing w:val="-6"/>
              </w:rPr>
              <w:t xml:space="preserve"> </w:t>
            </w:r>
            <w:r>
              <w:t>Pre-Employment</w:t>
            </w:r>
            <w:r>
              <w:rPr>
                <w:spacing w:val="-4"/>
              </w:rPr>
              <w:t xml:space="preserve"> </w:t>
            </w:r>
            <w:r>
              <w:t>Screening</w:t>
            </w:r>
            <w:r>
              <w:rPr>
                <w:spacing w:val="-7"/>
              </w:rPr>
              <w:t xml:space="preserve"> </w:t>
            </w:r>
            <w:r>
              <w:rPr>
                <w:spacing w:val="-5"/>
              </w:rPr>
              <w:t>and</w:t>
            </w:r>
          </w:p>
          <w:p w14:paraId="64ACE184" w14:textId="77777777" w:rsidR="00A302F3" w:rsidRDefault="0068068A">
            <w:pPr>
              <w:pStyle w:val="TableParagraph"/>
              <w:spacing w:before="1" w:line="238" w:lineRule="exact"/>
              <w:ind w:left="145"/>
            </w:pPr>
            <w:r>
              <w:rPr>
                <w:spacing w:val="-2"/>
              </w:rPr>
              <w:t>Documentation</w:t>
            </w:r>
          </w:p>
        </w:tc>
        <w:tc>
          <w:tcPr>
            <w:tcW w:w="4749" w:type="dxa"/>
            <w:shd w:val="clear" w:color="auto" w:fill="DFD7E8"/>
          </w:tcPr>
          <w:p w14:paraId="575462B0" w14:textId="77777777" w:rsidR="00A302F3" w:rsidRDefault="0068068A">
            <w:pPr>
              <w:pStyle w:val="TableParagraph"/>
              <w:spacing w:line="247" w:lineRule="exact"/>
              <w:ind w:right="107"/>
              <w:jc w:val="right"/>
            </w:pPr>
            <w:r>
              <w:t>6</w:t>
            </w:r>
          </w:p>
        </w:tc>
      </w:tr>
    </w:tbl>
    <w:p w14:paraId="47D15B93" w14:textId="57133E35" w:rsidR="00A302F3" w:rsidRDefault="005374D4">
      <w:pPr>
        <w:tabs>
          <w:tab w:val="right" w:pos="10650"/>
        </w:tabs>
        <w:spacing w:before="23"/>
        <w:ind w:left="1640"/>
      </w:pPr>
      <w:r>
        <w:rPr>
          <w:noProof/>
        </w:rPr>
        <mc:AlternateContent>
          <mc:Choice Requires="wps">
            <w:drawing>
              <wp:anchor distT="0" distB="0" distL="114300" distR="114300" simplePos="0" relativeHeight="15737856" behindDoc="0" locked="0" layoutInCell="1" allowOverlap="1" wp14:anchorId="3CF8D54F" wp14:editId="1FDF5D83">
                <wp:simplePos x="0" y="0"/>
                <wp:positionH relativeFrom="page">
                  <wp:posOffset>905510</wp:posOffset>
                </wp:positionH>
                <wp:positionV relativeFrom="paragraph">
                  <wp:posOffset>179070</wp:posOffset>
                </wp:positionV>
                <wp:extent cx="6059170" cy="161925"/>
                <wp:effectExtent l="0" t="0" r="0" b="0"/>
                <wp:wrapNone/>
                <wp:docPr id="13332993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161925"/>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978BB7" w14:textId="77777777" w:rsidR="0068068A" w:rsidRDefault="0068068A">
                            <w:pPr>
                              <w:tabs>
                                <w:tab w:val="right" w:pos="9402"/>
                              </w:tabs>
                              <w:spacing w:line="246" w:lineRule="exact"/>
                              <w:ind w:left="395"/>
                              <w:rPr>
                                <w:color w:val="000000"/>
                              </w:rPr>
                            </w:pPr>
                            <w:hyperlink w:anchor="_bookmark1" w:history="1">
                              <w:r>
                                <w:rPr>
                                  <w:color w:val="000000"/>
                                </w:rPr>
                                <w:t>1.8</w:t>
                              </w:r>
                              <w:r>
                                <w:rPr>
                                  <w:color w:val="000000"/>
                                  <w:spacing w:val="-6"/>
                                </w:rPr>
                                <w:t xml:space="preserve"> </w:t>
                              </w:r>
                              <w:r>
                                <w:rPr>
                                  <w:color w:val="000000"/>
                                </w:rPr>
                                <w:t>Introductory</w:t>
                              </w:r>
                              <w:r>
                                <w:rPr>
                                  <w:color w:val="000000"/>
                                  <w:spacing w:val="-5"/>
                                </w:rPr>
                                <w:t xml:space="preserve"> </w:t>
                              </w:r>
                              <w:r>
                                <w:rPr>
                                  <w:color w:val="000000"/>
                                  <w:spacing w:val="-2"/>
                                </w:rPr>
                                <w:t>Period</w:t>
                              </w:r>
                              <w:r>
                                <w:rPr>
                                  <w:color w:val="000000"/>
                                </w:rPr>
                                <w:tab/>
                              </w:r>
                              <w:r>
                                <w:rPr>
                                  <w:color w:val="000000"/>
                                  <w:spacing w:val="-10"/>
                                </w:rPr>
                                <w:t>7</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F8D54F" id="_x0000_t202" coordsize="21600,21600" o:spt="202" path="m,l,21600r21600,l21600,xe">
                <v:stroke joinstyle="miter"/>
                <v:path gradientshapeok="t" o:connecttype="rect"/>
              </v:shapetype>
              <v:shape id="docshape2" o:spid="_x0000_s1026" type="#_x0000_t202" style="position:absolute;left:0;text-align:left;margin-left:71.3pt;margin-top:14.1pt;width:477.1pt;height:12.7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" fillcolor="#dfd7e8" stroked="f">
                <v:textbox inset="0,0,0,0">
                  <w:txbxContent>
                    <w:p w14:paraId="68978BB7" w14:textId="77777777" w:rsidR="0068068A" w:rsidRDefault="0068068A">
                      <w:pPr>
                        <w:tabs>
                          <w:tab w:val="right" w:pos="9402"/>
                        </w:tabs>
                        <w:spacing w:line="246" w:lineRule="exact"/>
                        <w:ind w:left="395"/>
                        <w:rPr>
                          <w:color w:val="000000"/>
                        </w:rPr>
                      </w:pPr>
                      <w:hyperlink w:anchor="_bookmark1" w:history="1">
                        <w:r>
                          <w:rPr>
                            <w:color w:val="000000"/>
                          </w:rPr>
                          <w:t>1.8</w:t>
                        </w:r>
                        <w:r>
                          <w:rPr>
                            <w:color w:val="000000"/>
                            <w:spacing w:val="-6"/>
                          </w:rPr>
                          <w:t xml:space="preserve"> </w:t>
                        </w:r>
                        <w:r>
                          <w:rPr>
                            <w:color w:val="000000"/>
                          </w:rPr>
                          <w:t>Introductory</w:t>
                        </w:r>
                        <w:r>
                          <w:rPr>
                            <w:color w:val="000000"/>
                            <w:spacing w:val="-5"/>
                          </w:rPr>
                          <w:t xml:space="preserve"> </w:t>
                        </w:r>
                        <w:r>
                          <w:rPr>
                            <w:color w:val="000000"/>
                            <w:spacing w:val="-2"/>
                          </w:rPr>
                          <w:t>Period</w:t>
                        </w:r>
                        <w:r>
                          <w:rPr>
                            <w:color w:val="000000"/>
                          </w:rPr>
                          <w:tab/>
                        </w:r>
                        <w:r>
                          <w:rPr>
                            <w:color w:val="000000"/>
                            <w:spacing w:val="-10"/>
                          </w:rPr>
                          <w:t>7</w:t>
                        </w:r>
                      </w:hyperlink>
                    </w:p>
                  </w:txbxContent>
                </v:textbox>
                <w10:wrap anchorx="page"/>
              </v:shape>
            </w:pict>
          </mc:Fallback>
        </mc:AlternateContent>
      </w:r>
      <w:hyperlink w:anchor="_bookmark0" w:history="1">
        <w:r w:rsidR="0068068A">
          <w:t>1.7</w:t>
        </w:r>
        <w:r w:rsidR="0068068A">
          <w:rPr>
            <w:spacing w:val="-5"/>
          </w:rPr>
          <w:t xml:space="preserve"> </w:t>
        </w:r>
        <w:r w:rsidR="0068068A">
          <w:t>Ongoing</w:t>
        </w:r>
        <w:r w:rsidR="0068068A">
          <w:rPr>
            <w:spacing w:val="-5"/>
          </w:rPr>
          <w:t xml:space="preserve"> </w:t>
        </w:r>
        <w:r w:rsidR="0068068A">
          <w:t>Duty</w:t>
        </w:r>
        <w:r w:rsidR="0068068A">
          <w:rPr>
            <w:spacing w:val="-5"/>
          </w:rPr>
          <w:t xml:space="preserve"> </w:t>
        </w:r>
        <w:r w:rsidR="0068068A">
          <w:t>to</w:t>
        </w:r>
        <w:r w:rsidR="0068068A">
          <w:rPr>
            <w:spacing w:val="-2"/>
          </w:rPr>
          <w:t xml:space="preserve"> </w:t>
        </w:r>
        <w:r w:rsidR="0068068A">
          <w:t>Inform</w:t>
        </w:r>
        <w:r w:rsidR="0068068A">
          <w:rPr>
            <w:spacing w:val="-6"/>
          </w:rPr>
          <w:t xml:space="preserve"> </w:t>
        </w:r>
        <w:r w:rsidR="0068068A">
          <w:t>of</w:t>
        </w:r>
        <w:r w:rsidR="0068068A">
          <w:rPr>
            <w:spacing w:val="-4"/>
          </w:rPr>
          <w:t xml:space="preserve"> </w:t>
        </w:r>
        <w:r w:rsidR="0068068A">
          <w:t>Criminal</w:t>
        </w:r>
        <w:r w:rsidR="0068068A">
          <w:rPr>
            <w:spacing w:val="-1"/>
          </w:rPr>
          <w:t xml:space="preserve"> </w:t>
        </w:r>
        <w:r w:rsidR="0068068A">
          <w:rPr>
            <w:spacing w:val="-2"/>
          </w:rPr>
          <w:t>Offense</w:t>
        </w:r>
        <w:r w:rsidR="0068068A">
          <w:tab/>
        </w:r>
        <w:r w:rsidR="0068068A">
          <w:rPr>
            <w:spacing w:val="-10"/>
          </w:rPr>
          <w:t>7</w:t>
        </w:r>
      </w:hyperlink>
    </w:p>
    <w:p w14:paraId="45B2F81C" w14:textId="20F14EFD" w:rsidR="00A302F3" w:rsidRDefault="005374D4">
      <w:pPr>
        <w:tabs>
          <w:tab w:val="right" w:pos="10650"/>
        </w:tabs>
        <w:spacing w:before="256"/>
        <w:ind w:left="1640"/>
      </w:pPr>
      <w:r>
        <w:rPr>
          <w:noProof/>
        </w:rPr>
        <mc:AlternateContent>
          <mc:Choice Requires="wps">
            <w:drawing>
              <wp:anchor distT="0" distB="0" distL="114300" distR="114300" simplePos="0" relativeHeight="15737344" behindDoc="0" locked="0" layoutInCell="1" allowOverlap="1" wp14:anchorId="311C0A92" wp14:editId="632F197A">
                <wp:simplePos x="0" y="0"/>
                <wp:positionH relativeFrom="page">
                  <wp:posOffset>905510</wp:posOffset>
                </wp:positionH>
                <wp:positionV relativeFrom="paragraph">
                  <wp:posOffset>327025</wp:posOffset>
                </wp:positionV>
                <wp:extent cx="6059170" cy="158750"/>
                <wp:effectExtent l="0" t="0" r="0" b="0"/>
                <wp:wrapNone/>
                <wp:docPr id="2023738101"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158750"/>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E1C6D" w14:textId="77777777" w:rsidR="0068068A" w:rsidRDefault="0068068A">
                            <w:pPr>
                              <w:tabs>
                                <w:tab w:val="right" w:pos="9402"/>
                              </w:tabs>
                              <w:spacing w:line="250" w:lineRule="exact"/>
                              <w:ind w:left="119"/>
                              <w:rPr>
                                <w:color w:val="000000"/>
                              </w:rPr>
                            </w:pPr>
                            <w:r>
                              <w:rPr>
                                <w:b/>
                                <w:color w:val="000000"/>
                              </w:rPr>
                              <w:t>2</w:t>
                            </w:r>
                            <w:r>
                              <w:rPr>
                                <w:b/>
                                <w:color w:val="000000"/>
                                <w:spacing w:val="-6"/>
                              </w:rPr>
                              <w:t xml:space="preserve"> </w:t>
                            </w:r>
                            <w:r>
                              <w:rPr>
                                <w:b/>
                                <w:color w:val="000000"/>
                              </w:rPr>
                              <w:t>Employee</w:t>
                            </w:r>
                            <w:r>
                              <w:rPr>
                                <w:b/>
                                <w:color w:val="000000"/>
                                <w:spacing w:val="-5"/>
                              </w:rPr>
                              <w:t xml:space="preserve"> </w:t>
                            </w:r>
                            <w:r>
                              <w:rPr>
                                <w:b/>
                                <w:color w:val="000000"/>
                              </w:rPr>
                              <w:t>Definition</w:t>
                            </w:r>
                            <w:r>
                              <w:rPr>
                                <w:b/>
                                <w:color w:val="000000"/>
                                <w:spacing w:val="-6"/>
                              </w:rPr>
                              <w:t xml:space="preserve"> </w:t>
                            </w:r>
                            <w:r>
                              <w:rPr>
                                <w:b/>
                                <w:color w:val="000000"/>
                              </w:rPr>
                              <w:t>and</w:t>
                            </w:r>
                            <w:r>
                              <w:rPr>
                                <w:b/>
                                <w:color w:val="000000"/>
                                <w:spacing w:val="-4"/>
                              </w:rPr>
                              <w:t xml:space="preserve"> </w:t>
                            </w:r>
                            <w:r>
                              <w:rPr>
                                <w:b/>
                                <w:color w:val="000000"/>
                                <w:spacing w:val="-2"/>
                              </w:rPr>
                              <w:t>Status</w:t>
                            </w:r>
                            <w:r>
                              <w:rPr>
                                <w:b/>
                                <w:color w:val="000000"/>
                              </w:rPr>
                              <w:tab/>
                            </w:r>
                            <w:r>
                              <w:rPr>
                                <w:color w:val="000000"/>
                                <w:spacing w:val="-1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C0A92" id="docshape3" o:spid="_x0000_s1027" type="#_x0000_t202" style="position:absolute;left:0;text-align:left;margin-left:71.3pt;margin-top:25.75pt;width:477.1pt;height:12.5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" fillcolor="#dfd7e8" stroked="f">
                <v:textbox inset="0,0,0,0">
                  <w:txbxContent>
                    <w:p w14:paraId="2A1E1C6D" w14:textId="77777777" w:rsidR="0068068A" w:rsidRDefault="0068068A">
                      <w:pPr>
                        <w:tabs>
                          <w:tab w:val="right" w:pos="9402"/>
                        </w:tabs>
                        <w:spacing w:line="250" w:lineRule="exact"/>
                        <w:ind w:left="119"/>
                        <w:rPr>
                          <w:color w:val="000000"/>
                        </w:rPr>
                      </w:pPr>
                      <w:r>
                        <w:rPr>
                          <w:b/>
                          <w:color w:val="000000"/>
                        </w:rPr>
                        <w:t>2</w:t>
                      </w:r>
                      <w:r>
                        <w:rPr>
                          <w:b/>
                          <w:color w:val="000000"/>
                          <w:spacing w:val="-6"/>
                        </w:rPr>
                        <w:t xml:space="preserve"> </w:t>
                      </w:r>
                      <w:r>
                        <w:rPr>
                          <w:b/>
                          <w:color w:val="000000"/>
                        </w:rPr>
                        <w:t>Employee</w:t>
                      </w:r>
                      <w:r>
                        <w:rPr>
                          <w:b/>
                          <w:color w:val="000000"/>
                          <w:spacing w:val="-5"/>
                        </w:rPr>
                        <w:t xml:space="preserve"> </w:t>
                      </w:r>
                      <w:r>
                        <w:rPr>
                          <w:b/>
                          <w:color w:val="000000"/>
                        </w:rPr>
                        <w:t>Definition</w:t>
                      </w:r>
                      <w:r>
                        <w:rPr>
                          <w:b/>
                          <w:color w:val="000000"/>
                          <w:spacing w:val="-6"/>
                        </w:rPr>
                        <w:t xml:space="preserve"> </w:t>
                      </w:r>
                      <w:r>
                        <w:rPr>
                          <w:b/>
                          <w:color w:val="000000"/>
                        </w:rPr>
                        <w:t>and</w:t>
                      </w:r>
                      <w:r>
                        <w:rPr>
                          <w:b/>
                          <w:color w:val="000000"/>
                          <w:spacing w:val="-4"/>
                        </w:rPr>
                        <w:t xml:space="preserve"> </w:t>
                      </w:r>
                      <w:r>
                        <w:rPr>
                          <w:b/>
                          <w:color w:val="000000"/>
                          <w:spacing w:val="-2"/>
                        </w:rPr>
                        <w:t>Status</w:t>
                      </w:r>
                      <w:r>
                        <w:rPr>
                          <w:b/>
                          <w:color w:val="000000"/>
                        </w:rPr>
                        <w:tab/>
                      </w:r>
                      <w:r>
                        <w:rPr>
                          <w:color w:val="000000"/>
                          <w:spacing w:val="-10"/>
                        </w:rPr>
                        <w:t>8</w:t>
                      </w:r>
                    </w:p>
                  </w:txbxContent>
                </v:textbox>
                <w10:wrap anchorx="page"/>
              </v:shape>
            </w:pict>
          </mc:Fallback>
        </mc:AlternateContent>
      </w:r>
      <w:hyperlink w:anchor="_bookmark1" w:history="1">
        <w:r w:rsidR="0068068A">
          <w:t>1.9</w:t>
        </w:r>
        <w:r w:rsidR="0068068A">
          <w:rPr>
            <w:spacing w:val="-8"/>
          </w:rPr>
          <w:t xml:space="preserve"> </w:t>
        </w:r>
        <w:r w:rsidR="0068068A">
          <w:t>Code</w:t>
        </w:r>
        <w:r w:rsidR="0068068A">
          <w:rPr>
            <w:spacing w:val="-4"/>
          </w:rPr>
          <w:t xml:space="preserve"> </w:t>
        </w:r>
        <w:r w:rsidR="0068068A">
          <w:t>/</w:t>
        </w:r>
        <w:r w:rsidR="0068068A">
          <w:rPr>
            <w:spacing w:val="-2"/>
          </w:rPr>
          <w:t xml:space="preserve"> </w:t>
        </w:r>
        <w:r w:rsidR="0068068A">
          <w:t>Standards</w:t>
        </w:r>
        <w:r w:rsidR="0068068A">
          <w:rPr>
            <w:spacing w:val="-2"/>
          </w:rPr>
          <w:t xml:space="preserve"> </w:t>
        </w:r>
        <w:r w:rsidR="0068068A">
          <w:t>of</w:t>
        </w:r>
        <w:r w:rsidR="0068068A">
          <w:rPr>
            <w:spacing w:val="-1"/>
          </w:rPr>
          <w:t xml:space="preserve"> </w:t>
        </w:r>
        <w:r w:rsidR="0068068A">
          <w:rPr>
            <w:spacing w:val="-2"/>
          </w:rPr>
          <w:t>Conduct</w:t>
        </w:r>
        <w:r w:rsidR="0068068A">
          <w:tab/>
        </w:r>
        <w:r w:rsidR="0068068A">
          <w:rPr>
            <w:spacing w:val="-10"/>
          </w:rPr>
          <w:t>7</w:t>
        </w:r>
      </w:hyperlink>
    </w:p>
    <w:p w14:paraId="7DE51E9D" w14:textId="7F261A05" w:rsidR="00A302F3" w:rsidRDefault="005374D4">
      <w:pPr>
        <w:pStyle w:val="ListParagraph"/>
        <w:numPr>
          <w:ilvl w:val="1"/>
          <w:numId w:val="35"/>
        </w:numPr>
        <w:tabs>
          <w:tab w:val="left" w:pos="1970"/>
          <w:tab w:val="right" w:pos="10650"/>
        </w:tabs>
        <w:spacing w:before="249"/>
      </w:pPr>
      <w:r>
        <w:rPr>
          <w:noProof/>
        </w:rPr>
        <mc:AlternateContent>
          <mc:Choice Requires="wps">
            <w:drawing>
              <wp:anchor distT="0" distB="0" distL="114300" distR="114300" simplePos="0" relativeHeight="15736832" behindDoc="0" locked="0" layoutInCell="1" allowOverlap="1" wp14:anchorId="1BCE58D6" wp14:editId="103C94D3">
                <wp:simplePos x="0" y="0"/>
                <wp:positionH relativeFrom="page">
                  <wp:posOffset>905510</wp:posOffset>
                </wp:positionH>
                <wp:positionV relativeFrom="paragraph">
                  <wp:posOffset>324485</wp:posOffset>
                </wp:positionV>
                <wp:extent cx="6059170" cy="161925"/>
                <wp:effectExtent l="0" t="0" r="0" b="0"/>
                <wp:wrapNone/>
                <wp:docPr id="707389767"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161925"/>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8FF57" w14:textId="77777777" w:rsidR="0068068A" w:rsidRDefault="0068068A">
                            <w:pPr>
                              <w:tabs>
                                <w:tab w:val="right" w:pos="9402"/>
                              </w:tabs>
                              <w:spacing w:line="248" w:lineRule="exact"/>
                              <w:ind w:left="395"/>
                              <w:rPr>
                                <w:color w:val="000000"/>
                              </w:rPr>
                            </w:pPr>
                            <w:hyperlink w:anchor="_bookmark2" w:history="1">
                              <w:r>
                                <w:rPr>
                                  <w:color w:val="000000"/>
                                </w:rPr>
                                <w:t>2.2</w:t>
                              </w:r>
                              <w:r>
                                <w:rPr>
                                  <w:color w:val="000000"/>
                                  <w:spacing w:val="-6"/>
                                </w:rPr>
                                <w:t xml:space="preserve"> </w:t>
                              </w:r>
                              <w:r>
                                <w:rPr>
                                  <w:color w:val="000000"/>
                                </w:rPr>
                                <w:t>Probationary</w:t>
                              </w:r>
                              <w:r>
                                <w:rPr>
                                  <w:color w:val="000000"/>
                                  <w:spacing w:val="-5"/>
                                </w:rPr>
                                <w:t xml:space="preserve"> </w:t>
                              </w:r>
                              <w:r>
                                <w:rPr>
                                  <w:color w:val="000000"/>
                                </w:rPr>
                                <w:t>Period</w:t>
                              </w:r>
                              <w:r>
                                <w:rPr>
                                  <w:color w:val="000000"/>
                                  <w:spacing w:val="-6"/>
                                </w:rPr>
                                <w:t xml:space="preserve"> </w:t>
                              </w:r>
                              <w:r>
                                <w:rPr>
                                  <w:color w:val="000000"/>
                                </w:rPr>
                                <w:t>of</w:t>
                              </w:r>
                              <w:r>
                                <w:rPr>
                                  <w:color w:val="000000"/>
                                  <w:spacing w:val="-6"/>
                                </w:rPr>
                                <w:t xml:space="preserve"> </w:t>
                              </w:r>
                              <w:r>
                                <w:rPr>
                                  <w:color w:val="000000"/>
                                </w:rPr>
                                <w:t>New</w:t>
                              </w:r>
                              <w:r>
                                <w:rPr>
                                  <w:color w:val="000000"/>
                                  <w:spacing w:val="-3"/>
                                </w:rPr>
                                <w:t xml:space="preserve"> </w:t>
                              </w:r>
                              <w:r>
                                <w:rPr>
                                  <w:color w:val="000000"/>
                                  <w:spacing w:val="-2"/>
                                </w:rPr>
                                <w:t>Employees</w:t>
                              </w:r>
                              <w:r>
                                <w:rPr>
                                  <w:color w:val="000000"/>
                                </w:rPr>
                                <w:tab/>
                              </w:r>
                              <w:r>
                                <w:rPr>
                                  <w:color w:val="000000"/>
                                  <w:spacing w:val="-10"/>
                                </w:rPr>
                                <w:t>9</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E58D6" id="docshape4" o:spid="_x0000_s1028" type="#_x0000_t202" style="position:absolute;left:0;text-align:left;margin-left:71.3pt;margin-top:25.55pt;width:477.1pt;height:12.7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" fillcolor="#dfd7e8" stroked="f">
                <v:textbox inset="0,0,0,0">
                  <w:txbxContent>
                    <w:p w14:paraId="7818FF57" w14:textId="77777777" w:rsidR="0068068A" w:rsidRDefault="0068068A">
                      <w:pPr>
                        <w:tabs>
                          <w:tab w:val="right" w:pos="9402"/>
                        </w:tabs>
                        <w:spacing w:line="248" w:lineRule="exact"/>
                        <w:ind w:left="395"/>
                        <w:rPr>
                          <w:color w:val="000000"/>
                        </w:rPr>
                      </w:pPr>
                      <w:hyperlink w:anchor="_bookmark2" w:history="1">
                        <w:r>
                          <w:rPr>
                            <w:color w:val="000000"/>
                          </w:rPr>
                          <w:t>2.2</w:t>
                        </w:r>
                        <w:r>
                          <w:rPr>
                            <w:color w:val="000000"/>
                            <w:spacing w:val="-6"/>
                          </w:rPr>
                          <w:t xml:space="preserve"> </w:t>
                        </w:r>
                        <w:r>
                          <w:rPr>
                            <w:color w:val="000000"/>
                          </w:rPr>
                          <w:t>Probationary</w:t>
                        </w:r>
                        <w:r>
                          <w:rPr>
                            <w:color w:val="000000"/>
                            <w:spacing w:val="-5"/>
                          </w:rPr>
                          <w:t xml:space="preserve"> </w:t>
                        </w:r>
                        <w:r>
                          <w:rPr>
                            <w:color w:val="000000"/>
                          </w:rPr>
                          <w:t>Period</w:t>
                        </w:r>
                        <w:r>
                          <w:rPr>
                            <w:color w:val="000000"/>
                            <w:spacing w:val="-6"/>
                          </w:rPr>
                          <w:t xml:space="preserve"> </w:t>
                        </w:r>
                        <w:r>
                          <w:rPr>
                            <w:color w:val="000000"/>
                          </w:rPr>
                          <w:t>of</w:t>
                        </w:r>
                        <w:r>
                          <w:rPr>
                            <w:color w:val="000000"/>
                            <w:spacing w:val="-6"/>
                          </w:rPr>
                          <w:t xml:space="preserve"> </w:t>
                        </w:r>
                        <w:r>
                          <w:rPr>
                            <w:color w:val="000000"/>
                          </w:rPr>
                          <w:t>New</w:t>
                        </w:r>
                        <w:r>
                          <w:rPr>
                            <w:color w:val="000000"/>
                            <w:spacing w:val="-3"/>
                          </w:rPr>
                          <w:t xml:space="preserve"> </w:t>
                        </w:r>
                        <w:r>
                          <w:rPr>
                            <w:color w:val="000000"/>
                            <w:spacing w:val="-2"/>
                          </w:rPr>
                          <w:t>Employees</w:t>
                        </w:r>
                        <w:r>
                          <w:rPr>
                            <w:color w:val="000000"/>
                          </w:rPr>
                          <w:tab/>
                        </w:r>
                        <w:r>
                          <w:rPr>
                            <w:color w:val="000000"/>
                            <w:spacing w:val="-10"/>
                          </w:rPr>
                          <w:t>9</w:t>
                        </w:r>
                      </w:hyperlink>
                    </w:p>
                  </w:txbxContent>
                </v:textbox>
                <w10:wrap anchorx="page"/>
              </v:shape>
            </w:pict>
          </mc:Fallback>
        </mc:AlternateContent>
      </w:r>
      <w:r w:rsidR="0068068A">
        <w:t>Employment</w:t>
      </w:r>
      <w:r w:rsidR="0068068A">
        <w:rPr>
          <w:spacing w:val="-7"/>
        </w:rPr>
        <w:t xml:space="preserve"> </w:t>
      </w:r>
      <w:r w:rsidR="0068068A">
        <w:rPr>
          <w:spacing w:val="-2"/>
        </w:rPr>
        <w:t>Classification</w:t>
      </w:r>
      <w:r w:rsidR="0068068A">
        <w:tab/>
      </w:r>
      <w:r w:rsidR="0068068A">
        <w:rPr>
          <w:spacing w:val="-12"/>
          <w:w w:val="95"/>
        </w:rPr>
        <w:t>8</w:t>
      </w:r>
    </w:p>
    <w:p w14:paraId="59D46212" w14:textId="4DFA4404" w:rsidR="00A302F3" w:rsidRDefault="005374D4">
      <w:pPr>
        <w:pStyle w:val="ListParagraph"/>
        <w:numPr>
          <w:ilvl w:val="0"/>
          <w:numId w:val="34"/>
        </w:numPr>
        <w:tabs>
          <w:tab w:val="left" w:pos="1586"/>
          <w:tab w:val="right" w:pos="10650"/>
        </w:tabs>
        <w:spacing w:before="258"/>
      </w:pPr>
      <w:r>
        <w:rPr>
          <w:noProof/>
        </w:rPr>
        <mc:AlternateContent>
          <mc:Choice Requires="wps">
            <w:drawing>
              <wp:anchor distT="0" distB="0" distL="114300" distR="114300" simplePos="0" relativeHeight="15736320" behindDoc="0" locked="0" layoutInCell="1" allowOverlap="1" wp14:anchorId="5632BC65" wp14:editId="60A8FCE2">
                <wp:simplePos x="0" y="0"/>
                <wp:positionH relativeFrom="page">
                  <wp:posOffset>905510</wp:posOffset>
                </wp:positionH>
                <wp:positionV relativeFrom="paragraph">
                  <wp:posOffset>328930</wp:posOffset>
                </wp:positionV>
                <wp:extent cx="6059170" cy="158750"/>
                <wp:effectExtent l="0" t="0" r="0" b="0"/>
                <wp:wrapNone/>
                <wp:docPr id="780895234"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158750"/>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A4264" w14:textId="77777777" w:rsidR="0068068A" w:rsidRDefault="0068068A">
                            <w:pPr>
                              <w:tabs>
                                <w:tab w:val="right" w:pos="9402"/>
                              </w:tabs>
                              <w:spacing w:line="250" w:lineRule="exact"/>
                              <w:ind w:left="395"/>
                              <w:rPr>
                                <w:color w:val="000000"/>
                              </w:rPr>
                            </w:pPr>
                            <w:hyperlink w:anchor="_bookmark3" w:history="1">
                              <w:r>
                                <w:rPr>
                                  <w:color w:val="000000"/>
                                </w:rPr>
                                <w:t>3.1</w:t>
                              </w:r>
                              <w:r>
                                <w:rPr>
                                  <w:color w:val="000000"/>
                                  <w:spacing w:val="-8"/>
                                </w:rPr>
                                <w:t xml:space="preserve"> </w:t>
                              </w:r>
                              <w:r>
                                <w:rPr>
                                  <w:color w:val="000000"/>
                                </w:rPr>
                                <w:t>Equal</w:t>
                              </w:r>
                              <w:r>
                                <w:rPr>
                                  <w:color w:val="000000"/>
                                  <w:spacing w:val="-5"/>
                                </w:rPr>
                                <w:t xml:space="preserve"> </w:t>
                              </w:r>
                              <w:r>
                                <w:rPr>
                                  <w:color w:val="000000"/>
                                </w:rPr>
                                <w:t>Employment</w:t>
                              </w:r>
                              <w:r>
                                <w:rPr>
                                  <w:color w:val="000000"/>
                                  <w:spacing w:val="-2"/>
                                </w:rPr>
                                <w:t xml:space="preserve"> </w:t>
                              </w:r>
                              <w:r>
                                <w:rPr>
                                  <w:color w:val="000000"/>
                                  <w:spacing w:val="-2"/>
                                  <w:w w:val="95"/>
                                </w:rPr>
                                <w:t>Opportunity</w:t>
                              </w:r>
                              <w:r>
                                <w:rPr>
                                  <w:color w:val="000000"/>
                                </w:rPr>
                                <w:tab/>
                              </w:r>
                              <w:r>
                                <w:rPr>
                                  <w:color w:val="000000"/>
                                  <w:spacing w:val="-10"/>
                                </w:rPr>
                                <w:t>9</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2BC65" id="docshape5" o:spid="_x0000_s1029" type="#_x0000_t202" style="position:absolute;left:0;text-align:left;margin-left:71.3pt;margin-top:25.9pt;width:477.1pt;height:12.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" fillcolor="#dfd7e8" stroked="f">
                <v:textbox inset="0,0,0,0">
                  <w:txbxContent>
                    <w:p w14:paraId="534A4264" w14:textId="77777777" w:rsidR="0068068A" w:rsidRDefault="0068068A">
                      <w:pPr>
                        <w:tabs>
                          <w:tab w:val="right" w:pos="9402"/>
                        </w:tabs>
                        <w:spacing w:line="250" w:lineRule="exact"/>
                        <w:ind w:left="395"/>
                        <w:rPr>
                          <w:color w:val="000000"/>
                        </w:rPr>
                      </w:pPr>
                      <w:hyperlink w:anchor="_bookmark3" w:history="1">
                        <w:r>
                          <w:rPr>
                            <w:color w:val="000000"/>
                          </w:rPr>
                          <w:t>3.1</w:t>
                        </w:r>
                        <w:r>
                          <w:rPr>
                            <w:color w:val="000000"/>
                            <w:spacing w:val="-8"/>
                          </w:rPr>
                          <w:t xml:space="preserve"> </w:t>
                        </w:r>
                        <w:r>
                          <w:rPr>
                            <w:color w:val="000000"/>
                          </w:rPr>
                          <w:t>Equal</w:t>
                        </w:r>
                        <w:r>
                          <w:rPr>
                            <w:color w:val="000000"/>
                            <w:spacing w:val="-5"/>
                          </w:rPr>
                          <w:t xml:space="preserve"> </w:t>
                        </w:r>
                        <w:r>
                          <w:rPr>
                            <w:color w:val="000000"/>
                          </w:rPr>
                          <w:t>Employment</w:t>
                        </w:r>
                        <w:r>
                          <w:rPr>
                            <w:color w:val="000000"/>
                            <w:spacing w:val="-2"/>
                          </w:rPr>
                          <w:t xml:space="preserve"> </w:t>
                        </w:r>
                        <w:r>
                          <w:rPr>
                            <w:color w:val="000000"/>
                            <w:spacing w:val="-2"/>
                            <w:w w:val="95"/>
                          </w:rPr>
                          <w:t>Opportunity</w:t>
                        </w:r>
                        <w:r>
                          <w:rPr>
                            <w:color w:val="000000"/>
                          </w:rPr>
                          <w:tab/>
                        </w:r>
                        <w:r>
                          <w:rPr>
                            <w:color w:val="000000"/>
                            <w:spacing w:val="-10"/>
                          </w:rPr>
                          <w:t>9</w:t>
                        </w:r>
                      </w:hyperlink>
                    </w:p>
                  </w:txbxContent>
                </v:textbox>
                <w10:wrap anchorx="page"/>
              </v:shape>
            </w:pict>
          </mc:Fallback>
        </mc:AlternateContent>
      </w:r>
      <w:hyperlink w:anchor="_bookmark2" w:history="1">
        <w:r w:rsidR="0068068A">
          <w:rPr>
            <w:b/>
          </w:rPr>
          <w:t>Employment</w:t>
        </w:r>
        <w:r w:rsidR="0068068A">
          <w:rPr>
            <w:b/>
            <w:spacing w:val="-11"/>
          </w:rPr>
          <w:t xml:space="preserve"> </w:t>
        </w:r>
        <w:r w:rsidR="0068068A">
          <w:rPr>
            <w:b/>
            <w:spacing w:val="-2"/>
          </w:rPr>
          <w:t>Policies</w:t>
        </w:r>
        <w:r w:rsidR="0068068A">
          <w:rPr>
            <w:b/>
          </w:rPr>
          <w:tab/>
        </w:r>
        <w:r w:rsidR="0068068A">
          <w:rPr>
            <w:spacing w:val="-10"/>
          </w:rPr>
          <w:t>9</w:t>
        </w:r>
      </w:hyperlink>
    </w:p>
    <w:p w14:paraId="43C34240" w14:textId="2A3D6A7E" w:rsidR="00A302F3" w:rsidRDefault="005374D4">
      <w:pPr>
        <w:pStyle w:val="ListParagraph"/>
        <w:numPr>
          <w:ilvl w:val="1"/>
          <w:numId w:val="34"/>
        </w:numPr>
        <w:tabs>
          <w:tab w:val="left" w:pos="1970"/>
          <w:tab w:val="right" w:pos="10650"/>
        </w:tabs>
        <w:spacing w:before="251"/>
      </w:pPr>
      <w:r>
        <w:rPr>
          <w:noProof/>
        </w:rPr>
        <mc:AlternateContent>
          <mc:Choice Requires="wps">
            <w:drawing>
              <wp:anchor distT="0" distB="0" distL="114300" distR="114300" simplePos="0" relativeHeight="15735808" behindDoc="0" locked="0" layoutInCell="1" allowOverlap="1" wp14:anchorId="7372406F" wp14:editId="3B6B9B9B">
                <wp:simplePos x="0" y="0"/>
                <wp:positionH relativeFrom="page">
                  <wp:posOffset>905510</wp:posOffset>
                </wp:positionH>
                <wp:positionV relativeFrom="paragraph">
                  <wp:posOffset>323850</wp:posOffset>
                </wp:positionV>
                <wp:extent cx="6059170" cy="161925"/>
                <wp:effectExtent l="0" t="0" r="0" b="0"/>
                <wp:wrapNone/>
                <wp:docPr id="370104523"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161925"/>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68B75D" w14:textId="77777777" w:rsidR="0068068A" w:rsidRDefault="0068068A">
                            <w:pPr>
                              <w:tabs>
                                <w:tab w:val="right" w:pos="9402"/>
                              </w:tabs>
                              <w:spacing w:line="248" w:lineRule="exact"/>
                              <w:ind w:left="395"/>
                              <w:rPr>
                                <w:color w:val="000000"/>
                              </w:rPr>
                            </w:pPr>
                            <w:hyperlink w:anchor="_bookmark4" w:history="1">
                              <w:r>
                                <w:rPr>
                                  <w:color w:val="000000"/>
                                </w:rPr>
                                <w:t>3.3</w:t>
                              </w:r>
                              <w:r>
                                <w:rPr>
                                  <w:color w:val="000000"/>
                                  <w:spacing w:val="-8"/>
                                </w:rPr>
                                <w:t xml:space="preserve"> </w:t>
                              </w:r>
                              <w:r>
                                <w:rPr>
                                  <w:color w:val="000000"/>
                                </w:rPr>
                                <w:t>Employee</w:t>
                              </w:r>
                              <w:r>
                                <w:rPr>
                                  <w:color w:val="000000"/>
                                  <w:spacing w:val="-5"/>
                                </w:rPr>
                                <w:t xml:space="preserve"> </w:t>
                              </w:r>
                              <w:r>
                                <w:rPr>
                                  <w:color w:val="000000"/>
                                </w:rPr>
                                <w:t>Background</w:t>
                              </w:r>
                              <w:r>
                                <w:rPr>
                                  <w:color w:val="000000"/>
                                  <w:spacing w:val="-7"/>
                                </w:rPr>
                                <w:t xml:space="preserve"> </w:t>
                              </w:r>
                              <w:r>
                                <w:rPr>
                                  <w:color w:val="000000"/>
                                  <w:spacing w:val="-2"/>
                                  <w:w w:val="95"/>
                                </w:rPr>
                                <w:t>Checks</w:t>
                              </w:r>
                              <w:r>
                                <w:rPr>
                                  <w:color w:val="000000"/>
                                </w:rPr>
                                <w:tab/>
                              </w:r>
                              <w:r>
                                <w:rPr>
                                  <w:color w:val="000000"/>
                                  <w:spacing w:val="-10"/>
                                </w:rPr>
                                <w:t>9</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2406F" id="docshape6" o:spid="_x0000_s1030" type="#_x0000_t202" style="position:absolute;left:0;text-align:left;margin-left:71.3pt;margin-top:25.5pt;width:477.1pt;height:12.7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" fillcolor="#dfd7e8" stroked="f">
                <v:textbox inset="0,0,0,0">
                  <w:txbxContent>
                    <w:p w14:paraId="0E68B75D" w14:textId="77777777" w:rsidR="0068068A" w:rsidRDefault="0068068A">
                      <w:pPr>
                        <w:tabs>
                          <w:tab w:val="right" w:pos="9402"/>
                        </w:tabs>
                        <w:spacing w:line="248" w:lineRule="exact"/>
                        <w:ind w:left="395"/>
                        <w:rPr>
                          <w:color w:val="000000"/>
                        </w:rPr>
                      </w:pPr>
                      <w:hyperlink w:anchor="_bookmark4" w:history="1">
                        <w:r>
                          <w:rPr>
                            <w:color w:val="000000"/>
                          </w:rPr>
                          <w:t>3.3</w:t>
                        </w:r>
                        <w:r>
                          <w:rPr>
                            <w:color w:val="000000"/>
                            <w:spacing w:val="-8"/>
                          </w:rPr>
                          <w:t xml:space="preserve"> </w:t>
                        </w:r>
                        <w:r>
                          <w:rPr>
                            <w:color w:val="000000"/>
                          </w:rPr>
                          <w:t>Employee</w:t>
                        </w:r>
                        <w:r>
                          <w:rPr>
                            <w:color w:val="000000"/>
                            <w:spacing w:val="-5"/>
                          </w:rPr>
                          <w:t xml:space="preserve"> </w:t>
                        </w:r>
                        <w:r>
                          <w:rPr>
                            <w:color w:val="000000"/>
                          </w:rPr>
                          <w:t>Background</w:t>
                        </w:r>
                        <w:r>
                          <w:rPr>
                            <w:color w:val="000000"/>
                            <w:spacing w:val="-7"/>
                          </w:rPr>
                          <w:t xml:space="preserve"> </w:t>
                        </w:r>
                        <w:r>
                          <w:rPr>
                            <w:color w:val="000000"/>
                            <w:spacing w:val="-2"/>
                            <w:w w:val="95"/>
                          </w:rPr>
                          <w:t>Checks</w:t>
                        </w:r>
                        <w:r>
                          <w:rPr>
                            <w:color w:val="000000"/>
                          </w:rPr>
                          <w:tab/>
                        </w:r>
                        <w:r>
                          <w:rPr>
                            <w:color w:val="000000"/>
                            <w:spacing w:val="-10"/>
                          </w:rPr>
                          <w:t>9</w:t>
                        </w:r>
                      </w:hyperlink>
                    </w:p>
                  </w:txbxContent>
                </v:textbox>
                <w10:wrap anchorx="page"/>
              </v:shape>
            </w:pict>
          </mc:Fallback>
        </mc:AlternateContent>
      </w:r>
      <w:hyperlink w:anchor="_bookmark3" w:history="1">
        <w:r w:rsidR="0068068A">
          <w:t>Americans</w:t>
        </w:r>
        <w:r w:rsidR="0068068A">
          <w:rPr>
            <w:spacing w:val="-8"/>
          </w:rPr>
          <w:t xml:space="preserve"> </w:t>
        </w:r>
        <w:r w:rsidR="0068068A">
          <w:t>with</w:t>
        </w:r>
        <w:r w:rsidR="0068068A">
          <w:rPr>
            <w:spacing w:val="-6"/>
          </w:rPr>
          <w:t xml:space="preserve"> </w:t>
        </w:r>
        <w:r w:rsidR="0068068A">
          <w:t>Disabilities</w:t>
        </w:r>
        <w:r w:rsidR="0068068A">
          <w:rPr>
            <w:spacing w:val="-7"/>
          </w:rPr>
          <w:t xml:space="preserve"> </w:t>
        </w:r>
        <w:r w:rsidR="0068068A">
          <w:rPr>
            <w:spacing w:val="-5"/>
          </w:rPr>
          <w:t>Act</w:t>
        </w:r>
        <w:r w:rsidR="0068068A">
          <w:tab/>
        </w:r>
        <w:r w:rsidR="0068068A">
          <w:rPr>
            <w:spacing w:val="-12"/>
            <w:w w:val="95"/>
          </w:rPr>
          <w:t>9</w:t>
        </w:r>
      </w:hyperlink>
    </w:p>
    <w:p w14:paraId="34D178CD" w14:textId="1ECB5ADD" w:rsidR="00A302F3" w:rsidRDefault="005374D4">
      <w:pPr>
        <w:pStyle w:val="ListParagraph"/>
        <w:numPr>
          <w:ilvl w:val="1"/>
          <w:numId w:val="33"/>
        </w:numPr>
        <w:tabs>
          <w:tab w:val="left" w:pos="1971"/>
          <w:tab w:val="right" w:pos="10650"/>
        </w:tabs>
        <w:spacing w:before="251"/>
        <w:ind w:hanging="330"/>
      </w:pPr>
      <w:r>
        <w:rPr>
          <w:noProof/>
        </w:rPr>
        <mc:AlternateContent>
          <mc:Choice Requires="wps">
            <w:drawing>
              <wp:anchor distT="0" distB="0" distL="114300" distR="114300" simplePos="0" relativeHeight="15735296" behindDoc="0" locked="0" layoutInCell="1" allowOverlap="1" wp14:anchorId="011EE90D" wp14:editId="636E6FFE">
                <wp:simplePos x="0" y="0"/>
                <wp:positionH relativeFrom="page">
                  <wp:posOffset>905510</wp:posOffset>
                </wp:positionH>
                <wp:positionV relativeFrom="paragraph">
                  <wp:posOffset>323850</wp:posOffset>
                </wp:positionV>
                <wp:extent cx="6059170" cy="161925"/>
                <wp:effectExtent l="0" t="0" r="0" b="0"/>
                <wp:wrapNone/>
                <wp:docPr id="1615996970"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161925"/>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0C903E" w14:textId="77777777" w:rsidR="0068068A" w:rsidRDefault="0068068A">
                            <w:pPr>
                              <w:tabs>
                                <w:tab w:val="right" w:pos="9402"/>
                              </w:tabs>
                              <w:spacing w:line="248" w:lineRule="exact"/>
                              <w:ind w:left="395"/>
                              <w:rPr>
                                <w:color w:val="000000"/>
                              </w:rPr>
                            </w:pPr>
                            <w:hyperlink w:anchor="_bookmark5" w:history="1">
                              <w:r>
                                <w:rPr>
                                  <w:color w:val="000000"/>
                                </w:rPr>
                                <w:t>3.5</w:t>
                              </w:r>
                              <w:r>
                                <w:rPr>
                                  <w:color w:val="000000"/>
                                  <w:spacing w:val="-6"/>
                                </w:rPr>
                                <w:t xml:space="preserve"> </w:t>
                              </w:r>
                              <w:r>
                                <w:rPr>
                                  <w:color w:val="000000"/>
                                </w:rPr>
                                <w:t>Personnel</w:t>
                              </w:r>
                              <w:r>
                                <w:rPr>
                                  <w:color w:val="000000"/>
                                  <w:spacing w:val="-2"/>
                                </w:rPr>
                                <w:t xml:space="preserve"> Records</w:t>
                              </w:r>
                              <w:r>
                                <w:rPr>
                                  <w:color w:val="000000"/>
                                </w:rPr>
                                <w:tab/>
                              </w:r>
                              <w:r>
                                <w:rPr>
                                  <w:color w:val="000000"/>
                                  <w:spacing w:val="-5"/>
                                </w:rPr>
                                <w:t>10</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EE90D" id="docshape7" o:spid="_x0000_s1031" type="#_x0000_t202" style="position:absolute;left:0;text-align:left;margin-left:71.3pt;margin-top:25.5pt;width:477.1pt;height:12.7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" fillcolor="#dfd7e8" stroked="f">
                <v:textbox inset="0,0,0,0">
                  <w:txbxContent>
                    <w:p w14:paraId="0F0C903E" w14:textId="77777777" w:rsidR="0068068A" w:rsidRDefault="0068068A">
                      <w:pPr>
                        <w:tabs>
                          <w:tab w:val="right" w:pos="9402"/>
                        </w:tabs>
                        <w:spacing w:line="248" w:lineRule="exact"/>
                        <w:ind w:left="395"/>
                        <w:rPr>
                          <w:color w:val="000000"/>
                        </w:rPr>
                      </w:pPr>
                      <w:hyperlink w:anchor="_bookmark5" w:history="1">
                        <w:r>
                          <w:rPr>
                            <w:color w:val="000000"/>
                          </w:rPr>
                          <w:t>3.5</w:t>
                        </w:r>
                        <w:r>
                          <w:rPr>
                            <w:color w:val="000000"/>
                            <w:spacing w:val="-6"/>
                          </w:rPr>
                          <w:t xml:space="preserve"> </w:t>
                        </w:r>
                        <w:r>
                          <w:rPr>
                            <w:color w:val="000000"/>
                          </w:rPr>
                          <w:t>Personnel</w:t>
                        </w:r>
                        <w:r>
                          <w:rPr>
                            <w:color w:val="000000"/>
                            <w:spacing w:val="-2"/>
                          </w:rPr>
                          <w:t xml:space="preserve"> Records</w:t>
                        </w:r>
                        <w:r>
                          <w:rPr>
                            <w:color w:val="000000"/>
                          </w:rPr>
                          <w:tab/>
                        </w:r>
                        <w:r>
                          <w:rPr>
                            <w:color w:val="000000"/>
                            <w:spacing w:val="-5"/>
                          </w:rPr>
                          <w:t>10</w:t>
                        </w:r>
                      </w:hyperlink>
                    </w:p>
                  </w:txbxContent>
                </v:textbox>
                <w10:wrap anchorx="page"/>
              </v:shape>
            </w:pict>
          </mc:Fallback>
        </mc:AlternateContent>
      </w:r>
      <w:hyperlink w:anchor="_bookmark4" w:history="1">
        <w:r w:rsidR="0068068A">
          <w:t>Criminal</w:t>
        </w:r>
        <w:r w:rsidR="0068068A">
          <w:rPr>
            <w:spacing w:val="-5"/>
          </w:rPr>
          <w:t xml:space="preserve"> </w:t>
        </w:r>
        <w:r w:rsidR="0068068A">
          <w:rPr>
            <w:spacing w:val="-2"/>
          </w:rPr>
          <w:t>History</w:t>
        </w:r>
        <w:r w:rsidR="0068068A">
          <w:tab/>
        </w:r>
        <w:r w:rsidR="0068068A">
          <w:rPr>
            <w:spacing w:val="-5"/>
          </w:rPr>
          <w:t>10</w:t>
        </w:r>
      </w:hyperlink>
    </w:p>
    <w:p w14:paraId="63142B5C" w14:textId="7790DFA5" w:rsidR="00A302F3" w:rsidRDefault="005374D4">
      <w:pPr>
        <w:tabs>
          <w:tab w:val="right" w:pos="10650"/>
        </w:tabs>
        <w:spacing w:before="256"/>
        <w:ind w:left="1641"/>
      </w:pPr>
      <w:r>
        <w:rPr>
          <w:noProof/>
        </w:rPr>
        <mc:AlternateContent>
          <mc:Choice Requires="wps">
            <w:drawing>
              <wp:anchor distT="0" distB="0" distL="114300" distR="114300" simplePos="0" relativeHeight="15734784" behindDoc="0" locked="0" layoutInCell="1" allowOverlap="1" wp14:anchorId="19DF3B9E" wp14:editId="14115259">
                <wp:simplePos x="0" y="0"/>
                <wp:positionH relativeFrom="page">
                  <wp:posOffset>905510</wp:posOffset>
                </wp:positionH>
                <wp:positionV relativeFrom="paragraph">
                  <wp:posOffset>327025</wp:posOffset>
                </wp:positionV>
                <wp:extent cx="6059170" cy="158750"/>
                <wp:effectExtent l="0" t="0" r="0" b="0"/>
                <wp:wrapNone/>
                <wp:docPr id="1972869795"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158750"/>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BB49B" w14:textId="77777777" w:rsidR="0068068A" w:rsidRDefault="0068068A">
                            <w:pPr>
                              <w:tabs>
                                <w:tab w:val="right" w:pos="9402"/>
                              </w:tabs>
                              <w:spacing w:line="249" w:lineRule="exact"/>
                              <w:ind w:left="395"/>
                              <w:rPr>
                                <w:color w:val="000000"/>
                              </w:rPr>
                            </w:pPr>
                            <w:r>
                              <w:rPr>
                                <w:color w:val="000000"/>
                              </w:rPr>
                              <w:t>3.7</w:t>
                            </w:r>
                            <w:r>
                              <w:rPr>
                                <w:color w:val="000000"/>
                                <w:spacing w:val="-3"/>
                              </w:rPr>
                              <w:t xml:space="preserve"> </w:t>
                            </w:r>
                            <w:r>
                              <w:rPr>
                                <w:color w:val="000000"/>
                                <w:spacing w:val="-2"/>
                              </w:rPr>
                              <w:t>Safety</w:t>
                            </w:r>
                            <w:r>
                              <w:rPr>
                                <w:color w:val="000000"/>
                              </w:rPr>
                              <w:tab/>
                            </w:r>
                            <w:r>
                              <w:rPr>
                                <w:color w:val="000000"/>
                                <w:spacing w:val="-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F3B9E" id="docshape8" o:spid="_x0000_s1032" type="#_x0000_t202" style="position:absolute;left:0;text-align:left;margin-left:71.3pt;margin-top:25.75pt;width:477.1pt;height:12.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" fillcolor="#dfd7e8" stroked="f">
                <v:textbox inset="0,0,0,0">
                  <w:txbxContent>
                    <w:p w14:paraId="3BCBB49B" w14:textId="77777777" w:rsidR="0068068A" w:rsidRDefault="0068068A">
                      <w:pPr>
                        <w:tabs>
                          <w:tab w:val="right" w:pos="9402"/>
                        </w:tabs>
                        <w:spacing w:line="249" w:lineRule="exact"/>
                        <w:ind w:left="395"/>
                        <w:rPr>
                          <w:color w:val="000000"/>
                        </w:rPr>
                      </w:pPr>
                      <w:r>
                        <w:rPr>
                          <w:color w:val="000000"/>
                        </w:rPr>
                        <w:t>3.7</w:t>
                      </w:r>
                      <w:r>
                        <w:rPr>
                          <w:color w:val="000000"/>
                          <w:spacing w:val="-3"/>
                        </w:rPr>
                        <w:t xml:space="preserve"> </w:t>
                      </w:r>
                      <w:r>
                        <w:rPr>
                          <w:color w:val="000000"/>
                          <w:spacing w:val="-2"/>
                        </w:rPr>
                        <w:t>Safety</w:t>
                      </w:r>
                      <w:r>
                        <w:rPr>
                          <w:color w:val="000000"/>
                        </w:rPr>
                        <w:tab/>
                      </w:r>
                      <w:r>
                        <w:rPr>
                          <w:color w:val="000000"/>
                          <w:spacing w:val="-5"/>
                        </w:rPr>
                        <w:t>10</w:t>
                      </w:r>
                    </w:p>
                  </w:txbxContent>
                </v:textbox>
                <w10:wrap anchorx="page"/>
              </v:shape>
            </w:pict>
          </mc:Fallback>
        </mc:AlternateContent>
      </w:r>
      <w:hyperlink w:anchor="_bookmark5" w:history="1">
        <w:r w:rsidR="0068068A">
          <w:t>3.6</w:t>
        </w:r>
        <w:r w:rsidR="0068068A">
          <w:rPr>
            <w:spacing w:val="-7"/>
          </w:rPr>
          <w:t xml:space="preserve"> </w:t>
        </w:r>
        <w:r w:rsidR="0068068A">
          <w:t>Performance</w:t>
        </w:r>
        <w:r w:rsidR="0068068A">
          <w:rPr>
            <w:spacing w:val="-6"/>
          </w:rPr>
          <w:t xml:space="preserve"> </w:t>
        </w:r>
        <w:r w:rsidR="0068068A">
          <w:rPr>
            <w:spacing w:val="-2"/>
          </w:rPr>
          <w:t>Appraisals</w:t>
        </w:r>
        <w:r w:rsidR="0068068A">
          <w:tab/>
        </w:r>
        <w:r w:rsidR="0068068A">
          <w:rPr>
            <w:spacing w:val="-5"/>
            <w:w w:val="95"/>
          </w:rPr>
          <w:t>10</w:t>
        </w:r>
      </w:hyperlink>
    </w:p>
    <w:p w14:paraId="17D04EED" w14:textId="0571A07A" w:rsidR="00A302F3" w:rsidRDefault="005374D4">
      <w:pPr>
        <w:tabs>
          <w:tab w:val="right" w:pos="10650"/>
        </w:tabs>
        <w:spacing w:before="248"/>
        <w:ind w:left="1641"/>
      </w:pPr>
      <w:r>
        <w:rPr>
          <w:noProof/>
        </w:rPr>
        <mc:AlternateContent>
          <mc:Choice Requires="wps">
            <w:drawing>
              <wp:anchor distT="0" distB="0" distL="114300" distR="114300" simplePos="0" relativeHeight="15734272" behindDoc="0" locked="0" layoutInCell="1" allowOverlap="1" wp14:anchorId="23FED01A" wp14:editId="5CAA1EEF">
                <wp:simplePos x="0" y="0"/>
                <wp:positionH relativeFrom="page">
                  <wp:posOffset>905510</wp:posOffset>
                </wp:positionH>
                <wp:positionV relativeFrom="paragraph">
                  <wp:posOffset>323215</wp:posOffset>
                </wp:positionV>
                <wp:extent cx="6059170" cy="161925"/>
                <wp:effectExtent l="0" t="0" r="0" b="0"/>
                <wp:wrapNone/>
                <wp:docPr id="1120726732"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161925"/>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32D10" w14:textId="77777777" w:rsidR="0068068A" w:rsidRDefault="0068068A">
                            <w:pPr>
                              <w:tabs>
                                <w:tab w:val="right" w:pos="9402"/>
                              </w:tabs>
                              <w:spacing w:line="246" w:lineRule="exact"/>
                              <w:ind w:left="395"/>
                              <w:rPr>
                                <w:color w:val="000000"/>
                              </w:rPr>
                            </w:pPr>
                            <w:r>
                              <w:rPr>
                                <w:color w:val="000000"/>
                              </w:rPr>
                              <w:t>3.9</w:t>
                            </w:r>
                            <w:r>
                              <w:rPr>
                                <w:color w:val="000000"/>
                                <w:spacing w:val="-9"/>
                              </w:rPr>
                              <w:t xml:space="preserve"> </w:t>
                            </w:r>
                            <w:r>
                              <w:rPr>
                                <w:color w:val="000000"/>
                              </w:rPr>
                              <w:t>Health-Related</w:t>
                            </w:r>
                            <w:r>
                              <w:rPr>
                                <w:color w:val="000000"/>
                                <w:spacing w:val="-6"/>
                              </w:rPr>
                              <w:t xml:space="preserve"> </w:t>
                            </w:r>
                            <w:r>
                              <w:rPr>
                                <w:color w:val="000000"/>
                                <w:spacing w:val="-2"/>
                              </w:rPr>
                              <w:t>Issues</w:t>
                            </w:r>
                            <w:r>
                              <w:rPr>
                                <w:color w:val="000000"/>
                              </w:rPr>
                              <w:tab/>
                            </w:r>
                            <w:r>
                              <w:rPr>
                                <w:color w:val="000000"/>
                                <w:spacing w:val="-5"/>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ED01A" id="docshape9" o:spid="_x0000_s1033" type="#_x0000_t202" style="position:absolute;left:0;text-align:left;margin-left:71.3pt;margin-top:25.45pt;width:477.1pt;height:12.7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" fillcolor="#dfd7e8" stroked="f">
                <v:textbox inset="0,0,0,0">
                  <w:txbxContent>
                    <w:p w14:paraId="73732D10" w14:textId="77777777" w:rsidR="0068068A" w:rsidRDefault="0068068A">
                      <w:pPr>
                        <w:tabs>
                          <w:tab w:val="right" w:pos="9402"/>
                        </w:tabs>
                        <w:spacing w:line="246" w:lineRule="exact"/>
                        <w:ind w:left="395"/>
                        <w:rPr>
                          <w:color w:val="000000"/>
                        </w:rPr>
                      </w:pPr>
                      <w:r>
                        <w:rPr>
                          <w:color w:val="000000"/>
                        </w:rPr>
                        <w:t>3.9</w:t>
                      </w:r>
                      <w:r>
                        <w:rPr>
                          <w:color w:val="000000"/>
                          <w:spacing w:val="-9"/>
                        </w:rPr>
                        <w:t xml:space="preserve"> </w:t>
                      </w:r>
                      <w:r>
                        <w:rPr>
                          <w:color w:val="000000"/>
                        </w:rPr>
                        <w:t>Health-Related</w:t>
                      </w:r>
                      <w:r>
                        <w:rPr>
                          <w:color w:val="000000"/>
                          <w:spacing w:val="-6"/>
                        </w:rPr>
                        <w:t xml:space="preserve"> </w:t>
                      </w:r>
                      <w:r>
                        <w:rPr>
                          <w:color w:val="000000"/>
                          <w:spacing w:val="-2"/>
                        </w:rPr>
                        <w:t>Issues</w:t>
                      </w:r>
                      <w:r>
                        <w:rPr>
                          <w:color w:val="000000"/>
                        </w:rPr>
                        <w:tab/>
                      </w:r>
                      <w:r>
                        <w:rPr>
                          <w:color w:val="000000"/>
                          <w:spacing w:val="-5"/>
                        </w:rPr>
                        <w:t>11</w:t>
                      </w:r>
                    </w:p>
                  </w:txbxContent>
                </v:textbox>
                <w10:wrap anchorx="page"/>
              </v:shape>
            </w:pict>
          </mc:Fallback>
        </mc:AlternateContent>
      </w:r>
      <w:r w:rsidR="0068068A">
        <w:t>3.8</w:t>
      </w:r>
      <w:r w:rsidR="0068068A">
        <w:rPr>
          <w:spacing w:val="-6"/>
        </w:rPr>
        <w:t xml:space="preserve"> </w:t>
      </w:r>
      <w:r w:rsidR="0068068A">
        <w:t>Employment</w:t>
      </w:r>
      <w:r w:rsidR="0068068A">
        <w:rPr>
          <w:spacing w:val="-2"/>
        </w:rPr>
        <w:t xml:space="preserve"> </w:t>
      </w:r>
      <w:r w:rsidR="0068068A">
        <w:t>of</w:t>
      </w:r>
      <w:r w:rsidR="0068068A">
        <w:rPr>
          <w:spacing w:val="-1"/>
        </w:rPr>
        <w:t xml:space="preserve"> </w:t>
      </w:r>
      <w:r w:rsidR="0068068A">
        <w:rPr>
          <w:spacing w:val="-2"/>
        </w:rPr>
        <w:t>Relatives</w:t>
      </w:r>
      <w:r w:rsidR="0068068A">
        <w:tab/>
      </w:r>
      <w:r w:rsidR="0068068A">
        <w:rPr>
          <w:spacing w:val="-5"/>
        </w:rPr>
        <w:t>11</w:t>
      </w:r>
    </w:p>
    <w:p w14:paraId="2D70A028" w14:textId="77777777" w:rsidR="00A302F3" w:rsidRDefault="0068068A">
      <w:pPr>
        <w:tabs>
          <w:tab w:val="right" w:pos="10650"/>
        </w:tabs>
        <w:spacing w:before="259" w:line="251" w:lineRule="exact"/>
        <w:ind w:left="1641"/>
      </w:pPr>
      <w:r>
        <w:t>3.10</w:t>
      </w:r>
      <w:r>
        <w:rPr>
          <w:spacing w:val="-11"/>
        </w:rPr>
        <w:t xml:space="preserve"> </w:t>
      </w:r>
      <w:r>
        <w:t>Weather-Related</w:t>
      </w:r>
      <w:r>
        <w:rPr>
          <w:spacing w:val="-9"/>
        </w:rPr>
        <w:t xml:space="preserve"> </w:t>
      </w:r>
      <w:r>
        <w:t>and</w:t>
      </w:r>
      <w:r>
        <w:rPr>
          <w:spacing w:val="-10"/>
        </w:rPr>
        <w:t xml:space="preserve"> </w:t>
      </w:r>
      <w:r>
        <w:t>Emergency-</w:t>
      </w:r>
      <w:r>
        <w:rPr>
          <w:spacing w:val="-2"/>
        </w:rPr>
        <w:t>Related</w:t>
      </w:r>
      <w:r>
        <w:tab/>
      </w:r>
      <w:r>
        <w:rPr>
          <w:spacing w:val="-5"/>
        </w:rPr>
        <w:t>11</w:t>
      </w:r>
    </w:p>
    <w:p w14:paraId="54BCF200" w14:textId="36CC6848" w:rsidR="00A302F3" w:rsidRDefault="005374D4">
      <w:pPr>
        <w:spacing w:line="251" w:lineRule="exact"/>
        <w:ind w:left="2082"/>
      </w:pPr>
      <w:r>
        <w:rPr>
          <w:noProof/>
        </w:rPr>
        <mc:AlternateContent>
          <mc:Choice Requires="wps">
            <w:drawing>
              <wp:anchor distT="0" distB="0" distL="114300" distR="114300" simplePos="0" relativeHeight="15733760" behindDoc="0" locked="0" layoutInCell="1" allowOverlap="1" wp14:anchorId="0182412A" wp14:editId="1C16EE9B">
                <wp:simplePos x="0" y="0"/>
                <wp:positionH relativeFrom="page">
                  <wp:posOffset>905510</wp:posOffset>
                </wp:positionH>
                <wp:positionV relativeFrom="paragraph">
                  <wp:posOffset>163830</wp:posOffset>
                </wp:positionV>
                <wp:extent cx="6059170" cy="161925"/>
                <wp:effectExtent l="0" t="0" r="0" b="0"/>
                <wp:wrapNone/>
                <wp:docPr id="1726796484"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161925"/>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20A8D7" w14:textId="77777777" w:rsidR="0068068A" w:rsidRDefault="0068068A">
                            <w:pPr>
                              <w:tabs>
                                <w:tab w:val="right" w:pos="9402"/>
                              </w:tabs>
                              <w:spacing w:line="246" w:lineRule="exact"/>
                              <w:ind w:left="395"/>
                              <w:rPr>
                                <w:color w:val="000000"/>
                              </w:rPr>
                            </w:pPr>
                            <w:hyperlink w:anchor="_bookmark6" w:history="1">
                              <w:r>
                                <w:rPr>
                                  <w:color w:val="000000"/>
                                </w:rPr>
                                <w:t>3.11</w:t>
                              </w:r>
                              <w:r>
                                <w:rPr>
                                  <w:color w:val="000000"/>
                                  <w:spacing w:val="-6"/>
                                </w:rPr>
                                <w:t xml:space="preserve"> </w:t>
                              </w:r>
                              <w:r>
                                <w:rPr>
                                  <w:color w:val="000000"/>
                                </w:rPr>
                                <w:t>Reporting</w:t>
                              </w:r>
                              <w:r>
                                <w:rPr>
                                  <w:color w:val="000000"/>
                                  <w:spacing w:val="-6"/>
                                </w:rPr>
                                <w:t xml:space="preserve"> </w:t>
                              </w:r>
                              <w:r>
                                <w:rPr>
                                  <w:color w:val="000000"/>
                                </w:rPr>
                                <w:t>Accidents</w:t>
                              </w:r>
                              <w:r>
                                <w:rPr>
                                  <w:color w:val="000000"/>
                                  <w:spacing w:val="-5"/>
                                </w:rPr>
                                <w:t xml:space="preserve"> </w:t>
                              </w:r>
                              <w:r>
                                <w:rPr>
                                  <w:color w:val="000000"/>
                                </w:rPr>
                                <w:t>and</w:t>
                              </w:r>
                              <w:r>
                                <w:rPr>
                                  <w:color w:val="000000"/>
                                  <w:spacing w:val="-3"/>
                                </w:rPr>
                                <w:t xml:space="preserve"> </w:t>
                              </w:r>
                              <w:r>
                                <w:rPr>
                                  <w:color w:val="000000"/>
                                  <w:spacing w:val="-2"/>
                                </w:rPr>
                                <w:t>Incidents</w:t>
                              </w:r>
                              <w:r>
                                <w:rPr>
                                  <w:color w:val="000000"/>
                                </w:rPr>
                                <w:tab/>
                              </w:r>
                              <w:r>
                                <w:rPr>
                                  <w:color w:val="000000"/>
                                  <w:spacing w:val="-5"/>
                                </w:rPr>
                                <w:t>12</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2412A" id="docshape10" o:spid="_x0000_s1034" type="#_x0000_t202" style="position:absolute;left:0;text-align:left;margin-left:71.3pt;margin-top:12.9pt;width:477.1pt;height:12.7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" fillcolor="#dfd7e8" stroked="f">
                <v:textbox inset="0,0,0,0">
                  <w:txbxContent>
                    <w:p w14:paraId="7720A8D7" w14:textId="77777777" w:rsidR="0068068A" w:rsidRDefault="0068068A">
                      <w:pPr>
                        <w:tabs>
                          <w:tab w:val="right" w:pos="9402"/>
                        </w:tabs>
                        <w:spacing w:line="246" w:lineRule="exact"/>
                        <w:ind w:left="395"/>
                        <w:rPr>
                          <w:color w:val="000000"/>
                        </w:rPr>
                      </w:pPr>
                      <w:hyperlink w:anchor="_bookmark6" w:history="1">
                        <w:r>
                          <w:rPr>
                            <w:color w:val="000000"/>
                          </w:rPr>
                          <w:t>3.11</w:t>
                        </w:r>
                        <w:r>
                          <w:rPr>
                            <w:color w:val="000000"/>
                            <w:spacing w:val="-6"/>
                          </w:rPr>
                          <w:t xml:space="preserve"> </w:t>
                        </w:r>
                        <w:r>
                          <w:rPr>
                            <w:color w:val="000000"/>
                          </w:rPr>
                          <w:t>Reporting</w:t>
                        </w:r>
                        <w:r>
                          <w:rPr>
                            <w:color w:val="000000"/>
                            <w:spacing w:val="-6"/>
                          </w:rPr>
                          <w:t xml:space="preserve"> </w:t>
                        </w:r>
                        <w:r>
                          <w:rPr>
                            <w:color w:val="000000"/>
                          </w:rPr>
                          <w:t>Accidents</w:t>
                        </w:r>
                        <w:r>
                          <w:rPr>
                            <w:color w:val="000000"/>
                            <w:spacing w:val="-5"/>
                          </w:rPr>
                          <w:t xml:space="preserve"> </w:t>
                        </w:r>
                        <w:r>
                          <w:rPr>
                            <w:color w:val="000000"/>
                          </w:rPr>
                          <w:t>and</w:t>
                        </w:r>
                        <w:r>
                          <w:rPr>
                            <w:color w:val="000000"/>
                            <w:spacing w:val="-3"/>
                          </w:rPr>
                          <w:t xml:space="preserve"> </w:t>
                        </w:r>
                        <w:r>
                          <w:rPr>
                            <w:color w:val="000000"/>
                            <w:spacing w:val="-2"/>
                          </w:rPr>
                          <w:t>Incidents</w:t>
                        </w:r>
                        <w:r>
                          <w:rPr>
                            <w:color w:val="000000"/>
                          </w:rPr>
                          <w:tab/>
                        </w:r>
                        <w:r>
                          <w:rPr>
                            <w:color w:val="000000"/>
                            <w:spacing w:val="-5"/>
                          </w:rPr>
                          <w:t>12</w:t>
                        </w:r>
                      </w:hyperlink>
                    </w:p>
                  </w:txbxContent>
                </v:textbox>
                <w10:wrap anchorx="page"/>
              </v:shape>
            </w:pict>
          </mc:Fallback>
        </mc:AlternateContent>
      </w:r>
      <w:r w:rsidR="0068068A">
        <w:rPr>
          <w:spacing w:val="-2"/>
        </w:rPr>
        <w:t>Closings</w:t>
      </w:r>
    </w:p>
    <w:p w14:paraId="6F9CD12C" w14:textId="6289C890" w:rsidR="00A302F3" w:rsidRDefault="005374D4">
      <w:pPr>
        <w:pStyle w:val="ListParagraph"/>
        <w:numPr>
          <w:ilvl w:val="0"/>
          <w:numId w:val="34"/>
        </w:numPr>
        <w:tabs>
          <w:tab w:val="left" w:pos="1586"/>
          <w:tab w:val="right" w:pos="10650"/>
        </w:tabs>
        <w:spacing w:before="255"/>
      </w:pPr>
      <w:r>
        <w:rPr>
          <w:noProof/>
        </w:rPr>
        <mc:AlternateContent>
          <mc:Choice Requires="wps">
            <w:drawing>
              <wp:anchor distT="0" distB="0" distL="114300" distR="114300" simplePos="0" relativeHeight="15733248" behindDoc="0" locked="0" layoutInCell="1" allowOverlap="1" wp14:anchorId="7D0A9D91" wp14:editId="2EB4A0CE">
                <wp:simplePos x="0" y="0"/>
                <wp:positionH relativeFrom="page">
                  <wp:posOffset>905510</wp:posOffset>
                </wp:positionH>
                <wp:positionV relativeFrom="paragraph">
                  <wp:posOffset>326390</wp:posOffset>
                </wp:positionV>
                <wp:extent cx="6059170" cy="158750"/>
                <wp:effectExtent l="0" t="0" r="0" b="0"/>
                <wp:wrapNone/>
                <wp:docPr id="1487905110"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158750"/>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9F6CD" w14:textId="77777777" w:rsidR="0068068A" w:rsidRDefault="0068068A">
                            <w:pPr>
                              <w:tabs>
                                <w:tab w:val="right" w:pos="9402"/>
                              </w:tabs>
                              <w:spacing w:line="249" w:lineRule="exact"/>
                              <w:ind w:left="395"/>
                              <w:rPr>
                                <w:color w:val="000000"/>
                              </w:rPr>
                            </w:pPr>
                            <w:hyperlink w:anchor="_bookmark7" w:history="1">
                              <w:r>
                                <w:rPr>
                                  <w:color w:val="000000"/>
                                </w:rPr>
                                <w:t>4.1</w:t>
                              </w:r>
                              <w:r>
                                <w:rPr>
                                  <w:color w:val="000000"/>
                                  <w:spacing w:val="-7"/>
                                </w:rPr>
                                <w:t xml:space="preserve"> </w:t>
                              </w:r>
                              <w:r>
                                <w:rPr>
                                  <w:color w:val="000000"/>
                                </w:rPr>
                                <w:t>Employee</w:t>
                              </w:r>
                              <w:r>
                                <w:rPr>
                                  <w:color w:val="000000"/>
                                  <w:spacing w:val="-4"/>
                                </w:rPr>
                                <w:t xml:space="preserve"> </w:t>
                              </w:r>
                              <w:r>
                                <w:rPr>
                                  <w:color w:val="000000"/>
                                </w:rPr>
                                <w:t>Conduct</w:t>
                              </w:r>
                              <w:r>
                                <w:rPr>
                                  <w:color w:val="000000"/>
                                  <w:spacing w:val="-2"/>
                                </w:rPr>
                                <w:t xml:space="preserve"> Expectations</w:t>
                              </w:r>
                              <w:r>
                                <w:rPr>
                                  <w:color w:val="000000"/>
                                </w:rPr>
                                <w:tab/>
                              </w:r>
                              <w:r>
                                <w:rPr>
                                  <w:color w:val="000000"/>
                                  <w:spacing w:val="-5"/>
                                </w:rPr>
                                <w:t>12</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A9D91" id="docshape11" o:spid="_x0000_s1035" type="#_x0000_t202" style="position:absolute;left:0;text-align:left;margin-left:71.3pt;margin-top:25.7pt;width:477.1pt;height:12.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" fillcolor="#dfd7e8" stroked="f">
                <v:textbox inset="0,0,0,0">
                  <w:txbxContent>
                    <w:p w14:paraId="2979F6CD" w14:textId="77777777" w:rsidR="0068068A" w:rsidRDefault="0068068A">
                      <w:pPr>
                        <w:tabs>
                          <w:tab w:val="right" w:pos="9402"/>
                        </w:tabs>
                        <w:spacing w:line="249" w:lineRule="exact"/>
                        <w:ind w:left="395"/>
                        <w:rPr>
                          <w:color w:val="000000"/>
                        </w:rPr>
                      </w:pPr>
                      <w:hyperlink w:anchor="_bookmark7" w:history="1">
                        <w:r>
                          <w:rPr>
                            <w:color w:val="000000"/>
                          </w:rPr>
                          <w:t>4.1</w:t>
                        </w:r>
                        <w:r>
                          <w:rPr>
                            <w:color w:val="000000"/>
                            <w:spacing w:val="-7"/>
                          </w:rPr>
                          <w:t xml:space="preserve"> </w:t>
                        </w:r>
                        <w:r>
                          <w:rPr>
                            <w:color w:val="000000"/>
                          </w:rPr>
                          <w:t>Employee</w:t>
                        </w:r>
                        <w:r>
                          <w:rPr>
                            <w:color w:val="000000"/>
                            <w:spacing w:val="-4"/>
                          </w:rPr>
                          <w:t xml:space="preserve"> </w:t>
                        </w:r>
                        <w:r>
                          <w:rPr>
                            <w:color w:val="000000"/>
                          </w:rPr>
                          <w:t>Conduct</w:t>
                        </w:r>
                        <w:r>
                          <w:rPr>
                            <w:color w:val="000000"/>
                            <w:spacing w:val="-2"/>
                          </w:rPr>
                          <w:t xml:space="preserve"> Expectations</w:t>
                        </w:r>
                        <w:r>
                          <w:rPr>
                            <w:color w:val="000000"/>
                          </w:rPr>
                          <w:tab/>
                        </w:r>
                        <w:r>
                          <w:rPr>
                            <w:color w:val="000000"/>
                            <w:spacing w:val="-5"/>
                          </w:rPr>
                          <w:t>12</w:t>
                        </w:r>
                      </w:hyperlink>
                    </w:p>
                  </w:txbxContent>
                </v:textbox>
                <w10:wrap anchorx="page"/>
              </v:shape>
            </w:pict>
          </mc:Fallback>
        </mc:AlternateContent>
      </w:r>
      <w:hyperlink w:anchor="_bookmark6" w:history="1">
        <w:r w:rsidR="0068068A">
          <w:rPr>
            <w:b/>
          </w:rPr>
          <w:t>Standards</w:t>
        </w:r>
        <w:r w:rsidR="0068068A">
          <w:rPr>
            <w:b/>
            <w:spacing w:val="-8"/>
          </w:rPr>
          <w:t xml:space="preserve"> </w:t>
        </w:r>
        <w:r w:rsidR="0068068A">
          <w:rPr>
            <w:b/>
          </w:rPr>
          <w:t>of</w:t>
        </w:r>
        <w:r w:rsidR="0068068A">
          <w:rPr>
            <w:b/>
            <w:spacing w:val="-3"/>
          </w:rPr>
          <w:t xml:space="preserve"> </w:t>
        </w:r>
        <w:r w:rsidR="0068068A">
          <w:rPr>
            <w:b/>
            <w:spacing w:val="-2"/>
          </w:rPr>
          <w:t>Conduct</w:t>
        </w:r>
        <w:r w:rsidR="0068068A">
          <w:rPr>
            <w:b/>
          </w:rPr>
          <w:tab/>
        </w:r>
        <w:r w:rsidR="0068068A">
          <w:rPr>
            <w:spacing w:val="-5"/>
          </w:rPr>
          <w:t>12</w:t>
        </w:r>
      </w:hyperlink>
    </w:p>
    <w:p w14:paraId="6E1189C1" w14:textId="14AC106A" w:rsidR="00A302F3" w:rsidRDefault="005374D4">
      <w:pPr>
        <w:pStyle w:val="ListParagraph"/>
        <w:numPr>
          <w:ilvl w:val="1"/>
          <w:numId w:val="34"/>
        </w:numPr>
        <w:tabs>
          <w:tab w:val="left" w:pos="1970"/>
          <w:tab w:val="right" w:pos="10650"/>
        </w:tabs>
        <w:spacing w:before="249"/>
      </w:pPr>
      <w:r>
        <w:rPr>
          <w:noProof/>
        </w:rPr>
        <mc:AlternateContent>
          <mc:Choice Requires="wps">
            <w:drawing>
              <wp:anchor distT="0" distB="0" distL="114300" distR="114300" simplePos="0" relativeHeight="15732736" behindDoc="0" locked="0" layoutInCell="1" allowOverlap="1" wp14:anchorId="1B4BB9CE" wp14:editId="349D6157">
                <wp:simplePos x="0" y="0"/>
                <wp:positionH relativeFrom="page">
                  <wp:posOffset>905510</wp:posOffset>
                </wp:positionH>
                <wp:positionV relativeFrom="paragraph">
                  <wp:posOffset>323850</wp:posOffset>
                </wp:positionV>
                <wp:extent cx="6059170" cy="161925"/>
                <wp:effectExtent l="0" t="0" r="0" b="0"/>
                <wp:wrapNone/>
                <wp:docPr id="1379439586"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161925"/>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6BC5A" w14:textId="77777777" w:rsidR="0068068A" w:rsidRDefault="0068068A">
                            <w:pPr>
                              <w:tabs>
                                <w:tab w:val="right" w:pos="9402"/>
                              </w:tabs>
                              <w:spacing w:line="247" w:lineRule="exact"/>
                              <w:ind w:left="395"/>
                              <w:rPr>
                                <w:color w:val="000000"/>
                              </w:rPr>
                            </w:pPr>
                            <w:hyperlink w:anchor="_bookmark8" w:history="1">
                              <w:r>
                                <w:rPr>
                                  <w:color w:val="000000"/>
                                </w:rPr>
                                <w:t>4.3</w:t>
                              </w:r>
                              <w:r>
                                <w:rPr>
                                  <w:color w:val="000000"/>
                                  <w:spacing w:val="-5"/>
                                </w:rPr>
                                <w:t xml:space="preserve"> </w:t>
                              </w:r>
                              <w:r>
                                <w:rPr>
                                  <w:color w:val="000000"/>
                                </w:rPr>
                                <w:t>Major</w:t>
                              </w:r>
                              <w:r>
                                <w:rPr>
                                  <w:color w:val="000000"/>
                                  <w:spacing w:val="-3"/>
                                </w:rPr>
                                <w:t xml:space="preserve"> </w:t>
                              </w:r>
                              <w:r>
                                <w:rPr>
                                  <w:color w:val="000000"/>
                                </w:rPr>
                                <w:t>Rule</w:t>
                              </w:r>
                              <w:r>
                                <w:rPr>
                                  <w:color w:val="000000"/>
                                  <w:spacing w:val="-3"/>
                                </w:rPr>
                                <w:t xml:space="preserve"> </w:t>
                              </w:r>
                              <w:r>
                                <w:rPr>
                                  <w:color w:val="000000"/>
                                  <w:spacing w:val="-2"/>
                                </w:rPr>
                                <w:t>Violations</w:t>
                              </w:r>
                              <w:r>
                                <w:rPr>
                                  <w:color w:val="000000"/>
                                </w:rPr>
                                <w:tab/>
                              </w:r>
                              <w:r>
                                <w:rPr>
                                  <w:color w:val="000000"/>
                                  <w:spacing w:val="-5"/>
                                </w:rPr>
                                <w:t>13</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BB9CE" id="docshape12" o:spid="_x0000_s1036" type="#_x0000_t202" style="position:absolute;left:0;text-align:left;margin-left:71.3pt;margin-top:25.5pt;width:477.1pt;height:12.7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" fillcolor="#dfd7e8" stroked="f">
                <v:textbox inset="0,0,0,0">
                  <w:txbxContent>
                    <w:p w14:paraId="1466BC5A" w14:textId="77777777" w:rsidR="0068068A" w:rsidRDefault="0068068A">
                      <w:pPr>
                        <w:tabs>
                          <w:tab w:val="right" w:pos="9402"/>
                        </w:tabs>
                        <w:spacing w:line="247" w:lineRule="exact"/>
                        <w:ind w:left="395"/>
                        <w:rPr>
                          <w:color w:val="000000"/>
                        </w:rPr>
                      </w:pPr>
                      <w:hyperlink w:anchor="_bookmark8" w:history="1">
                        <w:r>
                          <w:rPr>
                            <w:color w:val="000000"/>
                          </w:rPr>
                          <w:t>4.3</w:t>
                        </w:r>
                        <w:r>
                          <w:rPr>
                            <w:color w:val="000000"/>
                            <w:spacing w:val="-5"/>
                          </w:rPr>
                          <w:t xml:space="preserve"> </w:t>
                        </w:r>
                        <w:r>
                          <w:rPr>
                            <w:color w:val="000000"/>
                          </w:rPr>
                          <w:t>Major</w:t>
                        </w:r>
                        <w:r>
                          <w:rPr>
                            <w:color w:val="000000"/>
                            <w:spacing w:val="-3"/>
                          </w:rPr>
                          <w:t xml:space="preserve"> </w:t>
                        </w:r>
                        <w:r>
                          <w:rPr>
                            <w:color w:val="000000"/>
                          </w:rPr>
                          <w:t>Rule</w:t>
                        </w:r>
                        <w:r>
                          <w:rPr>
                            <w:color w:val="000000"/>
                            <w:spacing w:val="-3"/>
                          </w:rPr>
                          <w:t xml:space="preserve"> </w:t>
                        </w:r>
                        <w:r>
                          <w:rPr>
                            <w:color w:val="000000"/>
                            <w:spacing w:val="-2"/>
                          </w:rPr>
                          <w:t>Violations</w:t>
                        </w:r>
                        <w:r>
                          <w:rPr>
                            <w:color w:val="000000"/>
                          </w:rPr>
                          <w:tab/>
                        </w:r>
                        <w:r>
                          <w:rPr>
                            <w:color w:val="000000"/>
                            <w:spacing w:val="-5"/>
                          </w:rPr>
                          <w:t>13</w:t>
                        </w:r>
                      </w:hyperlink>
                    </w:p>
                  </w:txbxContent>
                </v:textbox>
                <w10:wrap anchorx="page"/>
              </v:shape>
            </w:pict>
          </mc:Fallback>
        </mc:AlternateContent>
      </w:r>
      <w:hyperlink w:anchor="_bookmark7" w:history="1">
        <w:r w:rsidR="0068068A">
          <w:t>General</w:t>
        </w:r>
        <w:r w:rsidR="0068068A">
          <w:rPr>
            <w:spacing w:val="-6"/>
          </w:rPr>
          <w:t xml:space="preserve"> </w:t>
        </w:r>
        <w:r w:rsidR="0068068A">
          <w:t>Rule</w:t>
        </w:r>
        <w:r w:rsidR="0068068A">
          <w:rPr>
            <w:spacing w:val="-5"/>
          </w:rPr>
          <w:t xml:space="preserve"> </w:t>
        </w:r>
        <w:r w:rsidR="0068068A">
          <w:rPr>
            <w:spacing w:val="-2"/>
          </w:rPr>
          <w:t>Violations</w:t>
        </w:r>
        <w:r w:rsidR="0068068A">
          <w:tab/>
        </w:r>
        <w:r w:rsidR="0068068A">
          <w:rPr>
            <w:spacing w:val="-5"/>
          </w:rPr>
          <w:t>13</w:t>
        </w:r>
      </w:hyperlink>
    </w:p>
    <w:p w14:paraId="31DEAC39" w14:textId="6178AA5E" w:rsidR="00A302F3" w:rsidRDefault="005374D4">
      <w:pPr>
        <w:pStyle w:val="ListParagraph"/>
        <w:numPr>
          <w:ilvl w:val="1"/>
          <w:numId w:val="32"/>
        </w:numPr>
        <w:tabs>
          <w:tab w:val="left" w:pos="1970"/>
          <w:tab w:val="right" w:pos="10650"/>
        </w:tabs>
        <w:spacing w:before="251"/>
        <w:ind w:hanging="330"/>
      </w:pPr>
      <w:r>
        <w:rPr>
          <w:noProof/>
        </w:rPr>
        <mc:AlternateContent>
          <mc:Choice Requires="wps">
            <w:drawing>
              <wp:anchor distT="0" distB="0" distL="114300" distR="114300" simplePos="0" relativeHeight="15732224" behindDoc="0" locked="0" layoutInCell="1" allowOverlap="1" wp14:anchorId="4323CD4E" wp14:editId="75A8A2C1">
                <wp:simplePos x="0" y="0"/>
                <wp:positionH relativeFrom="page">
                  <wp:posOffset>905510</wp:posOffset>
                </wp:positionH>
                <wp:positionV relativeFrom="paragraph">
                  <wp:posOffset>325120</wp:posOffset>
                </wp:positionV>
                <wp:extent cx="6059170" cy="161925"/>
                <wp:effectExtent l="0" t="0" r="0" b="0"/>
                <wp:wrapNone/>
                <wp:docPr id="171939761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161925"/>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DAEBA" w14:textId="77777777" w:rsidR="0068068A" w:rsidRDefault="0068068A">
                            <w:pPr>
                              <w:tabs>
                                <w:tab w:val="right" w:pos="9402"/>
                              </w:tabs>
                              <w:spacing w:line="247" w:lineRule="exact"/>
                              <w:ind w:left="395"/>
                              <w:rPr>
                                <w:color w:val="000000"/>
                              </w:rPr>
                            </w:pPr>
                            <w:hyperlink w:anchor="_bookmark9" w:history="1">
                              <w:r>
                                <w:rPr>
                                  <w:color w:val="000000"/>
                                </w:rPr>
                                <w:t>4.5</w:t>
                              </w:r>
                              <w:r>
                                <w:rPr>
                                  <w:color w:val="000000"/>
                                  <w:spacing w:val="-4"/>
                                </w:rPr>
                                <w:t xml:space="preserve"> </w:t>
                              </w:r>
                              <w:r>
                                <w:rPr>
                                  <w:color w:val="000000"/>
                                </w:rPr>
                                <w:t>Hours</w:t>
                              </w:r>
                              <w:r>
                                <w:rPr>
                                  <w:color w:val="000000"/>
                                  <w:spacing w:val="-3"/>
                                </w:rPr>
                                <w:t xml:space="preserve"> </w:t>
                              </w:r>
                              <w:r>
                                <w:rPr>
                                  <w:color w:val="000000"/>
                                </w:rPr>
                                <w:t>of</w:t>
                              </w:r>
                              <w:r>
                                <w:rPr>
                                  <w:color w:val="000000"/>
                                  <w:spacing w:val="-2"/>
                                </w:rPr>
                                <w:t xml:space="preserve"> Operations</w:t>
                              </w:r>
                              <w:r>
                                <w:rPr>
                                  <w:color w:val="000000"/>
                                </w:rPr>
                                <w:tab/>
                              </w:r>
                              <w:r>
                                <w:rPr>
                                  <w:color w:val="000000"/>
                                  <w:spacing w:val="-5"/>
                                </w:rPr>
                                <w:t>15</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3CD4E" id="docshape13" o:spid="_x0000_s1037" type="#_x0000_t202" style="position:absolute;left:0;text-align:left;margin-left:71.3pt;margin-top:25.6pt;width:477.1pt;height:12.7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" fillcolor="#dfd7e8" stroked="f">
                <v:textbox inset="0,0,0,0">
                  <w:txbxContent>
                    <w:p w14:paraId="7B8DAEBA" w14:textId="77777777" w:rsidR="0068068A" w:rsidRDefault="0068068A">
                      <w:pPr>
                        <w:tabs>
                          <w:tab w:val="right" w:pos="9402"/>
                        </w:tabs>
                        <w:spacing w:line="247" w:lineRule="exact"/>
                        <w:ind w:left="395"/>
                        <w:rPr>
                          <w:color w:val="000000"/>
                        </w:rPr>
                      </w:pPr>
                      <w:hyperlink w:anchor="_bookmark9" w:history="1">
                        <w:r>
                          <w:rPr>
                            <w:color w:val="000000"/>
                          </w:rPr>
                          <w:t>4.5</w:t>
                        </w:r>
                        <w:r>
                          <w:rPr>
                            <w:color w:val="000000"/>
                            <w:spacing w:val="-4"/>
                          </w:rPr>
                          <w:t xml:space="preserve"> </w:t>
                        </w:r>
                        <w:r>
                          <w:rPr>
                            <w:color w:val="000000"/>
                          </w:rPr>
                          <w:t>Hours</w:t>
                        </w:r>
                        <w:r>
                          <w:rPr>
                            <w:color w:val="000000"/>
                            <w:spacing w:val="-3"/>
                          </w:rPr>
                          <w:t xml:space="preserve"> </w:t>
                        </w:r>
                        <w:r>
                          <w:rPr>
                            <w:color w:val="000000"/>
                          </w:rPr>
                          <w:t>of</w:t>
                        </w:r>
                        <w:r>
                          <w:rPr>
                            <w:color w:val="000000"/>
                            <w:spacing w:val="-2"/>
                          </w:rPr>
                          <w:t xml:space="preserve"> Operations</w:t>
                        </w:r>
                        <w:r>
                          <w:rPr>
                            <w:color w:val="000000"/>
                          </w:rPr>
                          <w:tab/>
                        </w:r>
                        <w:r>
                          <w:rPr>
                            <w:color w:val="000000"/>
                            <w:spacing w:val="-5"/>
                          </w:rPr>
                          <w:t>15</w:t>
                        </w:r>
                      </w:hyperlink>
                    </w:p>
                  </w:txbxContent>
                </v:textbox>
                <w10:wrap anchorx="page"/>
              </v:shape>
            </w:pict>
          </mc:Fallback>
        </mc:AlternateContent>
      </w:r>
      <w:hyperlink w:anchor="_bookmark8" w:history="1">
        <w:r w:rsidR="0068068A">
          <w:rPr>
            <w:spacing w:val="-2"/>
          </w:rPr>
          <w:t>Attendance</w:t>
        </w:r>
        <w:r w:rsidR="0068068A">
          <w:tab/>
        </w:r>
        <w:r w:rsidR="0068068A">
          <w:rPr>
            <w:spacing w:val="-5"/>
          </w:rPr>
          <w:t>15</w:t>
        </w:r>
      </w:hyperlink>
    </w:p>
    <w:p w14:paraId="4681CAF7" w14:textId="64AE5C4A" w:rsidR="00A302F3" w:rsidRDefault="005374D4">
      <w:pPr>
        <w:tabs>
          <w:tab w:val="right" w:pos="10650"/>
        </w:tabs>
        <w:spacing w:before="258"/>
        <w:ind w:left="1641"/>
      </w:pPr>
      <w:r>
        <w:rPr>
          <w:noProof/>
        </w:rPr>
        <mc:AlternateContent>
          <mc:Choice Requires="wps">
            <w:drawing>
              <wp:anchor distT="0" distB="0" distL="114300" distR="114300" simplePos="0" relativeHeight="15731712" behindDoc="0" locked="0" layoutInCell="1" allowOverlap="1" wp14:anchorId="4F880F63" wp14:editId="3953F36D">
                <wp:simplePos x="0" y="0"/>
                <wp:positionH relativeFrom="page">
                  <wp:posOffset>905510</wp:posOffset>
                </wp:positionH>
                <wp:positionV relativeFrom="paragraph">
                  <wp:posOffset>328295</wp:posOffset>
                </wp:positionV>
                <wp:extent cx="6059170" cy="161925"/>
                <wp:effectExtent l="0" t="0" r="0" b="0"/>
                <wp:wrapNone/>
                <wp:docPr id="731267607"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161925"/>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D455A4" w14:textId="77777777" w:rsidR="0068068A" w:rsidRDefault="0068068A">
                            <w:pPr>
                              <w:tabs>
                                <w:tab w:val="right" w:pos="9402"/>
                              </w:tabs>
                              <w:spacing w:line="246" w:lineRule="exact"/>
                              <w:ind w:left="395"/>
                              <w:rPr>
                                <w:color w:val="000000"/>
                              </w:rPr>
                            </w:pPr>
                            <w:hyperlink w:anchor="_bookmark10" w:history="1">
                              <w:r>
                                <w:rPr>
                                  <w:color w:val="000000"/>
                                </w:rPr>
                                <w:t>4.7</w:t>
                              </w:r>
                              <w:r>
                                <w:rPr>
                                  <w:color w:val="000000"/>
                                  <w:spacing w:val="-6"/>
                                </w:rPr>
                                <w:t xml:space="preserve"> </w:t>
                              </w:r>
                              <w:r>
                                <w:rPr>
                                  <w:color w:val="000000"/>
                                </w:rPr>
                                <w:t>Outside</w:t>
                              </w:r>
                              <w:r>
                                <w:rPr>
                                  <w:color w:val="000000"/>
                                  <w:spacing w:val="-3"/>
                                </w:rPr>
                                <w:t xml:space="preserve"> </w:t>
                              </w:r>
                              <w:r>
                                <w:rPr>
                                  <w:color w:val="000000"/>
                                  <w:spacing w:val="-2"/>
                                  <w:w w:val="95"/>
                                </w:rPr>
                                <w:t>Employment</w:t>
                              </w:r>
                              <w:r>
                                <w:rPr>
                                  <w:color w:val="000000"/>
                                </w:rPr>
                                <w:tab/>
                              </w:r>
                              <w:r>
                                <w:rPr>
                                  <w:color w:val="000000"/>
                                  <w:spacing w:val="-5"/>
                                </w:rPr>
                                <w:t>15</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80F63" id="docshape14" o:spid="_x0000_s1038" type="#_x0000_t202" style="position:absolute;left:0;text-align:left;margin-left:71.3pt;margin-top:25.85pt;width:477.1pt;height:12.7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" fillcolor="#dfd7e8" stroked="f">
                <v:textbox inset="0,0,0,0">
                  <w:txbxContent>
                    <w:p w14:paraId="75D455A4" w14:textId="77777777" w:rsidR="0068068A" w:rsidRDefault="0068068A">
                      <w:pPr>
                        <w:tabs>
                          <w:tab w:val="right" w:pos="9402"/>
                        </w:tabs>
                        <w:spacing w:line="246" w:lineRule="exact"/>
                        <w:ind w:left="395"/>
                        <w:rPr>
                          <w:color w:val="000000"/>
                        </w:rPr>
                      </w:pPr>
                      <w:hyperlink w:anchor="_bookmark10" w:history="1">
                        <w:r>
                          <w:rPr>
                            <w:color w:val="000000"/>
                          </w:rPr>
                          <w:t>4.7</w:t>
                        </w:r>
                        <w:r>
                          <w:rPr>
                            <w:color w:val="000000"/>
                            <w:spacing w:val="-6"/>
                          </w:rPr>
                          <w:t xml:space="preserve"> </w:t>
                        </w:r>
                        <w:r>
                          <w:rPr>
                            <w:color w:val="000000"/>
                          </w:rPr>
                          <w:t>Outside</w:t>
                        </w:r>
                        <w:r>
                          <w:rPr>
                            <w:color w:val="000000"/>
                            <w:spacing w:val="-3"/>
                          </w:rPr>
                          <w:t xml:space="preserve"> </w:t>
                        </w:r>
                        <w:r>
                          <w:rPr>
                            <w:color w:val="000000"/>
                            <w:spacing w:val="-2"/>
                            <w:w w:val="95"/>
                          </w:rPr>
                          <w:t>Employment</w:t>
                        </w:r>
                        <w:r>
                          <w:rPr>
                            <w:color w:val="000000"/>
                          </w:rPr>
                          <w:tab/>
                        </w:r>
                        <w:r>
                          <w:rPr>
                            <w:color w:val="000000"/>
                            <w:spacing w:val="-5"/>
                          </w:rPr>
                          <w:t>15</w:t>
                        </w:r>
                      </w:hyperlink>
                    </w:p>
                  </w:txbxContent>
                </v:textbox>
                <w10:wrap anchorx="page"/>
              </v:shape>
            </w:pict>
          </mc:Fallback>
        </mc:AlternateContent>
      </w:r>
      <w:hyperlink w:anchor="_bookmark9" w:history="1">
        <w:r w:rsidR="0068068A">
          <w:t>4.6</w:t>
        </w:r>
        <w:r w:rsidR="0068068A">
          <w:rPr>
            <w:spacing w:val="-4"/>
          </w:rPr>
          <w:t xml:space="preserve"> </w:t>
        </w:r>
        <w:r w:rsidR="0068068A">
          <w:t>Lunch</w:t>
        </w:r>
        <w:r w:rsidR="0068068A">
          <w:rPr>
            <w:spacing w:val="-4"/>
          </w:rPr>
          <w:t xml:space="preserve"> </w:t>
        </w:r>
        <w:r w:rsidR="0068068A">
          <w:t>and</w:t>
        </w:r>
        <w:r w:rsidR="0068068A">
          <w:rPr>
            <w:spacing w:val="-4"/>
          </w:rPr>
          <w:t xml:space="preserve"> </w:t>
        </w:r>
        <w:r w:rsidR="0068068A">
          <w:t>Meal</w:t>
        </w:r>
        <w:r w:rsidR="0068068A">
          <w:rPr>
            <w:spacing w:val="-2"/>
          </w:rPr>
          <w:t xml:space="preserve"> </w:t>
        </w:r>
        <w:r w:rsidR="0068068A">
          <w:rPr>
            <w:spacing w:val="-2"/>
            <w:w w:val="95"/>
          </w:rPr>
          <w:t>Breaks</w:t>
        </w:r>
        <w:r w:rsidR="0068068A">
          <w:tab/>
        </w:r>
        <w:r w:rsidR="0068068A">
          <w:rPr>
            <w:spacing w:val="-5"/>
          </w:rPr>
          <w:t>15</w:t>
        </w:r>
      </w:hyperlink>
    </w:p>
    <w:p w14:paraId="7C5451C6" w14:textId="51E85198" w:rsidR="00A302F3" w:rsidRDefault="005374D4">
      <w:pPr>
        <w:tabs>
          <w:tab w:val="right" w:pos="10650"/>
        </w:tabs>
        <w:spacing w:before="249"/>
        <w:ind w:left="1640"/>
      </w:pPr>
      <w:r>
        <w:rPr>
          <w:noProof/>
        </w:rPr>
        <mc:AlternateContent>
          <mc:Choice Requires="wps">
            <w:drawing>
              <wp:anchor distT="0" distB="0" distL="114300" distR="114300" simplePos="0" relativeHeight="15731200" behindDoc="0" locked="0" layoutInCell="1" allowOverlap="1" wp14:anchorId="31C331F1" wp14:editId="379B0A56">
                <wp:simplePos x="0" y="0"/>
                <wp:positionH relativeFrom="page">
                  <wp:posOffset>905510</wp:posOffset>
                </wp:positionH>
                <wp:positionV relativeFrom="paragraph">
                  <wp:posOffset>323850</wp:posOffset>
                </wp:positionV>
                <wp:extent cx="6059170" cy="161925"/>
                <wp:effectExtent l="0" t="0" r="0" b="0"/>
                <wp:wrapNone/>
                <wp:docPr id="905371277"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161925"/>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4B882" w14:textId="77777777" w:rsidR="0068068A" w:rsidRDefault="0068068A">
                            <w:pPr>
                              <w:tabs>
                                <w:tab w:val="right" w:pos="9402"/>
                              </w:tabs>
                              <w:spacing w:line="246" w:lineRule="exact"/>
                              <w:ind w:left="395"/>
                              <w:rPr>
                                <w:color w:val="000000"/>
                              </w:rPr>
                            </w:pPr>
                            <w:hyperlink w:anchor="_bookmark11" w:history="1">
                              <w:r>
                                <w:rPr>
                                  <w:color w:val="000000"/>
                                </w:rPr>
                                <w:t>4.9</w:t>
                              </w:r>
                              <w:r>
                                <w:rPr>
                                  <w:color w:val="000000"/>
                                  <w:spacing w:val="-5"/>
                                </w:rPr>
                                <w:t xml:space="preserve"> </w:t>
                              </w:r>
                              <w:r>
                                <w:rPr>
                                  <w:color w:val="000000"/>
                                </w:rPr>
                                <w:t xml:space="preserve">Exit </w:t>
                              </w:r>
                              <w:r>
                                <w:rPr>
                                  <w:color w:val="000000"/>
                                  <w:spacing w:val="-2"/>
                                </w:rPr>
                                <w:t>Interview</w:t>
                              </w:r>
                              <w:r>
                                <w:rPr>
                                  <w:color w:val="000000"/>
                                </w:rPr>
                                <w:tab/>
                              </w:r>
                              <w:r>
                                <w:rPr>
                                  <w:color w:val="000000"/>
                                  <w:spacing w:val="-5"/>
                                </w:rPr>
                                <w:t>16</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331F1" id="docshape15" o:spid="_x0000_s1039" type="#_x0000_t202" style="position:absolute;left:0;text-align:left;margin-left:71.3pt;margin-top:25.5pt;width:477.1pt;height:12.7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" fillcolor="#dfd7e8" stroked="f">
                <v:textbox inset="0,0,0,0">
                  <w:txbxContent>
                    <w:p w14:paraId="3974B882" w14:textId="77777777" w:rsidR="0068068A" w:rsidRDefault="0068068A">
                      <w:pPr>
                        <w:tabs>
                          <w:tab w:val="right" w:pos="9402"/>
                        </w:tabs>
                        <w:spacing w:line="246" w:lineRule="exact"/>
                        <w:ind w:left="395"/>
                        <w:rPr>
                          <w:color w:val="000000"/>
                        </w:rPr>
                      </w:pPr>
                      <w:hyperlink w:anchor="_bookmark11" w:history="1">
                        <w:r>
                          <w:rPr>
                            <w:color w:val="000000"/>
                          </w:rPr>
                          <w:t>4.9</w:t>
                        </w:r>
                        <w:r>
                          <w:rPr>
                            <w:color w:val="000000"/>
                            <w:spacing w:val="-5"/>
                          </w:rPr>
                          <w:t xml:space="preserve"> </w:t>
                        </w:r>
                        <w:r>
                          <w:rPr>
                            <w:color w:val="000000"/>
                          </w:rPr>
                          <w:t xml:space="preserve">Exit </w:t>
                        </w:r>
                        <w:r>
                          <w:rPr>
                            <w:color w:val="000000"/>
                            <w:spacing w:val="-2"/>
                          </w:rPr>
                          <w:t>Interview</w:t>
                        </w:r>
                        <w:r>
                          <w:rPr>
                            <w:color w:val="000000"/>
                          </w:rPr>
                          <w:tab/>
                        </w:r>
                        <w:r>
                          <w:rPr>
                            <w:color w:val="000000"/>
                            <w:spacing w:val="-5"/>
                          </w:rPr>
                          <w:t>16</w:t>
                        </w:r>
                      </w:hyperlink>
                    </w:p>
                  </w:txbxContent>
                </v:textbox>
                <w10:wrap anchorx="page"/>
              </v:shape>
            </w:pict>
          </mc:Fallback>
        </mc:AlternateContent>
      </w:r>
      <w:hyperlink w:anchor="_bookmark10" w:history="1">
        <w:r w:rsidR="0068068A">
          <w:t>4.8</w:t>
        </w:r>
        <w:r w:rsidR="0068068A">
          <w:rPr>
            <w:spacing w:val="-3"/>
          </w:rPr>
          <w:t xml:space="preserve"> </w:t>
        </w:r>
        <w:r w:rsidR="0068068A">
          <w:rPr>
            <w:spacing w:val="-2"/>
          </w:rPr>
          <w:t>Termination</w:t>
        </w:r>
        <w:r w:rsidR="0068068A">
          <w:tab/>
        </w:r>
        <w:r w:rsidR="0068068A">
          <w:rPr>
            <w:spacing w:val="-5"/>
          </w:rPr>
          <w:t>16</w:t>
        </w:r>
      </w:hyperlink>
    </w:p>
    <w:p w14:paraId="49D21649" w14:textId="5DD383D5" w:rsidR="00A302F3" w:rsidRDefault="005374D4">
      <w:pPr>
        <w:tabs>
          <w:tab w:val="right" w:pos="10650"/>
        </w:tabs>
        <w:spacing w:before="258"/>
        <w:ind w:left="1640"/>
      </w:pPr>
      <w:r>
        <w:rPr>
          <w:noProof/>
        </w:rPr>
        <mc:AlternateContent>
          <mc:Choice Requires="wps">
            <w:drawing>
              <wp:anchor distT="0" distB="0" distL="114300" distR="114300" simplePos="0" relativeHeight="15730688" behindDoc="0" locked="0" layoutInCell="1" allowOverlap="1" wp14:anchorId="285FB063" wp14:editId="173B6D0F">
                <wp:simplePos x="0" y="0"/>
                <wp:positionH relativeFrom="page">
                  <wp:posOffset>905510</wp:posOffset>
                </wp:positionH>
                <wp:positionV relativeFrom="paragraph">
                  <wp:posOffset>328295</wp:posOffset>
                </wp:positionV>
                <wp:extent cx="6059170" cy="158750"/>
                <wp:effectExtent l="0" t="0" r="0" b="0"/>
                <wp:wrapNone/>
                <wp:docPr id="647384390"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158750"/>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FA542" w14:textId="77777777" w:rsidR="0068068A" w:rsidRDefault="0068068A">
                            <w:pPr>
                              <w:tabs>
                                <w:tab w:val="right" w:pos="9402"/>
                              </w:tabs>
                              <w:spacing w:line="246" w:lineRule="exact"/>
                              <w:ind w:left="395"/>
                              <w:rPr>
                                <w:color w:val="000000"/>
                              </w:rPr>
                            </w:pPr>
                            <w:hyperlink w:anchor="_bookmark12" w:history="1">
                              <w:r>
                                <w:rPr>
                                  <w:color w:val="000000"/>
                                </w:rPr>
                                <w:t>4.11</w:t>
                              </w:r>
                              <w:r>
                                <w:rPr>
                                  <w:color w:val="000000"/>
                                  <w:spacing w:val="-6"/>
                                </w:rPr>
                                <w:t xml:space="preserve"> </w:t>
                              </w:r>
                              <w:r>
                                <w:rPr>
                                  <w:color w:val="000000"/>
                                </w:rPr>
                                <w:t>Workplace</w:t>
                              </w:r>
                              <w:r>
                                <w:rPr>
                                  <w:color w:val="000000"/>
                                  <w:spacing w:val="-7"/>
                                </w:rPr>
                                <w:t xml:space="preserve"> </w:t>
                              </w:r>
                              <w:r>
                                <w:rPr>
                                  <w:color w:val="000000"/>
                                  <w:spacing w:val="-2"/>
                                </w:rPr>
                                <w:t>Violence</w:t>
                              </w:r>
                              <w:r>
                                <w:rPr>
                                  <w:color w:val="000000"/>
                                </w:rPr>
                                <w:tab/>
                              </w:r>
                              <w:r>
                                <w:rPr>
                                  <w:color w:val="000000"/>
                                  <w:spacing w:val="-5"/>
                                </w:rPr>
                                <w:t>16</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FB063" id="docshape16" o:spid="_x0000_s1040" type="#_x0000_t202" style="position:absolute;left:0;text-align:left;margin-left:71.3pt;margin-top:25.85pt;width:477.1pt;height:12.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" fillcolor="#dfd7e8" stroked="f">
                <v:textbox inset="0,0,0,0">
                  <w:txbxContent>
                    <w:p w14:paraId="546FA542" w14:textId="77777777" w:rsidR="0068068A" w:rsidRDefault="0068068A">
                      <w:pPr>
                        <w:tabs>
                          <w:tab w:val="right" w:pos="9402"/>
                        </w:tabs>
                        <w:spacing w:line="246" w:lineRule="exact"/>
                        <w:ind w:left="395"/>
                        <w:rPr>
                          <w:color w:val="000000"/>
                        </w:rPr>
                      </w:pPr>
                      <w:hyperlink w:anchor="_bookmark12" w:history="1">
                        <w:r>
                          <w:rPr>
                            <w:color w:val="000000"/>
                          </w:rPr>
                          <w:t>4.11</w:t>
                        </w:r>
                        <w:r>
                          <w:rPr>
                            <w:color w:val="000000"/>
                            <w:spacing w:val="-6"/>
                          </w:rPr>
                          <w:t xml:space="preserve"> </w:t>
                        </w:r>
                        <w:r>
                          <w:rPr>
                            <w:color w:val="000000"/>
                          </w:rPr>
                          <w:t>Workplace</w:t>
                        </w:r>
                        <w:r>
                          <w:rPr>
                            <w:color w:val="000000"/>
                            <w:spacing w:val="-7"/>
                          </w:rPr>
                          <w:t xml:space="preserve"> </w:t>
                        </w:r>
                        <w:r>
                          <w:rPr>
                            <w:color w:val="000000"/>
                            <w:spacing w:val="-2"/>
                          </w:rPr>
                          <w:t>Violence</w:t>
                        </w:r>
                        <w:r>
                          <w:rPr>
                            <w:color w:val="000000"/>
                          </w:rPr>
                          <w:tab/>
                        </w:r>
                        <w:r>
                          <w:rPr>
                            <w:color w:val="000000"/>
                            <w:spacing w:val="-5"/>
                          </w:rPr>
                          <w:t>16</w:t>
                        </w:r>
                      </w:hyperlink>
                    </w:p>
                  </w:txbxContent>
                </v:textbox>
                <w10:wrap anchorx="page"/>
              </v:shape>
            </w:pict>
          </mc:Fallback>
        </mc:AlternateContent>
      </w:r>
      <w:hyperlink w:anchor="_bookmark11" w:history="1">
        <w:r w:rsidR="0068068A">
          <w:t>4.10</w:t>
        </w:r>
        <w:r w:rsidR="0068068A">
          <w:rPr>
            <w:spacing w:val="-5"/>
          </w:rPr>
          <w:t xml:space="preserve"> </w:t>
        </w:r>
        <w:r w:rsidR="0068068A">
          <w:t>Return</w:t>
        </w:r>
        <w:r w:rsidR="0068068A">
          <w:rPr>
            <w:spacing w:val="-5"/>
          </w:rPr>
          <w:t xml:space="preserve"> </w:t>
        </w:r>
        <w:r w:rsidR="0068068A">
          <w:t>of</w:t>
        </w:r>
        <w:r w:rsidR="0068068A">
          <w:rPr>
            <w:spacing w:val="-4"/>
          </w:rPr>
          <w:t xml:space="preserve"> </w:t>
        </w:r>
        <w:r w:rsidR="0068068A">
          <w:t>Company</w:t>
        </w:r>
        <w:r w:rsidR="0068068A">
          <w:rPr>
            <w:spacing w:val="-5"/>
          </w:rPr>
          <w:t xml:space="preserve"> </w:t>
        </w:r>
        <w:r w:rsidR="0068068A">
          <w:rPr>
            <w:spacing w:val="-2"/>
            <w:w w:val="95"/>
          </w:rPr>
          <w:t>Property</w:t>
        </w:r>
        <w:r w:rsidR="0068068A">
          <w:tab/>
        </w:r>
        <w:r w:rsidR="0068068A">
          <w:rPr>
            <w:spacing w:val="-5"/>
          </w:rPr>
          <w:t>16</w:t>
        </w:r>
      </w:hyperlink>
    </w:p>
    <w:p w14:paraId="1BADC404" w14:textId="1D741CF2" w:rsidR="00A302F3" w:rsidRDefault="005374D4">
      <w:pPr>
        <w:tabs>
          <w:tab w:val="right" w:pos="10650"/>
        </w:tabs>
        <w:spacing w:before="249"/>
        <w:ind w:left="1640"/>
      </w:pPr>
      <w:r>
        <w:rPr>
          <w:noProof/>
        </w:rPr>
        <mc:AlternateContent>
          <mc:Choice Requires="wps">
            <w:drawing>
              <wp:anchor distT="0" distB="0" distL="114300" distR="114300" simplePos="0" relativeHeight="15730176" behindDoc="0" locked="0" layoutInCell="1" allowOverlap="1" wp14:anchorId="79FE8487" wp14:editId="5A80E23D">
                <wp:simplePos x="0" y="0"/>
                <wp:positionH relativeFrom="page">
                  <wp:posOffset>905510</wp:posOffset>
                </wp:positionH>
                <wp:positionV relativeFrom="paragraph">
                  <wp:posOffset>323850</wp:posOffset>
                </wp:positionV>
                <wp:extent cx="6059170" cy="161925"/>
                <wp:effectExtent l="0" t="0" r="0" b="0"/>
                <wp:wrapNone/>
                <wp:docPr id="212992379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161925"/>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240083" w14:textId="77777777" w:rsidR="0068068A" w:rsidRDefault="0068068A">
                            <w:pPr>
                              <w:tabs>
                                <w:tab w:val="right" w:pos="9402"/>
                              </w:tabs>
                              <w:spacing w:line="246" w:lineRule="exact"/>
                              <w:ind w:left="395"/>
                              <w:rPr>
                                <w:color w:val="000000"/>
                              </w:rPr>
                            </w:pPr>
                            <w:hyperlink w:anchor="_bookmark13" w:history="1">
                              <w:r>
                                <w:rPr>
                                  <w:color w:val="000000"/>
                                </w:rPr>
                                <w:t>4.13</w:t>
                              </w:r>
                              <w:r>
                                <w:rPr>
                                  <w:color w:val="000000"/>
                                  <w:spacing w:val="-6"/>
                                </w:rPr>
                                <w:t xml:space="preserve"> </w:t>
                              </w:r>
                              <w:r>
                                <w:rPr>
                                  <w:color w:val="000000"/>
                                </w:rPr>
                                <w:t>Name</w:t>
                              </w:r>
                              <w:r>
                                <w:rPr>
                                  <w:color w:val="000000"/>
                                  <w:spacing w:val="-3"/>
                                </w:rPr>
                                <w:t xml:space="preserve"> </w:t>
                              </w:r>
                              <w:r>
                                <w:rPr>
                                  <w:color w:val="000000"/>
                                  <w:spacing w:val="-2"/>
                                </w:rPr>
                                <w:t>Badges</w:t>
                              </w:r>
                              <w:r>
                                <w:rPr>
                                  <w:color w:val="000000"/>
                                </w:rPr>
                                <w:tab/>
                              </w:r>
                              <w:r>
                                <w:rPr>
                                  <w:color w:val="000000"/>
                                  <w:spacing w:val="-5"/>
                                </w:rPr>
                                <w:t>18</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E8487" id="docshape17" o:spid="_x0000_s1041" type="#_x0000_t202" style="position:absolute;left:0;text-align:left;margin-left:71.3pt;margin-top:25.5pt;width:477.1pt;height:12.7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" fillcolor="#dfd7e8" stroked="f">
                <v:textbox inset="0,0,0,0">
                  <w:txbxContent>
                    <w:p w14:paraId="28240083" w14:textId="77777777" w:rsidR="0068068A" w:rsidRDefault="0068068A">
                      <w:pPr>
                        <w:tabs>
                          <w:tab w:val="right" w:pos="9402"/>
                        </w:tabs>
                        <w:spacing w:line="246" w:lineRule="exact"/>
                        <w:ind w:left="395"/>
                        <w:rPr>
                          <w:color w:val="000000"/>
                        </w:rPr>
                      </w:pPr>
                      <w:hyperlink w:anchor="_bookmark13" w:history="1">
                        <w:r>
                          <w:rPr>
                            <w:color w:val="000000"/>
                          </w:rPr>
                          <w:t>4.13</w:t>
                        </w:r>
                        <w:r>
                          <w:rPr>
                            <w:color w:val="000000"/>
                            <w:spacing w:val="-6"/>
                          </w:rPr>
                          <w:t xml:space="preserve"> </w:t>
                        </w:r>
                        <w:r>
                          <w:rPr>
                            <w:color w:val="000000"/>
                          </w:rPr>
                          <w:t>Name</w:t>
                        </w:r>
                        <w:r>
                          <w:rPr>
                            <w:color w:val="000000"/>
                            <w:spacing w:val="-3"/>
                          </w:rPr>
                          <w:t xml:space="preserve"> </w:t>
                        </w:r>
                        <w:r>
                          <w:rPr>
                            <w:color w:val="000000"/>
                            <w:spacing w:val="-2"/>
                          </w:rPr>
                          <w:t>Badges</w:t>
                        </w:r>
                        <w:r>
                          <w:rPr>
                            <w:color w:val="000000"/>
                          </w:rPr>
                          <w:tab/>
                        </w:r>
                        <w:r>
                          <w:rPr>
                            <w:color w:val="000000"/>
                            <w:spacing w:val="-5"/>
                          </w:rPr>
                          <w:t>18</w:t>
                        </w:r>
                      </w:hyperlink>
                    </w:p>
                  </w:txbxContent>
                </v:textbox>
                <w10:wrap anchorx="page"/>
              </v:shape>
            </w:pict>
          </mc:Fallback>
        </mc:AlternateContent>
      </w:r>
      <w:hyperlink w:anchor="_bookmark12" w:history="1">
        <w:r w:rsidR="0068068A">
          <w:t>4.12</w:t>
        </w:r>
        <w:r w:rsidR="0068068A">
          <w:rPr>
            <w:spacing w:val="-8"/>
          </w:rPr>
          <w:t xml:space="preserve"> </w:t>
        </w:r>
        <w:r w:rsidR="0068068A">
          <w:t>Dress</w:t>
        </w:r>
        <w:r w:rsidR="0068068A">
          <w:rPr>
            <w:spacing w:val="-2"/>
          </w:rPr>
          <w:t xml:space="preserve"> </w:t>
        </w:r>
        <w:r w:rsidR="0068068A">
          <w:rPr>
            <w:spacing w:val="-4"/>
          </w:rPr>
          <w:t>Code</w:t>
        </w:r>
        <w:r w:rsidR="0068068A">
          <w:tab/>
        </w:r>
        <w:r w:rsidR="0068068A">
          <w:rPr>
            <w:spacing w:val="-5"/>
          </w:rPr>
          <w:t>17</w:t>
        </w:r>
      </w:hyperlink>
    </w:p>
    <w:p w14:paraId="74458A97" w14:textId="63D407B7" w:rsidR="00A302F3" w:rsidRDefault="005374D4">
      <w:pPr>
        <w:tabs>
          <w:tab w:val="right" w:pos="10650"/>
        </w:tabs>
        <w:spacing w:before="258"/>
        <w:ind w:left="1641"/>
      </w:pPr>
      <w:r>
        <w:rPr>
          <w:noProof/>
        </w:rPr>
        <mc:AlternateContent>
          <mc:Choice Requires="wps">
            <w:drawing>
              <wp:anchor distT="0" distB="0" distL="114300" distR="114300" simplePos="0" relativeHeight="15729664" behindDoc="0" locked="0" layoutInCell="1" allowOverlap="1" wp14:anchorId="342F2295" wp14:editId="37D7909F">
                <wp:simplePos x="0" y="0"/>
                <wp:positionH relativeFrom="page">
                  <wp:posOffset>905510</wp:posOffset>
                </wp:positionH>
                <wp:positionV relativeFrom="paragraph">
                  <wp:posOffset>328295</wp:posOffset>
                </wp:positionV>
                <wp:extent cx="6059170" cy="158750"/>
                <wp:effectExtent l="0" t="0" r="0" b="0"/>
                <wp:wrapNone/>
                <wp:docPr id="663310515"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158750"/>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AB504" w14:textId="77777777" w:rsidR="0068068A" w:rsidRDefault="0068068A">
                            <w:pPr>
                              <w:tabs>
                                <w:tab w:val="right" w:pos="9402"/>
                              </w:tabs>
                              <w:spacing w:line="246" w:lineRule="exact"/>
                              <w:ind w:left="395"/>
                              <w:rPr>
                                <w:color w:val="000000"/>
                              </w:rPr>
                            </w:pPr>
                            <w:r>
                              <w:rPr>
                                <w:color w:val="000000"/>
                              </w:rPr>
                              <w:t>4.15</w:t>
                            </w:r>
                            <w:r>
                              <w:rPr>
                                <w:color w:val="000000"/>
                                <w:spacing w:val="-5"/>
                              </w:rPr>
                              <w:t xml:space="preserve"> </w:t>
                            </w:r>
                            <w:r>
                              <w:rPr>
                                <w:color w:val="000000"/>
                                <w:spacing w:val="-2"/>
                              </w:rPr>
                              <w:t>Harassment</w:t>
                            </w:r>
                            <w:r>
                              <w:rPr>
                                <w:color w:val="000000"/>
                              </w:rPr>
                              <w:tab/>
                            </w:r>
                            <w:r>
                              <w:rPr>
                                <w:color w:val="000000"/>
                                <w:spacing w:val="-5"/>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F2295" id="docshape18" o:spid="_x0000_s1042" type="#_x0000_t202" style="position:absolute;left:0;text-align:left;margin-left:71.3pt;margin-top:25.85pt;width:477.1pt;height:1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" fillcolor="#dfd7e8" stroked="f">
                <v:textbox inset="0,0,0,0">
                  <w:txbxContent>
                    <w:p w14:paraId="5B8AB504" w14:textId="77777777" w:rsidR="0068068A" w:rsidRDefault="0068068A">
                      <w:pPr>
                        <w:tabs>
                          <w:tab w:val="right" w:pos="9402"/>
                        </w:tabs>
                        <w:spacing w:line="246" w:lineRule="exact"/>
                        <w:ind w:left="395"/>
                        <w:rPr>
                          <w:color w:val="000000"/>
                        </w:rPr>
                      </w:pPr>
                      <w:r>
                        <w:rPr>
                          <w:color w:val="000000"/>
                        </w:rPr>
                        <w:t>4.15</w:t>
                      </w:r>
                      <w:r>
                        <w:rPr>
                          <w:color w:val="000000"/>
                          <w:spacing w:val="-5"/>
                        </w:rPr>
                        <w:t xml:space="preserve"> </w:t>
                      </w:r>
                      <w:r>
                        <w:rPr>
                          <w:color w:val="000000"/>
                          <w:spacing w:val="-2"/>
                        </w:rPr>
                        <w:t>Harassment</w:t>
                      </w:r>
                      <w:r>
                        <w:rPr>
                          <w:color w:val="000000"/>
                        </w:rPr>
                        <w:tab/>
                      </w:r>
                      <w:r>
                        <w:rPr>
                          <w:color w:val="000000"/>
                          <w:spacing w:val="-5"/>
                        </w:rPr>
                        <w:t>18</w:t>
                      </w:r>
                    </w:p>
                  </w:txbxContent>
                </v:textbox>
                <w10:wrap anchorx="page"/>
              </v:shape>
            </w:pict>
          </mc:Fallback>
        </mc:AlternateContent>
      </w:r>
      <w:hyperlink w:anchor="_bookmark13" w:history="1">
        <w:r w:rsidR="0068068A">
          <w:t>4.14</w:t>
        </w:r>
        <w:r w:rsidR="0068068A">
          <w:rPr>
            <w:spacing w:val="-5"/>
          </w:rPr>
          <w:t xml:space="preserve"> </w:t>
        </w:r>
        <w:r w:rsidR="0068068A">
          <w:t>Alcohol</w:t>
        </w:r>
        <w:r w:rsidR="0068068A">
          <w:rPr>
            <w:spacing w:val="-3"/>
          </w:rPr>
          <w:t xml:space="preserve"> </w:t>
        </w:r>
        <w:r w:rsidR="0068068A">
          <w:t>and</w:t>
        </w:r>
        <w:r w:rsidR="0068068A">
          <w:rPr>
            <w:spacing w:val="-4"/>
          </w:rPr>
          <w:t xml:space="preserve"> </w:t>
        </w:r>
        <w:r w:rsidR="0068068A">
          <w:rPr>
            <w:spacing w:val="-2"/>
          </w:rPr>
          <w:t>Drugs</w:t>
        </w:r>
        <w:r w:rsidR="0068068A">
          <w:tab/>
        </w:r>
        <w:r w:rsidR="0068068A">
          <w:rPr>
            <w:spacing w:val="-5"/>
          </w:rPr>
          <w:t>18</w:t>
        </w:r>
      </w:hyperlink>
    </w:p>
    <w:p w14:paraId="2AE2CB74" w14:textId="5A615CEA" w:rsidR="00A302F3" w:rsidRDefault="005374D4">
      <w:pPr>
        <w:tabs>
          <w:tab w:val="right" w:pos="10650"/>
        </w:tabs>
        <w:spacing w:before="249"/>
        <w:ind w:left="1641"/>
      </w:pPr>
      <w:r>
        <w:rPr>
          <w:noProof/>
        </w:rPr>
        <mc:AlternateContent>
          <mc:Choice Requires="wps">
            <w:drawing>
              <wp:anchor distT="0" distB="0" distL="114300" distR="114300" simplePos="0" relativeHeight="15729152" behindDoc="0" locked="0" layoutInCell="1" allowOverlap="1" wp14:anchorId="0F4E8B91" wp14:editId="622902E8">
                <wp:simplePos x="0" y="0"/>
                <wp:positionH relativeFrom="page">
                  <wp:posOffset>905510</wp:posOffset>
                </wp:positionH>
                <wp:positionV relativeFrom="paragraph">
                  <wp:posOffset>323850</wp:posOffset>
                </wp:positionV>
                <wp:extent cx="6059170" cy="161925"/>
                <wp:effectExtent l="0" t="0" r="0" b="0"/>
                <wp:wrapNone/>
                <wp:docPr id="1069092587"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161925"/>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2FC58" w14:textId="77777777" w:rsidR="0068068A" w:rsidRDefault="0068068A">
                            <w:pPr>
                              <w:tabs>
                                <w:tab w:val="right" w:pos="9402"/>
                              </w:tabs>
                              <w:spacing w:line="246" w:lineRule="exact"/>
                              <w:ind w:left="395"/>
                              <w:rPr>
                                <w:color w:val="000000"/>
                              </w:rPr>
                            </w:pPr>
                            <w:r>
                              <w:rPr>
                                <w:color w:val="000000"/>
                              </w:rPr>
                              <w:t>4.17</w:t>
                            </w:r>
                            <w:r>
                              <w:rPr>
                                <w:color w:val="000000"/>
                                <w:spacing w:val="-6"/>
                              </w:rPr>
                              <w:t xml:space="preserve"> </w:t>
                            </w:r>
                            <w:r>
                              <w:rPr>
                                <w:color w:val="000000"/>
                              </w:rPr>
                              <w:t>No</w:t>
                            </w:r>
                            <w:r>
                              <w:rPr>
                                <w:color w:val="000000"/>
                                <w:spacing w:val="-2"/>
                              </w:rPr>
                              <w:t xml:space="preserve"> </w:t>
                            </w:r>
                            <w:r>
                              <w:rPr>
                                <w:color w:val="000000"/>
                              </w:rPr>
                              <w:t>Weapon</w:t>
                            </w:r>
                            <w:r>
                              <w:rPr>
                                <w:color w:val="000000"/>
                                <w:spacing w:val="-2"/>
                              </w:rPr>
                              <w:t xml:space="preserve"> Policy</w:t>
                            </w:r>
                            <w:r>
                              <w:rPr>
                                <w:color w:val="000000"/>
                              </w:rPr>
                              <w:tab/>
                            </w:r>
                            <w:r>
                              <w:rPr>
                                <w:color w:val="000000"/>
                                <w:spacing w:val="-5"/>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E8B91" id="docshape19" o:spid="_x0000_s1043" type="#_x0000_t202" style="position:absolute;left:0;text-align:left;margin-left:71.3pt;margin-top:25.5pt;width:477.1pt;height:12.75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" fillcolor="#dfd7e8" stroked="f">
                <v:textbox inset="0,0,0,0">
                  <w:txbxContent>
                    <w:p w14:paraId="4552FC58" w14:textId="77777777" w:rsidR="0068068A" w:rsidRDefault="0068068A">
                      <w:pPr>
                        <w:tabs>
                          <w:tab w:val="right" w:pos="9402"/>
                        </w:tabs>
                        <w:spacing w:line="246" w:lineRule="exact"/>
                        <w:ind w:left="395"/>
                        <w:rPr>
                          <w:color w:val="000000"/>
                        </w:rPr>
                      </w:pPr>
                      <w:r>
                        <w:rPr>
                          <w:color w:val="000000"/>
                        </w:rPr>
                        <w:t>4.17</w:t>
                      </w:r>
                      <w:r>
                        <w:rPr>
                          <w:color w:val="000000"/>
                          <w:spacing w:val="-6"/>
                        </w:rPr>
                        <w:t xml:space="preserve"> </w:t>
                      </w:r>
                      <w:r>
                        <w:rPr>
                          <w:color w:val="000000"/>
                        </w:rPr>
                        <w:t>No</w:t>
                      </w:r>
                      <w:r>
                        <w:rPr>
                          <w:color w:val="000000"/>
                          <w:spacing w:val="-2"/>
                        </w:rPr>
                        <w:t xml:space="preserve"> </w:t>
                      </w:r>
                      <w:r>
                        <w:rPr>
                          <w:color w:val="000000"/>
                        </w:rPr>
                        <w:t>Weapon</w:t>
                      </w:r>
                      <w:r>
                        <w:rPr>
                          <w:color w:val="000000"/>
                          <w:spacing w:val="-2"/>
                        </w:rPr>
                        <w:t xml:space="preserve"> Policy</w:t>
                      </w:r>
                      <w:r>
                        <w:rPr>
                          <w:color w:val="000000"/>
                        </w:rPr>
                        <w:tab/>
                      </w:r>
                      <w:r>
                        <w:rPr>
                          <w:color w:val="000000"/>
                          <w:spacing w:val="-5"/>
                        </w:rPr>
                        <w:t>19</w:t>
                      </w:r>
                    </w:p>
                  </w:txbxContent>
                </v:textbox>
                <w10:wrap anchorx="page"/>
              </v:shape>
            </w:pict>
          </mc:Fallback>
        </mc:AlternateContent>
      </w:r>
      <w:r w:rsidR="0068068A">
        <w:t>4.16</w:t>
      </w:r>
      <w:r w:rsidR="0068068A">
        <w:rPr>
          <w:spacing w:val="-5"/>
        </w:rPr>
        <w:t xml:space="preserve"> </w:t>
      </w:r>
      <w:r w:rsidR="0068068A">
        <w:rPr>
          <w:spacing w:val="-2"/>
        </w:rPr>
        <w:t>Smoking</w:t>
      </w:r>
      <w:r w:rsidR="0068068A">
        <w:tab/>
      </w:r>
      <w:r w:rsidR="0068068A">
        <w:rPr>
          <w:spacing w:val="-5"/>
        </w:rPr>
        <w:t>19</w:t>
      </w:r>
    </w:p>
    <w:p w14:paraId="59A3D9B6" w14:textId="77777777" w:rsidR="00A302F3" w:rsidRDefault="0068068A">
      <w:pPr>
        <w:tabs>
          <w:tab w:val="right" w:pos="10650"/>
        </w:tabs>
        <w:spacing w:before="251"/>
        <w:ind w:left="1641"/>
      </w:pPr>
      <w:r>
        <w:t>4.18</w:t>
      </w:r>
      <w:r>
        <w:rPr>
          <w:spacing w:val="-6"/>
        </w:rPr>
        <w:t xml:space="preserve"> </w:t>
      </w:r>
      <w:r>
        <w:t>Phone</w:t>
      </w:r>
      <w:r>
        <w:rPr>
          <w:spacing w:val="-4"/>
        </w:rPr>
        <w:t xml:space="preserve"> </w:t>
      </w:r>
      <w:r>
        <w:t>Calls,</w:t>
      </w:r>
      <w:r>
        <w:rPr>
          <w:spacing w:val="-7"/>
        </w:rPr>
        <w:t xml:space="preserve"> </w:t>
      </w:r>
      <w:r>
        <w:t>Texting,</w:t>
      </w:r>
      <w:r>
        <w:rPr>
          <w:spacing w:val="-2"/>
        </w:rPr>
        <w:t xml:space="preserve"> Computers,</w:t>
      </w:r>
      <w:r>
        <w:tab/>
      </w:r>
      <w:r>
        <w:rPr>
          <w:spacing w:val="-5"/>
        </w:rPr>
        <w:t>19</w:t>
      </w:r>
    </w:p>
    <w:p w14:paraId="7DE3FA46" w14:textId="77777777" w:rsidR="00A302F3" w:rsidRDefault="0068068A">
      <w:pPr>
        <w:spacing w:before="1" w:after="4"/>
        <w:ind w:left="2082"/>
      </w:pPr>
      <w:r>
        <w:t>Voicemail,</w:t>
      </w:r>
      <w:r>
        <w:rPr>
          <w:spacing w:val="-6"/>
        </w:rPr>
        <w:t xml:space="preserve"> </w:t>
      </w:r>
      <w:r>
        <w:t>Email,</w:t>
      </w:r>
      <w:r>
        <w:rPr>
          <w:spacing w:val="-8"/>
        </w:rPr>
        <w:t xml:space="preserve"> </w:t>
      </w:r>
      <w:r>
        <w:t>&amp;</w:t>
      </w:r>
      <w:r>
        <w:rPr>
          <w:spacing w:val="-8"/>
        </w:rPr>
        <w:t xml:space="preserve"> </w:t>
      </w:r>
      <w:r>
        <w:rPr>
          <w:spacing w:val="-2"/>
        </w:rPr>
        <w:t>Internet</w:t>
      </w:r>
    </w:p>
    <w:p w14:paraId="2E05437F" w14:textId="543552A3" w:rsidR="00A302F3" w:rsidRDefault="00A302F3">
      <w:pPr>
        <w:pStyle w:val="BodyText"/>
        <w:spacing w:line="20" w:lineRule="exact"/>
        <w:ind w:left="1250"/>
        <w:rPr>
          <w:sz w:val="2"/>
        </w:rPr>
      </w:pPr>
    </w:p>
    <w:p w14:paraId="1AFB208D" w14:textId="77777777" w:rsidR="00A302F3" w:rsidRDefault="00A302F3">
      <w:pPr>
        <w:spacing w:line="20" w:lineRule="exact"/>
        <w:rPr>
          <w:sz w:val="2"/>
        </w:rPr>
        <w:sectPr w:rsidR="00A302F3" w:rsidSect="00E26D63">
          <w:footerReference w:type="default" r:id="rId8"/>
          <w:pgSz w:w="12020" w:h="15500"/>
          <w:pgMar w:top="300" w:right="160" w:bottom="740" w:left="200" w:header="0" w:footer="551" w:gutter="0"/>
          <w:pgNumType w:start="1"/>
          <w:cols w:space="720"/>
        </w:sectPr>
      </w:pPr>
    </w:p>
    <w:p w14:paraId="2F1C8AA7" w14:textId="47867255" w:rsidR="00A302F3" w:rsidRDefault="00A302F3">
      <w:pPr>
        <w:pStyle w:val="BodyText"/>
        <w:ind w:left="5330"/>
        <w:rPr>
          <w:sz w:val="20"/>
        </w:rPr>
      </w:pPr>
    </w:p>
    <w:sdt>
      <w:sdtPr>
        <w:rPr>
          <w:b/>
          <w:bCs/>
        </w:rPr>
        <w:id w:val="-1354109865"/>
        <w:docPartObj>
          <w:docPartGallery w:val="Table of Contents"/>
          <w:docPartUnique/>
        </w:docPartObj>
      </w:sdtPr>
      <w:sdtContent>
        <w:p w14:paraId="750002CE" w14:textId="4F60F1F0" w:rsidR="00A302F3" w:rsidRDefault="005374D4">
          <w:pPr>
            <w:pStyle w:val="TOC3"/>
            <w:tabs>
              <w:tab w:val="right" w:pos="10628"/>
            </w:tabs>
            <w:spacing w:before="114"/>
          </w:pPr>
          <w:r>
            <w:rPr>
              <w:noProof/>
            </w:rPr>
            <mc:AlternateContent>
              <mc:Choice Requires="wps">
                <w:drawing>
                  <wp:anchor distT="0" distB="0" distL="114300" distR="114300" simplePos="0" relativeHeight="15750656" behindDoc="0" locked="0" layoutInCell="1" allowOverlap="1" wp14:anchorId="2AA6811C" wp14:editId="36FAD242">
                    <wp:simplePos x="0" y="0"/>
                    <wp:positionH relativeFrom="page">
                      <wp:posOffset>896620</wp:posOffset>
                    </wp:positionH>
                    <wp:positionV relativeFrom="paragraph">
                      <wp:posOffset>230505</wp:posOffset>
                    </wp:positionV>
                    <wp:extent cx="6050280" cy="161925"/>
                    <wp:effectExtent l="0" t="0" r="0" b="0"/>
                    <wp:wrapNone/>
                    <wp:docPr id="1559001423"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61925"/>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310EA3" w14:textId="77777777" w:rsidR="0068068A" w:rsidRDefault="0068068A">
                                <w:pPr>
                                  <w:tabs>
                                    <w:tab w:val="right" w:pos="9416"/>
                                  </w:tabs>
                                  <w:spacing w:line="246" w:lineRule="exact"/>
                                  <w:ind w:left="409"/>
                                  <w:rPr>
                                    <w:color w:val="000000"/>
                                  </w:rPr>
                                </w:pPr>
                                <w:hyperlink w:anchor="_bookmark15" w:history="1">
                                  <w:r>
                                    <w:rPr>
                                      <w:color w:val="000000"/>
                                    </w:rPr>
                                    <w:t>4.21</w:t>
                                  </w:r>
                                  <w:r>
                                    <w:rPr>
                                      <w:color w:val="000000"/>
                                      <w:spacing w:val="-6"/>
                                    </w:rPr>
                                    <w:t xml:space="preserve"> </w:t>
                                  </w:r>
                                  <w:r>
                                    <w:rPr>
                                      <w:color w:val="000000"/>
                                    </w:rPr>
                                    <w:t>Policy</w:t>
                                  </w:r>
                                  <w:r>
                                    <w:rPr>
                                      <w:color w:val="000000"/>
                                      <w:spacing w:val="-6"/>
                                    </w:rPr>
                                    <w:t xml:space="preserve"> </w:t>
                                  </w:r>
                                  <w:r>
                                    <w:rPr>
                                      <w:color w:val="000000"/>
                                    </w:rPr>
                                    <w:t>Statement</w:t>
                                  </w:r>
                                  <w:r>
                                    <w:rPr>
                                      <w:color w:val="000000"/>
                                      <w:spacing w:val="-5"/>
                                    </w:rPr>
                                    <w:t xml:space="preserve"> </w:t>
                                  </w:r>
                                  <w:r>
                                    <w:rPr>
                                      <w:color w:val="000000"/>
                                    </w:rPr>
                                    <w:t>for</w:t>
                                  </w:r>
                                  <w:r>
                                    <w:rPr>
                                      <w:color w:val="000000"/>
                                      <w:spacing w:val="-1"/>
                                    </w:rPr>
                                    <w:t xml:space="preserve"> </w:t>
                                  </w:r>
                                  <w:r>
                                    <w:rPr>
                                      <w:color w:val="000000"/>
                                      <w:spacing w:val="-2"/>
                                    </w:rPr>
                                    <w:t>Internet</w:t>
                                  </w:r>
                                  <w:r>
                                    <w:rPr>
                                      <w:color w:val="000000"/>
                                    </w:rPr>
                                    <w:tab/>
                                  </w:r>
                                  <w:r>
                                    <w:rPr>
                                      <w:color w:val="000000"/>
                                      <w:spacing w:val="-5"/>
                                    </w:rPr>
                                    <w:t>21</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6811C" id="docshape22" o:spid="_x0000_s1044" type="#_x0000_t202" style="position:absolute;left:0;text-align:left;margin-left:70.6pt;margin-top:18.15pt;width:476.4pt;height:12.75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" fillcolor="#dfd7e8" stroked="f">
                    <v:textbox inset="0,0,0,0">
                      <w:txbxContent>
                        <w:p w14:paraId="05310EA3" w14:textId="77777777" w:rsidR="0068068A" w:rsidRDefault="0068068A">
                          <w:pPr>
                            <w:tabs>
                              <w:tab w:val="right" w:pos="9416"/>
                            </w:tabs>
                            <w:spacing w:line="246" w:lineRule="exact"/>
                            <w:ind w:left="409"/>
                            <w:rPr>
                              <w:color w:val="000000"/>
                            </w:rPr>
                          </w:pPr>
                          <w:hyperlink w:anchor="_bookmark15" w:history="1">
                            <w:r>
                              <w:rPr>
                                <w:color w:val="000000"/>
                              </w:rPr>
                              <w:t>4.21</w:t>
                            </w:r>
                            <w:r>
                              <w:rPr>
                                <w:color w:val="000000"/>
                                <w:spacing w:val="-6"/>
                              </w:rPr>
                              <w:t xml:space="preserve"> </w:t>
                            </w:r>
                            <w:r>
                              <w:rPr>
                                <w:color w:val="000000"/>
                              </w:rPr>
                              <w:t>Policy</w:t>
                            </w:r>
                            <w:r>
                              <w:rPr>
                                <w:color w:val="000000"/>
                                <w:spacing w:val="-6"/>
                              </w:rPr>
                              <w:t xml:space="preserve"> </w:t>
                            </w:r>
                            <w:r>
                              <w:rPr>
                                <w:color w:val="000000"/>
                              </w:rPr>
                              <w:t>Statement</w:t>
                            </w:r>
                            <w:r>
                              <w:rPr>
                                <w:color w:val="000000"/>
                                <w:spacing w:val="-5"/>
                              </w:rPr>
                              <w:t xml:space="preserve"> </w:t>
                            </w:r>
                            <w:r>
                              <w:rPr>
                                <w:color w:val="000000"/>
                              </w:rPr>
                              <w:t>for</w:t>
                            </w:r>
                            <w:r>
                              <w:rPr>
                                <w:color w:val="000000"/>
                                <w:spacing w:val="-1"/>
                              </w:rPr>
                              <w:t xml:space="preserve"> </w:t>
                            </w:r>
                            <w:r>
                              <w:rPr>
                                <w:color w:val="000000"/>
                                <w:spacing w:val="-2"/>
                              </w:rPr>
                              <w:t>Internet</w:t>
                            </w:r>
                            <w:r>
                              <w:rPr>
                                <w:color w:val="000000"/>
                              </w:rPr>
                              <w:tab/>
                            </w:r>
                            <w:r>
                              <w:rPr>
                                <w:color w:val="000000"/>
                                <w:spacing w:val="-5"/>
                              </w:rPr>
                              <w:t>21</w:t>
                            </w:r>
                          </w:hyperlink>
                        </w:p>
                      </w:txbxContent>
                    </v:textbox>
                    <w10:wrap anchorx="page"/>
                  </v:shape>
                </w:pict>
              </mc:Fallback>
            </mc:AlternateContent>
          </w:r>
          <w:hyperlink w:anchor="_bookmark14" w:history="1">
            <w:r w:rsidR="0068068A">
              <w:t>4.20</w:t>
            </w:r>
            <w:r w:rsidR="0068068A">
              <w:rPr>
                <w:spacing w:val="-8"/>
              </w:rPr>
              <w:t xml:space="preserve"> </w:t>
            </w:r>
            <w:r w:rsidR="0068068A">
              <w:t>Confidentiality</w:t>
            </w:r>
            <w:r w:rsidR="0068068A">
              <w:rPr>
                <w:spacing w:val="-6"/>
              </w:rPr>
              <w:t xml:space="preserve"> </w:t>
            </w:r>
            <w:r w:rsidR="0068068A">
              <w:t>of</w:t>
            </w:r>
            <w:r w:rsidR="0068068A">
              <w:rPr>
                <w:spacing w:val="-2"/>
              </w:rPr>
              <w:t xml:space="preserve"> </w:t>
            </w:r>
            <w:r w:rsidR="0068068A">
              <w:rPr>
                <w:spacing w:val="-4"/>
              </w:rPr>
              <w:t>Email</w:t>
            </w:r>
            <w:r w:rsidR="0068068A">
              <w:tab/>
            </w:r>
            <w:r w:rsidR="0068068A">
              <w:rPr>
                <w:spacing w:val="-5"/>
                <w:w w:val="95"/>
              </w:rPr>
              <w:t>21</w:t>
            </w:r>
          </w:hyperlink>
        </w:p>
        <w:p w14:paraId="1C788662" w14:textId="45763BE7" w:rsidR="00A302F3" w:rsidRDefault="005374D4">
          <w:pPr>
            <w:pStyle w:val="TOC3"/>
            <w:tabs>
              <w:tab w:val="right" w:pos="10628"/>
            </w:tabs>
            <w:spacing w:before="246"/>
          </w:pPr>
          <w:r>
            <w:rPr>
              <w:noProof/>
            </w:rPr>
            <mc:AlternateContent>
              <mc:Choice Requires="wps">
                <w:drawing>
                  <wp:anchor distT="0" distB="0" distL="114300" distR="114300" simplePos="0" relativeHeight="15750144" behindDoc="0" locked="0" layoutInCell="1" allowOverlap="1" wp14:anchorId="50B3D6E1" wp14:editId="6F08F39A">
                    <wp:simplePos x="0" y="0"/>
                    <wp:positionH relativeFrom="page">
                      <wp:posOffset>896620</wp:posOffset>
                    </wp:positionH>
                    <wp:positionV relativeFrom="paragraph">
                      <wp:posOffset>320040</wp:posOffset>
                    </wp:positionV>
                    <wp:extent cx="6050280" cy="158750"/>
                    <wp:effectExtent l="0" t="0" r="0" b="0"/>
                    <wp:wrapNone/>
                    <wp:docPr id="108546259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58750"/>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2BCF5" w14:textId="77777777" w:rsidR="0068068A" w:rsidRDefault="0068068A">
                                <w:pPr>
                                  <w:tabs>
                                    <w:tab w:val="right" w:pos="9416"/>
                                  </w:tabs>
                                  <w:spacing w:line="249" w:lineRule="exact"/>
                                  <w:ind w:left="409"/>
                                  <w:rPr>
                                    <w:color w:val="000000"/>
                                  </w:rPr>
                                </w:pPr>
                                <w:hyperlink w:anchor="_bookmark16" w:history="1">
                                  <w:r>
                                    <w:rPr>
                                      <w:color w:val="000000"/>
                                    </w:rPr>
                                    <w:t>4.23</w:t>
                                  </w:r>
                                  <w:r>
                                    <w:rPr>
                                      <w:color w:val="000000"/>
                                      <w:spacing w:val="-8"/>
                                    </w:rPr>
                                    <w:t xml:space="preserve"> </w:t>
                                  </w:r>
                                  <w:r>
                                    <w:rPr>
                                      <w:color w:val="000000"/>
                                    </w:rPr>
                                    <w:t>Conflict</w:t>
                                  </w:r>
                                  <w:r>
                                    <w:rPr>
                                      <w:color w:val="000000"/>
                                      <w:spacing w:val="-4"/>
                                    </w:rPr>
                                    <w:t xml:space="preserve"> </w:t>
                                  </w:r>
                                  <w:r>
                                    <w:rPr>
                                      <w:color w:val="000000"/>
                                    </w:rPr>
                                    <w:t>of</w:t>
                                  </w:r>
                                  <w:r>
                                    <w:rPr>
                                      <w:color w:val="000000"/>
                                      <w:spacing w:val="-4"/>
                                    </w:rPr>
                                    <w:t xml:space="preserve"> </w:t>
                                  </w:r>
                                  <w:r>
                                    <w:rPr>
                                      <w:color w:val="000000"/>
                                    </w:rPr>
                                    <w:t>Interest</w:t>
                                  </w:r>
                                  <w:r>
                                    <w:rPr>
                                      <w:color w:val="000000"/>
                                      <w:spacing w:val="-1"/>
                                    </w:rPr>
                                    <w:t xml:space="preserve"> </w:t>
                                  </w:r>
                                  <w:r>
                                    <w:rPr>
                                      <w:color w:val="000000"/>
                                      <w:spacing w:val="-2"/>
                                    </w:rPr>
                                    <w:t>Policy</w:t>
                                  </w:r>
                                  <w:r>
                                    <w:rPr>
                                      <w:color w:val="000000"/>
                                    </w:rPr>
                                    <w:tab/>
                                  </w:r>
                                  <w:r>
                                    <w:rPr>
                                      <w:color w:val="000000"/>
                                      <w:spacing w:val="-5"/>
                                    </w:rPr>
                                    <w:t>23</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3D6E1" id="docshape23" o:spid="_x0000_s1045" type="#_x0000_t202" style="position:absolute;left:0;text-align:left;margin-left:70.6pt;margin-top:25.2pt;width:476.4pt;height:12.5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" fillcolor="#dfd7e8" stroked="f">
                    <v:textbox inset="0,0,0,0">
                      <w:txbxContent>
                        <w:p w14:paraId="36A2BCF5" w14:textId="77777777" w:rsidR="0068068A" w:rsidRDefault="0068068A">
                          <w:pPr>
                            <w:tabs>
                              <w:tab w:val="right" w:pos="9416"/>
                            </w:tabs>
                            <w:spacing w:line="249" w:lineRule="exact"/>
                            <w:ind w:left="409"/>
                            <w:rPr>
                              <w:color w:val="000000"/>
                            </w:rPr>
                          </w:pPr>
                          <w:hyperlink w:anchor="_bookmark16" w:history="1">
                            <w:r>
                              <w:rPr>
                                <w:color w:val="000000"/>
                              </w:rPr>
                              <w:t>4.23</w:t>
                            </w:r>
                            <w:r>
                              <w:rPr>
                                <w:color w:val="000000"/>
                                <w:spacing w:val="-8"/>
                              </w:rPr>
                              <w:t xml:space="preserve"> </w:t>
                            </w:r>
                            <w:r>
                              <w:rPr>
                                <w:color w:val="000000"/>
                              </w:rPr>
                              <w:t>Conflict</w:t>
                            </w:r>
                            <w:r>
                              <w:rPr>
                                <w:color w:val="000000"/>
                                <w:spacing w:val="-4"/>
                              </w:rPr>
                              <w:t xml:space="preserve"> </w:t>
                            </w:r>
                            <w:r>
                              <w:rPr>
                                <w:color w:val="000000"/>
                              </w:rPr>
                              <w:t>of</w:t>
                            </w:r>
                            <w:r>
                              <w:rPr>
                                <w:color w:val="000000"/>
                                <w:spacing w:val="-4"/>
                              </w:rPr>
                              <w:t xml:space="preserve"> </w:t>
                            </w:r>
                            <w:r>
                              <w:rPr>
                                <w:color w:val="000000"/>
                              </w:rPr>
                              <w:t>Interest</w:t>
                            </w:r>
                            <w:r>
                              <w:rPr>
                                <w:color w:val="000000"/>
                                <w:spacing w:val="-1"/>
                              </w:rPr>
                              <w:t xml:space="preserve"> </w:t>
                            </w:r>
                            <w:r>
                              <w:rPr>
                                <w:color w:val="000000"/>
                                <w:spacing w:val="-2"/>
                              </w:rPr>
                              <w:t>Policy</w:t>
                            </w:r>
                            <w:r>
                              <w:rPr>
                                <w:color w:val="000000"/>
                              </w:rPr>
                              <w:tab/>
                            </w:r>
                            <w:r>
                              <w:rPr>
                                <w:color w:val="000000"/>
                                <w:spacing w:val="-5"/>
                              </w:rPr>
                              <w:t>23</w:t>
                            </w:r>
                          </w:hyperlink>
                        </w:p>
                      </w:txbxContent>
                    </v:textbox>
                    <w10:wrap anchorx="page"/>
                  </v:shape>
                </w:pict>
              </mc:Fallback>
            </mc:AlternateContent>
          </w:r>
          <w:hyperlink w:anchor="_bookmark15" w:history="1">
            <w:r w:rsidR="0068068A">
              <w:t>4.22</w:t>
            </w:r>
            <w:r w:rsidR="0068068A">
              <w:rPr>
                <w:spacing w:val="-6"/>
              </w:rPr>
              <w:t xml:space="preserve"> </w:t>
            </w:r>
            <w:r w:rsidR="0068068A">
              <w:t>Social</w:t>
            </w:r>
            <w:r w:rsidR="0068068A">
              <w:rPr>
                <w:spacing w:val="-4"/>
              </w:rPr>
              <w:t xml:space="preserve"> </w:t>
            </w:r>
            <w:r w:rsidR="0068068A">
              <w:t>Media</w:t>
            </w:r>
            <w:r w:rsidR="0068068A">
              <w:rPr>
                <w:spacing w:val="-2"/>
              </w:rPr>
              <w:t xml:space="preserve"> Policy</w:t>
            </w:r>
            <w:r w:rsidR="0068068A">
              <w:tab/>
            </w:r>
            <w:r w:rsidR="0068068A">
              <w:rPr>
                <w:spacing w:val="-5"/>
              </w:rPr>
              <w:t>21</w:t>
            </w:r>
          </w:hyperlink>
        </w:p>
        <w:p w14:paraId="56C826A8" w14:textId="3B03779E" w:rsidR="00A302F3" w:rsidRDefault="005374D4">
          <w:pPr>
            <w:pStyle w:val="TOC3"/>
            <w:tabs>
              <w:tab w:val="right" w:pos="10628"/>
            </w:tabs>
            <w:spacing w:before="249"/>
          </w:pPr>
          <w:r>
            <w:rPr>
              <w:noProof/>
            </w:rPr>
            <mc:AlternateContent>
              <mc:Choice Requires="wps">
                <w:drawing>
                  <wp:anchor distT="0" distB="0" distL="114300" distR="114300" simplePos="0" relativeHeight="15749632" behindDoc="0" locked="0" layoutInCell="1" allowOverlap="1" wp14:anchorId="1E474910" wp14:editId="6516E95D">
                    <wp:simplePos x="0" y="0"/>
                    <wp:positionH relativeFrom="page">
                      <wp:posOffset>896620</wp:posOffset>
                    </wp:positionH>
                    <wp:positionV relativeFrom="paragraph">
                      <wp:posOffset>323215</wp:posOffset>
                    </wp:positionV>
                    <wp:extent cx="6050280" cy="161925"/>
                    <wp:effectExtent l="0" t="0" r="0" b="0"/>
                    <wp:wrapNone/>
                    <wp:docPr id="773483391"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61925"/>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9AA1C" w14:textId="77777777" w:rsidR="0068068A" w:rsidRDefault="0068068A">
                                <w:pPr>
                                  <w:tabs>
                                    <w:tab w:val="right" w:pos="9416"/>
                                  </w:tabs>
                                  <w:spacing w:line="247" w:lineRule="exact"/>
                                  <w:ind w:left="409"/>
                                  <w:rPr>
                                    <w:color w:val="000000"/>
                                  </w:rPr>
                                </w:pPr>
                                <w:hyperlink w:anchor="_bookmark17" w:history="1">
                                  <w:r>
                                    <w:rPr>
                                      <w:color w:val="000000"/>
                                    </w:rPr>
                                    <w:t>4.25</w:t>
                                  </w:r>
                                  <w:r>
                                    <w:rPr>
                                      <w:color w:val="000000"/>
                                      <w:spacing w:val="-5"/>
                                    </w:rPr>
                                    <w:t xml:space="preserve"> </w:t>
                                  </w:r>
                                  <w:r>
                                    <w:rPr>
                                      <w:color w:val="000000"/>
                                    </w:rPr>
                                    <w:t>Solicitation</w:t>
                                  </w:r>
                                  <w:r>
                                    <w:rPr>
                                      <w:color w:val="000000"/>
                                      <w:spacing w:val="-5"/>
                                    </w:rPr>
                                    <w:t xml:space="preserve"> </w:t>
                                  </w:r>
                                  <w:r>
                                    <w:rPr>
                                      <w:color w:val="000000"/>
                                    </w:rPr>
                                    <w:t>and</w:t>
                                  </w:r>
                                  <w:r>
                                    <w:rPr>
                                      <w:color w:val="000000"/>
                                      <w:spacing w:val="-2"/>
                                    </w:rPr>
                                    <w:t xml:space="preserve"> Distribution</w:t>
                                  </w:r>
                                  <w:r>
                                    <w:rPr>
                                      <w:color w:val="000000"/>
                                    </w:rPr>
                                    <w:tab/>
                                  </w:r>
                                  <w:r>
                                    <w:rPr>
                                      <w:color w:val="000000"/>
                                      <w:spacing w:val="-5"/>
                                    </w:rPr>
                                    <w:t>25</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74910" id="docshape24" o:spid="_x0000_s1046" type="#_x0000_t202" style="position:absolute;left:0;text-align:left;margin-left:70.6pt;margin-top:25.45pt;width:476.4pt;height:12.75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" fillcolor="#dfd7e8" stroked="f">
                    <v:textbox inset="0,0,0,0">
                      <w:txbxContent>
                        <w:p w14:paraId="24E9AA1C" w14:textId="77777777" w:rsidR="0068068A" w:rsidRDefault="0068068A">
                          <w:pPr>
                            <w:tabs>
                              <w:tab w:val="right" w:pos="9416"/>
                            </w:tabs>
                            <w:spacing w:line="247" w:lineRule="exact"/>
                            <w:ind w:left="409"/>
                            <w:rPr>
                              <w:color w:val="000000"/>
                            </w:rPr>
                          </w:pPr>
                          <w:hyperlink w:anchor="_bookmark17" w:history="1">
                            <w:r>
                              <w:rPr>
                                <w:color w:val="000000"/>
                              </w:rPr>
                              <w:t>4.25</w:t>
                            </w:r>
                            <w:r>
                              <w:rPr>
                                <w:color w:val="000000"/>
                                <w:spacing w:val="-5"/>
                              </w:rPr>
                              <w:t xml:space="preserve"> </w:t>
                            </w:r>
                            <w:r>
                              <w:rPr>
                                <w:color w:val="000000"/>
                              </w:rPr>
                              <w:t>Solicitation</w:t>
                            </w:r>
                            <w:r>
                              <w:rPr>
                                <w:color w:val="000000"/>
                                <w:spacing w:val="-5"/>
                              </w:rPr>
                              <w:t xml:space="preserve"> </w:t>
                            </w:r>
                            <w:r>
                              <w:rPr>
                                <w:color w:val="000000"/>
                              </w:rPr>
                              <w:t>and</w:t>
                            </w:r>
                            <w:r>
                              <w:rPr>
                                <w:color w:val="000000"/>
                                <w:spacing w:val="-2"/>
                              </w:rPr>
                              <w:t xml:space="preserve"> Distribution</w:t>
                            </w:r>
                            <w:r>
                              <w:rPr>
                                <w:color w:val="000000"/>
                              </w:rPr>
                              <w:tab/>
                            </w:r>
                            <w:r>
                              <w:rPr>
                                <w:color w:val="000000"/>
                                <w:spacing w:val="-5"/>
                              </w:rPr>
                              <w:t>25</w:t>
                            </w:r>
                          </w:hyperlink>
                        </w:p>
                      </w:txbxContent>
                    </v:textbox>
                    <w10:wrap anchorx="page"/>
                  </v:shape>
                </w:pict>
              </mc:Fallback>
            </mc:AlternateContent>
          </w:r>
          <w:hyperlink w:anchor="_bookmark16" w:history="1">
            <w:r w:rsidR="0068068A">
              <w:t>4.24</w:t>
            </w:r>
            <w:r w:rsidR="0068068A">
              <w:rPr>
                <w:spacing w:val="-6"/>
              </w:rPr>
              <w:t xml:space="preserve"> </w:t>
            </w:r>
            <w:r w:rsidR="0068068A">
              <w:t>Confidential</w:t>
            </w:r>
            <w:r w:rsidR="0068068A">
              <w:rPr>
                <w:spacing w:val="-5"/>
              </w:rPr>
              <w:t xml:space="preserve"> </w:t>
            </w:r>
            <w:r w:rsidR="0068068A">
              <w:rPr>
                <w:spacing w:val="-2"/>
              </w:rPr>
              <w:t>Information</w:t>
            </w:r>
            <w:r w:rsidR="0068068A">
              <w:tab/>
            </w:r>
            <w:r w:rsidR="0068068A">
              <w:rPr>
                <w:spacing w:val="-5"/>
              </w:rPr>
              <w:t>25</w:t>
            </w:r>
          </w:hyperlink>
        </w:p>
        <w:p w14:paraId="577FD8B1" w14:textId="0EC75CC0" w:rsidR="00A302F3" w:rsidRDefault="005374D4">
          <w:pPr>
            <w:pStyle w:val="TOC3"/>
            <w:tabs>
              <w:tab w:val="right" w:pos="10629"/>
            </w:tabs>
          </w:pPr>
          <w:r>
            <w:rPr>
              <w:noProof/>
            </w:rPr>
            <mc:AlternateContent>
              <mc:Choice Requires="wps">
                <w:drawing>
                  <wp:anchor distT="0" distB="0" distL="114300" distR="114300" simplePos="0" relativeHeight="15749120" behindDoc="0" locked="0" layoutInCell="1" allowOverlap="1" wp14:anchorId="2FCA9DB1" wp14:editId="2246BCD8">
                    <wp:simplePos x="0" y="0"/>
                    <wp:positionH relativeFrom="page">
                      <wp:posOffset>896620</wp:posOffset>
                    </wp:positionH>
                    <wp:positionV relativeFrom="paragraph">
                      <wp:posOffset>324485</wp:posOffset>
                    </wp:positionV>
                    <wp:extent cx="6050280" cy="161925"/>
                    <wp:effectExtent l="0" t="0" r="0" b="0"/>
                    <wp:wrapNone/>
                    <wp:docPr id="1571857465"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61925"/>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A375EB" w14:textId="77777777" w:rsidR="0068068A" w:rsidRDefault="0068068A">
                                <w:pPr>
                                  <w:tabs>
                                    <w:tab w:val="right" w:pos="9416"/>
                                  </w:tabs>
                                  <w:spacing w:line="247" w:lineRule="exact"/>
                                  <w:ind w:left="409"/>
                                  <w:rPr>
                                    <w:color w:val="000000"/>
                                  </w:rPr>
                                </w:pPr>
                                <w:hyperlink w:anchor="_bookmark18" w:history="1">
                                  <w:r>
                                    <w:rPr>
                                      <w:color w:val="000000"/>
                                    </w:rPr>
                                    <w:t>4.27</w:t>
                                  </w:r>
                                  <w:r>
                                    <w:rPr>
                                      <w:color w:val="000000"/>
                                      <w:spacing w:val="-6"/>
                                    </w:rPr>
                                    <w:t xml:space="preserve"> </w:t>
                                  </w:r>
                                  <w:r>
                                    <w:rPr>
                                      <w:color w:val="000000"/>
                                    </w:rPr>
                                    <w:t>Corrective</w:t>
                                  </w:r>
                                  <w:r>
                                    <w:rPr>
                                      <w:color w:val="000000"/>
                                      <w:spacing w:val="-3"/>
                                    </w:rPr>
                                    <w:t xml:space="preserve"> </w:t>
                                  </w:r>
                                  <w:r>
                                    <w:rPr>
                                      <w:color w:val="000000"/>
                                      <w:spacing w:val="-2"/>
                                    </w:rPr>
                                    <w:t>Action</w:t>
                                  </w:r>
                                  <w:r>
                                    <w:rPr>
                                      <w:color w:val="000000"/>
                                    </w:rPr>
                                    <w:tab/>
                                  </w:r>
                                  <w:r>
                                    <w:rPr>
                                      <w:color w:val="000000"/>
                                      <w:spacing w:val="-5"/>
                                    </w:rPr>
                                    <w:t>26</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A9DB1" id="docshape25" o:spid="_x0000_s1047" type="#_x0000_t202" style="position:absolute;left:0;text-align:left;margin-left:70.6pt;margin-top:25.55pt;width:476.4pt;height:12.75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" fillcolor="#dfd7e8" stroked="f">
                    <v:textbox inset="0,0,0,0">
                      <w:txbxContent>
                        <w:p w14:paraId="49A375EB" w14:textId="77777777" w:rsidR="0068068A" w:rsidRDefault="0068068A">
                          <w:pPr>
                            <w:tabs>
                              <w:tab w:val="right" w:pos="9416"/>
                            </w:tabs>
                            <w:spacing w:line="247" w:lineRule="exact"/>
                            <w:ind w:left="409"/>
                            <w:rPr>
                              <w:color w:val="000000"/>
                            </w:rPr>
                          </w:pPr>
                          <w:hyperlink w:anchor="_bookmark18" w:history="1">
                            <w:r>
                              <w:rPr>
                                <w:color w:val="000000"/>
                              </w:rPr>
                              <w:t>4.27</w:t>
                            </w:r>
                            <w:r>
                              <w:rPr>
                                <w:color w:val="000000"/>
                                <w:spacing w:val="-6"/>
                              </w:rPr>
                              <w:t xml:space="preserve"> </w:t>
                            </w:r>
                            <w:r>
                              <w:rPr>
                                <w:color w:val="000000"/>
                              </w:rPr>
                              <w:t>Corrective</w:t>
                            </w:r>
                            <w:r>
                              <w:rPr>
                                <w:color w:val="000000"/>
                                <w:spacing w:val="-3"/>
                              </w:rPr>
                              <w:t xml:space="preserve"> </w:t>
                            </w:r>
                            <w:r>
                              <w:rPr>
                                <w:color w:val="000000"/>
                                <w:spacing w:val="-2"/>
                              </w:rPr>
                              <w:t>Action</w:t>
                            </w:r>
                            <w:r>
                              <w:rPr>
                                <w:color w:val="000000"/>
                              </w:rPr>
                              <w:tab/>
                            </w:r>
                            <w:r>
                              <w:rPr>
                                <w:color w:val="000000"/>
                                <w:spacing w:val="-5"/>
                              </w:rPr>
                              <w:t>26</w:t>
                            </w:r>
                          </w:hyperlink>
                        </w:p>
                      </w:txbxContent>
                    </v:textbox>
                    <w10:wrap anchorx="page"/>
                  </v:shape>
                </w:pict>
              </mc:Fallback>
            </mc:AlternateContent>
          </w:r>
          <w:hyperlink w:anchor="_bookmark17" w:history="1">
            <w:r w:rsidR="0068068A">
              <w:t>4.26</w:t>
            </w:r>
            <w:r w:rsidR="0068068A">
              <w:rPr>
                <w:spacing w:val="-6"/>
              </w:rPr>
              <w:t xml:space="preserve"> </w:t>
            </w:r>
            <w:r w:rsidR="0068068A">
              <w:t>Disciplinary</w:t>
            </w:r>
            <w:r w:rsidR="0068068A">
              <w:rPr>
                <w:spacing w:val="-6"/>
              </w:rPr>
              <w:t xml:space="preserve"> </w:t>
            </w:r>
            <w:r w:rsidR="0068068A">
              <w:rPr>
                <w:spacing w:val="-2"/>
              </w:rPr>
              <w:t>Action</w:t>
            </w:r>
            <w:r w:rsidR="0068068A">
              <w:tab/>
            </w:r>
            <w:r w:rsidR="0068068A">
              <w:rPr>
                <w:spacing w:val="-5"/>
              </w:rPr>
              <w:t>25</w:t>
            </w:r>
          </w:hyperlink>
        </w:p>
        <w:p w14:paraId="5EA8DA16" w14:textId="23821131" w:rsidR="00A302F3" w:rsidRDefault="005374D4">
          <w:pPr>
            <w:pStyle w:val="TOC3"/>
            <w:tabs>
              <w:tab w:val="right" w:pos="10629"/>
            </w:tabs>
            <w:spacing w:before="256"/>
          </w:pPr>
          <w:r>
            <w:rPr>
              <w:noProof/>
            </w:rPr>
            <mc:AlternateContent>
              <mc:Choice Requires="wps">
                <w:drawing>
                  <wp:anchor distT="0" distB="0" distL="114300" distR="114300" simplePos="0" relativeHeight="15748608" behindDoc="0" locked="0" layoutInCell="1" allowOverlap="1" wp14:anchorId="0B104F98" wp14:editId="2CB47F3D">
                    <wp:simplePos x="0" y="0"/>
                    <wp:positionH relativeFrom="page">
                      <wp:posOffset>896620</wp:posOffset>
                    </wp:positionH>
                    <wp:positionV relativeFrom="paragraph">
                      <wp:posOffset>327660</wp:posOffset>
                    </wp:positionV>
                    <wp:extent cx="6050280" cy="161925"/>
                    <wp:effectExtent l="0" t="0" r="0" b="0"/>
                    <wp:wrapNone/>
                    <wp:docPr id="1639972288"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61925"/>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EDCF13" w14:textId="77777777" w:rsidR="0068068A" w:rsidRDefault="0068068A">
                                <w:pPr>
                                  <w:tabs>
                                    <w:tab w:val="right" w:pos="9416"/>
                                  </w:tabs>
                                  <w:spacing w:line="248" w:lineRule="exact"/>
                                  <w:ind w:left="409"/>
                                  <w:rPr>
                                    <w:color w:val="000000"/>
                                  </w:rPr>
                                </w:pPr>
                                <w:hyperlink w:anchor="_bookmark19" w:history="1">
                                  <w:r>
                                    <w:rPr>
                                      <w:color w:val="000000"/>
                                    </w:rPr>
                                    <w:t>4.29</w:t>
                                  </w:r>
                                  <w:r>
                                    <w:rPr>
                                      <w:color w:val="000000"/>
                                      <w:spacing w:val="-7"/>
                                    </w:rPr>
                                    <w:t xml:space="preserve"> </w:t>
                                  </w:r>
                                  <w:r>
                                    <w:rPr>
                                      <w:color w:val="000000"/>
                                    </w:rPr>
                                    <w:t>Corrective</w:t>
                                  </w:r>
                                  <w:r>
                                    <w:rPr>
                                      <w:color w:val="000000"/>
                                      <w:spacing w:val="-4"/>
                                    </w:rPr>
                                    <w:t xml:space="preserve"> </w:t>
                                  </w:r>
                                  <w:r>
                                    <w:rPr>
                                      <w:color w:val="000000"/>
                                    </w:rPr>
                                    <w:t>Action</w:t>
                                  </w:r>
                                  <w:r>
                                    <w:rPr>
                                      <w:color w:val="000000"/>
                                      <w:spacing w:val="-3"/>
                                    </w:rPr>
                                    <w:t xml:space="preserve"> </w:t>
                                  </w:r>
                                  <w:r>
                                    <w:rPr>
                                      <w:color w:val="000000"/>
                                      <w:spacing w:val="-4"/>
                                      <w:w w:val="95"/>
                                    </w:rPr>
                                    <w:t>Plan</w:t>
                                  </w:r>
                                  <w:r>
                                    <w:rPr>
                                      <w:color w:val="000000"/>
                                    </w:rPr>
                                    <w:tab/>
                                  </w:r>
                                  <w:r>
                                    <w:rPr>
                                      <w:color w:val="000000"/>
                                      <w:spacing w:val="-5"/>
                                    </w:rPr>
                                    <w:t>26</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04F98" id="docshape26" o:spid="_x0000_s1048" type="#_x0000_t202" style="position:absolute;left:0;text-align:left;margin-left:70.6pt;margin-top:25.8pt;width:476.4pt;height:12.75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" fillcolor="#dfd7e8" stroked="f">
                    <v:textbox inset="0,0,0,0">
                      <w:txbxContent>
                        <w:p w14:paraId="6AEDCF13" w14:textId="77777777" w:rsidR="0068068A" w:rsidRDefault="0068068A">
                          <w:pPr>
                            <w:tabs>
                              <w:tab w:val="right" w:pos="9416"/>
                            </w:tabs>
                            <w:spacing w:line="248" w:lineRule="exact"/>
                            <w:ind w:left="409"/>
                            <w:rPr>
                              <w:color w:val="000000"/>
                            </w:rPr>
                          </w:pPr>
                          <w:hyperlink w:anchor="_bookmark19" w:history="1">
                            <w:r>
                              <w:rPr>
                                <w:color w:val="000000"/>
                              </w:rPr>
                              <w:t>4.29</w:t>
                            </w:r>
                            <w:r>
                              <w:rPr>
                                <w:color w:val="000000"/>
                                <w:spacing w:val="-7"/>
                              </w:rPr>
                              <w:t xml:space="preserve"> </w:t>
                            </w:r>
                            <w:r>
                              <w:rPr>
                                <w:color w:val="000000"/>
                              </w:rPr>
                              <w:t>Corrective</w:t>
                            </w:r>
                            <w:r>
                              <w:rPr>
                                <w:color w:val="000000"/>
                                <w:spacing w:val="-4"/>
                              </w:rPr>
                              <w:t xml:space="preserve"> </w:t>
                            </w:r>
                            <w:r>
                              <w:rPr>
                                <w:color w:val="000000"/>
                              </w:rPr>
                              <w:t>Action</w:t>
                            </w:r>
                            <w:r>
                              <w:rPr>
                                <w:color w:val="000000"/>
                                <w:spacing w:val="-3"/>
                              </w:rPr>
                              <w:t xml:space="preserve"> </w:t>
                            </w:r>
                            <w:r>
                              <w:rPr>
                                <w:color w:val="000000"/>
                                <w:spacing w:val="-4"/>
                                <w:w w:val="95"/>
                              </w:rPr>
                              <w:t>Plan</w:t>
                            </w:r>
                            <w:r>
                              <w:rPr>
                                <w:color w:val="000000"/>
                              </w:rPr>
                              <w:tab/>
                            </w:r>
                            <w:r>
                              <w:rPr>
                                <w:color w:val="000000"/>
                                <w:spacing w:val="-5"/>
                              </w:rPr>
                              <w:t>26</w:t>
                            </w:r>
                          </w:hyperlink>
                        </w:p>
                      </w:txbxContent>
                    </v:textbox>
                    <w10:wrap anchorx="page"/>
                  </v:shape>
                </w:pict>
              </mc:Fallback>
            </mc:AlternateContent>
          </w:r>
          <w:hyperlink w:anchor="_bookmark18" w:history="1">
            <w:r w:rsidR="0068068A">
              <w:t>4.28</w:t>
            </w:r>
            <w:r w:rsidR="0068068A">
              <w:rPr>
                <w:spacing w:val="-5"/>
              </w:rPr>
              <w:t xml:space="preserve"> </w:t>
            </w:r>
            <w:r w:rsidR="0068068A">
              <w:t>Action</w:t>
            </w:r>
            <w:r w:rsidR="0068068A">
              <w:rPr>
                <w:spacing w:val="-1"/>
              </w:rPr>
              <w:t xml:space="preserve"> </w:t>
            </w:r>
            <w:r w:rsidR="0068068A">
              <w:rPr>
                <w:spacing w:val="-2"/>
              </w:rPr>
              <w:t>Determination</w:t>
            </w:r>
            <w:r w:rsidR="0068068A">
              <w:tab/>
            </w:r>
            <w:r w:rsidR="0068068A">
              <w:rPr>
                <w:spacing w:val="-5"/>
              </w:rPr>
              <w:t>26</w:t>
            </w:r>
          </w:hyperlink>
        </w:p>
        <w:p w14:paraId="0EC36B64" w14:textId="6455C94A" w:rsidR="00A302F3" w:rsidRDefault="005374D4">
          <w:pPr>
            <w:pStyle w:val="TOC3"/>
            <w:tabs>
              <w:tab w:val="right" w:pos="10629"/>
            </w:tabs>
          </w:pPr>
          <w:r>
            <w:rPr>
              <w:noProof/>
            </w:rPr>
            <mc:AlternateContent>
              <mc:Choice Requires="wps">
                <w:drawing>
                  <wp:anchor distT="0" distB="0" distL="114300" distR="114300" simplePos="0" relativeHeight="15748096" behindDoc="0" locked="0" layoutInCell="1" allowOverlap="1" wp14:anchorId="0BCA27DB" wp14:editId="538304A3">
                    <wp:simplePos x="0" y="0"/>
                    <wp:positionH relativeFrom="page">
                      <wp:posOffset>896620</wp:posOffset>
                    </wp:positionH>
                    <wp:positionV relativeFrom="paragraph">
                      <wp:posOffset>324485</wp:posOffset>
                    </wp:positionV>
                    <wp:extent cx="6050280" cy="161925"/>
                    <wp:effectExtent l="0" t="0" r="0" b="0"/>
                    <wp:wrapNone/>
                    <wp:docPr id="993451380"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61925"/>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0EFF81" w14:textId="77777777" w:rsidR="0068068A" w:rsidRDefault="0068068A">
                                <w:pPr>
                                  <w:tabs>
                                    <w:tab w:val="right" w:pos="9416"/>
                                  </w:tabs>
                                  <w:spacing w:line="248" w:lineRule="exact"/>
                                  <w:ind w:left="409"/>
                                  <w:rPr>
                                    <w:color w:val="000000"/>
                                  </w:rPr>
                                </w:pPr>
                                <w:hyperlink w:anchor="_bookmark20" w:history="1">
                                  <w:r>
                                    <w:rPr>
                                      <w:color w:val="000000"/>
                                    </w:rPr>
                                    <w:t>4.31</w:t>
                                  </w:r>
                                  <w:r>
                                    <w:rPr>
                                      <w:color w:val="000000"/>
                                      <w:spacing w:val="-4"/>
                                    </w:rPr>
                                    <w:t xml:space="preserve"> </w:t>
                                  </w:r>
                                  <w:r>
                                    <w:rPr>
                                      <w:color w:val="000000"/>
                                    </w:rPr>
                                    <w:t>Gifts</w:t>
                                  </w:r>
                                  <w:r>
                                    <w:rPr>
                                      <w:color w:val="000000"/>
                                      <w:spacing w:val="-3"/>
                                    </w:rPr>
                                    <w:t xml:space="preserve"> </w:t>
                                  </w:r>
                                  <w:r>
                                    <w:rPr>
                                      <w:color w:val="000000"/>
                                    </w:rPr>
                                    <w:t>and</w:t>
                                  </w:r>
                                  <w:r>
                                    <w:rPr>
                                      <w:color w:val="000000"/>
                                      <w:spacing w:val="-3"/>
                                    </w:rPr>
                                    <w:t xml:space="preserve"> </w:t>
                                  </w:r>
                                  <w:r>
                                    <w:rPr>
                                      <w:color w:val="000000"/>
                                      <w:spacing w:val="-2"/>
                                    </w:rPr>
                                    <w:t>Gratuities</w:t>
                                  </w:r>
                                  <w:r>
                                    <w:rPr>
                                      <w:color w:val="000000"/>
                                    </w:rPr>
                                    <w:tab/>
                                  </w:r>
                                  <w:r>
                                    <w:rPr>
                                      <w:color w:val="000000"/>
                                      <w:spacing w:val="-5"/>
                                    </w:rPr>
                                    <w:t>27</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A27DB" id="docshape27" o:spid="_x0000_s1049" type="#_x0000_t202" style="position:absolute;left:0;text-align:left;margin-left:70.6pt;margin-top:25.55pt;width:476.4pt;height:12.75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" fillcolor="#dfd7e8" stroked="f">
                    <v:textbox inset="0,0,0,0">
                      <w:txbxContent>
                        <w:p w14:paraId="410EFF81" w14:textId="77777777" w:rsidR="0068068A" w:rsidRDefault="0068068A">
                          <w:pPr>
                            <w:tabs>
                              <w:tab w:val="right" w:pos="9416"/>
                            </w:tabs>
                            <w:spacing w:line="248" w:lineRule="exact"/>
                            <w:ind w:left="409"/>
                            <w:rPr>
                              <w:color w:val="000000"/>
                            </w:rPr>
                          </w:pPr>
                          <w:hyperlink w:anchor="_bookmark20" w:history="1">
                            <w:r>
                              <w:rPr>
                                <w:color w:val="000000"/>
                              </w:rPr>
                              <w:t>4.31</w:t>
                            </w:r>
                            <w:r>
                              <w:rPr>
                                <w:color w:val="000000"/>
                                <w:spacing w:val="-4"/>
                              </w:rPr>
                              <w:t xml:space="preserve"> </w:t>
                            </w:r>
                            <w:r>
                              <w:rPr>
                                <w:color w:val="000000"/>
                              </w:rPr>
                              <w:t>Gifts</w:t>
                            </w:r>
                            <w:r>
                              <w:rPr>
                                <w:color w:val="000000"/>
                                <w:spacing w:val="-3"/>
                              </w:rPr>
                              <w:t xml:space="preserve"> </w:t>
                            </w:r>
                            <w:r>
                              <w:rPr>
                                <w:color w:val="000000"/>
                              </w:rPr>
                              <w:t>and</w:t>
                            </w:r>
                            <w:r>
                              <w:rPr>
                                <w:color w:val="000000"/>
                                <w:spacing w:val="-3"/>
                              </w:rPr>
                              <w:t xml:space="preserve"> </w:t>
                            </w:r>
                            <w:r>
                              <w:rPr>
                                <w:color w:val="000000"/>
                                <w:spacing w:val="-2"/>
                              </w:rPr>
                              <w:t>Gratuities</w:t>
                            </w:r>
                            <w:r>
                              <w:rPr>
                                <w:color w:val="000000"/>
                              </w:rPr>
                              <w:tab/>
                            </w:r>
                            <w:r>
                              <w:rPr>
                                <w:color w:val="000000"/>
                                <w:spacing w:val="-5"/>
                              </w:rPr>
                              <w:t>27</w:t>
                            </w:r>
                          </w:hyperlink>
                        </w:p>
                      </w:txbxContent>
                    </v:textbox>
                    <w10:wrap anchorx="page"/>
                  </v:shape>
                </w:pict>
              </mc:Fallback>
            </mc:AlternateContent>
          </w:r>
          <w:hyperlink w:anchor="_bookmark19" w:history="1">
            <w:r w:rsidR="0068068A">
              <w:t>4.30</w:t>
            </w:r>
            <w:r w:rsidR="0068068A">
              <w:rPr>
                <w:spacing w:val="-3"/>
              </w:rPr>
              <w:t xml:space="preserve"> </w:t>
            </w:r>
            <w:r w:rsidR="0068068A">
              <w:rPr>
                <w:spacing w:val="-2"/>
              </w:rPr>
              <w:t>Counseling</w:t>
            </w:r>
            <w:r w:rsidR="0068068A">
              <w:tab/>
            </w:r>
            <w:r w:rsidR="0068068A">
              <w:rPr>
                <w:spacing w:val="-5"/>
              </w:rPr>
              <w:t>26</w:t>
            </w:r>
          </w:hyperlink>
        </w:p>
        <w:p w14:paraId="79FB964B" w14:textId="397CA764" w:rsidR="00A302F3" w:rsidRDefault="005374D4">
          <w:pPr>
            <w:pStyle w:val="TOC3"/>
            <w:tabs>
              <w:tab w:val="right" w:pos="10629"/>
            </w:tabs>
            <w:spacing w:before="258"/>
          </w:pPr>
          <w:r>
            <w:rPr>
              <w:noProof/>
            </w:rPr>
            <mc:AlternateContent>
              <mc:Choice Requires="wps">
                <w:drawing>
                  <wp:anchor distT="0" distB="0" distL="114300" distR="114300" simplePos="0" relativeHeight="15747584" behindDoc="0" locked="0" layoutInCell="1" allowOverlap="1" wp14:anchorId="6567A16C" wp14:editId="024C0586">
                    <wp:simplePos x="0" y="0"/>
                    <wp:positionH relativeFrom="page">
                      <wp:posOffset>896620</wp:posOffset>
                    </wp:positionH>
                    <wp:positionV relativeFrom="paragraph">
                      <wp:posOffset>327025</wp:posOffset>
                    </wp:positionV>
                    <wp:extent cx="6050280" cy="158750"/>
                    <wp:effectExtent l="0" t="0" r="0" b="0"/>
                    <wp:wrapNone/>
                    <wp:docPr id="102035556"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58750"/>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990B1" w14:textId="77777777" w:rsidR="0068068A" w:rsidRDefault="0068068A">
                                <w:pPr>
                                  <w:tabs>
                                    <w:tab w:val="right" w:pos="9416"/>
                                  </w:tabs>
                                  <w:spacing w:line="250" w:lineRule="exact"/>
                                  <w:ind w:left="133"/>
                                  <w:rPr>
                                    <w:color w:val="000000"/>
                                  </w:rPr>
                                </w:pPr>
                                <w:r>
                                  <w:rPr>
                                    <w:b/>
                                    <w:color w:val="000000"/>
                                  </w:rPr>
                                  <w:t>5</w:t>
                                </w:r>
                                <w:r>
                                  <w:rPr>
                                    <w:b/>
                                    <w:color w:val="000000"/>
                                    <w:spacing w:val="-7"/>
                                  </w:rPr>
                                  <w:t xml:space="preserve"> </w:t>
                                </w:r>
                                <w:r>
                                  <w:rPr>
                                    <w:b/>
                                    <w:color w:val="000000"/>
                                  </w:rPr>
                                  <w:t>C</w:t>
                                </w:r>
                                <w:hyperlink w:anchor="_bookmark21" w:history="1">
                                  <w:r>
                                    <w:rPr>
                                      <w:b/>
                                      <w:color w:val="000000"/>
                                    </w:rPr>
                                    <w:t>ompensation</w:t>
                                  </w:r>
                                  <w:r>
                                    <w:rPr>
                                      <w:b/>
                                      <w:color w:val="000000"/>
                                      <w:spacing w:val="-6"/>
                                    </w:rPr>
                                    <w:t xml:space="preserve"> </w:t>
                                  </w:r>
                                  <w:r>
                                    <w:rPr>
                                      <w:b/>
                                      <w:color w:val="000000"/>
                                      <w:spacing w:val="-2"/>
                                    </w:rPr>
                                    <w:t>Policies</w:t>
                                  </w:r>
                                  <w:r>
                                    <w:rPr>
                                      <w:b/>
                                      <w:color w:val="000000"/>
                                    </w:rPr>
                                    <w:tab/>
                                  </w:r>
                                  <w:r>
                                    <w:rPr>
                                      <w:color w:val="000000"/>
                                      <w:spacing w:val="-5"/>
                                      <w:w w:val="95"/>
                                    </w:rPr>
                                    <w:t>27</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7A16C" id="docshape28" o:spid="_x0000_s1050" type="#_x0000_t202" style="position:absolute;left:0;text-align:left;margin-left:70.6pt;margin-top:25.75pt;width:476.4pt;height:12.5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" fillcolor="#dfd7e8" stroked="f">
                    <v:textbox inset="0,0,0,0">
                      <w:txbxContent>
                        <w:p w14:paraId="255990B1" w14:textId="77777777" w:rsidR="0068068A" w:rsidRDefault="0068068A">
                          <w:pPr>
                            <w:tabs>
                              <w:tab w:val="right" w:pos="9416"/>
                            </w:tabs>
                            <w:spacing w:line="250" w:lineRule="exact"/>
                            <w:ind w:left="133"/>
                            <w:rPr>
                              <w:color w:val="000000"/>
                            </w:rPr>
                          </w:pPr>
                          <w:r>
                            <w:rPr>
                              <w:b/>
                              <w:color w:val="000000"/>
                            </w:rPr>
                            <w:t>5</w:t>
                          </w:r>
                          <w:r>
                            <w:rPr>
                              <w:b/>
                              <w:color w:val="000000"/>
                              <w:spacing w:val="-7"/>
                            </w:rPr>
                            <w:t xml:space="preserve"> </w:t>
                          </w:r>
                          <w:r>
                            <w:rPr>
                              <w:b/>
                              <w:color w:val="000000"/>
                            </w:rPr>
                            <w:t>C</w:t>
                          </w:r>
                          <w:hyperlink w:anchor="_bookmark21" w:history="1">
                            <w:r>
                              <w:rPr>
                                <w:b/>
                                <w:color w:val="000000"/>
                              </w:rPr>
                              <w:t>ompensation</w:t>
                            </w:r>
                            <w:r>
                              <w:rPr>
                                <w:b/>
                                <w:color w:val="000000"/>
                                <w:spacing w:val="-6"/>
                              </w:rPr>
                              <w:t xml:space="preserve"> </w:t>
                            </w:r>
                            <w:r>
                              <w:rPr>
                                <w:b/>
                                <w:color w:val="000000"/>
                                <w:spacing w:val="-2"/>
                              </w:rPr>
                              <w:t>Policies</w:t>
                            </w:r>
                            <w:r>
                              <w:rPr>
                                <w:b/>
                                <w:color w:val="000000"/>
                              </w:rPr>
                              <w:tab/>
                            </w:r>
                            <w:r>
                              <w:rPr>
                                <w:color w:val="000000"/>
                                <w:spacing w:val="-5"/>
                                <w:w w:val="95"/>
                              </w:rPr>
                              <w:t>27</w:t>
                            </w:r>
                          </w:hyperlink>
                        </w:p>
                      </w:txbxContent>
                    </v:textbox>
                    <w10:wrap anchorx="page"/>
                  </v:shape>
                </w:pict>
              </mc:Fallback>
            </mc:AlternateContent>
          </w:r>
          <w:hyperlink w:anchor="_bookmark20" w:history="1">
            <w:r w:rsidR="0068068A">
              <w:t>4.32</w:t>
            </w:r>
            <w:r w:rsidR="0068068A">
              <w:rPr>
                <w:spacing w:val="-3"/>
              </w:rPr>
              <w:t xml:space="preserve"> </w:t>
            </w:r>
            <w:r w:rsidR="0068068A">
              <w:rPr>
                <w:spacing w:val="-2"/>
              </w:rPr>
              <w:t>Complaints</w:t>
            </w:r>
            <w:r w:rsidR="0068068A">
              <w:tab/>
            </w:r>
            <w:r w:rsidR="0068068A">
              <w:rPr>
                <w:spacing w:val="-5"/>
              </w:rPr>
              <w:t>27</w:t>
            </w:r>
          </w:hyperlink>
        </w:p>
        <w:p w14:paraId="43C1B993" w14:textId="07F65E2A" w:rsidR="00A302F3" w:rsidRDefault="005374D4">
          <w:pPr>
            <w:pStyle w:val="TOC3"/>
            <w:tabs>
              <w:tab w:val="right" w:pos="10629"/>
            </w:tabs>
            <w:spacing w:before="249"/>
          </w:pPr>
          <w:r>
            <w:rPr>
              <w:noProof/>
            </w:rPr>
            <mc:AlternateContent>
              <mc:Choice Requires="wps">
                <w:drawing>
                  <wp:anchor distT="0" distB="0" distL="114300" distR="114300" simplePos="0" relativeHeight="15747072" behindDoc="0" locked="0" layoutInCell="1" allowOverlap="1" wp14:anchorId="53A89429" wp14:editId="0A62B640">
                    <wp:simplePos x="0" y="0"/>
                    <wp:positionH relativeFrom="page">
                      <wp:posOffset>896620</wp:posOffset>
                    </wp:positionH>
                    <wp:positionV relativeFrom="paragraph">
                      <wp:posOffset>323215</wp:posOffset>
                    </wp:positionV>
                    <wp:extent cx="6050280" cy="161925"/>
                    <wp:effectExtent l="0" t="0" r="0" b="0"/>
                    <wp:wrapNone/>
                    <wp:docPr id="135334646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61925"/>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EAF8C" w14:textId="77777777" w:rsidR="0068068A" w:rsidRDefault="0068068A">
                                <w:pPr>
                                  <w:tabs>
                                    <w:tab w:val="right" w:pos="9416"/>
                                  </w:tabs>
                                  <w:spacing w:line="248" w:lineRule="exact"/>
                                  <w:ind w:left="409"/>
                                  <w:rPr>
                                    <w:color w:val="000000"/>
                                  </w:rPr>
                                </w:pPr>
                                <w:r>
                                  <w:rPr>
                                    <w:color w:val="000000"/>
                                  </w:rPr>
                                  <w:t>5.2</w:t>
                                </w:r>
                                <w:r>
                                  <w:rPr>
                                    <w:color w:val="000000"/>
                                    <w:spacing w:val="-3"/>
                                  </w:rPr>
                                  <w:t xml:space="preserve"> </w:t>
                                </w:r>
                                <w:r>
                                  <w:rPr>
                                    <w:color w:val="000000"/>
                                    <w:spacing w:val="-2"/>
                                  </w:rPr>
                                  <w:t>Timesheets</w:t>
                                </w:r>
                                <w:r>
                                  <w:rPr>
                                    <w:color w:val="000000"/>
                                  </w:rPr>
                                  <w:tab/>
                                </w:r>
                                <w:r>
                                  <w:rPr>
                                    <w:color w:val="000000"/>
                                    <w:spacing w:val="-5"/>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89429" id="docshape29" o:spid="_x0000_s1051" type="#_x0000_t202" style="position:absolute;left:0;text-align:left;margin-left:70.6pt;margin-top:25.45pt;width:476.4pt;height:12.75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" fillcolor="#dfd7e8" stroked="f">
                    <v:textbox inset="0,0,0,0">
                      <w:txbxContent>
                        <w:p w14:paraId="327EAF8C" w14:textId="77777777" w:rsidR="0068068A" w:rsidRDefault="0068068A">
                          <w:pPr>
                            <w:tabs>
                              <w:tab w:val="right" w:pos="9416"/>
                            </w:tabs>
                            <w:spacing w:line="248" w:lineRule="exact"/>
                            <w:ind w:left="409"/>
                            <w:rPr>
                              <w:color w:val="000000"/>
                            </w:rPr>
                          </w:pPr>
                          <w:r>
                            <w:rPr>
                              <w:color w:val="000000"/>
                            </w:rPr>
                            <w:t>5.2</w:t>
                          </w:r>
                          <w:r>
                            <w:rPr>
                              <w:color w:val="000000"/>
                              <w:spacing w:val="-3"/>
                            </w:rPr>
                            <w:t xml:space="preserve"> </w:t>
                          </w:r>
                          <w:r>
                            <w:rPr>
                              <w:color w:val="000000"/>
                              <w:spacing w:val="-2"/>
                            </w:rPr>
                            <w:t>Timesheets</w:t>
                          </w:r>
                          <w:r>
                            <w:rPr>
                              <w:color w:val="000000"/>
                            </w:rPr>
                            <w:tab/>
                          </w:r>
                          <w:r>
                            <w:rPr>
                              <w:color w:val="000000"/>
                              <w:spacing w:val="-5"/>
                            </w:rPr>
                            <w:t>28</w:t>
                          </w:r>
                        </w:p>
                      </w:txbxContent>
                    </v:textbox>
                    <w10:wrap anchorx="page"/>
                  </v:shape>
                </w:pict>
              </mc:Fallback>
            </mc:AlternateContent>
          </w:r>
          <w:hyperlink w:anchor="_bookmark21" w:history="1">
            <w:r w:rsidR="0068068A">
              <w:t>5.1</w:t>
            </w:r>
            <w:r w:rsidR="0068068A">
              <w:rPr>
                <w:spacing w:val="-5"/>
              </w:rPr>
              <w:t xml:space="preserve"> </w:t>
            </w:r>
            <w:r w:rsidR="0068068A">
              <w:rPr>
                <w:spacing w:val="-2"/>
              </w:rPr>
              <w:t>Overtime</w:t>
            </w:r>
            <w:r w:rsidR="0068068A">
              <w:tab/>
            </w:r>
            <w:r w:rsidR="0068068A">
              <w:rPr>
                <w:spacing w:val="-5"/>
              </w:rPr>
              <w:t>27</w:t>
            </w:r>
          </w:hyperlink>
        </w:p>
        <w:p w14:paraId="79F91FD4" w14:textId="443F66C6" w:rsidR="00A302F3" w:rsidRDefault="005374D4">
          <w:pPr>
            <w:pStyle w:val="TOC3"/>
            <w:tabs>
              <w:tab w:val="right" w:pos="10629"/>
            </w:tabs>
            <w:spacing w:before="258"/>
          </w:pPr>
          <w:r>
            <w:rPr>
              <w:noProof/>
            </w:rPr>
            <mc:AlternateContent>
              <mc:Choice Requires="wps">
                <w:drawing>
                  <wp:anchor distT="0" distB="0" distL="114300" distR="114300" simplePos="0" relativeHeight="15746560" behindDoc="0" locked="0" layoutInCell="1" allowOverlap="1" wp14:anchorId="0548C044" wp14:editId="41CBD88D">
                    <wp:simplePos x="0" y="0"/>
                    <wp:positionH relativeFrom="page">
                      <wp:posOffset>896620</wp:posOffset>
                    </wp:positionH>
                    <wp:positionV relativeFrom="paragraph">
                      <wp:posOffset>327025</wp:posOffset>
                    </wp:positionV>
                    <wp:extent cx="6050280" cy="158750"/>
                    <wp:effectExtent l="0" t="0" r="0" b="0"/>
                    <wp:wrapNone/>
                    <wp:docPr id="1655410201"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58750"/>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893E42" w14:textId="77777777" w:rsidR="0068068A" w:rsidRDefault="0068068A">
                                <w:pPr>
                                  <w:tabs>
                                    <w:tab w:val="right" w:pos="9416"/>
                                  </w:tabs>
                                  <w:spacing w:line="250" w:lineRule="exact"/>
                                  <w:ind w:left="409"/>
                                  <w:rPr>
                                    <w:color w:val="000000"/>
                                  </w:rPr>
                                </w:pPr>
                                <w:hyperlink w:anchor="_bookmark22" w:history="1">
                                  <w:r>
                                    <w:rPr>
                                      <w:color w:val="000000"/>
                                    </w:rPr>
                                    <w:t>5.4</w:t>
                                  </w:r>
                                  <w:r>
                                    <w:rPr>
                                      <w:color w:val="000000"/>
                                      <w:spacing w:val="-5"/>
                                    </w:rPr>
                                    <w:t xml:space="preserve"> </w:t>
                                  </w:r>
                                  <w:r>
                                    <w:rPr>
                                      <w:color w:val="000000"/>
                                    </w:rPr>
                                    <w:t>Pay</w:t>
                                  </w:r>
                                  <w:r>
                                    <w:rPr>
                                      <w:color w:val="000000"/>
                                      <w:spacing w:val="-5"/>
                                    </w:rPr>
                                    <w:t xml:space="preserve"> </w:t>
                                  </w:r>
                                  <w:r>
                                    <w:rPr>
                                      <w:color w:val="000000"/>
                                    </w:rPr>
                                    <w:t>Periods</w:t>
                                  </w:r>
                                  <w:r>
                                    <w:rPr>
                                      <w:color w:val="000000"/>
                                      <w:spacing w:val="-4"/>
                                    </w:rPr>
                                    <w:t xml:space="preserve"> </w:t>
                                  </w:r>
                                  <w:r>
                                    <w:rPr>
                                      <w:color w:val="000000"/>
                                    </w:rPr>
                                    <w:t>and</w:t>
                                  </w:r>
                                  <w:r>
                                    <w:rPr>
                                      <w:color w:val="000000"/>
                                      <w:spacing w:val="-5"/>
                                    </w:rPr>
                                    <w:t xml:space="preserve"> </w:t>
                                  </w:r>
                                  <w:r>
                                    <w:rPr>
                                      <w:color w:val="000000"/>
                                    </w:rPr>
                                    <w:t>Payroll</w:t>
                                  </w:r>
                                  <w:r>
                                    <w:rPr>
                                      <w:color w:val="000000"/>
                                      <w:spacing w:val="-3"/>
                                    </w:rPr>
                                    <w:t xml:space="preserve"> </w:t>
                                  </w:r>
                                  <w:r>
                                    <w:rPr>
                                      <w:color w:val="000000"/>
                                      <w:spacing w:val="-2"/>
                                    </w:rPr>
                                    <w:t>Deductions</w:t>
                                  </w:r>
                                  <w:r>
                                    <w:rPr>
                                      <w:color w:val="000000"/>
                                    </w:rPr>
                                    <w:tab/>
                                  </w:r>
                                  <w:r>
                                    <w:rPr>
                                      <w:color w:val="000000"/>
                                      <w:spacing w:val="-5"/>
                                    </w:rPr>
                                    <w:t>28</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8C044" id="docshape30" o:spid="_x0000_s1052" type="#_x0000_t202" style="position:absolute;left:0;text-align:left;margin-left:70.6pt;margin-top:25.75pt;width:476.4pt;height:12.5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" fillcolor="#dfd7e8" stroked="f">
                    <v:textbox inset="0,0,0,0">
                      <w:txbxContent>
                        <w:p w14:paraId="35893E42" w14:textId="77777777" w:rsidR="0068068A" w:rsidRDefault="0068068A">
                          <w:pPr>
                            <w:tabs>
                              <w:tab w:val="right" w:pos="9416"/>
                            </w:tabs>
                            <w:spacing w:line="250" w:lineRule="exact"/>
                            <w:ind w:left="409"/>
                            <w:rPr>
                              <w:color w:val="000000"/>
                            </w:rPr>
                          </w:pPr>
                          <w:hyperlink w:anchor="_bookmark22" w:history="1">
                            <w:r>
                              <w:rPr>
                                <w:color w:val="000000"/>
                              </w:rPr>
                              <w:t>5.4</w:t>
                            </w:r>
                            <w:r>
                              <w:rPr>
                                <w:color w:val="000000"/>
                                <w:spacing w:val="-5"/>
                              </w:rPr>
                              <w:t xml:space="preserve"> </w:t>
                            </w:r>
                            <w:r>
                              <w:rPr>
                                <w:color w:val="000000"/>
                              </w:rPr>
                              <w:t>Pay</w:t>
                            </w:r>
                            <w:r>
                              <w:rPr>
                                <w:color w:val="000000"/>
                                <w:spacing w:val="-5"/>
                              </w:rPr>
                              <w:t xml:space="preserve"> </w:t>
                            </w:r>
                            <w:r>
                              <w:rPr>
                                <w:color w:val="000000"/>
                              </w:rPr>
                              <w:t>Periods</w:t>
                            </w:r>
                            <w:r>
                              <w:rPr>
                                <w:color w:val="000000"/>
                                <w:spacing w:val="-4"/>
                              </w:rPr>
                              <w:t xml:space="preserve"> </w:t>
                            </w:r>
                            <w:r>
                              <w:rPr>
                                <w:color w:val="000000"/>
                              </w:rPr>
                              <w:t>and</w:t>
                            </w:r>
                            <w:r>
                              <w:rPr>
                                <w:color w:val="000000"/>
                                <w:spacing w:val="-5"/>
                              </w:rPr>
                              <w:t xml:space="preserve"> </w:t>
                            </w:r>
                            <w:r>
                              <w:rPr>
                                <w:color w:val="000000"/>
                              </w:rPr>
                              <w:t>Payroll</w:t>
                            </w:r>
                            <w:r>
                              <w:rPr>
                                <w:color w:val="000000"/>
                                <w:spacing w:val="-3"/>
                              </w:rPr>
                              <w:t xml:space="preserve"> </w:t>
                            </w:r>
                            <w:r>
                              <w:rPr>
                                <w:color w:val="000000"/>
                                <w:spacing w:val="-2"/>
                              </w:rPr>
                              <w:t>Deductions</w:t>
                            </w:r>
                            <w:r>
                              <w:rPr>
                                <w:color w:val="000000"/>
                              </w:rPr>
                              <w:tab/>
                            </w:r>
                            <w:r>
                              <w:rPr>
                                <w:color w:val="000000"/>
                                <w:spacing w:val="-5"/>
                              </w:rPr>
                              <w:t>28</w:t>
                            </w:r>
                          </w:hyperlink>
                        </w:p>
                      </w:txbxContent>
                    </v:textbox>
                    <w10:wrap anchorx="page"/>
                  </v:shape>
                </w:pict>
              </mc:Fallback>
            </mc:AlternateContent>
          </w:r>
          <w:r w:rsidR="0068068A">
            <w:t>5.3</w:t>
          </w:r>
          <w:r w:rsidR="0068068A">
            <w:rPr>
              <w:spacing w:val="-6"/>
            </w:rPr>
            <w:t xml:space="preserve"> </w:t>
          </w:r>
          <w:r w:rsidR="0068068A">
            <w:t>Company</w:t>
          </w:r>
          <w:r w:rsidR="0068068A">
            <w:rPr>
              <w:spacing w:val="-3"/>
            </w:rPr>
            <w:t xml:space="preserve"> </w:t>
          </w:r>
          <w:r w:rsidR="0068068A">
            <w:t>Issued</w:t>
          </w:r>
          <w:r w:rsidR="0068068A">
            <w:rPr>
              <w:spacing w:val="-3"/>
            </w:rPr>
            <w:t xml:space="preserve"> </w:t>
          </w:r>
          <w:r w:rsidR="0068068A">
            <w:t>Credit</w:t>
          </w:r>
          <w:r w:rsidR="0068068A">
            <w:rPr>
              <w:spacing w:val="-5"/>
            </w:rPr>
            <w:t xml:space="preserve"> </w:t>
          </w:r>
          <w:r w:rsidR="0068068A">
            <w:t>Card</w:t>
          </w:r>
          <w:r w:rsidR="0068068A">
            <w:rPr>
              <w:spacing w:val="-5"/>
            </w:rPr>
            <w:t xml:space="preserve"> </w:t>
          </w:r>
          <w:r w:rsidR="0068068A">
            <w:rPr>
              <w:spacing w:val="-2"/>
            </w:rPr>
            <w:t>Policy</w:t>
          </w:r>
          <w:r w:rsidR="0068068A">
            <w:tab/>
          </w:r>
          <w:r w:rsidR="0068068A">
            <w:rPr>
              <w:spacing w:val="-5"/>
            </w:rPr>
            <w:t>28</w:t>
          </w:r>
        </w:p>
        <w:p w14:paraId="654709A4" w14:textId="1897FF8F" w:rsidR="00A302F3" w:rsidRDefault="005374D4">
          <w:pPr>
            <w:pStyle w:val="TOC3"/>
            <w:tabs>
              <w:tab w:val="right" w:pos="10629"/>
            </w:tabs>
            <w:spacing w:before="249"/>
            <w:ind w:left="1620"/>
          </w:pPr>
          <w:r>
            <w:rPr>
              <w:noProof/>
            </w:rPr>
            <mc:AlternateContent>
              <mc:Choice Requires="wps">
                <w:drawing>
                  <wp:anchor distT="0" distB="0" distL="114300" distR="114300" simplePos="0" relativeHeight="15746048" behindDoc="0" locked="0" layoutInCell="1" allowOverlap="1" wp14:anchorId="53049C3C" wp14:editId="1A53B6C9">
                    <wp:simplePos x="0" y="0"/>
                    <wp:positionH relativeFrom="page">
                      <wp:posOffset>896620</wp:posOffset>
                    </wp:positionH>
                    <wp:positionV relativeFrom="paragraph">
                      <wp:posOffset>323215</wp:posOffset>
                    </wp:positionV>
                    <wp:extent cx="6050280" cy="161925"/>
                    <wp:effectExtent l="0" t="0" r="0" b="0"/>
                    <wp:wrapNone/>
                    <wp:docPr id="1146902431"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61925"/>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05119" w14:textId="77777777" w:rsidR="0068068A" w:rsidRDefault="0068068A">
                                <w:pPr>
                                  <w:tabs>
                                    <w:tab w:val="right" w:pos="9416"/>
                                  </w:tabs>
                                  <w:spacing w:line="247" w:lineRule="exact"/>
                                  <w:ind w:left="409"/>
                                  <w:rPr>
                                    <w:color w:val="000000"/>
                                  </w:rPr>
                                </w:pPr>
                                <w:hyperlink w:anchor="_bookmark23" w:history="1">
                                  <w:r>
                                    <w:rPr>
                                      <w:color w:val="000000"/>
                                    </w:rPr>
                                    <w:t>5.6</w:t>
                                  </w:r>
                                  <w:r>
                                    <w:rPr>
                                      <w:color w:val="000000"/>
                                      <w:spacing w:val="-8"/>
                                    </w:rPr>
                                    <w:t xml:space="preserve"> </w:t>
                                  </w:r>
                                  <w:r>
                                    <w:rPr>
                                      <w:color w:val="000000"/>
                                    </w:rPr>
                                    <w:t>Terminations</w:t>
                                  </w:r>
                                  <w:r>
                                    <w:rPr>
                                      <w:color w:val="000000"/>
                                      <w:spacing w:val="-4"/>
                                    </w:rPr>
                                    <w:t xml:space="preserve"> </w:t>
                                  </w:r>
                                  <w:r>
                                    <w:rPr>
                                      <w:color w:val="000000"/>
                                    </w:rPr>
                                    <w:t>and</w:t>
                                  </w:r>
                                  <w:r>
                                    <w:rPr>
                                      <w:color w:val="000000"/>
                                      <w:spacing w:val="-4"/>
                                    </w:rPr>
                                    <w:t xml:space="preserve"> </w:t>
                                  </w:r>
                                  <w:r>
                                    <w:rPr>
                                      <w:color w:val="000000"/>
                                    </w:rPr>
                                    <w:t>Severance</w:t>
                                  </w:r>
                                  <w:r>
                                    <w:rPr>
                                      <w:color w:val="000000"/>
                                      <w:spacing w:val="-7"/>
                                    </w:rPr>
                                    <w:t xml:space="preserve"> </w:t>
                                  </w:r>
                                  <w:r>
                                    <w:rPr>
                                      <w:color w:val="000000"/>
                                      <w:spacing w:val="-5"/>
                                    </w:rPr>
                                    <w:t>Pay</w:t>
                                  </w:r>
                                  <w:r>
                                    <w:rPr>
                                      <w:color w:val="000000"/>
                                    </w:rPr>
                                    <w:tab/>
                                  </w:r>
                                  <w:r>
                                    <w:rPr>
                                      <w:color w:val="000000"/>
                                      <w:spacing w:val="-5"/>
                                    </w:rPr>
                                    <w:t>30</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49C3C" id="docshape31" o:spid="_x0000_s1053" type="#_x0000_t202" style="position:absolute;left:0;text-align:left;margin-left:70.6pt;margin-top:25.45pt;width:476.4pt;height:12.75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" fillcolor="#dfd7e8" stroked="f">
                    <v:textbox inset="0,0,0,0">
                      <w:txbxContent>
                        <w:p w14:paraId="6E105119" w14:textId="77777777" w:rsidR="0068068A" w:rsidRDefault="0068068A">
                          <w:pPr>
                            <w:tabs>
                              <w:tab w:val="right" w:pos="9416"/>
                            </w:tabs>
                            <w:spacing w:line="247" w:lineRule="exact"/>
                            <w:ind w:left="409"/>
                            <w:rPr>
                              <w:color w:val="000000"/>
                            </w:rPr>
                          </w:pPr>
                          <w:hyperlink w:anchor="_bookmark23" w:history="1">
                            <w:r>
                              <w:rPr>
                                <w:color w:val="000000"/>
                              </w:rPr>
                              <w:t>5.6</w:t>
                            </w:r>
                            <w:r>
                              <w:rPr>
                                <w:color w:val="000000"/>
                                <w:spacing w:val="-8"/>
                              </w:rPr>
                              <w:t xml:space="preserve"> </w:t>
                            </w:r>
                            <w:r>
                              <w:rPr>
                                <w:color w:val="000000"/>
                              </w:rPr>
                              <w:t>Terminations</w:t>
                            </w:r>
                            <w:r>
                              <w:rPr>
                                <w:color w:val="000000"/>
                                <w:spacing w:val="-4"/>
                              </w:rPr>
                              <w:t xml:space="preserve"> </w:t>
                            </w:r>
                            <w:r>
                              <w:rPr>
                                <w:color w:val="000000"/>
                              </w:rPr>
                              <w:t>and</w:t>
                            </w:r>
                            <w:r>
                              <w:rPr>
                                <w:color w:val="000000"/>
                                <w:spacing w:val="-4"/>
                              </w:rPr>
                              <w:t xml:space="preserve"> </w:t>
                            </w:r>
                            <w:r>
                              <w:rPr>
                                <w:color w:val="000000"/>
                              </w:rPr>
                              <w:t>Severance</w:t>
                            </w:r>
                            <w:r>
                              <w:rPr>
                                <w:color w:val="000000"/>
                                <w:spacing w:val="-7"/>
                              </w:rPr>
                              <w:t xml:space="preserve"> </w:t>
                            </w:r>
                            <w:r>
                              <w:rPr>
                                <w:color w:val="000000"/>
                                <w:spacing w:val="-5"/>
                              </w:rPr>
                              <w:t>Pay</w:t>
                            </w:r>
                            <w:r>
                              <w:rPr>
                                <w:color w:val="000000"/>
                              </w:rPr>
                              <w:tab/>
                            </w:r>
                            <w:r>
                              <w:rPr>
                                <w:color w:val="000000"/>
                                <w:spacing w:val="-5"/>
                              </w:rPr>
                              <w:t>30</w:t>
                            </w:r>
                          </w:hyperlink>
                        </w:p>
                      </w:txbxContent>
                    </v:textbox>
                    <w10:wrap anchorx="page"/>
                  </v:shape>
                </w:pict>
              </mc:Fallback>
            </mc:AlternateContent>
          </w:r>
          <w:hyperlink w:anchor="_bookmark22" w:history="1">
            <w:r w:rsidR="0068068A">
              <w:t>5.5</w:t>
            </w:r>
            <w:r w:rsidR="0068068A">
              <w:rPr>
                <w:spacing w:val="-5"/>
              </w:rPr>
              <w:t xml:space="preserve"> </w:t>
            </w:r>
            <w:r w:rsidR="0068068A">
              <w:t>Reporting</w:t>
            </w:r>
            <w:r w:rsidR="0068068A">
              <w:rPr>
                <w:spacing w:val="-6"/>
              </w:rPr>
              <w:t xml:space="preserve"> </w:t>
            </w:r>
            <w:r w:rsidR="0068068A">
              <w:t>Errors</w:t>
            </w:r>
            <w:r w:rsidR="0068068A">
              <w:rPr>
                <w:spacing w:val="-4"/>
              </w:rPr>
              <w:t xml:space="preserve"> </w:t>
            </w:r>
            <w:r w:rsidR="0068068A">
              <w:t>and</w:t>
            </w:r>
            <w:r w:rsidR="0068068A">
              <w:rPr>
                <w:spacing w:val="-6"/>
              </w:rPr>
              <w:t xml:space="preserve"> </w:t>
            </w:r>
            <w:r w:rsidR="0068068A">
              <w:rPr>
                <w:spacing w:val="-2"/>
              </w:rPr>
              <w:t>Mistakes</w:t>
            </w:r>
            <w:r w:rsidR="0068068A">
              <w:tab/>
            </w:r>
            <w:r w:rsidR="0068068A">
              <w:rPr>
                <w:spacing w:val="-5"/>
              </w:rPr>
              <w:t>30</w:t>
            </w:r>
          </w:hyperlink>
        </w:p>
        <w:p w14:paraId="7149BBB5" w14:textId="679A01C1" w:rsidR="00A302F3" w:rsidRDefault="005374D4">
          <w:pPr>
            <w:pStyle w:val="TOC3"/>
            <w:tabs>
              <w:tab w:val="right" w:pos="10629"/>
            </w:tabs>
            <w:ind w:left="1620"/>
          </w:pPr>
          <w:r>
            <w:rPr>
              <w:noProof/>
            </w:rPr>
            <mc:AlternateContent>
              <mc:Choice Requires="wps">
                <w:drawing>
                  <wp:anchor distT="0" distB="0" distL="114300" distR="114300" simplePos="0" relativeHeight="15745536" behindDoc="0" locked="0" layoutInCell="1" allowOverlap="1" wp14:anchorId="72EA9817" wp14:editId="028FF441">
                    <wp:simplePos x="0" y="0"/>
                    <wp:positionH relativeFrom="page">
                      <wp:posOffset>896620</wp:posOffset>
                    </wp:positionH>
                    <wp:positionV relativeFrom="paragraph">
                      <wp:posOffset>324485</wp:posOffset>
                    </wp:positionV>
                    <wp:extent cx="6050280" cy="161925"/>
                    <wp:effectExtent l="0" t="0" r="0" b="0"/>
                    <wp:wrapNone/>
                    <wp:docPr id="1093483183"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61925"/>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C537A" w14:textId="77777777" w:rsidR="0068068A" w:rsidRDefault="0068068A">
                                <w:pPr>
                                  <w:tabs>
                                    <w:tab w:val="right" w:pos="9416"/>
                                  </w:tabs>
                                  <w:spacing w:line="247" w:lineRule="exact"/>
                                  <w:ind w:left="409"/>
                                  <w:rPr>
                                    <w:color w:val="000000"/>
                                  </w:rPr>
                                </w:pPr>
                                <w:hyperlink w:anchor="_bookmark24" w:history="1">
                                  <w:r>
                                    <w:rPr>
                                      <w:color w:val="000000"/>
                                    </w:rPr>
                                    <w:t>5.8</w:t>
                                  </w:r>
                                  <w:r>
                                    <w:rPr>
                                      <w:color w:val="000000"/>
                                      <w:spacing w:val="-5"/>
                                    </w:rPr>
                                    <w:t xml:space="preserve"> </w:t>
                                  </w:r>
                                  <w:r>
                                    <w:rPr>
                                      <w:color w:val="000000"/>
                                    </w:rPr>
                                    <w:t xml:space="preserve">Other </w:t>
                                  </w:r>
                                  <w:r>
                                    <w:rPr>
                                      <w:color w:val="000000"/>
                                      <w:spacing w:val="-2"/>
                                    </w:rPr>
                                    <w:t>Deductions</w:t>
                                  </w:r>
                                  <w:r>
                                    <w:rPr>
                                      <w:color w:val="000000"/>
                                    </w:rPr>
                                    <w:tab/>
                                  </w:r>
                                  <w:r>
                                    <w:rPr>
                                      <w:color w:val="000000"/>
                                      <w:spacing w:val="-5"/>
                                    </w:rPr>
                                    <w:t>30</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A9817" id="docshape32" o:spid="_x0000_s1054" type="#_x0000_t202" style="position:absolute;left:0;text-align:left;margin-left:70.6pt;margin-top:25.55pt;width:476.4pt;height:12.75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" fillcolor="#dfd7e8" stroked="f">
                    <v:textbox inset="0,0,0,0">
                      <w:txbxContent>
                        <w:p w14:paraId="504C537A" w14:textId="77777777" w:rsidR="0068068A" w:rsidRDefault="0068068A">
                          <w:pPr>
                            <w:tabs>
                              <w:tab w:val="right" w:pos="9416"/>
                            </w:tabs>
                            <w:spacing w:line="247" w:lineRule="exact"/>
                            <w:ind w:left="409"/>
                            <w:rPr>
                              <w:color w:val="000000"/>
                            </w:rPr>
                          </w:pPr>
                          <w:hyperlink w:anchor="_bookmark24" w:history="1">
                            <w:r>
                              <w:rPr>
                                <w:color w:val="000000"/>
                              </w:rPr>
                              <w:t>5.8</w:t>
                            </w:r>
                            <w:r>
                              <w:rPr>
                                <w:color w:val="000000"/>
                                <w:spacing w:val="-5"/>
                              </w:rPr>
                              <w:t xml:space="preserve"> </w:t>
                            </w:r>
                            <w:r>
                              <w:rPr>
                                <w:color w:val="000000"/>
                              </w:rPr>
                              <w:t xml:space="preserve">Other </w:t>
                            </w:r>
                            <w:r>
                              <w:rPr>
                                <w:color w:val="000000"/>
                                <w:spacing w:val="-2"/>
                              </w:rPr>
                              <w:t>Deductions</w:t>
                            </w:r>
                            <w:r>
                              <w:rPr>
                                <w:color w:val="000000"/>
                              </w:rPr>
                              <w:tab/>
                            </w:r>
                            <w:r>
                              <w:rPr>
                                <w:color w:val="000000"/>
                                <w:spacing w:val="-5"/>
                              </w:rPr>
                              <w:t>30</w:t>
                            </w:r>
                          </w:hyperlink>
                        </w:p>
                      </w:txbxContent>
                    </v:textbox>
                    <w10:wrap anchorx="page"/>
                  </v:shape>
                </w:pict>
              </mc:Fallback>
            </mc:AlternateContent>
          </w:r>
          <w:hyperlink w:anchor="_bookmark23" w:history="1">
            <w:r w:rsidR="0068068A">
              <w:t>5.7</w:t>
            </w:r>
            <w:r w:rsidR="0068068A">
              <w:rPr>
                <w:spacing w:val="-5"/>
              </w:rPr>
              <w:t xml:space="preserve"> </w:t>
            </w:r>
            <w:r w:rsidR="0068068A">
              <w:t>Expense</w:t>
            </w:r>
            <w:r w:rsidR="0068068A">
              <w:rPr>
                <w:spacing w:val="-1"/>
              </w:rPr>
              <w:t xml:space="preserve"> </w:t>
            </w:r>
            <w:r w:rsidR="0068068A">
              <w:rPr>
                <w:spacing w:val="-2"/>
              </w:rPr>
              <w:t>Reimbursement</w:t>
            </w:r>
            <w:r w:rsidR="0068068A">
              <w:tab/>
            </w:r>
            <w:r w:rsidR="0068068A">
              <w:rPr>
                <w:spacing w:val="-5"/>
              </w:rPr>
              <w:t>30</w:t>
            </w:r>
          </w:hyperlink>
        </w:p>
        <w:p w14:paraId="34B2F482" w14:textId="090738FE" w:rsidR="00A302F3" w:rsidRDefault="005374D4">
          <w:pPr>
            <w:pStyle w:val="TOC3"/>
            <w:tabs>
              <w:tab w:val="right" w:pos="10629"/>
            </w:tabs>
            <w:spacing w:before="258"/>
          </w:pPr>
          <w:r>
            <w:rPr>
              <w:noProof/>
            </w:rPr>
            <mc:AlternateContent>
              <mc:Choice Requires="wps">
                <w:drawing>
                  <wp:anchor distT="0" distB="0" distL="114300" distR="114300" simplePos="0" relativeHeight="15745024" behindDoc="0" locked="0" layoutInCell="1" allowOverlap="1" wp14:anchorId="2CD99295" wp14:editId="3997A0F9">
                    <wp:simplePos x="0" y="0"/>
                    <wp:positionH relativeFrom="page">
                      <wp:posOffset>896620</wp:posOffset>
                    </wp:positionH>
                    <wp:positionV relativeFrom="paragraph">
                      <wp:posOffset>327660</wp:posOffset>
                    </wp:positionV>
                    <wp:extent cx="6050280" cy="158750"/>
                    <wp:effectExtent l="0" t="0" r="0" b="0"/>
                    <wp:wrapNone/>
                    <wp:docPr id="136010724"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58750"/>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940AA" w14:textId="77777777" w:rsidR="0068068A" w:rsidRDefault="0068068A">
                                <w:pPr>
                                  <w:tabs>
                                    <w:tab w:val="right" w:pos="9416"/>
                                  </w:tabs>
                                  <w:spacing w:line="250" w:lineRule="exact"/>
                                  <w:ind w:left="409"/>
                                  <w:rPr>
                                    <w:color w:val="000000"/>
                                  </w:rPr>
                                </w:pPr>
                                <w:r>
                                  <w:rPr>
                                    <w:color w:val="000000"/>
                                  </w:rPr>
                                  <w:t>5.10</w:t>
                                </w:r>
                                <w:r>
                                  <w:rPr>
                                    <w:color w:val="000000"/>
                                    <w:spacing w:val="-8"/>
                                  </w:rPr>
                                  <w:t xml:space="preserve"> </w:t>
                                </w:r>
                                <w:r>
                                  <w:rPr>
                                    <w:color w:val="000000"/>
                                  </w:rPr>
                                  <w:t>Workers’</w:t>
                                </w:r>
                                <w:r>
                                  <w:rPr>
                                    <w:color w:val="000000"/>
                                    <w:spacing w:val="-7"/>
                                  </w:rPr>
                                  <w:t xml:space="preserve"> </w:t>
                                </w:r>
                                <w:r>
                                  <w:rPr>
                                    <w:color w:val="000000"/>
                                  </w:rPr>
                                  <w:t>Compensation</w:t>
                                </w:r>
                                <w:r>
                                  <w:rPr>
                                    <w:color w:val="000000"/>
                                    <w:spacing w:val="-5"/>
                                  </w:rPr>
                                  <w:t xml:space="preserve"> </w:t>
                                </w:r>
                                <w:r>
                                  <w:rPr>
                                    <w:color w:val="000000"/>
                                    <w:spacing w:val="-2"/>
                                  </w:rPr>
                                  <w:t>Benefits</w:t>
                                </w:r>
                                <w:r>
                                  <w:rPr>
                                    <w:color w:val="000000"/>
                                  </w:rPr>
                                  <w:tab/>
                                </w:r>
                                <w:r>
                                  <w:rPr>
                                    <w:color w:val="000000"/>
                                    <w:spacing w:val="-5"/>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99295" id="docshape33" o:spid="_x0000_s1055" type="#_x0000_t202" style="position:absolute;left:0;text-align:left;margin-left:70.6pt;margin-top:25.8pt;width:476.4pt;height:12.5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" fillcolor="#dfd7e8" stroked="f">
                    <v:textbox inset="0,0,0,0">
                      <w:txbxContent>
                        <w:p w14:paraId="656940AA" w14:textId="77777777" w:rsidR="0068068A" w:rsidRDefault="0068068A">
                          <w:pPr>
                            <w:tabs>
                              <w:tab w:val="right" w:pos="9416"/>
                            </w:tabs>
                            <w:spacing w:line="250" w:lineRule="exact"/>
                            <w:ind w:left="409"/>
                            <w:rPr>
                              <w:color w:val="000000"/>
                            </w:rPr>
                          </w:pPr>
                          <w:r>
                            <w:rPr>
                              <w:color w:val="000000"/>
                            </w:rPr>
                            <w:t>5.10</w:t>
                          </w:r>
                          <w:r>
                            <w:rPr>
                              <w:color w:val="000000"/>
                              <w:spacing w:val="-8"/>
                            </w:rPr>
                            <w:t xml:space="preserve"> </w:t>
                          </w:r>
                          <w:r>
                            <w:rPr>
                              <w:color w:val="000000"/>
                            </w:rPr>
                            <w:t>Workers’</w:t>
                          </w:r>
                          <w:r>
                            <w:rPr>
                              <w:color w:val="000000"/>
                              <w:spacing w:val="-7"/>
                            </w:rPr>
                            <w:t xml:space="preserve"> </w:t>
                          </w:r>
                          <w:r>
                            <w:rPr>
                              <w:color w:val="000000"/>
                            </w:rPr>
                            <w:t>Compensation</w:t>
                          </w:r>
                          <w:r>
                            <w:rPr>
                              <w:color w:val="000000"/>
                              <w:spacing w:val="-5"/>
                            </w:rPr>
                            <w:t xml:space="preserve"> </w:t>
                          </w:r>
                          <w:r>
                            <w:rPr>
                              <w:color w:val="000000"/>
                              <w:spacing w:val="-2"/>
                            </w:rPr>
                            <w:t>Benefits</w:t>
                          </w:r>
                          <w:r>
                            <w:rPr>
                              <w:color w:val="000000"/>
                            </w:rPr>
                            <w:tab/>
                          </w:r>
                          <w:r>
                            <w:rPr>
                              <w:color w:val="000000"/>
                              <w:spacing w:val="-5"/>
                            </w:rPr>
                            <w:t>31</w:t>
                          </w:r>
                        </w:p>
                      </w:txbxContent>
                    </v:textbox>
                    <w10:wrap anchorx="page"/>
                  </v:shape>
                </w:pict>
              </mc:Fallback>
            </mc:AlternateContent>
          </w:r>
          <w:hyperlink w:anchor="_bookmark24" w:history="1">
            <w:r w:rsidR="0068068A">
              <w:t>5.9</w:t>
            </w:r>
            <w:r w:rsidR="0068068A">
              <w:rPr>
                <w:spacing w:val="-5"/>
              </w:rPr>
              <w:t xml:space="preserve"> </w:t>
            </w:r>
            <w:r w:rsidR="0068068A">
              <w:t>Health</w:t>
            </w:r>
            <w:r w:rsidR="0068068A">
              <w:rPr>
                <w:spacing w:val="-1"/>
              </w:rPr>
              <w:t xml:space="preserve"> </w:t>
            </w:r>
            <w:r w:rsidR="0068068A">
              <w:rPr>
                <w:spacing w:val="-2"/>
              </w:rPr>
              <w:t>Insurance</w:t>
            </w:r>
            <w:r w:rsidR="0068068A">
              <w:tab/>
            </w:r>
            <w:r w:rsidR="0068068A">
              <w:rPr>
                <w:spacing w:val="-5"/>
              </w:rPr>
              <w:t>31</w:t>
            </w:r>
          </w:hyperlink>
        </w:p>
        <w:p w14:paraId="505AEC7A" w14:textId="60A5991A" w:rsidR="00A302F3" w:rsidRDefault="005374D4">
          <w:pPr>
            <w:pStyle w:val="TOC3"/>
            <w:tabs>
              <w:tab w:val="right" w:pos="10629"/>
            </w:tabs>
            <w:spacing w:before="249"/>
          </w:pPr>
          <w:r>
            <w:rPr>
              <w:noProof/>
            </w:rPr>
            <mc:AlternateContent>
              <mc:Choice Requires="wps">
                <w:drawing>
                  <wp:anchor distT="0" distB="0" distL="114300" distR="114300" simplePos="0" relativeHeight="15744512" behindDoc="0" locked="0" layoutInCell="1" allowOverlap="1" wp14:anchorId="31D92B15" wp14:editId="5350DFC6">
                    <wp:simplePos x="0" y="0"/>
                    <wp:positionH relativeFrom="page">
                      <wp:posOffset>896620</wp:posOffset>
                    </wp:positionH>
                    <wp:positionV relativeFrom="paragraph">
                      <wp:posOffset>323215</wp:posOffset>
                    </wp:positionV>
                    <wp:extent cx="6050280" cy="161925"/>
                    <wp:effectExtent l="0" t="0" r="0" b="0"/>
                    <wp:wrapNone/>
                    <wp:docPr id="348598544"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61925"/>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B87BC" w14:textId="77777777" w:rsidR="0068068A" w:rsidRDefault="0068068A">
                                <w:pPr>
                                  <w:tabs>
                                    <w:tab w:val="right" w:pos="9416"/>
                                  </w:tabs>
                                  <w:spacing w:line="247" w:lineRule="exact"/>
                                  <w:ind w:left="409"/>
                                  <w:rPr>
                                    <w:color w:val="000000"/>
                                  </w:rPr>
                                </w:pPr>
                                <w:hyperlink w:anchor="_bookmark25" w:history="1">
                                  <w:r>
                                    <w:rPr>
                                      <w:color w:val="000000"/>
                                    </w:rPr>
                                    <w:t>5.12</w:t>
                                  </w:r>
                                  <w:r>
                                    <w:rPr>
                                      <w:color w:val="000000"/>
                                      <w:spacing w:val="-8"/>
                                    </w:rPr>
                                    <w:t xml:space="preserve"> </w:t>
                                  </w:r>
                                  <w:r>
                                    <w:rPr>
                                      <w:color w:val="000000"/>
                                    </w:rPr>
                                    <w:t>Paid</w:t>
                                  </w:r>
                                  <w:r>
                                    <w:rPr>
                                      <w:color w:val="000000"/>
                                      <w:spacing w:val="-5"/>
                                    </w:rPr>
                                    <w:t xml:space="preserve"> </w:t>
                                  </w:r>
                                  <w:r>
                                    <w:rPr>
                                      <w:color w:val="000000"/>
                                    </w:rPr>
                                    <w:t>Time</w:t>
                                  </w:r>
                                  <w:r>
                                    <w:rPr>
                                      <w:color w:val="000000"/>
                                      <w:spacing w:val="-2"/>
                                    </w:rPr>
                                    <w:t xml:space="preserve"> </w:t>
                                  </w:r>
                                  <w:r>
                                    <w:rPr>
                                      <w:color w:val="000000"/>
                                    </w:rPr>
                                    <w:t>Off</w:t>
                                  </w:r>
                                  <w:r>
                                    <w:rPr>
                                      <w:color w:val="000000"/>
                                      <w:spacing w:val="-4"/>
                                    </w:rPr>
                                    <w:t xml:space="preserve"> (PTO)</w:t>
                                  </w:r>
                                  <w:r>
                                    <w:rPr>
                                      <w:color w:val="000000"/>
                                    </w:rPr>
                                    <w:tab/>
                                  </w:r>
                                  <w:r>
                                    <w:rPr>
                                      <w:color w:val="000000"/>
                                      <w:spacing w:val="-5"/>
                                    </w:rPr>
                                    <w:t>32</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92B15" id="docshape34" o:spid="_x0000_s1056" type="#_x0000_t202" style="position:absolute;left:0;text-align:left;margin-left:70.6pt;margin-top:25.45pt;width:476.4pt;height:12.75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" fillcolor="#dfd7e8" stroked="f">
                    <v:textbox inset="0,0,0,0">
                      <w:txbxContent>
                        <w:p w14:paraId="3EEB87BC" w14:textId="77777777" w:rsidR="0068068A" w:rsidRDefault="0068068A">
                          <w:pPr>
                            <w:tabs>
                              <w:tab w:val="right" w:pos="9416"/>
                            </w:tabs>
                            <w:spacing w:line="247" w:lineRule="exact"/>
                            <w:ind w:left="409"/>
                            <w:rPr>
                              <w:color w:val="000000"/>
                            </w:rPr>
                          </w:pPr>
                          <w:hyperlink w:anchor="_bookmark25" w:history="1">
                            <w:r>
                              <w:rPr>
                                <w:color w:val="000000"/>
                              </w:rPr>
                              <w:t>5.12</w:t>
                            </w:r>
                            <w:r>
                              <w:rPr>
                                <w:color w:val="000000"/>
                                <w:spacing w:val="-8"/>
                              </w:rPr>
                              <w:t xml:space="preserve"> </w:t>
                            </w:r>
                            <w:r>
                              <w:rPr>
                                <w:color w:val="000000"/>
                              </w:rPr>
                              <w:t>Paid</w:t>
                            </w:r>
                            <w:r>
                              <w:rPr>
                                <w:color w:val="000000"/>
                                <w:spacing w:val="-5"/>
                              </w:rPr>
                              <w:t xml:space="preserve"> </w:t>
                            </w:r>
                            <w:r>
                              <w:rPr>
                                <w:color w:val="000000"/>
                              </w:rPr>
                              <w:t>Time</w:t>
                            </w:r>
                            <w:r>
                              <w:rPr>
                                <w:color w:val="000000"/>
                                <w:spacing w:val="-2"/>
                              </w:rPr>
                              <w:t xml:space="preserve"> </w:t>
                            </w:r>
                            <w:r>
                              <w:rPr>
                                <w:color w:val="000000"/>
                              </w:rPr>
                              <w:t>Off</w:t>
                            </w:r>
                            <w:r>
                              <w:rPr>
                                <w:color w:val="000000"/>
                                <w:spacing w:val="-4"/>
                              </w:rPr>
                              <w:t xml:space="preserve"> (PTO)</w:t>
                            </w:r>
                            <w:r>
                              <w:rPr>
                                <w:color w:val="000000"/>
                              </w:rPr>
                              <w:tab/>
                            </w:r>
                            <w:r>
                              <w:rPr>
                                <w:color w:val="000000"/>
                                <w:spacing w:val="-5"/>
                              </w:rPr>
                              <w:t>32</w:t>
                            </w:r>
                          </w:hyperlink>
                        </w:p>
                      </w:txbxContent>
                    </v:textbox>
                    <w10:wrap anchorx="page"/>
                  </v:shape>
                </w:pict>
              </mc:Fallback>
            </mc:AlternateContent>
          </w:r>
          <w:r w:rsidR="0068068A">
            <w:t>5.11</w:t>
          </w:r>
          <w:r w:rsidR="0068068A">
            <w:rPr>
              <w:spacing w:val="-3"/>
            </w:rPr>
            <w:t xml:space="preserve"> </w:t>
          </w:r>
          <w:r w:rsidR="0068068A">
            <w:rPr>
              <w:spacing w:val="-2"/>
            </w:rPr>
            <w:t>Holiday</w:t>
          </w:r>
          <w:r w:rsidR="0068068A">
            <w:tab/>
          </w:r>
          <w:r w:rsidR="0068068A">
            <w:rPr>
              <w:spacing w:val="-5"/>
            </w:rPr>
            <w:t>31</w:t>
          </w:r>
        </w:p>
        <w:p w14:paraId="4B2EE893" w14:textId="64B0DA87" w:rsidR="00A302F3" w:rsidRDefault="005374D4">
          <w:pPr>
            <w:pStyle w:val="TOC1"/>
            <w:numPr>
              <w:ilvl w:val="0"/>
              <w:numId w:val="31"/>
            </w:numPr>
            <w:tabs>
              <w:tab w:val="left" w:pos="1508"/>
              <w:tab w:val="right" w:pos="10629"/>
            </w:tabs>
            <w:jc w:val="left"/>
            <w:rPr>
              <w:b w:val="0"/>
            </w:rPr>
          </w:pPr>
          <w:r>
            <w:rPr>
              <w:noProof/>
            </w:rPr>
            <mc:AlternateContent>
              <mc:Choice Requires="wps">
                <w:drawing>
                  <wp:anchor distT="0" distB="0" distL="114300" distR="114300" simplePos="0" relativeHeight="15744000" behindDoc="0" locked="0" layoutInCell="1" allowOverlap="1" wp14:anchorId="73568D02" wp14:editId="032CB1E2">
                    <wp:simplePos x="0" y="0"/>
                    <wp:positionH relativeFrom="page">
                      <wp:posOffset>896620</wp:posOffset>
                    </wp:positionH>
                    <wp:positionV relativeFrom="paragraph">
                      <wp:posOffset>327660</wp:posOffset>
                    </wp:positionV>
                    <wp:extent cx="6050280" cy="158750"/>
                    <wp:effectExtent l="0" t="0" r="0" b="0"/>
                    <wp:wrapNone/>
                    <wp:docPr id="1911783757"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58750"/>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E9572" w14:textId="77777777" w:rsidR="0068068A" w:rsidRDefault="0068068A">
                                <w:pPr>
                                  <w:tabs>
                                    <w:tab w:val="right" w:pos="9416"/>
                                  </w:tabs>
                                  <w:spacing w:line="249" w:lineRule="exact"/>
                                  <w:ind w:left="409"/>
                                  <w:rPr>
                                    <w:color w:val="000000"/>
                                  </w:rPr>
                                </w:pPr>
                                <w:hyperlink w:anchor="_bookmark26" w:history="1">
                                  <w:r>
                                    <w:rPr>
                                      <w:color w:val="000000"/>
                                    </w:rPr>
                                    <w:t>6.1</w:t>
                                  </w:r>
                                  <w:r>
                                    <w:rPr>
                                      <w:color w:val="000000"/>
                                      <w:spacing w:val="-5"/>
                                    </w:rPr>
                                    <w:t xml:space="preserve"> </w:t>
                                  </w:r>
                                  <w:r>
                                    <w:rPr>
                                      <w:color w:val="000000"/>
                                    </w:rPr>
                                    <w:t>Sick</w:t>
                                  </w:r>
                                  <w:r>
                                    <w:rPr>
                                      <w:color w:val="000000"/>
                                      <w:spacing w:val="-3"/>
                                    </w:rPr>
                                    <w:t xml:space="preserve"> </w:t>
                                  </w:r>
                                  <w:r>
                                    <w:rPr>
                                      <w:color w:val="000000"/>
                                      <w:spacing w:val="-2"/>
                                      <w:w w:val="95"/>
                                    </w:rPr>
                                    <w:t>Leave</w:t>
                                  </w:r>
                                  <w:r>
                                    <w:rPr>
                                      <w:color w:val="000000"/>
                                    </w:rPr>
                                    <w:tab/>
                                  </w:r>
                                  <w:r>
                                    <w:rPr>
                                      <w:color w:val="000000"/>
                                      <w:spacing w:val="-5"/>
                                    </w:rPr>
                                    <w:t>33</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68D02" id="docshape35" o:spid="_x0000_s1057" type="#_x0000_t202" style="position:absolute;left:0;text-align:left;margin-left:70.6pt;margin-top:25.8pt;width:476.4pt;height:12.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" fillcolor="#dfd7e8" stroked="f">
                    <v:textbox inset="0,0,0,0">
                      <w:txbxContent>
                        <w:p w14:paraId="105E9572" w14:textId="77777777" w:rsidR="0068068A" w:rsidRDefault="0068068A">
                          <w:pPr>
                            <w:tabs>
                              <w:tab w:val="right" w:pos="9416"/>
                            </w:tabs>
                            <w:spacing w:line="249" w:lineRule="exact"/>
                            <w:ind w:left="409"/>
                            <w:rPr>
                              <w:color w:val="000000"/>
                            </w:rPr>
                          </w:pPr>
                          <w:hyperlink w:anchor="_bookmark26" w:history="1">
                            <w:r>
                              <w:rPr>
                                <w:color w:val="000000"/>
                              </w:rPr>
                              <w:t>6.1</w:t>
                            </w:r>
                            <w:r>
                              <w:rPr>
                                <w:color w:val="000000"/>
                                <w:spacing w:val="-5"/>
                              </w:rPr>
                              <w:t xml:space="preserve"> </w:t>
                            </w:r>
                            <w:r>
                              <w:rPr>
                                <w:color w:val="000000"/>
                              </w:rPr>
                              <w:t>Sick</w:t>
                            </w:r>
                            <w:r>
                              <w:rPr>
                                <w:color w:val="000000"/>
                                <w:spacing w:val="-3"/>
                              </w:rPr>
                              <w:t xml:space="preserve"> </w:t>
                            </w:r>
                            <w:r>
                              <w:rPr>
                                <w:color w:val="000000"/>
                                <w:spacing w:val="-2"/>
                                <w:w w:val="95"/>
                              </w:rPr>
                              <w:t>Leave</w:t>
                            </w:r>
                            <w:r>
                              <w:rPr>
                                <w:color w:val="000000"/>
                              </w:rPr>
                              <w:tab/>
                            </w:r>
                            <w:r>
                              <w:rPr>
                                <w:color w:val="000000"/>
                                <w:spacing w:val="-5"/>
                              </w:rPr>
                              <w:t>33</w:t>
                            </w:r>
                          </w:hyperlink>
                        </w:p>
                      </w:txbxContent>
                    </v:textbox>
                    <w10:wrap anchorx="page"/>
                  </v:shape>
                </w:pict>
              </mc:Fallback>
            </mc:AlternateContent>
          </w:r>
          <w:hyperlink w:anchor="_bookmark25" w:history="1">
            <w:r w:rsidR="0068068A">
              <w:t>Time</w:t>
            </w:r>
            <w:r w:rsidR="0068068A">
              <w:rPr>
                <w:spacing w:val="-6"/>
              </w:rPr>
              <w:t xml:space="preserve"> </w:t>
            </w:r>
            <w:r w:rsidR="0068068A">
              <w:t>Off</w:t>
            </w:r>
            <w:r w:rsidR="0068068A">
              <w:rPr>
                <w:spacing w:val="-3"/>
              </w:rPr>
              <w:t xml:space="preserve"> </w:t>
            </w:r>
            <w:r w:rsidR="0068068A">
              <w:rPr>
                <w:spacing w:val="-2"/>
              </w:rPr>
              <w:t>Benefits</w:t>
            </w:r>
            <w:r w:rsidR="0068068A">
              <w:tab/>
            </w:r>
            <w:r w:rsidR="0068068A">
              <w:rPr>
                <w:b w:val="0"/>
                <w:spacing w:val="-5"/>
              </w:rPr>
              <w:t>33</w:t>
            </w:r>
          </w:hyperlink>
        </w:p>
        <w:p w14:paraId="619D2A97" w14:textId="27B5559E" w:rsidR="00A302F3" w:rsidRDefault="005374D4">
          <w:pPr>
            <w:pStyle w:val="TOC3"/>
            <w:numPr>
              <w:ilvl w:val="1"/>
              <w:numId w:val="31"/>
            </w:numPr>
            <w:tabs>
              <w:tab w:val="left" w:pos="1949"/>
              <w:tab w:val="right" w:pos="10629"/>
            </w:tabs>
            <w:spacing w:before="249"/>
          </w:pPr>
          <w:r>
            <w:rPr>
              <w:noProof/>
            </w:rPr>
            <mc:AlternateContent>
              <mc:Choice Requires="wps">
                <w:drawing>
                  <wp:anchor distT="0" distB="0" distL="114300" distR="114300" simplePos="0" relativeHeight="15743488" behindDoc="0" locked="0" layoutInCell="1" allowOverlap="1" wp14:anchorId="5A6C7166" wp14:editId="5C4A413B">
                    <wp:simplePos x="0" y="0"/>
                    <wp:positionH relativeFrom="page">
                      <wp:posOffset>896620</wp:posOffset>
                    </wp:positionH>
                    <wp:positionV relativeFrom="paragraph">
                      <wp:posOffset>323215</wp:posOffset>
                    </wp:positionV>
                    <wp:extent cx="6050280" cy="161925"/>
                    <wp:effectExtent l="0" t="0" r="0" b="0"/>
                    <wp:wrapNone/>
                    <wp:docPr id="834577799"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61925"/>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C6A392" w14:textId="77777777" w:rsidR="0068068A" w:rsidRDefault="0068068A">
                                <w:pPr>
                                  <w:tabs>
                                    <w:tab w:val="right" w:pos="9416"/>
                                  </w:tabs>
                                  <w:spacing w:line="247" w:lineRule="exact"/>
                                  <w:ind w:left="409"/>
                                  <w:rPr>
                                    <w:color w:val="000000"/>
                                  </w:rPr>
                                </w:pPr>
                                <w:hyperlink w:anchor="_bookmark27" w:history="1">
                                  <w:r>
                                    <w:rPr>
                                      <w:color w:val="000000"/>
                                    </w:rPr>
                                    <w:t>6.3</w:t>
                                  </w:r>
                                  <w:r>
                                    <w:rPr>
                                      <w:color w:val="000000"/>
                                      <w:spacing w:val="-7"/>
                                    </w:rPr>
                                    <w:t xml:space="preserve"> </w:t>
                                  </w:r>
                                  <w:r>
                                    <w:rPr>
                                      <w:color w:val="000000"/>
                                    </w:rPr>
                                    <w:t>Family</w:t>
                                  </w:r>
                                  <w:r>
                                    <w:rPr>
                                      <w:color w:val="000000"/>
                                      <w:spacing w:val="-5"/>
                                    </w:rPr>
                                    <w:t xml:space="preserve"> </w:t>
                                  </w:r>
                                  <w:r>
                                    <w:rPr>
                                      <w:color w:val="000000"/>
                                    </w:rPr>
                                    <w:t>and</w:t>
                                  </w:r>
                                  <w:r>
                                    <w:rPr>
                                      <w:color w:val="000000"/>
                                      <w:spacing w:val="-2"/>
                                    </w:rPr>
                                    <w:t xml:space="preserve"> </w:t>
                                  </w:r>
                                  <w:r>
                                    <w:rPr>
                                      <w:color w:val="000000"/>
                                    </w:rPr>
                                    <w:t xml:space="preserve">Medical </w:t>
                                  </w:r>
                                  <w:r>
                                    <w:rPr>
                                      <w:color w:val="000000"/>
                                      <w:spacing w:val="-4"/>
                                    </w:rPr>
                                    <w:t>Leave</w:t>
                                  </w:r>
                                  <w:r>
                                    <w:rPr>
                                      <w:color w:val="000000"/>
                                    </w:rPr>
                                    <w:tab/>
                                  </w:r>
                                  <w:r>
                                    <w:rPr>
                                      <w:color w:val="000000"/>
                                      <w:spacing w:val="-5"/>
                                    </w:rPr>
                                    <w:t>34</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C7166" id="docshape36" o:spid="_x0000_s1058" type="#_x0000_t202" style="position:absolute;left:0;text-align:left;margin-left:70.6pt;margin-top:25.45pt;width:476.4pt;height:12.7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" fillcolor="#dfd7e8" stroked="f">
                    <v:textbox inset="0,0,0,0">
                      <w:txbxContent>
                        <w:p w14:paraId="39C6A392" w14:textId="77777777" w:rsidR="0068068A" w:rsidRDefault="0068068A">
                          <w:pPr>
                            <w:tabs>
                              <w:tab w:val="right" w:pos="9416"/>
                            </w:tabs>
                            <w:spacing w:line="247" w:lineRule="exact"/>
                            <w:ind w:left="409"/>
                            <w:rPr>
                              <w:color w:val="000000"/>
                            </w:rPr>
                          </w:pPr>
                          <w:hyperlink w:anchor="_bookmark27" w:history="1">
                            <w:r>
                              <w:rPr>
                                <w:color w:val="000000"/>
                              </w:rPr>
                              <w:t>6.3</w:t>
                            </w:r>
                            <w:r>
                              <w:rPr>
                                <w:color w:val="000000"/>
                                <w:spacing w:val="-7"/>
                              </w:rPr>
                              <w:t xml:space="preserve"> </w:t>
                            </w:r>
                            <w:r>
                              <w:rPr>
                                <w:color w:val="000000"/>
                              </w:rPr>
                              <w:t>Family</w:t>
                            </w:r>
                            <w:r>
                              <w:rPr>
                                <w:color w:val="000000"/>
                                <w:spacing w:val="-5"/>
                              </w:rPr>
                              <w:t xml:space="preserve"> </w:t>
                            </w:r>
                            <w:r>
                              <w:rPr>
                                <w:color w:val="000000"/>
                              </w:rPr>
                              <w:t>and</w:t>
                            </w:r>
                            <w:r>
                              <w:rPr>
                                <w:color w:val="000000"/>
                                <w:spacing w:val="-2"/>
                              </w:rPr>
                              <w:t xml:space="preserve"> </w:t>
                            </w:r>
                            <w:r>
                              <w:rPr>
                                <w:color w:val="000000"/>
                              </w:rPr>
                              <w:t xml:space="preserve">Medical </w:t>
                            </w:r>
                            <w:r>
                              <w:rPr>
                                <w:color w:val="000000"/>
                                <w:spacing w:val="-4"/>
                              </w:rPr>
                              <w:t>Leave</w:t>
                            </w:r>
                            <w:r>
                              <w:rPr>
                                <w:color w:val="000000"/>
                              </w:rPr>
                              <w:tab/>
                            </w:r>
                            <w:r>
                              <w:rPr>
                                <w:color w:val="000000"/>
                                <w:spacing w:val="-5"/>
                              </w:rPr>
                              <w:t>34</w:t>
                            </w:r>
                          </w:hyperlink>
                        </w:p>
                      </w:txbxContent>
                    </v:textbox>
                    <w10:wrap anchorx="page"/>
                  </v:shape>
                </w:pict>
              </mc:Fallback>
            </mc:AlternateContent>
          </w:r>
          <w:hyperlink w:anchor="_bookmark26" w:history="1">
            <w:r w:rsidR="0068068A">
              <w:rPr>
                <w:spacing w:val="-2"/>
              </w:rPr>
              <w:t>Bereavement</w:t>
            </w:r>
            <w:r w:rsidR="0068068A">
              <w:tab/>
            </w:r>
            <w:r w:rsidR="0068068A">
              <w:rPr>
                <w:spacing w:val="-5"/>
              </w:rPr>
              <w:t>34</w:t>
            </w:r>
          </w:hyperlink>
        </w:p>
        <w:p w14:paraId="6577BEDE" w14:textId="1D77C969" w:rsidR="00A302F3" w:rsidRDefault="005374D4">
          <w:pPr>
            <w:pStyle w:val="TOC3"/>
            <w:tabs>
              <w:tab w:val="right" w:pos="10629"/>
            </w:tabs>
            <w:ind w:left="1620"/>
          </w:pPr>
          <w:r>
            <w:rPr>
              <w:noProof/>
            </w:rPr>
            <mc:AlternateContent>
              <mc:Choice Requires="wps">
                <w:drawing>
                  <wp:anchor distT="0" distB="0" distL="114300" distR="114300" simplePos="0" relativeHeight="15742976" behindDoc="0" locked="0" layoutInCell="1" allowOverlap="1" wp14:anchorId="0D4730A5" wp14:editId="4494D9E4">
                    <wp:simplePos x="0" y="0"/>
                    <wp:positionH relativeFrom="page">
                      <wp:posOffset>896620</wp:posOffset>
                    </wp:positionH>
                    <wp:positionV relativeFrom="paragraph">
                      <wp:posOffset>324485</wp:posOffset>
                    </wp:positionV>
                    <wp:extent cx="6050280" cy="161925"/>
                    <wp:effectExtent l="0" t="0" r="0" b="0"/>
                    <wp:wrapNone/>
                    <wp:docPr id="119944310"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61925"/>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5E9CF" w14:textId="77777777" w:rsidR="0068068A" w:rsidRDefault="0068068A">
                                <w:pPr>
                                  <w:tabs>
                                    <w:tab w:val="right" w:pos="9402"/>
                                  </w:tabs>
                                  <w:spacing w:line="247" w:lineRule="exact"/>
                                  <w:ind w:left="395"/>
                                  <w:rPr>
                                    <w:color w:val="000000"/>
                                  </w:rPr>
                                </w:pPr>
                                <w:hyperlink w:anchor="_bookmark28" w:history="1">
                                  <w:r>
                                    <w:rPr>
                                      <w:color w:val="000000"/>
                                    </w:rPr>
                                    <w:t>6.5</w:t>
                                  </w:r>
                                  <w:r>
                                    <w:rPr>
                                      <w:color w:val="000000"/>
                                      <w:spacing w:val="-8"/>
                                    </w:rPr>
                                    <w:t xml:space="preserve"> </w:t>
                                  </w:r>
                                  <w:r>
                                    <w:rPr>
                                      <w:color w:val="000000"/>
                                    </w:rPr>
                                    <w:t>Pay</w:t>
                                  </w:r>
                                  <w:r>
                                    <w:rPr>
                                      <w:color w:val="000000"/>
                                      <w:spacing w:val="-5"/>
                                    </w:rPr>
                                    <w:t xml:space="preserve"> </w:t>
                                  </w:r>
                                  <w:r>
                                    <w:rPr>
                                      <w:color w:val="000000"/>
                                    </w:rPr>
                                    <w:t>and</w:t>
                                  </w:r>
                                  <w:r>
                                    <w:rPr>
                                      <w:color w:val="000000"/>
                                      <w:spacing w:val="-3"/>
                                    </w:rPr>
                                    <w:t xml:space="preserve"> </w:t>
                                  </w:r>
                                  <w:r>
                                    <w:rPr>
                                      <w:color w:val="000000"/>
                                    </w:rPr>
                                    <w:t>Benefits</w:t>
                                  </w:r>
                                  <w:r>
                                    <w:rPr>
                                      <w:color w:val="000000"/>
                                      <w:spacing w:val="-2"/>
                                    </w:rPr>
                                    <w:t xml:space="preserve"> </w:t>
                                  </w:r>
                                  <w:r>
                                    <w:rPr>
                                      <w:color w:val="000000"/>
                                    </w:rPr>
                                    <w:t>During</w:t>
                                  </w:r>
                                  <w:r>
                                    <w:rPr>
                                      <w:color w:val="000000"/>
                                      <w:spacing w:val="-5"/>
                                    </w:rPr>
                                    <w:t xml:space="preserve"> </w:t>
                                  </w:r>
                                  <w:r>
                                    <w:rPr>
                                      <w:color w:val="000000"/>
                                      <w:spacing w:val="-4"/>
                                      <w:w w:val="95"/>
                                    </w:rPr>
                                    <w:t>FMLA</w:t>
                                  </w:r>
                                  <w:r>
                                    <w:rPr>
                                      <w:color w:val="000000"/>
                                    </w:rPr>
                                    <w:tab/>
                                  </w:r>
                                  <w:r>
                                    <w:rPr>
                                      <w:color w:val="000000"/>
                                      <w:spacing w:val="-5"/>
                                    </w:rPr>
                                    <w:t>36</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730A5" id="docshape37" o:spid="_x0000_s1059" type="#_x0000_t202" style="position:absolute;left:0;text-align:left;margin-left:70.6pt;margin-top:25.55pt;width:476.4pt;height:12.7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" fillcolor="#dfd7e8" stroked="f">
                    <v:textbox inset="0,0,0,0">
                      <w:txbxContent>
                        <w:p w14:paraId="3D05E9CF" w14:textId="77777777" w:rsidR="0068068A" w:rsidRDefault="0068068A">
                          <w:pPr>
                            <w:tabs>
                              <w:tab w:val="right" w:pos="9402"/>
                            </w:tabs>
                            <w:spacing w:line="247" w:lineRule="exact"/>
                            <w:ind w:left="395"/>
                            <w:rPr>
                              <w:color w:val="000000"/>
                            </w:rPr>
                          </w:pPr>
                          <w:hyperlink w:anchor="_bookmark28" w:history="1">
                            <w:r>
                              <w:rPr>
                                <w:color w:val="000000"/>
                              </w:rPr>
                              <w:t>6.5</w:t>
                            </w:r>
                            <w:r>
                              <w:rPr>
                                <w:color w:val="000000"/>
                                <w:spacing w:val="-8"/>
                              </w:rPr>
                              <w:t xml:space="preserve"> </w:t>
                            </w:r>
                            <w:r>
                              <w:rPr>
                                <w:color w:val="000000"/>
                              </w:rPr>
                              <w:t>Pay</w:t>
                            </w:r>
                            <w:r>
                              <w:rPr>
                                <w:color w:val="000000"/>
                                <w:spacing w:val="-5"/>
                              </w:rPr>
                              <w:t xml:space="preserve"> </w:t>
                            </w:r>
                            <w:r>
                              <w:rPr>
                                <w:color w:val="000000"/>
                              </w:rPr>
                              <w:t>and</w:t>
                            </w:r>
                            <w:r>
                              <w:rPr>
                                <w:color w:val="000000"/>
                                <w:spacing w:val="-3"/>
                              </w:rPr>
                              <w:t xml:space="preserve"> </w:t>
                            </w:r>
                            <w:r>
                              <w:rPr>
                                <w:color w:val="000000"/>
                              </w:rPr>
                              <w:t>Benefits</w:t>
                            </w:r>
                            <w:r>
                              <w:rPr>
                                <w:color w:val="000000"/>
                                <w:spacing w:val="-2"/>
                              </w:rPr>
                              <w:t xml:space="preserve"> </w:t>
                            </w:r>
                            <w:r>
                              <w:rPr>
                                <w:color w:val="000000"/>
                              </w:rPr>
                              <w:t>During</w:t>
                            </w:r>
                            <w:r>
                              <w:rPr>
                                <w:color w:val="000000"/>
                                <w:spacing w:val="-5"/>
                              </w:rPr>
                              <w:t xml:space="preserve"> </w:t>
                            </w:r>
                            <w:r>
                              <w:rPr>
                                <w:color w:val="000000"/>
                                <w:spacing w:val="-4"/>
                                <w:w w:val="95"/>
                              </w:rPr>
                              <w:t>FMLA</w:t>
                            </w:r>
                            <w:r>
                              <w:rPr>
                                <w:color w:val="000000"/>
                              </w:rPr>
                              <w:tab/>
                            </w:r>
                            <w:r>
                              <w:rPr>
                                <w:color w:val="000000"/>
                                <w:spacing w:val="-5"/>
                              </w:rPr>
                              <w:t>36</w:t>
                            </w:r>
                          </w:hyperlink>
                        </w:p>
                      </w:txbxContent>
                    </v:textbox>
                    <w10:wrap anchorx="page"/>
                  </v:shape>
                </w:pict>
              </mc:Fallback>
            </mc:AlternateContent>
          </w:r>
          <w:hyperlink w:anchor="_bookmark27" w:history="1">
            <w:r w:rsidR="0068068A">
              <w:t>6.4</w:t>
            </w:r>
            <w:r w:rsidR="0068068A">
              <w:rPr>
                <w:spacing w:val="-6"/>
              </w:rPr>
              <w:t xml:space="preserve"> </w:t>
            </w:r>
            <w:r w:rsidR="0068068A">
              <w:t>Employee</w:t>
            </w:r>
            <w:r w:rsidR="0068068A">
              <w:rPr>
                <w:spacing w:val="-2"/>
              </w:rPr>
              <w:t xml:space="preserve"> </w:t>
            </w:r>
            <w:r w:rsidR="0068068A">
              <w:t>Notice</w:t>
            </w:r>
            <w:r w:rsidR="0068068A">
              <w:rPr>
                <w:spacing w:val="-5"/>
              </w:rPr>
              <w:t xml:space="preserve"> </w:t>
            </w:r>
            <w:r w:rsidR="0068068A">
              <w:t>for</w:t>
            </w:r>
            <w:r w:rsidR="0068068A">
              <w:rPr>
                <w:spacing w:val="-1"/>
              </w:rPr>
              <w:t xml:space="preserve"> </w:t>
            </w:r>
            <w:r w:rsidR="0068068A">
              <w:t>the</w:t>
            </w:r>
            <w:r w:rsidR="0068068A">
              <w:rPr>
                <w:spacing w:val="-2"/>
              </w:rPr>
              <w:t xml:space="preserve"> </w:t>
            </w:r>
            <w:r w:rsidR="0068068A">
              <w:rPr>
                <w:spacing w:val="-4"/>
              </w:rPr>
              <w:t>FMLA</w:t>
            </w:r>
            <w:r w:rsidR="0068068A">
              <w:tab/>
            </w:r>
            <w:r w:rsidR="0068068A">
              <w:rPr>
                <w:spacing w:val="-5"/>
              </w:rPr>
              <w:t>35</w:t>
            </w:r>
          </w:hyperlink>
        </w:p>
        <w:p w14:paraId="3DE22696" w14:textId="739C01B7" w:rsidR="00A302F3" w:rsidRDefault="005374D4">
          <w:pPr>
            <w:pStyle w:val="TOC3"/>
            <w:tabs>
              <w:tab w:val="right" w:pos="10629"/>
            </w:tabs>
            <w:spacing w:before="258"/>
            <w:ind w:left="1620"/>
          </w:pPr>
          <w:r>
            <w:rPr>
              <w:noProof/>
            </w:rPr>
            <mc:AlternateContent>
              <mc:Choice Requires="wps">
                <w:drawing>
                  <wp:anchor distT="0" distB="0" distL="114300" distR="114300" simplePos="0" relativeHeight="15742464" behindDoc="0" locked="0" layoutInCell="1" allowOverlap="1" wp14:anchorId="7F21F491" wp14:editId="0207783A">
                    <wp:simplePos x="0" y="0"/>
                    <wp:positionH relativeFrom="page">
                      <wp:posOffset>896620</wp:posOffset>
                    </wp:positionH>
                    <wp:positionV relativeFrom="paragraph">
                      <wp:posOffset>327660</wp:posOffset>
                    </wp:positionV>
                    <wp:extent cx="6050280" cy="158750"/>
                    <wp:effectExtent l="0" t="0" r="0" b="0"/>
                    <wp:wrapNone/>
                    <wp:docPr id="653022013"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58750"/>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6BE95" w14:textId="77777777" w:rsidR="0068068A" w:rsidRDefault="0068068A">
                                <w:pPr>
                                  <w:tabs>
                                    <w:tab w:val="right" w:pos="9416"/>
                                  </w:tabs>
                                  <w:spacing w:line="249" w:lineRule="exact"/>
                                  <w:ind w:left="409"/>
                                  <w:rPr>
                                    <w:color w:val="000000"/>
                                  </w:rPr>
                                </w:pPr>
                                <w:hyperlink w:anchor="_bookmark29" w:history="1">
                                  <w:r>
                                    <w:rPr>
                                      <w:color w:val="000000"/>
                                    </w:rPr>
                                    <w:t>6.7</w:t>
                                  </w:r>
                                  <w:r>
                                    <w:rPr>
                                      <w:color w:val="000000"/>
                                      <w:spacing w:val="-7"/>
                                    </w:rPr>
                                    <w:t xml:space="preserve"> </w:t>
                                  </w:r>
                                  <w:r>
                                    <w:rPr>
                                      <w:color w:val="000000"/>
                                    </w:rPr>
                                    <w:t>Extended</w:t>
                                  </w:r>
                                  <w:r>
                                    <w:rPr>
                                      <w:color w:val="000000"/>
                                      <w:spacing w:val="-3"/>
                                    </w:rPr>
                                    <w:t xml:space="preserve"> </w:t>
                                  </w:r>
                                  <w:r>
                                    <w:rPr>
                                      <w:color w:val="000000"/>
                                    </w:rPr>
                                    <w:t>Absence</w:t>
                                  </w:r>
                                  <w:r>
                                    <w:rPr>
                                      <w:color w:val="000000"/>
                                      <w:spacing w:val="-6"/>
                                    </w:rPr>
                                    <w:t xml:space="preserve"> </w:t>
                                  </w:r>
                                  <w:r>
                                    <w:rPr>
                                      <w:color w:val="000000"/>
                                    </w:rPr>
                                    <w:t>Terminal</w:t>
                                  </w:r>
                                  <w:r>
                                    <w:rPr>
                                      <w:color w:val="000000"/>
                                      <w:spacing w:val="-2"/>
                                    </w:rPr>
                                    <w:t xml:space="preserve"> Provision</w:t>
                                  </w:r>
                                  <w:r>
                                    <w:rPr>
                                      <w:color w:val="000000"/>
                                    </w:rPr>
                                    <w:tab/>
                                  </w:r>
                                  <w:r>
                                    <w:rPr>
                                      <w:color w:val="000000"/>
                                      <w:spacing w:val="-5"/>
                                    </w:rPr>
                                    <w:t>36</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1F491" id="docshape38" o:spid="_x0000_s1060" type="#_x0000_t202" style="position:absolute;left:0;text-align:left;margin-left:70.6pt;margin-top:25.8pt;width:476.4pt;height:12.5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" fillcolor="#dfd7e8" stroked="f">
                    <v:textbox inset="0,0,0,0">
                      <w:txbxContent>
                        <w:p w14:paraId="1B56BE95" w14:textId="77777777" w:rsidR="0068068A" w:rsidRDefault="0068068A">
                          <w:pPr>
                            <w:tabs>
                              <w:tab w:val="right" w:pos="9416"/>
                            </w:tabs>
                            <w:spacing w:line="249" w:lineRule="exact"/>
                            <w:ind w:left="409"/>
                            <w:rPr>
                              <w:color w:val="000000"/>
                            </w:rPr>
                          </w:pPr>
                          <w:hyperlink w:anchor="_bookmark29" w:history="1">
                            <w:r>
                              <w:rPr>
                                <w:color w:val="000000"/>
                              </w:rPr>
                              <w:t>6.7</w:t>
                            </w:r>
                            <w:r>
                              <w:rPr>
                                <w:color w:val="000000"/>
                                <w:spacing w:val="-7"/>
                              </w:rPr>
                              <w:t xml:space="preserve"> </w:t>
                            </w:r>
                            <w:r>
                              <w:rPr>
                                <w:color w:val="000000"/>
                              </w:rPr>
                              <w:t>Extended</w:t>
                            </w:r>
                            <w:r>
                              <w:rPr>
                                <w:color w:val="000000"/>
                                <w:spacing w:val="-3"/>
                              </w:rPr>
                              <w:t xml:space="preserve"> </w:t>
                            </w:r>
                            <w:r>
                              <w:rPr>
                                <w:color w:val="000000"/>
                              </w:rPr>
                              <w:t>Absence</w:t>
                            </w:r>
                            <w:r>
                              <w:rPr>
                                <w:color w:val="000000"/>
                                <w:spacing w:val="-6"/>
                              </w:rPr>
                              <w:t xml:space="preserve"> </w:t>
                            </w:r>
                            <w:r>
                              <w:rPr>
                                <w:color w:val="000000"/>
                              </w:rPr>
                              <w:t>Terminal</w:t>
                            </w:r>
                            <w:r>
                              <w:rPr>
                                <w:color w:val="000000"/>
                                <w:spacing w:val="-2"/>
                              </w:rPr>
                              <w:t xml:space="preserve"> Provision</w:t>
                            </w:r>
                            <w:r>
                              <w:rPr>
                                <w:color w:val="000000"/>
                              </w:rPr>
                              <w:tab/>
                            </w:r>
                            <w:r>
                              <w:rPr>
                                <w:color w:val="000000"/>
                                <w:spacing w:val="-5"/>
                              </w:rPr>
                              <w:t>36</w:t>
                            </w:r>
                          </w:hyperlink>
                        </w:p>
                      </w:txbxContent>
                    </v:textbox>
                    <w10:wrap anchorx="page"/>
                  </v:shape>
                </w:pict>
              </mc:Fallback>
            </mc:AlternateContent>
          </w:r>
          <w:hyperlink w:anchor="_bookmark28" w:history="1">
            <w:r w:rsidR="0068068A">
              <w:t>6.6</w:t>
            </w:r>
            <w:r w:rsidR="0068068A">
              <w:rPr>
                <w:spacing w:val="-7"/>
              </w:rPr>
              <w:t xml:space="preserve"> </w:t>
            </w:r>
            <w:r w:rsidR="0068068A">
              <w:t>Return</w:t>
            </w:r>
            <w:r w:rsidR="0068068A">
              <w:rPr>
                <w:spacing w:val="-2"/>
              </w:rPr>
              <w:t xml:space="preserve"> </w:t>
            </w:r>
            <w:r w:rsidR="0068068A">
              <w:t>to</w:t>
            </w:r>
            <w:r w:rsidR="0068068A">
              <w:rPr>
                <w:spacing w:val="-1"/>
              </w:rPr>
              <w:t xml:space="preserve"> </w:t>
            </w:r>
            <w:r w:rsidR="0068068A">
              <w:rPr>
                <w:spacing w:val="-4"/>
              </w:rPr>
              <w:t>Work</w:t>
            </w:r>
            <w:r w:rsidR="0068068A">
              <w:tab/>
            </w:r>
            <w:r w:rsidR="0068068A">
              <w:rPr>
                <w:spacing w:val="-5"/>
              </w:rPr>
              <w:t>36</w:t>
            </w:r>
          </w:hyperlink>
        </w:p>
        <w:p w14:paraId="27EF1D76" w14:textId="0D80FDEE" w:rsidR="00A302F3" w:rsidRDefault="005374D4">
          <w:pPr>
            <w:pStyle w:val="TOC3"/>
            <w:tabs>
              <w:tab w:val="right" w:pos="10629"/>
            </w:tabs>
            <w:spacing w:before="248"/>
            <w:ind w:left="1620"/>
          </w:pPr>
          <w:r>
            <w:rPr>
              <w:noProof/>
            </w:rPr>
            <mc:AlternateContent>
              <mc:Choice Requires="wps">
                <w:drawing>
                  <wp:anchor distT="0" distB="0" distL="114300" distR="114300" simplePos="0" relativeHeight="15741952" behindDoc="0" locked="0" layoutInCell="1" allowOverlap="1" wp14:anchorId="54B05B95" wp14:editId="59863A8C">
                    <wp:simplePos x="0" y="0"/>
                    <wp:positionH relativeFrom="page">
                      <wp:posOffset>896620</wp:posOffset>
                    </wp:positionH>
                    <wp:positionV relativeFrom="paragraph">
                      <wp:posOffset>322580</wp:posOffset>
                    </wp:positionV>
                    <wp:extent cx="6050280" cy="161925"/>
                    <wp:effectExtent l="0" t="0" r="0" b="0"/>
                    <wp:wrapNone/>
                    <wp:docPr id="1577987882"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61925"/>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8EA56" w14:textId="77777777" w:rsidR="0068068A" w:rsidRDefault="0068068A">
                                <w:pPr>
                                  <w:tabs>
                                    <w:tab w:val="right" w:pos="9416"/>
                                  </w:tabs>
                                  <w:spacing w:line="247" w:lineRule="exact"/>
                                  <w:ind w:left="409"/>
                                  <w:rPr>
                                    <w:color w:val="000000"/>
                                  </w:rPr>
                                </w:pPr>
                                <w:hyperlink w:anchor="_bookmark30" w:history="1">
                                  <w:r>
                                    <w:rPr>
                                      <w:color w:val="000000"/>
                                    </w:rPr>
                                    <w:t>6.9</w:t>
                                  </w:r>
                                  <w:r>
                                    <w:rPr>
                                      <w:color w:val="000000"/>
                                      <w:spacing w:val="-7"/>
                                    </w:rPr>
                                    <w:t xml:space="preserve"> </w:t>
                                  </w:r>
                                  <w:r>
                                    <w:rPr>
                                      <w:color w:val="000000"/>
                                    </w:rPr>
                                    <w:t>Military</w:t>
                                  </w:r>
                                  <w:r>
                                    <w:rPr>
                                      <w:color w:val="000000"/>
                                      <w:spacing w:val="-5"/>
                                    </w:rPr>
                                    <w:t xml:space="preserve"> </w:t>
                                  </w:r>
                                  <w:r>
                                    <w:rPr>
                                      <w:color w:val="000000"/>
                                      <w:spacing w:val="-2"/>
                                      <w:w w:val="95"/>
                                    </w:rPr>
                                    <w:t>Leave</w:t>
                                  </w:r>
                                  <w:r>
                                    <w:rPr>
                                      <w:color w:val="000000"/>
                                    </w:rPr>
                                    <w:tab/>
                                  </w:r>
                                  <w:r>
                                    <w:rPr>
                                      <w:color w:val="000000"/>
                                      <w:spacing w:val="-5"/>
                                    </w:rPr>
                                    <w:t>37</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05B95" id="docshape39" o:spid="_x0000_s1061" type="#_x0000_t202" style="position:absolute;left:0;text-align:left;margin-left:70.6pt;margin-top:25.4pt;width:476.4pt;height:12.75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" fillcolor="#dfd7e8" stroked="f">
                    <v:textbox inset="0,0,0,0">
                      <w:txbxContent>
                        <w:p w14:paraId="6F98EA56" w14:textId="77777777" w:rsidR="0068068A" w:rsidRDefault="0068068A">
                          <w:pPr>
                            <w:tabs>
                              <w:tab w:val="right" w:pos="9416"/>
                            </w:tabs>
                            <w:spacing w:line="247" w:lineRule="exact"/>
                            <w:ind w:left="409"/>
                            <w:rPr>
                              <w:color w:val="000000"/>
                            </w:rPr>
                          </w:pPr>
                          <w:hyperlink w:anchor="_bookmark30" w:history="1">
                            <w:r>
                              <w:rPr>
                                <w:color w:val="000000"/>
                              </w:rPr>
                              <w:t>6.9</w:t>
                            </w:r>
                            <w:r>
                              <w:rPr>
                                <w:color w:val="000000"/>
                                <w:spacing w:val="-7"/>
                              </w:rPr>
                              <w:t xml:space="preserve"> </w:t>
                            </w:r>
                            <w:r>
                              <w:rPr>
                                <w:color w:val="000000"/>
                              </w:rPr>
                              <w:t>Military</w:t>
                            </w:r>
                            <w:r>
                              <w:rPr>
                                <w:color w:val="000000"/>
                                <w:spacing w:val="-5"/>
                              </w:rPr>
                              <w:t xml:space="preserve"> </w:t>
                            </w:r>
                            <w:r>
                              <w:rPr>
                                <w:color w:val="000000"/>
                                <w:spacing w:val="-2"/>
                                <w:w w:val="95"/>
                              </w:rPr>
                              <w:t>Leave</w:t>
                            </w:r>
                            <w:r>
                              <w:rPr>
                                <w:color w:val="000000"/>
                              </w:rPr>
                              <w:tab/>
                            </w:r>
                            <w:r>
                              <w:rPr>
                                <w:color w:val="000000"/>
                                <w:spacing w:val="-5"/>
                              </w:rPr>
                              <w:t>37</w:t>
                            </w:r>
                          </w:hyperlink>
                        </w:p>
                      </w:txbxContent>
                    </v:textbox>
                    <w10:wrap anchorx="page"/>
                  </v:shape>
                </w:pict>
              </mc:Fallback>
            </mc:AlternateContent>
          </w:r>
          <w:hyperlink w:anchor="_bookmark29" w:history="1">
            <w:r w:rsidR="0068068A">
              <w:t>6.8</w:t>
            </w:r>
            <w:r w:rsidR="0068068A">
              <w:rPr>
                <w:spacing w:val="-8"/>
              </w:rPr>
              <w:t xml:space="preserve"> </w:t>
            </w:r>
            <w:r w:rsidR="0068068A">
              <w:t>Jury</w:t>
            </w:r>
            <w:r w:rsidR="0068068A">
              <w:rPr>
                <w:spacing w:val="-3"/>
              </w:rPr>
              <w:t xml:space="preserve"> </w:t>
            </w:r>
            <w:r w:rsidR="0068068A">
              <w:t>/</w:t>
            </w:r>
            <w:r w:rsidR="0068068A">
              <w:rPr>
                <w:spacing w:val="-2"/>
              </w:rPr>
              <w:t xml:space="preserve"> </w:t>
            </w:r>
            <w:r w:rsidR="0068068A">
              <w:t xml:space="preserve">Witness </w:t>
            </w:r>
            <w:r w:rsidR="0068068A">
              <w:rPr>
                <w:spacing w:val="-4"/>
              </w:rPr>
              <w:t>Duty</w:t>
            </w:r>
            <w:r w:rsidR="0068068A">
              <w:tab/>
            </w:r>
            <w:r w:rsidR="0068068A">
              <w:rPr>
                <w:spacing w:val="-5"/>
              </w:rPr>
              <w:t>36</w:t>
            </w:r>
          </w:hyperlink>
        </w:p>
        <w:p w14:paraId="1B4A10F6" w14:textId="27338288" w:rsidR="00A302F3" w:rsidRDefault="005374D4">
          <w:pPr>
            <w:pStyle w:val="TOC3"/>
            <w:tabs>
              <w:tab w:val="right" w:pos="10629"/>
            </w:tabs>
            <w:spacing w:before="256"/>
            <w:ind w:left="1620"/>
          </w:pPr>
          <w:r>
            <w:rPr>
              <w:noProof/>
            </w:rPr>
            <mc:AlternateContent>
              <mc:Choice Requires="wps">
                <w:drawing>
                  <wp:anchor distT="0" distB="0" distL="114300" distR="114300" simplePos="0" relativeHeight="15741440" behindDoc="0" locked="0" layoutInCell="1" allowOverlap="1" wp14:anchorId="0CB6352E" wp14:editId="398B11B8">
                    <wp:simplePos x="0" y="0"/>
                    <wp:positionH relativeFrom="page">
                      <wp:posOffset>896620</wp:posOffset>
                    </wp:positionH>
                    <wp:positionV relativeFrom="paragraph">
                      <wp:posOffset>334010</wp:posOffset>
                    </wp:positionV>
                    <wp:extent cx="6050280" cy="158750"/>
                    <wp:effectExtent l="0" t="0" r="0" b="0"/>
                    <wp:wrapNone/>
                    <wp:docPr id="1630789429"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58750"/>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A2178" w14:textId="77777777" w:rsidR="0068068A" w:rsidRDefault="0068068A">
                                <w:pPr>
                                  <w:tabs>
                                    <w:tab w:val="right" w:pos="9416"/>
                                  </w:tabs>
                                  <w:spacing w:line="246" w:lineRule="exact"/>
                                  <w:ind w:left="409"/>
                                  <w:rPr>
                                    <w:color w:val="000000"/>
                                  </w:rPr>
                                </w:pPr>
                                <w:r>
                                  <w:rPr>
                                    <w:color w:val="000000"/>
                                  </w:rPr>
                                  <w:t>6.11</w:t>
                                </w:r>
                                <w:r>
                                  <w:rPr>
                                    <w:color w:val="000000"/>
                                    <w:spacing w:val="-7"/>
                                  </w:rPr>
                                  <w:t xml:space="preserve"> </w:t>
                                </w:r>
                                <w:r>
                                  <w:rPr>
                                    <w:color w:val="000000"/>
                                  </w:rPr>
                                  <w:t>Make-Up</w:t>
                                </w:r>
                                <w:r>
                                  <w:rPr>
                                    <w:color w:val="000000"/>
                                    <w:spacing w:val="-3"/>
                                  </w:rPr>
                                  <w:t xml:space="preserve"> </w:t>
                                </w:r>
                                <w:r>
                                  <w:rPr>
                                    <w:color w:val="000000"/>
                                  </w:rPr>
                                  <w:t>Time</w:t>
                                </w:r>
                                <w:r>
                                  <w:rPr>
                                    <w:color w:val="000000"/>
                                    <w:spacing w:val="-3"/>
                                  </w:rPr>
                                  <w:t xml:space="preserve"> </w:t>
                                </w:r>
                                <w:r>
                                  <w:rPr>
                                    <w:color w:val="000000"/>
                                  </w:rPr>
                                  <w:t>for</w:t>
                                </w:r>
                                <w:r>
                                  <w:rPr>
                                    <w:color w:val="000000"/>
                                    <w:spacing w:val="-3"/>
                                  </w:rPr>
                                  <w:t xml:space="preserve"> </w:t>
                                </w:r>
                                <w:r>
                                  <w:rPr>
                                    <w:color w:val="000000"/>
                                  </w:rPr>
                                  <w:t>Bad</w:t>
                                </w:r>
                                <w:r>
                                  <w:rPr>
                                    <w:color w:val="000000"/>
                                    <w:spacing w:val="-3"/>
                                  </w:rPr>
                                  <w:t xml:space="preserve"> </w:t>
                                </w:r>
                                <w:r>
                                  <w:rPr>
                                    <w:color w:val="000000"/>
                                  </w:rPr>
                                  <w:t>Weather</w:t>
                                </w:r>
                                <w:r>
                                  <w:rPr>
                                    <w:color w:val="000000"/>
                                    <w:spacing w:val="-2"/>
                                  </w:rPr>
                                  <w:t xml:space="preserve"> </w:t>
                                </w:r>
                                <w:r>
                                  <w:rPr>
                                    <w:color w:val="000000"/>
                                    <w:spacing w:val="-4"/>
                                  </w:rPr>
                                  <w:t>Days</w:t>
                                </w:r>
                                <w:r>
                                  <w:rPr>
                                    <w:color w:val="000000"/>
                                  </w:rPr>
                                  <w:tab/>
                                </w:r>
                                <w:hyperlink w:anchor="_bookmark31" w:history="1">
                                  <w:r>
                                    <w:rPr>
                                      <w:color w:val="000000"/>
                                      <w:spacing w:val="-5"/>
                                    </w:rPr>
                                    <w:t>37</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6352E" id="docshape40" o:spid="_x0000_s1062" type="#_x0000_t202" style="position:absolute;left:0;text-align:left;margin-left:70.6pt;margin-top:26.3pt;width:476.4pt;height:12.5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" fillcolor="#dfd7e8" stroked="f">
                    <v:textbox inset="0,0,0,0">
                      <w:txbxContent>
                        <w:p w14:paraId="643A2178" w14:textId="77777777" w:rsidR="0068068A" w:rsidRDefault="0068068A">
                          <w:pPr>
                            <w:tabs>
                              <w:tab w:val="right" w:pos="9416"/>
                            </w:tabs>
                            <w:spacing w:line="246" w:lineRule="exact"/>
                            <w:ind w:left="409"/>
                            <w:rPr>
                              <w:color w:val="000000"/>
                            </w:rPr>
                          </w:pPr>
                          <w:r>
                            <w:rPr>
                              <w:color w:val="000000"/>
                            </w:rPr>
                            <w:t>6.11</w:t>
                          </w:r>
                          <w:r>
                            <w:rPr>
                              <w:color w:val="000000"/>
                              <w:spacing w:val="-7"/>
                            </w:rPr>
                            <w:t xml:space="preserve"> </w:t>
                          </w:r>
                          <w:r>
                            <w:rPr>
                              <w:color w:val="000000"/>
                            </w:rPr>
                            <w:t>Make-Up</w:t>
                          </w:r>
                          <w:r>
                            <w:rPr>
                              <w:color w:val="000000"/>
                              <w:spacing w:val="-3"/>
                            </w:rPr>
                            <w:t xml:space="preserve"> </w:t>
                          </w:r>
                          <w:r>
                            <w:rPr>
                              <w:color w:val="000000"/>
                            </w:rPr>
                            <w:t>Time</w:t>
                          </w:r>
                          <w:r>
                            <w:rPr>
                              <w:color w:val="000000"/>
                              <w:spacing w:val="-3"/>
                            </w:rPr>
                            <w:t xml:space="preserve"> </w:t>
                          </w:r>
                          <w:r>
                            <w:rPr>
                              <w:color w:val="000000"/>
                            </w:rPr>
                            <w:t>for</w:t>
                          </w:r>
                          <w:r>
                            <w:rPr>
                              <w:color w:val="000000"/>
                              <w:spacing w:val="-3"/>
                            </w:rPr>
                            <w:t xml:space="preserve"> </w:t>
                          </w:r>
                          <w:r>
                            <w:rPr>
                              <w:color w:val="000000"/>
                            </w:rPr>
                            <w:t>Bad</w:t>
                          </w:r>
                          <w:r>
                            <w:rPr>
                              <w:color w:val="000000"/>
                              <w:spacing w:val="-3"/>
                            </w:rPr>
                            <w:t xml:space="preserve"> </w:t>
                          </w:r>
                          <w:r>
                            <w:rPr>
                              <w:color w:val="000000"/>
                            </w:rPr>
                            <w:t>Weather</w:t>
                          </w:r>
                          <w:r>
                            <w:rPr>
                              <w:color w:val="000000"/>
                              <w:spacing w:val="-2"/>
                            </w:rPr>
                            <w:t xml:space="preserve"> </w:t>
                          </w:r>
                          <w:r>
                            <w:rPr>
                              <w:color w:val="000000"/>
                              <w:spacing w:val="-4"/>
                            </w:rPr>
                            <w:t>Days</w:t>
                          </w:r>
                          <w:r>
                            <w:rPr>
                              <w:color w:val="000000"/>
                            </w:rPr>
                            <w:tab/>
                          </w:r>
                          <w:hyperlink w:anchor="_bookmark31" w:history="1">
                            <w:r>
                              <w:rPr>
                                <w:color w:val="000000"/>
                                <w:spacing w:val="-5"/>
                              </w:rPr>
                              <w:t>37</w:t>
                            </w:r>
                          </w:hyperlink>
                        </w:p>
                      </w:txbxContent>
                    </v:textbox>
                    <w10:wrap anchorx="page"/>
                  </v:shape>
                </w:pict>
              </mc:Fallback>
            </mc:AlternateContent>
          </w:r>
          <w:hyperlink w:anchor="_bookmark30" w:history="1">
            <w:r w:rsidR="0068068A">
              <w:t>6.10</w:t>
            </w:r>
            <w:r w:rsidR="0068068A">
              <w:rPr>
                <w:spacing w:val="-7"/>
              </w:rPr>
              <w:t xml:space="preserve"> </w:t>
            </w:r>
            <w:r w:rsidR="0068068A">
              <w:t>Voting</w:t>
            </w:r>
            <w:r w:rsidR="0068068A">
              <w:rPr>
                <w:spacing w:val="-5"/>
              </w:rPr>
              <w:t xml:space="preserve"> </w:t>
            </w:r>
            <w:r w:rsidR="0068068A">
              <w:rPr>
                <w:spacing w:val="-4"/>
              </w:rPr>
              <w:t>Leave</w:t>
            </w:r>
            <w:r w:rsidR="0068068A">
              <w:tab/>
            </w:r>
            <w:r w:rsidR="0068068A">
              <w:rPr>
                <w:spacing w:val="-5"/>
              </w:rPr>
              <w:t>37</w:t>
            </w:r>
          </w:hyperlink>
        </w:p>
        <w:p w14:paraId="03795FB9" w14:textId="67001B4A" w:rsidR="00A302F3" w:rsidRDefault="005374D4">
          <w:pPr>
            <w:pStyle w:val="TOC2"/>
            <w:numPr>
              <w:ilvl w:val="0"/>
              <w:numId w:val="31"/>
            </w:numPr>
            <w:tabs>
              <w:tab w:val="left" w:pos="1784"/>
              <w:tab w:val="right" w:pos="10629"/>
            </w:tabs>
            <w:ind w:left="1783"/>
            <w:jc w:val="left"/>
            <w:rPr>
              <w:b w:val="0"/>
            </w:rPr>
          </w:pPr>
          <w:r>
            <w:rPr>
              <w:noProof/>
            </w:rPr>
            <mc:AlternateContent>
              <mc:Choice Requires="wps">
                <w:drawing>
                  <wp:anchor distT="0" distB="0" distL="114300" distR="114300" simplePos="0" relativeHeight="15740928" behindDoc="0" locked="0" layoutInCell="1" allowOverlap="1" wp14:anchorId="4522D537" wp14:editId="2966C77F">
                    <wp:simplePos x="0" y="0"/>
                    <wp:positionH relativeFrom="page">
                      <wp:posOffset>896620</wp:posOffset>
                    </wp:positionH>
                    <wp:positionV relativeFrom="paragraph">
                      <wp:posOffset>325120</wp:posOffset>
                    </wp:positionV>
                    <wp:extent cx="6050280" cy="161925"/>
                    <wp:effectExtent l="0" t="0" r="0" b="0"/>
                    <wp:wrapNone/>
                    <wp:docPr id="1074194935"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61925"/>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2A21E" w14:textId="77777777" w:rsidR="0068068A" w:rsidRDefault="0068068A">
                                <w:pPr>
                                  <w:tabs>
                                    <w:tab w:val="right" w:pos="9416"/>
                                  </w:tabs>
                                  <w:spacing w:line="247" w:lineRule="exact"/>
                                  <w:ind w:left="409"/>
                                  <w:rPr>
                                    <w:color w:val="000000"/>
                                  </w:rPr>
                                </w:pPr>
                                <w:r>
                                  <w:rPr>
                                    <w:color w:val="000000"/>
                                  </w:rPr>
                                  <w:t>7.1</w:t>
                                </w:r>
                                <w:r>
                                  <w:rPr>
                                    <w:color w:val="000000"/>
                                    <w:spacing w:val="-6"/>
                                  </w:rPr>
                                  <w:t xml:space="preserve"> </w:t>
                                </w:r>
                                <w:r>
                                  <w:rPr>
                                    <w:color w:val="000000"/>
                                  </w:rPr>
                                  <w:t>License</w:t>
                                </w:r>
                                <w:r>
                                  <w:rPr>
                                    <w:color w:val="000000"/>
                                    <w:spacing w:val="-2"/>
                                  </w:rPr>
                                  <w:t xml:space="preserve"> </w:t>
                                </w:r>
                                <w:r>
                                  <w:rPr>
                                    <w:color w:val="000000"/>
                                  </w:rPr>
                                  <w:t>and</w:t>
                                </w:r>
                                <w:r>
                                  <w:rPr>
                                    <w:color w:val="000000"/>
                                    <w:spacing w:val="-2"/>
                                  </w:rPr>
                                  <w:t xml:space="preserve"> Certification</w:t>
                                </w:r>
                                <w:r>
                                  <w:rPr>
                                    <w:color w:val="000000"/>
                                  </w:rPr>
                                  <w:tab/>
                                </w:r>
                                <w:r>
                                  <w:rPr>
                                    <w:color w:val="000000"/>
                                    <w:spacing w:val="-5"/>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2D537" id="docshape41" o:spid="_x0000_s1063" type="#_x0000_t202" style="position:absolute;left:0;text-align:left;margin-left:70.6pt;margin-top:25.6pt;width:476.4pt;height:12.75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" fillcolor="#dfd7e8" stroked="f">
                    <v:textbox inset="0,0,0,0">
                      <w:txbxContent>
                        <w:p w14:paraId="4922A21E" w14:textId="77777777" w:rsidR="0068068A" w:rsidRDefault="0068068A">
                          <w:pPr>
                            <w:tabs>
                              <w:tab w:val="right" w:pos="9416"/>
                            </w:tabs>
                            <w:spacing w:line="247" w:lineRule="exact"/>
                            <w:ind w:left="409"/>
                            <w:rPr>
                              <w:color w:val="000000"/>
                            </w:rPr>
                          </w:pPr>
                          <w:r>
                            <w:rPr>
                              <w:color w:val="000000"/>
                            </w:rPr>
                            <w:t>7.1</w:t>
                          </w:r>
                          <w:r>
                            <w:rPr>
                              <w:color w:val="000000"/>
                              <w:spacing w:val="-6"/>
                            </w:rPr>
                            <w:t xml:space="preserve"> </w:t>
                          </w:r>
                          <w:r>
                            <w:rPr>
                              <w:color w:val="000000"/>
                            </w:rPr>
                            <w:t>License</w:t>
                          </w:r>
                          <w:r>
                            <w:rPr>
                              <w:color w:val="000000"/>
                              <w:spacing w:val="-2"/>
                            </w:rPr>
                            <w:t xml:space="preserve"> </w:t>
                          </w:r>
                          <w:r>
                            <w:rPr>
                              <w:color w:val="000000"/>
                            </w:rPr>
                            <w:t>and</w:t>
                          </w:r>
                          <w:r>
                            <w:rPr>
                              <w:color w:val="000000"/>
                              <w:spacing w:val="-2"/>
                            </w:rPr>
                            <w:t xml:space="preserve"> Certification</w:t>
                          </w:r>
                          <w:r>
                            <w:rPr>
                              <w:color w:val="000000"/>
                            </w:rPr>
                            <w:tab/>
                          </w:r>
                          <w:r>
                            <w:rPr>
                              <w:color w:val="000000"/>
                              <w:spacing w:val="-5"/>
                            </w:rPr>
                            <w:t>38</w:t>
                          </w:r>
                        </w:p>
                      </w:txbxContent>
                    </v:textbox>
                    <w10:wrap anchorx="page"/>
                  </v:shape>
                </w:pict>
              </mc:Fallback>
            </mc:AlternateContent>
          </w:r>
          <w:r w:rsidR="0068068A">
            <w:rPr>
              <w:spacing w:val="-2"/>
            </w:rPr>
            <w:t>Miscellaneous</w:t>
          </w:r>
          <w:r w:rsidR="0068068A">
            <w:tab/>
          </w:r>
          <w:hyperlink w:anchor="_bookmark31" w:history="1">
            <w:r w:rsidR="0068068A">
              <w:rPr>
                <w:b w:val="0"/>
                <w:spacing w:val="-5"/>
              </w:rPr>
              <w:t>37</w:t>
            </w:r>
          </w:hyperlink>
        </w:p>
        <w:p w14:paraId="6259F214" w14:textId="2D8BD676" w:rsidR="00A302F3" w:rsidRDefault="005374D4">
          <w:pPr>
            <w:pStyle w:val="TOC3"/>
            <w:numPr>
              <w:ilvl w:val="1"/>
              <w:numId w:val="31"/>
            </w:numPr>
            <w:tabs>
              <w:tab w:val="left" w:pos="1952"/>
              <w:tab w:val="right" w:pos="10629"/>
            </w:tabs>
            <w:spacing w:before="248"/>
            <w:ind w:left="1951" w:hanging="332"/>
          </w:pPr>
          <w:r>
            <w:rPr>
              <w:noProof/>
            </w:rPr>
            <mc:AlternateContent>
              <mc:Choice Requires="wps">
                <w:drawing>
                  <wp:anchor distT="0" distB="0" distL="114300" distR="114300" simplePos="0" relativeHeight="15740416" behindDoc="0" locked="0" layoutInCell="1" allowOverlap="1" wp14:anchorId="645A7EF6" wp14:editId="1F698123">
                    <wp:simplePos x="0" y="0"/>
                    <wp:positionH relativeFrom="page">
                      <wp:posOffset>896620</wp:posOffset>
                    </wp:positionH>
                    <wp:positionV relativeFrom="paragraph">
                      <wp:posOffset>322580</wp:posOffset>
                    </wp:positionV>
                    <wp:extent cx="6050280" cy="161925"/>
                    <wp:effectExtent l="0" t="0" r="0" b="0"/>
                    <wp:wrapNone/>
                    <wp:docPr id="1574153651"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61925"/>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41DA6" w14:textId="77777777" w:rsidR="0068068A" w:rsidRDefault="0068068A">
                                <w:pPr>
                                  <w:tabs>
                                    <w:tab w:val="right" w:pos="9416"/>
                                  </w:tabs>
                                  <w:spacing w:line="247" w:lineRule="exact"/>
                                  <w:ind w:left="409"/>
                                  <w:rPr>
                                    <w:color w:val="000000"/>
                                  </w:rPr>
                                </w:pPr>
                                <w:r>
                                  <w:rPr>
                                    <w:color w:val="000000"/>
                                  </w:rPr>
                                  <w:t>7.3</w:t>
                                </w:r>
                                <w:r>
                                  <w:rPr>
                                    <w:color w:val="000000"/>
                                    <w:spacing w:val="-4"/>
                                  </w:rPr>
                                  <w:t xml:space="preserve"> </w:t>
                                </w:r>
                                <w:r>
                                  <w:rPr>
                                    <w:color w:val="000000"/>
                                  </w:rPr>
                                  <w:t>Building</w:t>
                                </w:r>
                                <w:r>
                                  <w:rPr>
                                    <w:color w:val="000000"/>
                                    <w:spacing w:val="-3"/>
                                  </w:rPr>
                                  <w:t xml:space="preserve"> </w:t>
                                </w:r>
                                <w:r>
                                  <w:rPr>
                                    <w:color w:val="000000"/>
                                    <w:spacing w:val="-2"/>
                                  </w:rPr>
                                  <w:t>Security</w:t>
                                </w:r>
                                <w:r>
                                  <w:rPr>
                                    <w:color w:val="000000"/>
                                  </w:rPr>
                                  <w:tab/>
                                </w:r>
                                <w:r>
                                  <w:rPr>
                                    <w:color w:val="000000"/>
                                    <w:spacing w:val="-5"/>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A7EF6" id="docshape42" o:spid="_x0000_s1064" type="#_x0000_t202" style="position:absolute;left:0;text-align:left;margin-left:70.6pt;margin-top:25.4pt;width:476.4pt;height:12.7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" fillcolor="#dfd7e8" stroked="f">
                    <v:textbox inset="0,0,0,0">
                      <w:txbxContent>
                        <w:p w14:paraId="60C41DA6" w14:textId="77777777" w:rsidR="0068068A" w:rsidRDefault="0068068A">
                          <w:pPr>
                            <w:tabs>
                              <w:tab w:val="right" w:pos="9416"/>
                            </w:tabs>
                            <w:spacing w:line="247" w:lineRule="exact"/>
                            <w:ind w:left="409"/>
                            <w:rPr>
                              <w:color w:val="000000"/>
                            </w:rPr>
                          </w:pPr>
                          <w:r>
                            <w:rPr>
                              <w:color w:val="000000"/>
                            </w:rPr>
                            <w:t>7.3</w:t>
                          </w:r>
                          <w:r>
                            <w:rPr>
                              <w:color w:val="000000"/>
                              <w:spacing w:val="-4"/>
                            </w:rPr>
                            <w:t xml:space="preserve"> </w:t>
                          </w:r>
                          <w:r>
                            <w:rPr>
                              <w:color w:val="000000"/>
                            </w:rPr>
                            <w:t>Building</w:t>
                          </w:r>
                          <w:r>
                            <w:rPr>
                              <w:color w:val="000000"/>
                              <w:spacing w:val="-3"/>
                            </w:rPr>
                            <w:t xml:space="preserve"> </w:t>
                          </w:r>
                          <w:r>
                            <w:rPr>
                              <w:color w:val="000000"/>
                              <w:spacing w:val="-2"/>
                            </w:rPr>
                            <w:t>Security</w:t>
                          </w:r>
                          <w:r>
                            <w:rPr>
                              <w:color w:val="000000"/>
                            </w:rPr>
                            <w:tab/>
                          </w:r>
                          <w:r>
                            <w:rPr>
                              <w:color w:val="000000"/>
                              <w:spacing w:val="-5"/>
                            </w:rPr>
                            <w:t>38</w:t>
                          </w:r>
                        </w:p>
                      </w:txbxContent>
                    </v:textbox>
                    <w10:wrap anchorx="page"/>
                  </v:shape>
                </w:pict>
              </mc:Fallback>
            </mc:AlternateContent>
          </w:r>
          <w:hyperlink w:anchor="_TOC_250002" w:history="1">
            <w:r w:rsidR="0068068A">
              <w:t>Leaving</w:t>
            </w:r>
            <w:r w:rsidR="0068068A">
              <w:rPr>
                <w:spacing w:val="-4"/>
              </w:rPr>
              <w:t xml:space="preserve"> </w:t>
            </w:r>
            <w:r w:rsidR="0068068A">
              <w:t>the</w:t>
            </w:r>
            <w:r w:rsidR="0068068A">
              <w:rPr>
                <w:spacing w:val="-1"/>
              </w:rPr>
              <w:t xml:space="preserve"> </w:t>
            </w:r>
            <w:r w:rsidR="0068068A">
              <w:rPr>
                <w:spacing w:val="-2"/>
              </w:rPr>
              <w:t>Agency</w:t>
            </w:r>
            <w:r w:rsidR="0068068A">
              <w:tab/>
            </w:r>
            <w:r w:rsidR="0068068A">
              <w:rPr>
                <w:spacing w:val="-5"/>
              </w:rPr>
              <w:t>38</w:t>
            </w:r>
          </w:hyperlink>
        </w:p>
        <w:p w14:paraId="2FA8DA1C" w14:textId="70B5A907" w:rsidR="00A302F3" w:rsidRDefault="005374D4">
          <w:pPr>
            <w:pStyle w:val="TOC3"/>
            <w:tabs>
              <w:tab w:val="right" w:pos="10629"/>
            </w:tabs>
            <w:spacing w:before="256"/>
            <w:ind w:left="1620"/>
          </w:pPr>
          <w:r>
            <w:rPr>
              <w:noProof/>
            </w:rPr>
            <mc:AlternateContent>
              <mc:Choice Requires="wps">
                <w:drawing>
                  <wp:anchor distT="0" distB="0" distL="114300" distR="114300" simplePos="0" relativeHeight="15739904" behindDoc="0" locked="0" layoutInCell="1" allowOverlap="1" wp14:anchorId="7EC5975A" wp14:editId="624E4B8F">
                    <wp:simplePos x="0" y="0"/>
                    <wp:positionH relativeFrom="page">
                      <wp:posOffset>896620</wp:posOffset>
                    </wp:positionH>
                    <wp:positionV relativeFrom="paragraph">
                      <wp:posOffset>327660</wp:posOffset>
                    </wp:positionV>
                    <wp:extent cx="6050280" cy="161925"/>
                    <wp:effectExtent l="0" t="0" r="0" b="0"/>
                    <wp:wrapNone/>
                    <wp:docPr id="456779798"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61925"/>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874B72" w14:textId="77777777" w:rsidR="0068068A" w:rsidRDefault="0068068A">
                                <w:pPr>
                                  <w:tabs>
                                    <w:tab w:val="right" w:pos="9416"/>
                                  </w:tabs>
                                  <w:spacing w:line="248" w:lineRule="exact"/>
                                  <w:ind w:left="409"/>
                                  <w:rPr>
                                    <w:color w:val="000000"/>
                                  </w:rPr>
                                </w:pPr>
                                <w:r>
                                  <w:rPr>
                                    <w:color w:val="000000"/>
                                  </w:rPr>
                                  <w:t>7.5</w:t>
                                </w:r>
                                <w:r>
                                  <w:rPr>
                                    <w:color w:val="000000"/>
                                    <w:spacing w:val="-2"/>
                                  </w:rPr>
                                  <w:t xml:space="preserve"> </w:t>
                                </w:r>
                                <w:r>
                                  <w:rPr>
                                    <w:color w:val="000000"/>
                                  </w:rPr>
                                  <w:t>Visitors</w:t>
                                </w:r>
                                <w:r>
                                  <w:rPr>
                                    <w:color w:val="000000"/>
                                    <w:spacing w:val="-2"/>
                                  </w:rPr>
                                  <w:t xml:space="preserve"> </w:t>
                                </w:r>
                                <w:r>
                                  <w:rPr>
                                    <w:color w:val="000000"/>
                                  </w:rPr>
                                  <w:t>in</w:t>
                                </w:r>
                                <w:r>
                                  <w:rPr>
                                    <w:color w:val="000000"/>
                                    <w:spacing w:val="-1"/>
                                  </w:rPr>
                                  <w:t xml:space="preserve"> </w:t>
                                </w:r>
                                <w:r>
                                  <w:rPr>
                                    <w:color w:val="000000"/>
                                    <w:spacing w:val="-2"/>
                                  </w:rPr>
                                  <w:t>Workplace</w:t>
                                </w:r>
                                <w:r>
                                  <w:rPr>
                                    <w:color w:val="000000"/>
                                  </w:rPr>
                                  <w:tab/>
                                </w:r>
                                <w:r>
                                  <w:rPr>
                                    <w:color w:val="000000"/>
                                    <w:spacing w:val="-5"/>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5975A" id="docshape43" o:spid="_x0000_s1065" type="#_x0000_t202" style="position:absolute;left:0;text-align:left;margin-left:70.6pt;margin-top:25.8pt;width:476.4pt;height:12.7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" fillcolor="#dfd7e8" stroked="f">
                    <v:textbox inset="0,0,0,0">
                      <w:txbxContent>
                        <w:p w14:paraId="78874B72" w14:textId="77777777" w:rsidR="0068068A" w:rsidRDefault="0068068A">
                          <w:pPr>
                            <w:tabs>
                              <w:tab w:val="right" w:pos="9416"/>
                            </w:tabs>
                            <w:spacing w:line="248" w:lineRule="exact"/>
                            <w:ind w:left="409"/>
                            <w:rPr>
                              <w:color w:val="000000"/>
                            </w:rPr>
                          </w:pPr>
                          <w:r>
                            <w:rPr>
                              <w:color w:val="000000"/>
                            </w:rPr>
                            <w:t>7.5</w:t>
                          </w:r>
                          <w:r>
                            <w:rPr>
                              <w:color w:val="000000"/>
                              <w:spacing w:val="-2"/>
                            </w:rPr>
                            <w:t xml:space="preserve"> </w:t>
                          </w:r>
                          <w:r>
                            <w:rPr>
                              <w:color w:val="000000"/>
                            </w:rPr>
                            <w:t>Visitors</w:t>
                          </w:r>
                          <w:r>
                            <w:rPr>
                              <w:color w:val="000000"/>
                              <w:spacing w:val="-2"/>
                            </w:rPr>
                            <w:t xml:space="preserve"> </w:t>
                          </w:r>
                          <w:r>
                            <w:rPr>
                              <w:color w:val="000000"/>
                            </w:rPr>
                            <w:t>in</w:t>
                          </w:r>
                          <w:r>
                            <w:rPr>
                              <w:color w:val="000000"/>
                              <w:spacing w:val="-1"/>
                            </w:rPr>
                            <w:t xml:space="preserve"> </w:t>
                          </w:r>
                          <w:r>
                            <w:rPr>
                              <w:color w:val="000000"/>
                              <w:spacing w:val="-2"/>
                            </w:rPr>
                            <w:t>Workplace</w:t>
                          </w:r>
                          <w:r>
                            <w:rPr>
                              <w:color w:val="000000"/>
                            </w:rPr>
                            <w:tab/>
                          </w:r>
                          <w:r>
                            <w:rPr>
                              <w:color w:val="000000"/>
                              <w:spacing w:val="-5"/>
                            </w:rPr>
                            <w:t>38</w:t>
                          </w:r>
                        </w:p>
                      </w:txbxContent>
                    </v:textbox>
                    <w10:wrap anchorx="page"/>
                  </v:shape>
                </w:pict>
              </mc:Fallback>
            </mc:AlternateContent>
          </w:r>
          <w:hyperlink w:anchor="_TOC_250001" w:history="1">
            <w:r w:rsidR="0068068A">
              <w:t>7.4</w:t>
            </w:r>
            <w:r w:rsidR="0068068A">
              <w:rPr>
                <w:spacing w:val="-3"/>
              </w:rPr>
              <w:t xml:space="preserve"> </w:t>
            </w:r>
            <w:r w:rsidR="0068068A">
              <w:t>Insurance on</w:t>
            </w:r>
            <w:r w:rsidR="0068068A">
              <w:rPr>
                <w:spacing w:val="-3"/>
              </w:rPr>
              <w:t xml:space="preserve"> </w:t>
            </w:r>
            <w:r w:rsidR="0068068A">
              <w:t xml:space="preserve">Personal </w:t>
            </w:r>
            <w:r w:rsidR="0068068A">
              <w:rPr>
                <w:spacing w:val="-2"/>
              </w:rPr>
              <w:t>Effects</w:t>
            </w:r>
            <w:r w:rsidR="0068068A">
              <w:tab/>
            </w:r>
            <w:r w:rsidR="0068068A">
              <w:rPr>
                <w:spacing w:val="-5"/>
              </w:rPr>
              <w:t>38</w:t>
            </w:r>
          </w:hyperlink>
        </w:p>
        <w:p w14:paraId="7BC42CC6" w14:textId="26B42AEB" w:rsidR="00A302F3" w:rsidRDefault="005374D4">
          <w:pPr>
            <w:pStyle w:val="TOC3"/>
            <w:tabs>
              <w:tab w:val="right" w:pos="10629"/>
            </w:tabs>
            <w:ind w:left="1620"/>
          </w:pPr>
          <w:r>
            <w:rPr>
              <w:noProof/>
            </w:rPr>
            <mc:AlternateContent>
              <mc:Choice Requires="wps">
                <w:drawing>
                  <wp:anchor distT="0" distB="0" distL="114300" distR="114300" simplePos="0" relativeHeight="15739392" behindDoc="0" locked="0" layoutInCell="1" allowOverlap="1" wp14:anchorId="7D4C5ECA" wp14:editId="0DD7B129">
                    <wp:simplePos x="0" y="0"/>
                    <wp:positionH relativeFrom="page">
                      <wp:posOffset>896620</wp:posOffset>
                    </wp:positionH>
                    <wp:positionV relativeFrom="paragraph">
                      <wp:posOffset>323850</wp:posOffset>
                    </wp:positionV>
                    <wp:extent cx="6050280" cy="161925"/>
                    <wp:effectExtent l="0" t="0" r="0" b="0"/>
                    <wp:wrapNone/>
                    <wp:docPr id="1100187539"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61925"/>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570E8" w14:textId="77777777" w:rsidR="0068068A" w:rsidRDefault="0068068A">
                                <w:pPr>
                                  <w:tabs>
                                    <w:tab w:val="right" w:pos="9416"/>
                                  </w:tabs>
                                  <w:spacing w:line="248" w:lineRule="exact"/>
                                  <w:ind w:left="409"/>
                                  <w:rPr>
                                    <w:color w:val="000000"/>
                                  </w:rPr>
                                </w:pPr>
                                <w:hyperlink w:anchor="_bookmark32" w:history="1">
                                  <w:r>
                                    <w:rPr>
                                      <w:color w:val="000000"/>
                                    </w:rPr>
                                    <w:t>7.7</w:t>
                                  </w:r>
                                  <w:r>
                                    <w:rPr>
                                      <w:color w:val="000000"/>
                                      <w:spacing w:val="-3"/>
                                    </w:rPr>
                                    <w:t xml:space="preserve"> </w:t>
                                  </w:r>
                                  <w:r>
                                    <w:rPr>
                                      <w:color w:val="000000"/>
                                    </w:rPr>
                                    <w:t>Company</w:t>
                                  </w:r>
                                  <w:r>
                                    <w:rPr>
                                      <w:color w:val="000000"/>
                                      <w:spacing w:val="-5"/>
                                    </w:rPr>
                                    <w:t xml:space="preserve"> </w:t>
                                  </w:r>
                                  <w:r>
                                    <w:rPr>
                                      <w:color w:val="000000"/>
                                      <w:spacing w:val="-2"/>
                                    </w:rPr>
                                    <w:t>Vehicles</w:t>
                                  </w:r>
                                  <w:r>
                                    <w:rPr>
                                      <w:color w:val="000000"/>
                                    </w:rPr>
                                    <w:tab/>
                                  </w:r>
                                  <w:r>
                                    <w:rPr>
                                      <w:color w:val="000000"/>
                                      <w:spacing w:val="-5"/>
                                    </w:rPr>
                                    <w:t>39</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C5ECA" id="docshape44" o:spid="_x0000_s1066" type="#_x0000_t202" style="position:absolute;left:0;text-align:left;margin-left:70.6pt;margin-top:25.5pt;width:476.4pt;height:12.75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" fillcolor="#dfd7e8" stroked="f">
                    <v:textbox inset="0,0,0,0">
                      <w:txbxContent>
                        <w:p w14:paraId="649570E8" w14:textId="77777777" w:rsidR="0068068A" w:rsidRDefault="0068068A">
                          <w:pPr>
                            <w:tabs>
                              <w:tab w:val="right" w:pos="9416"/>
                            </w:tabs>
                            <w:spacing w:line="248" w:lineRule="exact"/>
                            <w:ind w:left="409"/>
                            <w:rPr>
                              <w:color w:val="000000"/>
                            </w:rPr>
                          </w:pPr>
                          <w:hyperlink w:anchor="_bookmark32" w:history="1">
                            <w:r>
                              <w:rPr>
                                <w:color w:val="000000"/>
                              </w:rPr>
                              <w:t>7.7</w:t>
                            </w:r>
                            <w:r>
                              <w:rPr>
                                <w:color w:val="000000"/>
                                <w:spacing w:val="-3"/>
                              </w:rPr>
                              <w:t xml:space="preserve"> </w:t>
                            </w:r>
                            <w:r>
                              <w:rPr>
                                <w:color w:val="000000"/>
                              </w:rPr>
                              <w:t>Company</w:t>
                            </w:r>
                            <w:r>
                              <w:rPr>
                                <w:color w:val="000000"/>
                                <w:spacing w:val="-5"/>
                              </w:rPr>
                              <w:t xml:space="preserve"> </w:t>
                            </w:r>
                            <w:r>
                              <w:rPr>
                                <w:color w:val="000000"/>
                                <w:spacing w:val="-2"/>
                              </w:rPr>
                              <w:t>Vehicles</w:t>
                            </w:r>
                            <w:r>
                              <w:rPr>
                                <w:color w:val="000000"/>
                              </w:rPr>
                              <w:tab/>
                            </w:r>
                            <w:r>
                              <w:rPr>
                                <w:color w:val="000000"/>
                                <w:spacing w:val="-5"/>
                              </w:rPr>
                              <w:t>39</w:t>
                            </w:r>
                          </w:hyperlink>
                        </w:p>
                      </w:txbxContent>
                    </v:textbox>
                    <w10:wrap anchorx="page"/>
                  </v:shape>
                </w:pict>
              </mc:Fallback>
            </mc:AlternateContent>
          </w:r>
          <w:hyperlink w:anchor="_TOC_250000" w:history="1">
            <w:r w:rsidR="0068068A">
              <w:t xml:space="preserve">7.6 </w:t>
            </w:r>
            <w:r w:rsidR="0068068A">
              <w:rPr>
                <w:spacing w:val="-2"/>
              </w:rPr>
              <w:t>Promotions</w:t>
            </w:r>
            <w:r w:rsidR="0068068A">
              <w:tab/>
            </w:r>
            <w:r w:rsidR="0068068A">
              <w:rPr>
                <w:spacing w:val="-5"/>
              </w:rPr>
              <w:t>38</w:t>
            </w:r>
          </w:hyperlink>
        </w:p>
        <w:p w14:paraId="2FF6A882" w14:textId="77777777" w:rsidR="00A302F3" w:rsidRDefault="0068068A">
          <w:pPr>
            <w:pStyle w:val="TOC1"/>
            <w:numPr>
              <w:ilvl w:val="0"/>
              <w:numId w:val="31"/>
            </w:numPr>
            <w:tabs>
              <w:tab w:val="left" w:pos="1508"/>
              <w:tab w:val="right" w:pos="10629"/>
            </w:tabs>
            <w:spacing w:after="4"/>
            <w:jc w:val="left"/>
            <w:rPr>
              <w:b w:val="0"/>
            </w:rPr>
          </w:pPr>
          <w:hyperlink w:anchor="_bookmark32" w:history="1">
            <w:r>
              <w:t>Pay</w:t>
            </w:r>
            <w:r>
              <w:rPr>
                <w:spacing w:val="-8"/>
              </w:rPr>
              <w:t xml:space="preserve"> </w:t>
            </w:r>
            <w:r>
              <w:t>Periods</w:t>
            </w:r>
            <w:r>
              <w:rPr>
                <w:spacing w:val="-3"/>
              </w:rPr>
              <w:t xml:space="preserve"> </w:t>
            </w:r>
            <w:r>
              <w:t xml:space="preserve">/ </w:t>
            </w:r>
            <w:r>
              <w:rPr>
                <w:spacing w:val="-4"/>
              </w:rPr>
              <w:t>Dates</w:t>
            </w:r>
            <w:r>
              <w:tab/>
            </w:r>
            <w:r>
              <w:rPr>
                <w:b w:val="0"/>
                <w:spacing w:val="-5"/>
              </w:rPr>
              <w:t>40</w:t>
            </w:r>
          </w:hyperlink>
        </w:p>
      </w:sdtContent>
    </w:sdt>
    <w:p w14:paraId="24AB5161" w14:textId="1C56CB49" w:rsidR="00A302F3" w:rsidRDefault="005374D4">
      <w:pPr>
        <w:pStyle w:val="BodyText"/>
        <w:ind w:left="1212"/>
        <w:rPr>
          <w:sz w:val="20"/>
        </w:rPr>
      </w:pPr>
      <w:r>
        <w:rPr>
          <w:noProof/>
          <w:sz w:val="20"/>
        </w:rPr>
        <mc:AlternateContent>
          <mc:Choice Requires="wps">
            <w:drawing>
              <wp:inline distT="0" distB="0" distL="0" distR="0" wp14:anchorId="75DD5867" wp14:editId="01A46F84">
                <wp:extent cx="6050280" cy="158750"/>
                <wp:effectExtent l="1270" t="0" r="0" b="0"/>
                <wp:docPr id="1562257139"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58750"/>
                        </a:xfrm>
                        <a:prstGeom prst="rect">
                          <a:avLst/>
                        </a:prstGeom>
                        <a:solidFill>
                          <a:srgbClr val="DF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FACDC" w14:textId="77777777" w:rsidR="0068068A" w:rsidRDefault="0068068A">
                            <w:pPr>
                              <w:tabs>
                                <w:tab w:val="right" w:pos="9416"/>
                              </w:tabs>
                              <w:spacing w:line="250" w:lineRule="exact"/>
                              <w:ind w:left="133"/>
                              <w:rPr>
                                <w:color w:val="000000"/>
                              </w:rPr>
                            </w:pPr>
                            <w:r>
                              <w:rPr>
                                <w:b/>
                                <w:color w:val="000000"/>
                              </w:rPr>
                              <w:t>9</w:t>
                            </w:r>
                            <w:r>
                              <w:rPr>
                                <w:b/>
                                <w:color w:val="000000"/>
                                <w:spacing w:val="-10"/>
                              </w:rPr>
                              <w:t xml:space="preserve"> </w:t>
                            </w:r>
                            <w:r>
                              <w:rPr>
                                <w:b/>
                                <w:color w:val="000000"/>
                              </w:rPr>
                              <w:t>Acknowledgements</w:t>
                            </w:r>
                            <w:r>
                              <w:rPr>
                                <w:b/>
                                <w:color w:val="000000"/>
                                <w:spacing w:val="-7"/>
                              </w:rPr>
                              <w:t xml:space="preserve"> </w:t>
                            </w:r>
                            <w:r>
                              <w:rPr>
                                <w:b/>
                                <w:color w:val="000000"/>
                              </w:rPr>
                              <w:t>and</w:t>
                            </w:r>
                            <w:r>
                              <w:rPr>
                                <w:b/>
                                <w:color w:val="000000"/>
                                <w:spacing w:val="-7"/>
                              </w:rPr>
                              <w:t xml:space="preserve"> </w:t>
                            </w:r>
                            <w:r>
                              <w:rPr>
                                <w:b/>
                                <w:color w:val="000000"/>
                                <w:spacing w:val="-2"/>
                              </w:rPr>
                              <w:t>Forms</w:t>
                            </w:r>
                            <w:r>
                              <w:rPr>
                                <w:b/>
                                <w:color w:val="000000"/>
                              </w:rPr>
                              <w:tab/>
                            </w:r>
                            <w:r>
                              <w:rPr>
                                <w:color w:val="000000"/>
                                <w:spacing w:val="-5"/>
                              </w:rPr>
                              <w:t>40</w:t>
                            </w:r>
                          </w:p>
                        </w:txbxContent>
                      </wps:txbx>
                      <wps:bodyPr rot="0" vert="horz" wrap="square" lIns="0" tIns="0" rIns="0" bIns="0" anchor="t" anchorCtr="0" upright="1">
                        <a:noAutofit/>
                      </wps:bodyPr>
                    </wps:wsp>
                  </a:graphicData>
                </a:graphic>
              </wp:inline>
            </w:drawing>
          </mc:Choice>
          <mc:Fallback>
            <w:pict>
              <v:shape w14:anchorId="75DD5867" id="docshape45" o:spid="_x0000_s1067" type="#_x0000_t202" style="width:476.4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" fillcolor="#dfd7e8" stroked="f">
                <v:textbox inset="0,0,0,0">
                  <w:txbxContent>
                    <w:p w14:paraId="6C9FACDC" w14:textId="77777777" w:rsidR="0068068A" w:rsidRDefault="0068068A">
                      <w:pPr>
                        <w:tabs>
                          <w:tab w:val="right" w:pos="9416"/>
                        </w:tabs>
                        <w:spacing w:line="250" w:lineRule="exact"/>
                        <w:ind w:left="133"/>
                        <w:rPr>
                          <w:color w:val="000000"/>
                        </w:rPr>
                      </w:pPr>
                      <w:r>
                        <w:rPr>
                          <w:b/>
                          <w:color w:val="000000"/>
                        </w:rPr>
                        <w:t>9</w:t>
                      </w:r>
                      <w:r>
                        <w:rPr>
                          <w:b/>
                          <w:color w:val="000000"/>
                          <w:spacing w:val="-10"/>
                        </w:rPr>
                        <w:t xml:space="preserve"> </w:t>
                      </w:r>
                      <w:r>
                        <w:rPr>
                          <w:b/>
                          <w:color w:val="000000"/>
                        </w:rPr>
                        <w:t>Acknowledgements</w:t>
                      </w:r>
                      <w:r>
                        <w:rPr>
                          <w:b/>
                          <w:color w:val="000000"/>
                          <w:spacing w:val="-7"/>
                        </w:rPr>
                        <w:t xml:space="preserve"> </w:t>
                      </w:r>
                      <w:r>
                        <w:rPr>
                          <w:b/>
                          <w:color w:val="000000"/>
                        </w:rPr>
                        <w:t>and</w:t>
                      </w:r>
                      <w:r>
                        <w:rPr>
                          <w:b/>
                          <w:color w:val="000000"/>
                          <w:spacing w:val="-7"/>
                        </w:rPr>
                        <w:t xml:space="preserve"> </w:t>
                      </w:r>
                      <w:r>
                        <w:rPr>
                          <w:b/>
                          <w:color w:val="000000"/>
                          <w:spacing w:val="-2"/>
                        </w:rPr>
                        <w:t>Forms</w:t>
                      </w:r>
                      <w:r>
                        <w:rPr>
                          <w:b/>
                          <w:color w:val="000000"/>
                        </w:rPr>
                        <w:tab/>
                      </w:r>
                      <w:r>
                        <w:rPr>
                          <w:color w:val="000000"/>
                          <w:spacing w:val="-5"/>
                        </w:rPr>
                        <w:t>40</w:t>
                      </w:r>
                    </w:p>
                  </w:txbxContent>
                </v:textbox>
                <w10:anchorlock/>
              </v:shape>
            </w:pict>
          </mc:Fallback>
        </mc:AlternateContent>
      </w:r>
    </w:p>
    <w:p w14:paraId="1A0E0D6B" w14:textId="77777777" w:rsidR="00E16683" w:rsidRDefault="00E16683">
      <w:pPr>
        <w:pStyle w:val="BodyText"/>
        <w:ind w:left="1212"/>
        <w:rPr>
          <w:sz w:val="20"/>
        </w:rPr>
      </w:pPr>
    </w:p>
    <w:p w14:paraId="3B49E304" w14:textId="77777777" w:rsidR="00A302F3" w:rsidRDefault="0068068A">
      <w:pPr>
        <w:pStyle w:val="ListParagraph"/>
        <w:numPr>
          <w:ilvl w:val="1"/>
          <w:numId w:val="30"/>
        </w:numPr>
        <w:tabs>
          <w:tab w:val="left" w:pos="2054"/>
        </w:tabs>
        <w:spacing w:line="271" w:lineRule="exact"/>
        <w:ind w:hanging="433"/>
        <w:jc w:val="left"/>
        <w:rPr>
          <w:b/>
          <w:sz w:val="24"/>
        </w:rPr>
      </w:pPr>
      <w:r>
        <w:rPr>
          <w:b/>
          <w:spacing w:val="-2"/>
          <w:sz w:val="24"/>
        </w:rPr>
        <w:lastRenderedPageBreak/>
        <w:t>Welcome</w:t>
      </w:r>
    </w:p>
    <w:p w14:paraId="1C96D46A" w14:textId="77777777" w:rsidR="00A302F3" w:rsidRDefault="00A302F3">
      <w:pPr>
        <w:pStyle w:val="BodyText"/>
        <w:spacing w:before="3"/>
        <w:rPr>
          <w:b/>
        </w:rPr>
      </w:pPr>
    </w:p>
    <w:p w14:paraId="615FB6AE" w14:textId="7610DD9A" w:rsidR="00A302F3" w:rsidRDefault="0068068A">
      <w:pPr>
        <w:pStyle w:val="BodyText"/>
        <w:ind w:left="1261" w:right="999"/>
      </w:pPr>
      <w:r>
        <w:t xml:space="preserve">On behalf of all the members of </w:t>
      </w:r>
      <w:r w:rsidR="00B3313F">
        <w:t>DFW Plus Hospice Care LLC</w:t>
      </w:r>
      <w:r>
        <w:t xml:space="preserve">, I would like to welcome you and wish you success as the newest member of the </w:t>
      </w:r>
      <w:r w:rsidR="00B3313F">
        <w:t>DFW Plus Hospice Care LLC</w:t>
      </w:r>
      <w:r>
        <w:t xml:space="preserve"> team. We are glad you have chosen to be</w:t>
      </w:r>
      <w:r>
        <w:rPr>
          <w:spacing w:val="-3"/>
        </w:rPr>
        <w:t xml:space="preserve"> </w:t>
      </w:r>
      <w:r>
        <w:t>part</w:t>
      </w:r>
      <w:r>
        <w:rPr>
          <w:spacing w:val="-2"/>
        </w:rPr>
        <w:t xml:space="preserve"> </w:t>
      </w:r>
      <w:r>
        <w:t>of</w:t>
      </w:r>
      <w:r>
        <w:rPr>
          <w:spacing w:val="-3"/>
        </w:rPr>
        <w:t xml:space="preserve"> </w:t>
      </w:r>
      <w:r>
        <w:t>our</w:t>
      </w:r>
      <w:r>
        <w:rPr>
          <w:spacing w:val="-3"/>
        </w:rPr>
        <w:t xml:space="preserve"> </w:t>
      </w:r>
      <w:r>
        <w:t>team.</w:t>
      </w:r>
      <w:r>
        <w:rPr>
          <w:spacing w:val="-2"/>
        </w:rPr>
        <w:t xml:space="preserve"> </w:t>
      </w:r>
      <w:r>
        <w:t>We</w:t>
      </w:r>
      <w:r>
        <w:rPr>
          <w:spacing w:val="-1"/>
        </w:rPr>
        <w:t xml:space="preserve"> </w:t>
      </w:r>
      <w:r>
        <w:t>believe</w:t>
      </w:r>
      <w:r>
        <w:rPr>
          <w:spacing w:val="-3"/>
        </w:rPr>
        <w:t xml:space="preserve"> </w:t>
      </w:r>
      <w:r>
        <w:t>that</w:t>
      </w:r>
      <w:r>
        <w:rPr>
          <w:spacing w:val="-2"/>
        </w:rPr>
        <w:t xml:space="preserve"> </w:t>
      </w:r>
      <w:r>
        <w:t>each</w:t>
      </w:r>
      <w:r>
        <w:rPr>
          <w:spacing w:val="-2"/>
        </w:rPr>
        <w:t xml:space="preserve"> </w:t>
      </w:r>
      <w:r>
        <w:t>employee</w:t>
      </w:r>
      <w:r>
        <w:rPr>
          <w:spacing w:val="-3"/>
        </w:rPr>
        <w:t xml:space="preserve"> </w:t>
      </w:r>
      <w:r>
        <w:t>contributes</w:t>
      </w:r>
      <w:r>
        <w:rPr>
          <w:spacing w:val="-2"/>
        </w:rPr>
        <w:t xml:space="preserve"> </w:t>
      </w:r>
      <w:r>
        <w:t>to</w:t>
      </w:r>
      <w:r>
        <w:rPr>
          <w:spacing w:val="-2"/>
        </w:rPr>
        <w:t xml:space="preserve"> </w:t>
      </w:r>
      <w:r>
        <w:t>our</w:t>
      </w:r>
      <w:r>
        <w:rPr>
          <w:spacing w:val="-1"/>
        </w:rPr>
        <w:t xml:space="preserve"> </w:t>
      </w:r>
      <w:r>
        <w:t>growth</w:t>
      </w:r>
      <w:r>
        <w:rPr>
          <w:spacing w:val="-2"/>
        </w:rPr>
        <w:t xml:space="preserve"> </w:t>
      </w:r>
      <w:r>
        <w:t>and</w:t>
      </w:r>
      <w:r>
        <w:rPr>
          <w:spacing w:val="-2"/>
        </w:rPr>
        <w:t xml:space="preserve"> </w:t>
      </w:r>
      <w:r>
        <w:t>success,</w:t>
      </w:r>
      <w:r>
        <w:rPr>
          <w:spacing w:val="-2"/>
        </w:rPr>
        <w:t xml:space="preserve"> </w:t>
      </w:r>
      <w:r>
        <w:t>and,</w:t>
      </w:r>
      <w:r>
        <w:rPr>
          <w:spacing w:val="-2"/>
        </w:rPr>
        <w:t xml:space="preserve"> </w:t>
      </w:r>
      <w:r>
        <w:t>in turn,</w:t>
      </w:r>
      <w:r>
        <w:rPr>
          <w:spacing w:val="-1"/>
        </w:rPr>
        <w:t xml:space="preserve"> </w:t>
      </w:r>
      <w:r>
        <w:t>we</w:t>
      </w:r>
      <w:r>
        <w:rPr>
          <w:spacing w:val="-2"/>
        </w:rPr>
        <w:t xml:space="preserve"> </w:t>
      </w:r>
      <w:r>
        <w:t>wish</w:t>
      </w:r>
      <w:r>
        <w:rPr>
          <w:spacing w:val="-1"/>
        </w:rPr>
        <w:t xml:space="preserve"> </w:t>
      </w:r>
      <w:r>
        <w:t>to</w:t>
      </w:r>
      <w:r>
        <w:rPr>
          <w:spacing w:val="-1"/>
        </w:rPr>
        <w:t xml:space="preserve"> </w:t>
      </w:r>
      <w:r>
        <w:t>provide maximum</w:t>
      </w:r>
      <w:r>
        <w:rPr>
          <w:spacing w:val="-1"/>
        </w:rPr>
        <w:t xml:space="preserve"> </w:t>
      </w:r>
      <w:r>
        <w:t>opportunity</w:t>
      </w:r>
      <w:r>
        <w:rPr>
          <w:spacing w:val="-6"/>
        </w:rPr>
        <w:t xml:space="preserve"> </w:t>
      </w:r>
      <w:r>
        <w:t>and</w:t>
      </w:r>
      <w:r>
        <w:rPr>
          <w:spacing w:val="-1"/>
        </w:rPr>
        <w:t xml:space="preserve"> </w:t>
      </w:r>
      <w:r>
        <w:t>incentive</w:t>
      </w:r>
      <w:r>
        <w:rPr>
          <w:spacing w:val="-2"/>
        </w:rPr>
        <w:t xml:space="preserve"> </w:t>
      </w:r>
      <w:r>
        <w:t>for</w:t>
      </w:r>
      <w:r>
        <w:rPr>
          <w:spacing w:val="-2"/>
        </w:rPr>
        <w:t xml:space="preserve"> </w:t>
      </w:r>
      <w:r>
        <w:t>the growth</w:t>
      </w:r>
      <w:r>
        <w:rPr>
          <w:spacing w:val="-1"/>
        </w:rPr>
        <w:t xml:space="preserve"> </w:t>
      </w:r>
      <w:r>
        <w:t>and</w:t>
      </w:r>
      <w:r>
        <w:rPr>
          <w:spacing w:val="-1"/>
        </w:rPr>
        <w:t xml:space="preserve"> </w:t>
      </w:r>
      <w:r>
        <w:t>well-being</w:t>
      </w:r>
      <w:r>
        <w:rPr>
          <w:spacing w:val="-4"/>
        </w:rPr>
        <w:t xml:space="preserve"> </w:t>
      </w:r>
      <w:r>
        <w:t>of</w:t>
      </w:r>
      <w:r>
        <w:rPr>
          <w:spacing w:val="-2"/>
        </w:rPr>
        <w:t xml:space="preserve"> </w:t>
      </w:r>
      <w:r>
        <w:t>all our</w:t>
      </w:r>
      <w:r>
        <w:rPr>
          <w:spacing w:val="-4"/>
        </w:rPr>
        <w:t xml:space="preserve"> </w:t>
      </w:r>
      <w:r>
        <w:t>Employees</w:t>
      </w:r>
      <w:r>
        <w:rPr>
          <w:spacing w:val="-3"/>
        </w:rPr>
        <w:t xml:space="preserve"> </w:t>
      </w:r>
      <w:r>
        <w:t>and</w:t>
      </w:r>
      <w:r>
        <w:rPr>
          <w:spacing w:val="-3"/>
        </w:rPr>
        <w:t xml:space="preserve"> </w:t>
      </w:r>
      <w:r>
        <w:t>their</w:t>
      </w:r>
      <w:r>
        <w:rPr>
          <w:spacing w:val="-2"/>
        </w:rPr>
        <w:t xml:space="preserve"> </w:t>
      </w:r>
      <w:r>
        <w:t>families.</w:t>
      </w:r>
      <w:r>
        <w:rPr>
          <w:spacing w:val="-3"/>
        </w:rPr>
        <w:t xml:space="preserve"> </w:t>
      </w:r>
      <w:r>
        <w:t>Our</w:t>
      </w:r>
      <w:r>
        <w:rPr>
          <w:spacing w:val="-4"/>
        </w:rPr>
        <w:t xml:space="preserve"> </w:t>
      </w:r>
      <w:r>
        <w:t>Agency’s</w:t>
      </w:r>
      <w:r>
        <w:rPr>
          <w:spacing w:val="-3"/>
        </w:rPr>
        <w:t xml:space="preserve"> </w:t>
      </w:r>
      <w:r>
        <w:t>success</w:t>
      </w:r>
      <w:r>
        <w:rPr>
          <w:spacing w:val="-3"/>
        </w:rPr>
        <w:t xml:space="preserve"> </w:t>
      </w:r>
      <w:r>
        <w:t>has</w:t>
      </w:r>
      <w:r>
        <w:rPr>
          <w:spacing w:val="-3"/>
        </w:rPr>
        <w:t xml:space="preserve"> </w:t>
      </w:r>
      <w:r>
        <w:t>been</w:t>
      </w:r>
      <w:r>
        <w:rPr>
          <w:spacing w:val="-3"/>
        </w:rPr>
        <w:t xml:space="preserve"> </w:t>
      </w:r>
      <w:r>
        <w:t>built</w:t>
      </w:r>
      <w:r>
        <w:rPr>
          <w:spacing w:val="-3"/>
        </w:rPr>
        <w:t xml:space="preserve"> </w:t>
      </w:r>
      <w:r>
        <w:t>on</w:t>
      </w:r>
      <w:r>
        <w:rPr>
          <w:spacing w:val="-3"/>
        </w:rPr>
        <w:t xml:space="preserve"> </w:t>
      </w:r>
      <w:r>
        <w:t>team</w:t>
      </w:r>
      <w:r>
        <w:rPr>
          <w:spacing w:val="-3"/>
        </w:rPr>
        <w:t xml:space="preserve"> </w:t>
      </w:r>
      <w:r>
        <w:t>effort,</w:t>
      </w:r>
      <w:r>
        <w:rPr>
          <w:spacing w:val="-3"/>
        </w:rPr>
        <w:t xml:space="preserve"> </w:t>
      </w:r>
      <w:r>
        <w:t>combining the talents of many people to achieve a common goal to be a leader in hospice and patient care.</w:t>
      </w:r>
    </w:p>
    <w:p w14:paraId="2FF018B0" w14:textId="77777777" w:rsidR="00A302F3" w:rsidRDefault="0068068A">
      <w:pPr>
        <w:pStyle w:val="BodyText"/>
        <w:ind w:left="1261" w:right="1041"/>
      </w:pPr>
      <w:r>
        <w:t>The more we work together, the more we progress as individuals and as an Agency – and the better we serve our patients and their families. Your industry knowledge and customer service skills</w:t>
      </w:r>
      <w:r>
        <w:rPr>
          <w:spacing w:val="-3"/>
        </w:rPr>
        <w:t xml:space="preserve"> </w:t>
      </w:r>
      <w:r>
        <w:t>will</w:t>
      </w:r>
      <w:r>
        <w:rPr>
          <w:spacing w:val="-3"/>
        </w:rPr>
        <w:t xml:space="preserve"> </w:t>
      </w:r>
      <w:r>
        <w:t>help</w:t>
      </w:r>
      <w:r>
        <w:rPr>
          <w:spacing w:val="-3"/>
        </w:rPr>
        <w:t xml:space="preserve"> </w:t>
      </w:r>
      <w:r>
        <w:t>distinguish</w:t>
      </w:r>
      <w:r>
        <w:rPr>
          <w:spacing w:val="-3"/>
        </w:rPr>
        <w:t xml:space="preserve"> </w:t>
      </w:r>
      <w:r>
        <w:t>our</w:t>
      </w:r>
      <w:r>
        <w:rPr>
          <w:spacing w:val="-4"/>
        </w:rPr>
        <w:t xml:space="preserve"> </w:t>
      </w:r>
      <w:r>
        <w:t>organization</w:t>
      </w:r>
      <w:r>
        <w:rPr>
          <w:spacing w:val="-3"/>
        </w:rPr>
        <w:t xml:space="preserve"> </w:t>
      </w:r>
      <w:r>
        <w:t>from</w:t>
      </w:r>
      <w:r>
        <w:rPr>
          <w:spacing w:val="-1"/>
        </w:rPr>
        <w:t xml:space="preserve"> </w:t>
      </w:r>
      <w:r>
        <w:t>our</w:t>
      </w:r>
      <w:r>
        <w:rPr>
          <w:spacing w:val="-4"/>
        </w:rPr>
        <w:t xml:space="preserve"> </w:t>
      </w:r>
      <w:r>
        <w:t>competitors.</w:t>
      </w:r>
      <w:r>
        <w:rPr>
          <w:spacing w:val="-3"/>
        </w:rPr>
        <w:t xml:space="preserve"> </w:t>
      </w:r>
      <w:r>
        <w:t>We</w:t>
      </w:r>
      <w:r>
        <w:rPr>
          <w:spacing w:val="-4"/>
        </w:rPr>
        <w:t xml:space="preserve"> </w:t>
      </w:r>
      <w:r>
        <w:t>recognize this</w:t>
      </w:r>
      <w:r>
        <w:rPr>
          <w:spacing w:val="-3"/>
        </w:rPr>
        <w:t xml:space="preserve"> </w:t>
      </w:r>
      <w:r>
        <w:t>and</w:t>
      </w:r>
      <w:r>
        <w:rPr>
          <w:spacing w:val="-3"/>
        </w:rPr>
        <w:t xml:space="preserve"> </w:t>
      </w:r>
      <w:r>
        <w:t>in</w:t>
      </w:r>
      <w:r>
        <w:rPr>
          <w:spacing w:val="-3"/>
        </w:rPr>
        <w:t xml:space="preserve"> </w:t>
      </w:r>
      <w:r>
        <w:t>return we strive to offer you an environment, which will provide you with great personal satisfaction and professional growth.</w:t>
      </w:r>
    </w:p>
    <w:p w14:paraId="28EFEBDC" w14:textId="77777777" w:rsidR="00A302F3" w:rsidRDefault="00A302F3">
      <w:pPr>
        <w:pStyle w:val="BodyText"/>
      </w:pPr>
    </w:p>
    <w:p w14:paraId="17381B2F" w14:textId="4D0D8F8F" w:rsidR="00A302F3" w:rsidRDefault="00B3313F">
      <w:pPr>
        <w:pStyle w:val="BodyText"/>
        <w:ind w:left="1261" w:right="962"/>
      </w:pPr>
      <w:r>
        <w:t>DFW Plus Hospice Care LLC</w:t>
      </w:r>
      <w:r w:rsidR="0068068A">
        <w:t xml:space="preserve"> is proud of its commitment to our Employees. Maintaining good two-way communication is essential to the successful operation of our Agency. If any stated policy is not clear,</w:t>
      </w:r>
      <w:r w:rsidR="0068068A">
        <w:rPr>
          <w:spacing w:val="-2"/>
        </w:rPr>
        <w:t xml:space="preserve"> </w:t>
      </w:r>
      <w:r w:rsidR="0068068A">
        <w:t>or</w:t>
      </w:r>
      <w:r w:rsidR="0068068A">
        <w:rPr>
          <w:spacing w:val="-3"/>
        </w:rPr>
        <w:t xml:space="preserve"> </w:t>
      </w:r>
      <w:r w:rsidR="0068068A">
        <w:t>if you</w:t>
      </w:r>
      <w:r w:rsidR="0068068A">
        <w:rPr>
          <w:spacing w:val="-2"/>
        </w:rPr>
        <w:t xml:space="preserve"> </w:t>
      </w:r>
      <w:r w:rsidR="0068068A">
        <w:t>have</w:t>
      </w:r>
      <w:r w:rsidR="0068068A">
        <w:rPr>
          <w:spacing w:val="-1"/>
        </w:rPr>
        <w:t xml:space="preserve"> </w:t>
      </w:r>
      <w:r w:rsidR="0068068A">
        <w:t>any</w:t>
      </w:r>
      <w:r w:rsidR="0068068A">
        <w:rPr>
          <w:spacing w:val="-5"/>
        </w:rPr>
        <w:t xml:space="preserve"> </w:t>
      </w:r>
      <w:r w:rsidR="0068068A">
        <w:t>questions</w:t>
      </w:r>
      <w:r w:rsidR="0068068A">
        <w:rPr>
          <w:spacing w:val="-2"/>
        </w:rPr>
        <w:t xml:space="preserve"> </w:t>
      </w:r>
      <w:r w:rsidR="0068068A">
        <w:t>about</w:t>
      </w:r>
      <w:r w:rsidR="0068068A">
        <w:rPr>
          <w:spacing w:val="-2"/>
        </w:rPr>
        <w:t xml:space="preserve"> </w:t>
      </w:r>
      <w:r w:rsidR="0068068A">
        <w:t>anything,</w:t>
      </w:r>
      <w:r w:rsidR="0068068A">
        <w:rPr>
          <w:spacing w:val="-2"/>
        </w:rPr>
        <w:t xml:space="preserve"> </w:t>
      </w:r>
      <w:r w:rsidR="0068068A">
        <w:t>feel</w:t>
      </w:r>
      <w:r w:rsidR="0068068A">
        <w:rPr>
          <w:spacing w:val="-2"/>
        </w:rPr>
        <w:t xml:space="preserve"> </w:t>
      </w:r>
      <w:r w:rsidR="0068068A">
        <w:t>free</w:t>
      </w:r>
      <w:r w:rsidR="0068068A">
        <w:rPr>
          <w:spacing w:val="-3"/>
        </w:rPr>
        <w:t xml:space="preserve"> </w:t>
      </w:r>
      <w:r w:rsidR="0068068A">
        <w:t>to go</w:t>
      </w:r>
      <w:r w:rsidR="0068068A">
        <w:rPr>
          <w:spacing w:val="-2"/>
        </w:rPr>
        <w:t xml:space="preserve"> </w:t>
      </w:r>
      <w:r w:rsidR="0068068A">
        <w:t>to your</w:t>
      </w:r>
      <w:r w:rsidR="0068068A">
        <w:rPr>
          <w:spacing w:val="-3"/>
        </w:rPr>
        <w:t xml:space="preserve"> </w:t>
      </w:r>
      <w:r w:rsidR="0068068A">
        <w:t>supervisor,</w:t>
      </w:r>
      <w:r w:rsidR="0068068A">
        <w:rPr>
          <w:spacing w:val="-2"/>
        </w:rPr>
        <w:t xml:space="preserve"> </w:t>
      </w:r>
      <w:r w:rsidR="0068068A">
        <w:t>any</w:t>
      </w:r>
      <w:r w:rsidR="0068068A">
        <w:rPr>
          <w:spacing w:val="-7"/>
        </w:rPr>
        <w:t xml:space="preserve"> </w:t>
      </w:r>
      <w:r w:rsidR="0068068A">
        <w:t>member of Administration, or human resources/management. You are entitled to and will receive prompt answers to your questions. We take great pride in providing quality patient care and are continually searching for new and better ways to service their needs. Your suggestions are important</w:t>
      </w:r>
      <w:r w:rsidR="0068068A">
        <w:rPr>
          <w:spacing w:val="-2"/>
        </w:rPr>
        <w:t xml:space="preserve"> </w:t>
      </w:r>
      <w:r w:rsidR="0068068A">
        <w:t>to</w:t>
      </w:r>
      <w:r w:rsidR="0068068A">
        <w:rPr>
          <w:spacing w:val="-2"/>
        </w:rPr>
        <w:t xml:space="preserve"> </w:t>
      </w:r>
      <w:r w:rsidR="0068068A">
        <w:t>this</w:t>
      </w:r>
      <w:r w:rsidR="0068068A">
        <w:rPr>
          <w:spacing w:val="-2"/>
        </w:rPr>
        <w:t xml:space="preserve"> </w:t>
      </w:r>
      <w:r w:rsidR="0068068A">
        <w:t>process</w:t>
      </w:r>
      <w:r w:rsidR="0068068A">
        <w:rPr>
          <w:spacing w:val="-2"/>
        </w:rPr>
        <w:t xml:space="preserve"> </w:t>
      </w:r>
      <w:r w:rsidR="0068068A">
        <w:t>and</w:t>
      </w:r>
      <w:r w:rsidR="0068068A">
        <w:rPr>
          <w:spacing w:val="-2"/>
        </w:rPr>
        <w:t xml:space="preserve"> </w:t>
      </w:r>
      <w:r w:rsidR="0068068A">
        <w:t>key</w:t>
      </w:r>
      <w:r w:rsidR="0068068A">
        <w:rPr>
          <w:spacing w:val="-7"/>
        </w:rPr>
        <w:t xml:space="preserve"> </w:t>
      </w:r>
      <w:r w:rsidR="0068068A">
        <w:t>for</w:t>
      </w:r>
      <w:r w:rsidR="0068068A">
        <w:rPr>
          <w:spacing w:val="-1"/>
        </w:rPr>
        <w:t xml:space="preserve"> </w:t>
      </w:r>
      <w:r>
        <w:t>DFW Plus Hospice Care LLC</w:t>
      </w:r>
      <w:r w:rsidR="0068068A">
        <w:rPr>
          <w:spacing w:val="-3"/>
        </w:rPr>
        <w:t xml:space="preserve"> </w:t>
      </w:r>
      <w:r w:rsidR="0068068A">
        <w:t>to grow. If you</w:t>
      </w:r>
      <w:r w:rsidR="0068068A">
        <w:rPr>
          <w:spacing w:val="-2"/>
        </w:rPr>
        <w:t xml:space="preserve"> </w:t>
      </w:r>
      <w:r w:rsidR="0068068A">
        <w:t>have</w:t>
      </w:r>
      <w:r w:rsidR="0068068A">
        <w:rPr>
          <w:spacing w:val="-3"/>
        </w:rPr>
        <w:t xml:space="preserve"> </w:t>
      </w:r>
      <w:r w:rsidR="0068068A">
        <w:t>any</w:t>
      </w:r>
      <w:r w:rsidR="0068068A">
        <w:rPr>
          <w:spacing w:val="-7"/>
        </w:rPr>
        <w:t xml:space="preserve"> </w:t>
      </w:r>
      <w:r w:rsidR="0068068A">
        <w:t>ideas for</w:t>
      </w:r>
      <w:r w:rsidR="0068068A">
        <w:rPr>
          <w:spacing w:val="-3"/>
        </w:rPr>
        <w:t xml:space="preserve"> </w:t>
      </w:r>
      <w:r w:rsidR="0068068A">
        <w:t>us, we want to know.</w:t>
      </w:r>
    </w:p>
    <w:p w14:paraId="5E779FC2" w14:textId="77777777" w:rsidR="00A302F3" w:rsidRDefault="00A302F3">
      <w:pPr>
        <w:pStyle w:val="BodyText"/>
        <w:rPr>
          <w:sz w:val="26"/>
        </w:rPr>
      </w:pPr>
    </w:p>
    <w:p w14:paraId="2E38AC78" w14:textId="77777777" w:rsidR="00A302F3" w:rsidRDefault="00A302F3">
      <w:pPr>
        <w:pStyle w:val="BodyText"/>
        <w:spacing w:before="10"/>
        <w:rPr>
          <w:sz w:val="22"/>
        </w:rPr>
      </w:pPr>
    </w:p>
    <w:p w14:paraId="4F3D4D03" w14:textId="0D0F2DA6" w:rsidR="00A302F3" w:rsidRDefault="0068068A">
      <w:pPr>
        <w:pStyle w:val="BodyText"/>
        <w:spacing w:line="242" w:lineRule="auto"/>
        <w:ind w:left="1261" w:right="1041"/>
      </w:pPr>
      <w:r>
        <w:t xml:space="preserve">This handbook was developed to outline some of the expectations of </w:t>
      </w:r>
      <w:r w:rsidR="00B3313F">
        <w:t>DFW Plus Hospice Care LLC</w:t>
      </w:r>
      <w:r>
        <w:t xml:space="preserve">, our policies, programs, compensation and benefits available to eligible employees. </w:t>
      </w:r>
      <w:r w:rsidR="00B3313F">
        <w:t>DFW Plus Hospice Care LLC</w:t>
      </w:r>
      <w:r>
        <w:rPr>
          <w:spacing w:val="-4"/>
        </w:rPr>
        <w:t xml:space="preserve"> </w:t>
      </w:r>
      <w:r>
        <w:t>hopes</w:t>
      </w:r>
      <w:r>
        <w:rPr>
          <w:spacing w:val="-3"/>
        </w:rPr>
        <w:t xml:space="preserve"> </w:t>
      </w:r>
      <w:r>
        <w:t>that</w:t>
      </w:r>
      <w:r>
        <w:rPr>
          <w:spacing w:val="-3"/>
        </w:rPr>
        <w:t xml:space="preserve"> </w:t>
      </w:r>
      <w:r>
        <w:t>this</w:t>
      </w:r>
      <w:r>
        <w:rPr>
          <w:spacing w:val="-3"/>
        </w:rPr>
        <w:t xml:space="preserve"> </w:t>
      </w:r>
      <w:r>
        <w:t>handbook</w:t>
      </w:r>
      <w:r>
        <w:rPr>
          <w:spacing w:val="-3"/>
        </w:rPr>
        <w:t xml:space="preserve"> </w:t>
      </w:r>
      <w:r>
        <w:t>is</w:t>
      </w:r>
      <w:r>
        <w:rPr>
          <w:spacing w:val="-3"/>
        </w:rPr>
        <w:t xml:space="preserve"> </w:t>
      </w:r>
      <w:r>
        <w:t>helpful</w:t>
      </w:r>
      <w:r>
        <w:rPr>
          <w:spacing w:val="-3"/>
        </w:rPr>
        <w:t xml:space="preserve"> </w:t>
      </w:r>
      <w:r>
        <w:t>to</w:t>
      </w:r>
      <w:r>
        <w:rPr>
          <w:spacing w:val="-1"/>
        </w:rPr>
        <w:t xml:space="preserve"> </w:t>
      </w:r>
      <w:r>
        <w:t>you</w:t>
      </w:r>
      <w:r>
        <w:rPr>
          <w:spacing w:val="-3"/>
        </w:rPr>
        <w:t xml:space="preserve"> </w:t>
      </w:r>
      <w:r>
        <w:t>so</w:t>
      </w:r>
      <w:r>
        <w:rPr>
          <w:spacing w:val="-1"/>
        </w:rPr>
        <w:t xml:space="preserve"> </w:t>
      </w:r>
      <w:r>
        <w:t>that</w:t>
      </w:r>
      <w:r>
        <w:rPr>
          <w:spacing w:val="-1"/>
        </w:rPr>
        <w:t xml:space="preserve"> </w:t>
      </w:r>
      <w:r>
        <w:t>you</w:t>
      </w:r>
      <w:r>
        <w:rPr>
          <w:spacing w:val="-3"/>
        </w:rPr>
        <w:t xml:space="preserve"> </w:t>
      </w:r>
      <w:r>
        <w:t>will</w:t>
      </w:r>
      <w:r>
        <w:rPr>
          <w:spacing w:val="-3"/>
        </w:rPr>
        <w:t xml:space="preserve"> </w:t>
      </w:r>
      <w:r>
        <w:t>have</w:t>
      </w:r>
      <w:r>
        <w:rPr>
          <w:spacing w:val="-2"/>
        </w:rPr>
        <w:t xml:space="preserve"> </w:t>
      </w:r>
      <w:r>
        <w:t>a</w:t>
      </w:r>
      <w:r>
        <w:rPr>
          <w:spacing w:val="-4"/>
        </w:rPr>
        <w:t xml:space="preserve"> </w:t>
      </w:r>
      <w:r>
        <w:t>better</w:t>
      </w:r>
      <w:r>
        <w:rPr>
          <w:spacing w:val="-4"/>
        </w:rPr>
        <w:t xml:space="preserve"> </w:t>
      </w:r>
      <w:r>
        <w:t>understanding</w:t>
      </w:r>
      <w:r>
        <w:rPr>
          <w:spacing w:val="-6"/>
        </w:rPr>
        <w:t xml:space="preserve"> </w:t>
      </w:r>
      <w:r>
        <w:t xml:space="preserve">of </w:t>
      </w:r>
      <w:r w:rsidR="00B3313F">
        <w:t>DFW Plus Hospice Care LLC</w:t>
      </w:r>
      <w:r>
        <w:t>'s philosophy, what we stand for, and the way we operate. You should familiarize yourself with the contents of this handbook as soon as possible and direct any questions you may have to your supervisor or the Administrator.</w:t>
      </w:r>
    </w:p>
    <w:p w14:paraId="7DC0489F" w14:textId="77777777" w:rsidR="00A302F3" w:rsidRDefault="00A302F3">
      <w:pPr>
        <w:pStyle w:val="BodyText"/>
        <w:rPr>
          <w:sz w:val="26"/>
        </w:rPr>
      </w:pPr>
    </w:p>
    <w:p w14:paraId="54AF087A" w14:textId="77777777" w:rsidR="00A302F3" w:rsidRDefault="0068068A">
      <w:pPr>
        <w:pStyle w:val="BodyText"/>
        <w:spacing w:before="212" w:line="232" w:lineRule="auto"/>
        <w:ind w:left="1261" w:right="1042"/>
        <w:jc w:val="both"/>
      </w:pPr>
      <w:r>
        <w:t>Our</w:t>
      </w:r>
      <w:r>
        <w:rPr>
          <w:spacing w:val="-2"/>
        </w:rPr>
        <w:t xml:space="preserve"> </w:t>
      </w:r>
      <w:r>
        <w:t>growth</w:t>
      </w:r>
      <w:r>
        <w:rPr>
          <w:spacing w:val="-3"/>
        </w:rPr>
        <w:t xml:space="preserve"> </w:t>
      </w:r>
      <w:r>
        <w:t>as</w:t>
      </w:r>
      <w:r>
        <w:rPr>
          <w:spacing w:val="-1"/>
        </w:rPr>
        <w:t xml:space="preserve"> </w:t>
      </w:r>
      <w:r>
        <w:t>an</w:t>
      </w:r>
      <w:r>
        <w:rPr>
          <w:spacing w:val="-3"/>
        </w:rPr>
        <w:t xml:space="preserve"> </w:t>
      </w:r>
      <w:r>
        <w:t>Organization</w:t>
      </w:r>
      <w:r>
        <w:rPr>
          <w:spacing w:val="-3"/>
        </w:rPr>
        <w:t xml:space="preserve"> </w:t>
      </w:r>
      <w:r>
        <w:t>and</w:t>
      </w:r>
      <w:r>
        <w:rPr>
          <w:spacing w:val="-3"/>
        </w:rPr>
        <w:t xml:space="preserve"> </w:t>
      </w:r>
      <w:r>
        <w:t>as</w:t>
      </w:r>
      <w:r>
        <w:rPr>
          <w:spacing w:val="-3"/>
        </w:rPr>
        <w:t xml:space="preserve"> </w:t>
      </w:r>
      <w:r>
        <w:t>individuals</w:t>
      </w:r>
      <w:r>
        <w:rPr>
          <w:spacing w:val="-3"/>
        </w:rPr>
        <w:t xml:space="preserve"> </w:t>
      </w:r>
      <w:r>
        <w:t>depends</w:t>
      </w:r>
      <w:r>
        <w:rPr>
          <w:spacing w:val="-3"/>
        </w:rPr>
        <w:t xml:space="preserve"> </w:t>
      </w:r>
      <w:r>
        <w:t>upon</w:t>
      </w:r>
      <w:r>
        <w:rPr>
          <w:spacing w:val="-3"/>
        </w:rPr>
        <w:t xml:space="preserve"> </w:t>
      </w:r>
      <w:r>
        <w:t>adherence</w:t>
      </w:r>
      <w:r>
        <w:rPr>
          <w:spacing w:val="-2"/>
        </w:rPr>
        <w:t xml:space="preserve"> </w:t>
      </w:r>
      <w:r>
        <w:t>to</w:t>
      </w:r>
      <w:r>
        <w:rPr>
          <w:spacing w:val="-3"/>
        </w:rPr>
        <w:t xml:space="preserve"> </w:t>
      </w:r>
      <w:r>
        <w:t>these</w:t>
      </w:r>
      <w:r>
        <w:rPr>
          <w:spacing w:val="-4"/>
        </w:rPr>
        <w:t xml:space="preserve"> </w:t>
      </w:r>
      <w:r>
        <w:t>guidelines,</w:t>
      </w:r>
      <w:r>
        <w:rPr>
          <w:spacing w:val="-3"/>
        </w:rPr>
        <w:t xml:space="preserve"> </w:t>
      </w:r>
      <w:r>
        <w:t>as well as respect for and cooperation with one another. We look forward to having you as a part of our team.</w:t>
      </w:r>
    </w:p>
    <w:p w14:paraId="59E50EF4" w14:textId="77777777" w:rsidR="00A302F3" w:rsidRDefault="00A302F3">
      <w:pPr>
        <w:pStyle w:val="BodyText"/>
        <w:rPr>
          <w:sz w:val="20"/>
        </w:rPr>
      </w:pPr>
    </w:p>
    <w:p w14:paraId="437B904A" w14:textId="77777777" w:rsidR="00A302F3" w:rsidRDefault="00A302F3">
      <w:pPr>
        <w:pStyle w:val="BodyText"/>
        <w:rPr>
          <w:sz w:val="20"/>
        </w:rPr>
      </w:pPr>
    </w:p>
    <w:p w14:paraId="765B4511" w14:textId="77777777" w:rsidR="00A302F3" w:rsidRDefault="00A302F3">
      <w:pPr>
        <w:pStyle w:val="BodyText"/>
        <w:rPr>
          <w:sz w:val="20"/>
        </w:rPr>
      </w:pPr>
    </w:p>
    <w:p w14:paraId="26758361" w14:textId="77777777" w:rsidR="00A302F3" w:rsidRDefault="00A302F3">
      <w:pPr>
        <w:pStyle w:val="BodyText"/>
        <w:rPr>
          <w:sz w:val="20"/>
        </w:rPr>
      </w:pPr>
    </w:p>
    <w:p w14:paraId="053DF0CA" w14:textId="77777777" w:rsidR="00A302F3" w:rsidRDefault="00A302F3">
      <w:pPr>
        <w:pStyle w:val="BodyText"/>
        <w:rPr>
          <w:sz w:val="20"/>
        </w:rPr>
      </w:pPr>
    </w:p>
    <w:p w14:paraId="43EF6023" w14:textId="77777777" w:rsidR="00A302F3" w:rsidRDefault="00A302F3">
      <w:pPr>
        <w:pStyle w:val="BodyText"/>
        <w:rPr>
          <w:sz w:val="20"/>
        </w:rPr>
      </w:pPr>
    </w:p>
    <w:p w14:paraId="5147E4D9" w14:textId="6046DE3B" w:rsidR="00A302F3" w:rsidRDefault="005374D4">
      <w:pPr>
        <w:pStyle w:val="BodyText"/>
        <w:spacing w:before="3"/>
        <w:rPr>
          <w:sz w:val="15"/>
        </w:rPr>
      </w:pPr>
      <w:r>
        <w:rPr>
          <w:noProof/>
        </w:rPr>
        <mc:AlternateContent>
          <mc:Choice Requires="wps">
            <w:drawing>
              <wp:anchor distT="0" distB="0" distL="0" distR="0" simplePos="0" relativeHeight="487610368" behindDoc="1" locked="0" layoutInCell="1" allowOverlap="1" wp14:anchorId="76289B61" wp14:editId="04879409">
                <wp:simplePos x="0" y="0"/>
                <wp:positionH relativeFrom="page">
                  <wp:posOffset>3691255</wp:posOffset>
                </wp:positionH>
                <wp:positionV relativeFrom="paragraph">
                  <wp:posOffset>127000</wp:posOffset>
                </wp:positionV>
                <wp:extent cx="3011170" cy="1270"/>
                <wp:effectExtent l="0" t="0" r="0" b="0"/>
                <wp:wrapTopAndBottom/>
                <wp:docPr id="606494951"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1170" cy="1270"/>
                        </a:xfrm>
                        <a:custGeom>
                          <a:avLst/>
                          <a:gdLst>
                            <a:gd name="T0" fmla="+- 0 5813 5813"/>
                            <a:gd name="T1" fmla="*/ T0 w 4742"/>
                            <a:gd name="T2" fmla="+- 0 10555 5813"/>
                            <a:gd name="T3" fmla="*/ T2 w 4742"/>
                          </a:gdLst>
                          <a:ahLst/>
                          <a:cxnLst>
                            <a:cxn ang="0">
                              <a:pos x="T1" y="0"/>
                            </a:cxn>
                            <a:cxn ang="0">
                              <a:pos x="T3" y="0"/>
                            </a:cxn>
                          </a:cxnLst>
                          <a:rect l="0" t="0" r="r" b="b"/>
                          <a:pathLst>
                            <a:path w="4742">
                              <a:moveTo>
                                <a:pt x="0" y="0"/>
                              </a:moveTo>
                              <a:lnTo>
                                <a:pt x="4742" y="0"/>
                              </a:lnTo>
                            </a:path>
                          </a:pathLst>
                        </a:custGeom>
                        <a:noFill/>
                        <a:ln w="92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B31E4" id="docshape47" o:spid="_x0000_s1026" style="position:absolute;margin-left:290.65pt;margin-top:10pt;width:237.1pt;height:.1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" path="m,l4742,e" filled="f" strokeweight=".25647mm">
                <v:path arrowok="t" o:connecttype="custom" o:connectlocs="0,0;3011170,0" o:connectangles="0,0"/>
                <w10:wrap type="topAndBottom" anchorx="page"/>
              </v:shape>
            </w:pict>
          </mc:Fallback>
        </mc:AlternateContent>
      </w:r>
    </w:p>
    <w:p w14:paraId="4E233345" w14:textId="77777777" w:rsidR="00A302F3" w:rsidRDefault="0068068A">
      <w:pPr>
        <w:pStyle w:val="BodyText"/>
        <w:spacing w:before="15"/>
        <w:ind w:left="7744"/>
      </w:pPr>
      <w:r>
        <w:rPr>
          <w:spacing w:val="-2"/>
        </w:rPr>
        <w:t>Administrator</w:t>
      </w:r>
    </w:p>
    <w:p w14:paraId="3772C11F" w14:textId="77777777" w:rsidR="00A302F3" w:rsidRDefault="00A302F3">
      <w:pPr>
        <w:sectPr w:rsidR="00A302F3">
          <w:pgSz w:w="12020" w:h="15500"/>
          <w:pgMar w:top="1660" w:right="160" w:bottom="880" w:left="200" w:header="0" w:footer="551" w:gutter="0"/>
          <w:cols w:space="720"/>
        </w:sectPr>
      </w:pPr>
    </w:p>
    <w:p w14:paraId="4867A10C" w14:textId="77777777" w:rsidR="00A302F3" w:rsidRDefault="0068068A">
      <w:pPr>
        <w:pStyle w:val="ListParagraph"/>
        <w:numPr>
          <w:ilvl w:val="1"/>
          <w:numId w:val="30"/>
        </w:numPr>
        <w:tabs>
          <w:tab w:val="left" w:pos="1886"/>
        </w:tabs>
        <w:spacing w:before="75"/>
        <w:ind w:left="1885" w:hanging="433"/>
        <w:jc w:val="left"/>
        <w:rPr>
          <w:b/>
          <w:sz w:val="24"/>
        </w:rPr>
      </w:pPr>
      <w:r>
        <w:rPr>
          <w:b/>
          <w:spacing w:val="-2"/>
          <w:sz w:val="24"/>
        </w:rPr>
        <w:lastRenderedPageBreak/>
        <w:t>Overview</w:t>
      </w:r>
    </w:p>
    <w:p w14:paraId="14FA9C13" w14:textId="77777777" w:rsidR="00A302F3" w:rsidRDefault="00A302F3">
      <w:pPr>
        <w:pStyle w:val="BodyText"/>
        <w:spacing w:before="11"/>
        <w:rPr>
          <w:b/>
          <w:sz w:val="23"/>
        </w:rPr>
      </w:pPr>
    </w:p>
    <w:p w14:paraId="6D42457D" w14:textId="598A6034" w:rsidR="00A302F3" w:rsidRDefault="0068068A">
      <w:pPr>
        <w:pStyle w:val="BodyText"/>
        <w:ind w:left="1436" w:right="1526"/>
      </w:pPr>
      <w:r>
        <w:t xml:space="preserve">This handbook is designed to acquaint you with </w:t>
      </w:r>
      <w:r w:rsidR="00B3313F">
        <w:t>DFW Plus Hospice Care LLC</w:t>
      </w:r>
      <w:r>
        <w:t>, LLC, " Delta Hospice" and to provide you with information about working conditions, employee compensation</w:t>
      </w:r>
      <w:r>
        <w:rPr>
          <w:spacing w:val="-4"/>
        </w:rPr>
        <w:t xml:space="preserve"> </w:t>
      </w:r>
      <w:r>
        <w:t>and</w:t>
      </w:r>
      <w:r>
        <w:rPr>
          <w:spacing w:val="-4"/>
        </w:rPr>
        <w:t xml:space="preserve"> </w:t>
      </w:r>
      <w:r>
        <w:t>benefits,</w:t>
      </w:r>
      <w:r>
        <w:rPr>
          <w:spacing w:val="-4"/>
        </w:rPr>
        <w:t xml:space="preserve"> </w:t>
      </w:r>
      <w:r>
        <w:t>as</w:t>
      </w:r>
      <w:r>
        <w:rPr>
          <w:spacing w:val="-4"/>
        </w:rPr>
        <w:t xml:space="preserve"> </w:t>
      </w:r>
      <w:r>
        <w:t>well</w:t>
      </w:r>
      <w:r>
        <w:rPr>
          <w:spacing w:val="-4"/>
        </w:rPr>
        <w:t xml:space="preserve"> </w:t>
      </w:r>
      <w:r>
        <w:t>as</w:t>
      </w:r>
      <w:r>
        <w:rPr>
          <w:spacing w:val="-4"/>
        </w:rPr>
        <w:t xml:space="preserve"> </w:t>
      </w:r>
      <w:r>
        <w:t>the</w:t>
      </w:r>
      <w:r>
        <w:rPr>
          <w:spacing w:val="-5"/>
        </w:rPr>
        <w:t xml:space="preserve"> </w:t>
      </w:r>
      <w:r>
        <w:t>policies</w:t>
      </w:r>
      <w:r>
        <w:rPr>
          <w:spacing w:val="-2"/>
        </w:rPr>
        <w:t xml:space="preserve"> </w:t>
      </w:r>
      <w:r>
        <w:t>affecting</w:t>
      </w:r>
      <w:r>
        <w:rPr>
          <w:spacing w:val="-2"/>
        </w:rPr>
        <w:t xml:space="preserve"> </w:t>
      </w:r>
      <w:r>
        <w:t>your</w:t>
      </w:r>
      <w:r>
        <w:rPr>
          <w:spacing w:val="-5"/>
        </w:rPr>
        <w:t xml:space="preserve"> </w:t>
      </w:r>
      <w:r>
        <w:t>employment.</w:t>
      </w:r>
      <w:r>
        <w:rPr>
          <w:spacing w:val="-4"/>
        </w:rPr>
        <w:t xml:space="preserve"> </w:t>
      </w:r>
      <w:r>
        <w:t>You</w:t>
      </w:r>
      <w:r>
        <w:rPr>
          <w:spacing w:val="-4"/>
        </w:rPr>
        <w:t xml:space="preserve"> </w:t>
      </w:r>
      <w:r>
        <w:t>should read, understand, and comply with all provisions of this handbook. This employee handbook is not intended to address every situation that may arise and as Delta Hospice grows, the policies may need to be changed. As a result, Delta Hospice reserves the right to revise, supplement or rescind any policy or portion of this handbook as business, employment legislation, and economic conditions dictate. These changes will</w:t>
      </w:r>
      <w:r>
        <w:rPr>
          <w:spacing w:val="-39"/>
        </w:rPr>
        <w:t xml:space="preserve"> </w:t>
      </w:r>
      <w:r>
        <w:t>be communicated to you verbally or in writing and via future revisions to the handbook.</w:t>
      </w:r>
    </w:p>
    <w:p w14:paraId="2270BC48" w14:textId="77777777" w:rsidR="00A302F3" w:rsidRDefault="00A302F3">
      <w:pPr>
        <w:pStyle w:val="BodyText"/>
        <w:spacing w:before="9"/>
        <w:rPr>
          <w:sz w:val="23"/>
        </w:rPr>
      </w:pPr>
    </w:p>
    <w:p w14:paraId="59F3D0F9" w14:textId="1F69107C" w:rsidR="00A302F3" w:rsidRDefault="0068068A">
      <w:pPr>
        <w:pStyle w:val="BodyText"/>
        <w:ind w:left="1436" w:right="1526"/>
      </w:pPr>
      <w:r>
        <w:t>The information contained in this handbook applies to all employees of Delta Hospice. Many</w:t>
      </w:r>
      <w:r>
        <w:rPr>
          <w:spacing w:val="-7"/>
        </w:rPr>
        <w:t xml:space="preserve"> </w:t>
      </w:r>
      <w:r>
        <w:t>of</w:t>
      </w:r>
      <w:r>
        <w:rPr>
          <w:spacing w:val="-3"/>
        </w:rPr>
        <w:t xml:space="preserve"> </w:t>
      </w:r>
      <w:r>
        <w:t>the</w:t>
      </w:r>
      <w:r>
        <w:rPr>
          <w:spacing w:val="-3"/>
        </w:rPr>
        <w:t xml:space="preserve"> </w:t>
      </w:r>
      <w:r>
        <w:t>provisions will</w:t>
      </w:r>
      <w:r>
        <w:rPr>
          <w:spacing w:val="-2"/>
        </w:rPr>
        <w:t xml:space="preserve"> </w:t>
      </w:r>
      <w:r>
        <w:t>also</w:t>
      </w:r>
      <w:r>
        <w:rPr>
          <w:spacing w:val="-2"/>
        </w:rPr>
        <w:t xml:space="preserve"> </w:t>
      </w:r>
      <w:r>
        <w:t>apply</w:t>
      </w:r>
      <w:r>
        <w:rPr>
          <w:spacing w:val="-7"/>
        </w:rPr>
        <w:t xml:space="preserve"> </w:t>
      </w:r>
      <w:r>
        <w:t>to</w:t>
      </w:r>
      <w:r>
        <w:rPr>
          <w:spacing w:val="-2"/>
        </w:rPr>
        <w:t xml:space="preserve"> </w:t>
      </w:r>
      <w:r>
        <w:t>the</w:t>
      </w:r>
      <w:r>
        <w:rPr>
          <w:spacing w:val="-3"/>
        </w:rPr>
        <w:t xml:space="preserve"> </w:t>
      </w:r>
      <w:r>
        <w:t>Agency’s</w:t>
      </w:r>
      <w:r>
        <w:rPr>
          <w:spacing w:val="-2"/>
        </w:rPr>
        <w:t xml:space="preserve"> </w:t>
      </w:r>
      <w:r>
        <w:t>volunteers.</w:t>
      </w:r>
      <w:r>
        <w:rPr>
          <w:spacing w:val="-2"/>
        </w:rPr>
        <w:t xml:space="preserve"> </w:t>
      </w:r>
      <w:r>
        <w:t>Where</w:t>
      </w:r>
      <w:r>
        <w:rPr>
          <w:spacing w:val="-1"/>
        </w:rPr>
        <w:t xml:space="preserve"> </w:t>
      </w:r>
      <w:r>
        <w:t>policies</w:t>
      </w:r>
      <w:r>
        <w:rPr>
          <w:spacing w:val="-2"/>
        </w:rPr>
        <w:t xml:space="preserve"> </w:t>
      </w:r>
      <w:r>
        <w:t>apply equally to employees and volunteers, they will be referred to collectively as</w:t>
      </w:r>
      <w:r w:rsidR="00B3313F">
        <w:t xml:space="preserve"> </w:t>
      </w:r>
      <w:r>
        <w:t>“staff”.</w:t>
      </w:r>
    </w:p>
    <w:p w14:paraId="79A4D0D9" w14:textId="77777777" w:rsidR="00A302F3" w:rsidRDefault="0068068A">
      <w:pPr>
        <w:pStyle w:val="BodyText"/>
        <w:ind w:left="1436" w:right="1599"/>
      </w:pPr>
      <w:r>
        <w:t>Following the policies described in this handbook is considered a condition of continued employment. However, nothing in this handbook alters an employee’s at-will employment</w:t>
      </w:r>
      <w:r>
        <w:rPr>
          <w:spacing w:val="-4"/>
        </w:rPr>
        <w:t xml:space="preserve"> </w:t>
      </w:r>
      <w:r>
        <w:t>status.</w:t>
      </w:r>
      <w:r>
        <w:rPr>
          <w:spacing w:val="-4"/>
        </w:rPr>
        <w:t xml:space="preserve"> </w:t>
      </w:r>
      <w:r>
        <w:t>The</w:t>
      </w:r>
      <w:r>
        <w:rPr>
          <w:spacing w:val="-3"/>
        </w:rPr>
        <w:t xml:space="preserve"> </w:t>
      </w:r>
      <w:r>
        <w:t>contents</w:t>
      </w:r>
      <w:r>
        <w:rPr>
          <w:spacing w:val="-4"/>
        </w:rPr>
        <w:t xml:space="preserve"> </w:t>
      </w:r>
      <w:r>
        <w:t>of</w:t>
      </w:r>
      <w:r>
        <w:rPr>
          <w:spacing w:val="-4"/>
        </w:rPr>
        <w:t xml:space="preserve"> </w:t>
      </w:r>
      <w:r>
        <w:t>this</w:t>
      </w:r>
      <w:r>
        <w:rPr>
          <w:spacing w:val="-4"/>
        </w:rPr>
        <w:t xml:space="preserve"> </w:t>
      </w:r>
      <w:r>
        <w:t>handbook</w:t>
      </w:r>
      <w:r>
        <w:rPr>
          <w:spacing w:val="-4"/>
        </w:rPr>
        <w:t xml:space="preserve"> </w:t>
      </w:r>
      <w:r>
        <w:t>shall</w:t>
      </w:r>
      <w:r>
        <w:rPr>
          <w:spacing w:val="-4"/>
        </w:rPr>
        <w:t xml:space="preserve"> </w:t>
      </w:r>
      <w:r>
        <w:t>not</w:t>
      </w:r>
      <w:r>
        <w:rPr>
          <w:spacing w:val="-4"/>
        </w:rPr>
        <w:t xml:space="preserve"> </w:t>
      </w:r>
      <w:r>
        <w:t>constitute</w:t>
      </w:r>
      <w:r>
        <w:rPr>
          <w:spacing w:val="-4"/>
        </w:rPr>
        <w:t xml:space="preserve"> </w:t>
      </w:r>
      <w:r>
        <w:t>nor</w:t>
      </w:r>
      <w:r>
        <w:rPr>
          <w:spacing w:val="-4"/>
        </w:rPr>
        <w:t xml:space="preserve"> </w:t>
      </w:r>
      <w:r>
        <w:t>be</w:t>
      </w:r>
      <w:r>
        <w:rPr>
          <w:spacing w:val="-4"/>
        </w:rPr>
        <w:t xml:space="preserve"> </w:t>
      </w:r>
      <w:r>
        <w:t>construed</w:t>
      </w:r>
      <w:r>
        <w:rPr>
          <w:spacing w:val="-2"/>
        </w:rPr>
        <w:t xml:space="preserve"> </w:t>
      </w:r>
      <w:r>
        <w:t>as a promise of employment or as a contract between the Agency and any of its Employees or</w:t>
      </w:r>
      <w:r>
        <w:rPr>
          <w:spacing w:val="-1"/>
        </w:rPr>
        <w:t xml:space="preserve"> </w:t>
      </w:r>
      <w:r>
        <w:t>volunteers. The</w:t>
      </w:r>
      <w:r>
        <w:rPr>
          <w:spacing w:val="-1"/>
        </w:rPr>
        <w:t xml:space="preserve"> </w:t>
      </w:r>
      <w:r>
        <w:t>Manual is a</w:t>
      </w:r>
      <w:r>
        <w:rPr>
          <w:spacing w:val="-1"/>
        </w:rPr>
        <w:t xml:space="preserve"> </w:t>
      </w:r>
      <w:r>
        <w:t>summary</w:t>
      </w:r>
      <w:r>
        <w:rPr>
          <w:spacing w:val="-5"/>
        </w:rPr>
        <w:t xml:space="preserve"> </w:t>
      </w:r>
      <w:r>
        <w:t>of</w:t>
      </w:r>
      <w:r>
        <w:rPr>
          <w:spacing w:val="-1"/>
        </w:rPr>
        <w:t xml:space="preserve"> </w:t>
      </w:r>
      <w:r>
        <w:t>our</w:t>
      </w:r>
      <w:r>
        <w:rPr>
          <w:spacing w:val="-1"/>
        </w:rPr>
        <w:t xml:space="preserve"> </w:t>
      </w:r>
      <w:r>
        <w:t>policies, which are</w:t>
      </w:r>
      <w:r>
        <w:rPr>
          <w:spacing w:val="-1"/>
        </w:rPr>
        <w:t xml:space="preserve"> </w:t>
      </w:r>
      <w:r>
        <w:t>presented here</w:t>
      </w:r>
      <w:r>
        <w:rPr>
          <w:spacing w:val="-1"/>
        </w:rPr>
        <w:t xml:space="preserve"> </w:t>
      </w:r>
      <w:r>
        <w:t>only</w:t>
      </w:r>
      <w:r>
        <w:rPr>
          <w:spacing w:val="-5"/>
        </w:rPr>
        <w:t xml:space="preserve"> </w:t>
      </w:r>
      <w:r>
        <w:t>as a matter of information.</w:t>
      </w:r>
    </w:p>
    <w:p w14:paraId="42ED005B" w14:textId="77777777" w:rsidR="00A302F3" w:rsidRDefault="00A302F3">
      <w:pPr>
        <w:pStyle w:val="BodyText"/>
        <w:spacing w:before="7"/>
        <w:rPr>
          <w:sz w:val="23"/>
        </w:rPr>
      </w:pPr>
    </w:p>
    <w:p w14:paraId="19336FB7" w14:textId="77777777" w:rsidR="00A302F3" w:rsidRDefault="0068068A">
      <w:pPr>
        <w:pStyle w:val="BodyText"/>
        <w:ind w:left="1436" w:right="1526"/>
      </w:pPr>
      <w:r>
        <w:t>You</w:t>
      </w:r>
      <w:r>
        <w:rPr>
          <w:spacing w:val="-5"/>
        </w:rPr>
        <w:t xml:space="preserve"> </w:t>
      </w:r>
      <w:r>
        <w:t>are</w:t>
      </w:r>
      <w:r>
        <w:rPr>
          <w:spacing w:val="-4"/>
        </w:rPr>
        <w:t xml:space="preserve"> </w:t>
      </w:r>
      <w:r>
        <w:t>responsible</w:t>
      </w:r>
      <w:r>
        <w:rPr>
          <w:spacing w:val="-5"/>
        </w:rPr>
        <w:t xml:space="preserve"> </w:t>
      </w:r>
      <w:r>
        <w:t>for</w:t>
      </w:r>
      <w:r>
        <w:rPr>
          <w:spacing w:val="-6"/>
        </w:rPr>
        <w:t xml:space="preserve"> </w:t>
      </w:r>
      <w:r>
        <w:t>reading,</w:t>
      </w:r>
      <w:r>
        <w:rPr>
          <w:spacing w:val="-3"/>
        </w:rPr>
        <w:t xml:space="preserve"> </w:t>
      </w:r>
      <w:r>
        <w:t>understanding,</w:t>
      </w:r>
      <w:r>
        <w:rPr>
          <w:spacing w:val="-3"/>
        </w:rPr>
        <w:t xml:space="preserve"> </w:t>
      </w:r>
      <w:r>
        <w:t>and</w:t>
      </w:r>
      <w:r>
        <w:rPr>
          <w:spacing w:val="-6"/>
        </w:rPr>
        <w:t xml:space="preserve"> </w:t>
      </w:r>
      <w:r>
        <w:t>complying</w:t>
      </w:r>
      <w:r>
        <w:rPr>
          <w:spacing w:val="-6"/>
        </w:rPr>
        <w:t xml:space="preserve"> </w:t>
      </w:r>
      <w:r>
        <w:t>with</w:t>
      </w:r>
      <w:r>
        <w:rPr>
          <w:spacing w:val="-4"/>
        </w:rPr>
        <w:t xml:space="preserve"> </w:t>
      </w:r>
      <w:r>
        <w:t>the</w:t>
      </w:r>
      <w:r>
        <w:rPr>
          <w:spacing w:val="-7"/>
        </w:rPr>
        <w:t xml:space="preserve"> </w:t>
      </w:r>
      <w:r>
        <w:t>provisions</w:t>
      </w:r>
      <w:r>
        <w:rPr>
          <w:spacing w:val="-6"/>
        </w:rPr>
        <w:t xml:space="preserve"> </w:t>
      </w:r>
      <w:r>
        <w:t>of</w:t>
      </w:r>
      <w:r>
        <w:rPr>
          <w:spacing w:val="-4"/>
        </w:rPr>
        <w:t xml:space="preserve"> </w:t>
      </w:r>
      <w:r>
        <w:t>this Manual. Our objective is to provide you with a work environment that is constructive to both personal and professional growth.</w:t>
      </w:r>
    </w:p>
    <w:p w14:paraId="65516BFC" w14:textId="77777777" w:rsidR="00A302F3" w:rsidRDefault="00A302F3">
      <w:pPr>
        <w:pStyle w:val="BodyText"/>
        <w:spacing w:before="1"/>
        <w:rPr>
          <w:sz w:val="25"/>
        </w:rPr>
      </w:pPr>
    </w:p>
    <w:p w14:paraId="7FA89EB3" w14:textId="77777777" w:rsidR="00A302F3" w:rsidRDefault="0068068A">
      <w:pPr>
        <w:pStyle w:val="BodyText"/>
        <w:spacing w:line="242" w:lineRule="auto"/>
        <w:ind w:left="1436" w:right="1359"/>
      </w:pPr>
      <w:r>
        <w:t>This</w:t>
      </w:r>
      <w:r>
        <w:rPr>
          <w:spacing w:val="-3"/>
        </w:rPr>
        <w:t xml:space="preserve"> </w:t>
      </w:r>
      <w:r>
        <w:t>employee</w:t>
      </w:r>
      <w:r>
        <w:rPr>
          <w:spacing w:val="-4"/>
        </w:rPr>
        <w:t xml:space="preserve"> </w:t>
      </w:r>
      <w:r>
        <w:t>handbook</w:t>
      </w:r>
      <w:r>
        <w:rPr>
          <w:spacing w:val="-1"/>
        </w:rPr>
        <w:t xml:space="preserve"> </w:t>
      </w:r>
      <w:r>
        <w:t>is</w:t>
      </w:r>
      <w:r>
        <w:rPr>
          <w:spacing w:val="-3"/>
        </w:rPr>
        <w:t xml:space="preserve"> </w:t>
      </w:r>
      <w:r>
        <w:t>not</w:t>
      </w:r>
      <w:r>
        <w:rPr>
          <w:spacing w:val="-3"/>
        </w:rPr>
        <w:t xml:space="preserve"> </w:t>
      </w:r>
      <w:r>
        <w:t>intended</w:t>
      </w:r>
      <w:r>
        <w:rPr>
          <w:spacing w:val="-3"/>
        </w:rPr>
        <w:t xml:space="preserve"> </w:t>
      </w:r>
      <w:r>
        <w:t>to</w:t>
      </w:r>
      <w:r>
        <w:rPr>
          <w:spacing w:val="-3"/>
        </w:rPr>
        <w:t xml:space="preserve"> </w:t>
      </w:r>
      <w:r>
        <w:t>create</w:t>
      </w:r>
      <w:r>
        <w:rPr>
          <w:spacing w:val="-2"/>
        </w:rPr>
        <w:t xml:space="preserve"> </w:t>
      </w:r>
      <w:r>
        <w:t>any</w:t>
      </w:r>
      <w:r>
        <w:rPr>
          <w:spacing w:val="-6"/>
        </w:rPr>
        <w:t xml:space="preserve"> </w:t>
      </w:r>
      <w:r>
        <w:t>contractual</w:t>
      </w:r>
      <w:r>
        <w:rPr>
          <w:spacing w:val="-3"/>
        </w:rPr>
        <w:t xml:space="preserve"> </w:t>
      </w:r>
      <w:r>
        <w:t>obligation</w:t>
      </w:r>
      <w:r>
        <w:rPr>
          <w:spacing w:val="-3"/>
        </w:rPr>
        <w:t xml:space="preserve"> </w:t>
      </w:r>
      <w:r>
        <w:t>or</w:t>
      </w:r>
      <w:r>
        <w:rPr>
          <w:spacing w:val="-4"/>
        </w:rPr>
        <w:t xml:space="preserve"> </w:t>
      </w:r>
      <w:r>
        <w:t>legal</w:t>
      </w:r>
      <w:r>
        <w:rPr>
          <w:spacing w:val="-3"/>
        </w:rPr>
        <w:t xml:space="preserve"> </w:t>
      </w:r>
      <w:r>
        <w:t>right, whether</w:t>
      </w:r>
      <w:r>
        <w:rPr>
          <w:spacing w:val="-3"/>
        </w:rPr>
        <w:t xml:space="preserve"> </w:t>
      </w:r>
      <w:r>
        <w:t>express</w:t>
      </w:r>
      <w:r>
        <w:rPr>
          <w:spacing w:val="-2"/>
        </w:rPr>
        <w:t xml:space="preserve"> </w:t>
      </w:r>
      <w:r>
        <w:t>or</w:t>
      </w:r>
      <w:r>
        <w:rPr>
          <w:spacing w:val="-3"/>
        </w:rPr>
        <w:t xml:space="preserve"> </w:t>
      </w:r>
      <w:r>
        <w:t>implied,</w:t>
      </w:r>
      <w:r>
        <w:rPr>
          <w:spacing w:val="-2"/>
        </w:rPr>
        <w:t xml:space="preserve"> </w:t>
      </w:r>
      <w:r>
        <w:t>guaranteeing</w:t>
      </w:r>
      <w:r>
        <w:rPr>
          <w:spacing w:val="-5"/>
        </w:rPr>
        <w:t xml:space="preserve"> </w:t>
      </w:r>
      <w:r>
        <w:t>employment</w:t>
      </w:r>
      <w:r>
        <w:rPr>
          <w:spacing w:val="-2"/>
        </w:rPr>
        <w:t xml:space="preserve"> </w:t>
      </w:r>
      <w:r>
        <w:t>for</w:t>
      </w:r>
      <w:r>
        <w:rPr>
          <w:spacing w:val="-3"/>
        </w:rPr>
        <w:t xml:space="preserve"> </w:t>
      </w:r>
      <w:r>
        <w:t>any</w:t>
      </w:r>
      <w:r>
        <w:rPr>
          <w:spacing w:val="-7"/>
        </w:rPr>
        <w:t xml:space="preserve"> </w:t>
      </w:r>
      <w:r>
        <w:t>specific</w:t>
      </w:r>
      <w:r>
        <w:rPr>
          <w:spacing w:val="-3"/>
        </w:rPr>
        <w:t xml:space="preserve"> </w:t>
      </w:r>
      <w:r>
        <w:t>duration.</w:t>
      </w:r>
      <w:r>
        <w:rPr>
          <w:spacing w:val="-2"/>
        </w:rPr>
        <w:t xml:space="preserve"> </w:t>
      </w:r>
      <w:r>
        <w:t>All</w:t>
      </w:r>
      <w:r>
        <w:rPr>
          <w:spacing w:val="40"/>
        </w:rPr>
        <w:t xml:space="preserve"> </w:t>
      </w:r>
      <w:r>
        <w:t>Delta Hospice</w:t>
      </w:r>
      <w:r>
        <w:rPr>
          <w:spacing w:val="-3"/>
        </w:rPr>
        <w:t xml:space="preserve"> </w:t>
      </w:r>
      <w:r>
        <w:t>employees are</w:t>
      </w:r>
      <w:r>
        <w:rPr>
          <w:spacing w:val="-1"/>
        </w:rPr>
        <w:t xml:space="preserve"> </w:t>
      </w:r>
      <w:r>
        <w:t>employed "at</w:t>
      </w:r>
      <w:r>
        <w:rPr>
          <w:spacing w:val="-2"/>
        </w:rPr>
        <w:t xml:space="preserve"> </w:t>
      </w:r>
      <w:r>
        <w:t>will,"</w:t>
      </w:r>
      <w:r>
        <w:rPr>
          <w:spacing w:val="-2"/>
        </w:rPr>
        <w:t xml:space="preserve"> </w:t>
      </w:r>
      <w:r>
        <w:t>which</w:t>
      </w:r>
      <w:r>
        <w:rPr>
          <w:spacing w:val="-1"/>
        </w:rPr>
        <w:t xml:space="preserve"> </w:t>
      </w:r>
      <w:r>
        <w:t>means</w:t>
      </w:r>
      <w:r>
        <w:rPr>
          <w:spacing w:val="-3"/>
        </w:rPr>
        <w:t xml:space="preserve"> </w:t>
      </w:r>
      <w:r>
        <w:t>that</w:t>
      </w:r>
      <w:r>
        <w:rPr>
          <w:spacing w:val="-2"/>
        </w:rPr>
        <w:t xml:space="preserve"> </w:t>
      </w:r>
      <w:r>
        <w:t>either</w:t>
      </w:r>
      <w:r>
        <w:rPr>
          <w:spacing w:val="-3"/>
        </w:rPr>
        <w:t xml:space="preserve"> </w:t>
      </w:r>
      <w:r>
        <w:t>the</w:t>
      </w:r>
      <w:r>
        <w:rPr>
          <w:spacing w:val="-2"/>
        </w:rPr>
        <w:t xml:space="preserve"> </w:t>
      </w:r>
      <w:r>
        <w:t>employee</w:t>
      </w:r>
      <w:r>
        <w:rPr>
          <w:spacing w:val="-3"/>
        </w:rPr>
        <w:t xml:space="preserve"> </w:t>
      </w:r>
      <w:r>
        <w:t>or</w:t>
      </w:r>
      <w:r>
        <w:rPr>
          <w:spacing w:val="-2"/>
        </w:rPr>
        <w:t xml:space="preserve"> </w:t>
      </w:r>
      <w:r>
        <w:t>Delta Hospice may end the relationship at any time, with or without notice, and with or without articulating a reason. Only the Administrator OR Director of Delta</w:t>
      </w:r>
      <w:r>
        <w:rPr>
          <w:spacing w:val="40"/>
        </w:rPr>
        <w:t xml:space="preserve"> </w:t>
      </w:r>
      <w:r>
        <w:t>Hospice has the authority</w:t>
      </w:r>
      <w:r>
        <w:rPr>
          <w:spacing w:val="-6"/>
        </w:rPr>
        <w:t xml:space="preserve"> </w:t>
      </w:r>
      <w:r>
        <w:t>to</w:t>
      </w:r>
      <w:r>
        <w:rPr>
          <w:spacing w:val="-1"/>
        </w:rPr>
        <w:t xml:space="preserve"> </w:t>
      </w:r>
      <w:r>
        <w:t>modify</w:t>
      </w:r>
      <w:r>
        <w:rPr>
          <w:spacing w:val="-6"/>
        </w:rPr>
        <w:t xml:space="preserve"> </w:t>
      </w:r>
      <w:r>
        <w:t>the</w:t>
      </w:r>
      <w:r>
        <w:rPr>
          <w:spacing w:val="-3"/>
        </w:rPr>
        <w:t xml:space="preserve"> </w:t>
      </w:r>
      <w:r>
        <w:t>“at</w:t>
      </w:r>
      <w:r>
        <w:rPr>
          <w:spacing w:val="-1"/>
        </w:rPr>
        <w:t xml:space="preserve"> </w:t>
      </w:r>
      <w:r>
        <w:t>will”</w:t>
      </w:r>
      <w:r>
        <w:rPr>
          <w:spacing w:val="-3"/>
        </w:rPr>
        <w:t xml:space="preserve"> </w:t>
      </w:r>
      <w:r>
        <w:t>employment</w:t>
      </w:r>
      <w:r>
        <w:rPr>
          <w:spacing w:val="-2"/>
        </w:rPr>
        <w:t xml:space="preserve"> </w:t>
      </w:r>
      <w:r>
        <w:t>arrangement</w:t>
      </w:r>
      <w:r>
        <w:rPr>
          <w:spacing w:val="-1"/>
        </w:rPr>
        <w:t xml:space="preserve"> </w:t>
      </w:r>
      <w:r>
        <w:t>or</w:t>
      </w:r>
      <w:r>
        <w:rPr>
          <w:spacing w:val="-2"/>
        </w:rPr>
        <w:t xml:space="preserve"> </w:t>
      </w:r>
      <w:r>
        <w:t>make</w:t>
      </w:r>
      <w:r>
        <w:rPr>
          <w:spacing w:val="-2"/>
        </w:rPr>
        <w:t xml:space="preserve"> </w:t>
      </w:r>
      <w:r>
        <w:t>changes</w:t>
      </w:r>
      <w:r>
        <w:rPr>
          <w:spacing w:val="-1"/>
        </w:rPr>
        <w:t xml:space="preserve"> </w:t>
      </w:r>
      <w:r>
        <w:t>to</w:t>
      </w:r>
      <w:r>
        <w:rPr>
          <w:spacing w:val="-2"/>
        </w:rPr>
        <w:t xml:space="preserve"> </w:t>
      </w:r>
      <w:r>
        <w:t>the</w:t>
      </w:r>
      <w:r>
        <w:rPr>
          <w:spacing w:val="-5"/>
        </w:rPr>
        <w:t xml:space="preserve"> </w:t>
      </w:r>
      <w:r>
        <w:t>policies and procedures explained in this handbook.</w:t>
      </w:r>
    </w:p>
    <w:p w14:paraId="02DD3869" w14:textId="77777777" w:rsidR="00A302F3" w:rsidRDefault="00A302F3">
      <w:pPr>
        <w:pStyle w:val="BodyText"/>
        <w:rPr>
          <w:sz w:val="26"/>
        </w:rPr>
      </w:pPr>
    </w:p>
    <w:p w14:paraId="0062DBFB" w14:textId="77777777" w:rsidR="00A302F3" w:rsidRDefault="0068068A">
      <w:pPr>
        <w:pStyle w:val="ListParagraph"/>
        <w:numPr>
          <w:ilvl w:val="1"/>
          <w:numId w:val="30"/>
        </w:numPr>
        <w:tabs>
          <w:tab w:val="left" w:pos="2032"/>
        </w:tabs>
        <w:spacing w:before="214"/>
        <w:ind w:left="2032"/>
        <w:jc w:val="left"/>
        <w:rPr>
          <w:b/>
          <w:sz w:val="24"/>
        </w:rPr>
      </w:pPr>
      <w:r>
        <w:rPr>
          <w:b/>
          <w:sz w:val="24"/>
        </w:rPr>
        <w:t>Policy</w:t>
      </w:r>
      <w:r>
        <w:rPr>
          <w:b/>
          <w:spacing w:val="-7"/>
          <w:sz w:val="24"/>
        </w:rPr>
        <w:t xml:space="preserve"> </w:t>
      </w:r>
      <w:r>
        <w:rPr>
          <w:b/>
          <w:spacing w:val="-2"/>
          <w:sz w:val="24"/>
        </w:rPr>
        <w:t>Changes</w:t>
      </w:r>
    </w:p>
    <w:p w14:paraId="6B9DCAFA" w14:textId="77777777" w:rsidR="00A302F3" w:rsidRDefault="00A302F3">
      <w:pPr>
        <w:pStyle w:val="BodyText"/>
        <w:rPr>
          <w:b/>
          <w:sz w:val="26"/>
        </w:rPr>
      </w:pPr>
    </w:p>
    <w:p w14:paraId="1F80CBC4" w14:textId="77777777" w:rsidR="00A302F3" w:rsidRDefault="0068068A">
      <w:pPr>
        <w:pStyle w:val="BodyText"/>
        <w:spacing w:before="199" w:line="235" w:lineRule="auto"/>
        <w:ind w:left="1509" w:right="1526"/>
      </w:pPr>
      <w:r>
        <w:t>This</w:t>
      </w:r>
      <w:r>
        <w:rPr>
          <w:spacing w:val="-6"/>
        </w:rPr>
        <w:t xml:space="preserve"> </w:t>
      </w:r>
      <w:r>
        <w:t>Manual</w:t>
      </w:r>
      <w:r>
        <w:rPr>
          <w:spacing w:val="-5"/>
        </w:rPr>
        <w:t xml:space="preserve"> </w:t>
      </w:r>
      <w:r>
        <w:t>supersedes</w:t>
      </w:r>
      <w:r>
        <w:rPr>
          <w:spacing w:val="-3"/>
        </w:rPr>
        <w:t xml:space="preserve"> </w:t>
      </w:r>
      <w:r>
        <w:t>all</w:t>
      </w:r>
      <w:r>
        <w:rPr>
          <w:spacing w:val="-5"/>
        </w:rPr>
        <w:t xml:space="preserve"> </w:t>
      </w:r>
      <w:r>
        <w:t>previous</w:t>
      </w:r>
      <w:r>
        <w:rPr>
          <w:spacing w:val="-6"/>
        </w:rPr>
        <w:t xml:space="preserve"> </w:t>
      </w:r>
      <w:r>
        <w:t>Employee</w:t>
      </w:r>
      <w:r>
        <w:rPr>
          <w:spacing w:val="-7"/>
        </w:rPr>
        <w:t xml:space="preserve"> </w:t>
      </w:r>
      <w:r>
        <w:t>Manuals</w:t>
      </w:r>
      <w:r>
        <w:rPr>
          <w:spacing w:val="-6"/>
        </w:rPr>
        <w:t xml:space="preserve"> </w:t>
      </w:r>
      <w:r>
        <w:t>and</w:t>
      </w:r>
      <w:r>
        <w:rPr>
          <w:spacing w:val="-4"/>
        </w:rPr>
        <w:t xml:space="preserve"> </w:t>
      </w:r>
      <w:r>
        <w:t>memos</w:t>
      </w:r>
      <w:r>
        <w:rPr>
          <w:spacing w:val="-6"/>
        </w:rPr>
        <w:t xml:space="preserve"> </w:t>
      </w:r>
      <w:r>
        <w:t>that</w:t>
      </w:r>
      <w:r>
        <w:rPr>
          <w:spacing w:val="-5"/>
        </w:rPr>
        <w:t xml:space="preserve"> </w:t>
      </w:r>
      <w:r>
        <w:t>may</w:t>
      </w:r>
      <w:r>
        <w:rPr>
          <w:spacing w:val="-8"/>
        </w:rPr>
        <w:t xml:space="preserve"> </w:t>
      </w:r>
      <w:r>
        <w:t>have</w:t>
      </w:r>
      <w:r>
        <w:rPr>
          <w:spacing w:val="-7"/>
        </w:rPr>
        <w:t xml:space="preserve"> </w:t>
      </w:r>
      <w:r>
        <w:t>been issued from time to time on subjects covered in this Manual.</w:t>
      </w:r>
    </w:p>
    <w:p w14:paraId="2B15D221" w14:textId="1CAA2111" w:rsidR="00A302F3" w:rsidRDefault="0068068A">
      <w:pPr>
        <w:pStyle w:val="BodyText"/>
        <w:spacing w:before="4"/>
        <w:ind w:left="1509" w:right="1471"/>
      </w:pPr>
      <w:r>
        <w:t>However, since our business and our organization are subject to change, we reserve the right to interpret, change, suspend, cancel, or dispute with or without notice all any</w:t>
      </w:r>
      <w:r>
        <w:rPr>
          <w:spacing w:val="-2"/>
        </w:rPr>
        <w:t xml:space="preserve"> </w:t>
      </w:r>
      <w:r>
        <w:t>part</w:t>
      </w:r>
      <w:r w:rsidR="00B3313F">
        <w:t xml:space="preserve"> </w:t>
      </w:r>
      <w:r>
        <w:t>of our policies, procedures, and benefits at any time. We will notify all staff of these changes.</w:t>
      </w:r>
      <w:r>
        <w:rPr>
          <w:spacing w:val="-2"/>
        </w:rPr>
        <w:t xml:space="preserve"> </w:t>
      </w:r>
      <w:r>
        <w:t>Changes</w:t>
      </w:r>
      <w:r>
        <w:rPr>
          <w:spacing w:val="-2"/>
        </w:rPr>
        <w:t xml:space="preserve"> </w:t>
      </w:r>
      <w:r>
        <w:t>will</w:t>
      </w:r>
      <w:r>
        <w:rPr>
          <w:spacing w:val="-2"/>
        </w:rPr>
        <w:t xml:space="preserve"> </w:t>
      </w:r>
      <w:r>
        <w:t>be</w:t>
      </w:r>
      <w:r>
        <w:rPr>
          <w:spacing w:val="-3"/>
        </w:rPr>
        <w:t xml:space="preserve"> </w:t>
      </w:r>
      <w:r>
        <w:t>effective</w:t>
      </w:r>
      <w:r>
        <w:rPr>
          <w:spacing w:val="-3"/>
        </w:rPr>
        <w:t xml:space="preserve"> </w:t>
      </w:r>
      <w:r>
        <w:t>on</w:t>
      </w:r>
      <w:r>
        <w:rPr>
          <w:spacing w:val="-2"/>
        </w:rPr>
        <w:t xml:space="preserve"> </w:t>
      </w:r>
      <w:r>
        <w:t>the</w:t>
      </w:r>
      <w:r>
        <w:rPr>
          <w:spacing w:val="-3"/>
        </w:rPr>
        <w:t xml:space="preserve"> </w:t>
      </w:r>
      <w:r>
        <w:t>dates</w:t>
      </w:r>
      <w:r>
        <w:rPr>
          <w:spacing w:val="-2"/>
        </w:rPr>
        <w:t xml:space="preserve"> </w:t>
      </w:r>
      <w:r>
        <w:t>determined</w:t>
      </w:r>
      <w:r>
        <w:rPr>
          <w:spacing w:val="-2"/>
        </w:rPr>
        <w:t xml:space="preserve"> </w:t>
      </w:r>
      <w:r>
        <w:t>by</w:t>
      </w:r>
      <w:r>
        <w:rPr>
          <w:spacing w:val="-7"/>
        </w:rPr>
        <w:t xml:space="preserve"> </w:t>
      </w:r>
      <w:r>
        <w:t>the</w:t>
      </w:r>
      <w:r>
        <w:rPr>
          <w:spacing w:val="-3"/>
        </w:rPr>
        <w:t xml:space="preserve"> </w:t>
      </w:r>
      <w:r>
        <w:t>Agency,</w:t>
      </w:r>
      <w:r>
        <w:rPr>
          <w:spacing w:val="-1"/>
        </w:rPr>
        <w:t xml:space="preserve"> </w:t>
      </w:r>
      <w:r>
        <w:t>and</w:t>
      </w:r>
      <w:r>
        <w:rPr>
          <w:spacing w:val="-2"/>
        </w:rPr>
        <w:t xml:space="preserve"> </w:t>
      </w:r>
      <w:r>
        <w:t>after</w:t>
      </w:r>
      <w:r>
        <w:rPr>
          <w:spacing w:val="-3"/>
        </w:rPr>
        <w:t xml:space="preserve"> </w:t>
      </w:r>
      <w:r>
        <w:t>those dates, all superseded policies will be null.</w:t>
      </w:r>
    </w:p>
    <w:p w14:paraId="7F2B111A" w14:textId="77777777" w:rsidR="00A302F3" w:rsidRDefault="00A302F3">
      <w:pPr>
        <w:sectPr w:rsidR="00A302F3">
          <w:pgSz w:w="12020" w:h="15500"/>
          <w:pgMar w:top="920" w:right="160" w:bottom="780" w:left="200" w:header="0" w:footer="551" w:gutter="0"/>
          <w:cols w:space="720"/>
        </w:sectPr>
      </w:pPr>
    </w:p>
    <w:p w14:paraId="323C1FD6" w14:textId="77777777" w:rsidR="00A302F3" w:rsidRDefault="0068068A">
      <w:pPr>
        <w:pStyle w:val="BodyText"/>
        <w:spacing w:before="67" w:line="235" w:lineRule="auto"/>
        <w:ind w:left="1981" w:right="1041"/>
      </w:pPr>
      <w:r>
        <w:lastRenderedPageBreak/>
        <w:t>No</w:t>
      </w:r>
      <w:r>
        <w:rPr>
          <w:spacing w:val="-3"/>
        </w:rPr>
        <w:t xml:space="preserve"> </w:t>
      </w:r>
      <w:r>
        <w:t>individual</w:t>
      </w:r>
      <w:r>
        <w:rPr>
          <w:spacing w:val="-3"/>
        </w:rPr>
        <w:t xml:space="preserve"> </w:t>
      </w:r>
      <w:r>
        <w:t>supervisor</w:t>
      </w:r>
      <w:r>
        <w:rPr>
          <w:spacing w:val="-4"/>
        </w:rPr>
        <w:t xml:space="preserve"> </w:t>
      </w:r>
      <w:r>
        <w:t>or</w:t>
      </w:r>
      <w:r>
        <w:rPr>
          <w:spacing w:val="-4"/>
        </w:rPr>
        <w:t xml:space="preserve"> </w:t>
      </w:r>
      <w:r>
        <w:t>manager</w:t>
      </w:r>
      <w:r>
        <w:rPr>
          <w:spacing w:val="-4"/>
        </w:rPr>
        <w:t xml:space="preserve"> </w:t>
      </w:r>
      <w:r>
        <w:t>has</w:t>
      </w:r>
      <w:r>
        <w:rPr>
          <w:spacing w:val="-3"/>
        </w:rPr>
        <w:t xml:space="preserve"> </w:t>
      </w:r>
      <w:r>
        <w:t>the</w:t>
      </w:r>
      <w:r>
        <w:rPr>
          <w:spacing w:val="-4"/>
        </w:rPr>
        <w:t xml:space="preserve"> </w:t>
      </w:r>
      <w:r>
        <w:t>authority</w:t>
      </w:r>
      <w:r>
        <w:rPr>
          <w:spacing w:val="-7"/>
        </w:rPr>
        <w:t xml:space="preserve"> </w:t>
      </w:r>
      <w:r>
        <w:t>to</w:t>
      </w:r>
      <w:r>
        <w:rPr>
          <w:spacing w:val="-3"/>
        </w:rPr>
        <w:t xml:space="preserve"> </w:t>
      </w:r>
      <w:r>
        <w:t>change</w:t>
      </w:r>
      <w:r>
        <w:rPr>
          <w:spacing w:val="-4"/>
        </w:rPr>
        <w:t xml:space="preserve"> </w:t>
      </w:r>
      <w:r>
        <w:t>policies</w:t>
      </w:r>
      <w:r>
        <w:rPr>
          <w:spacing w:val="-3"/>
        </w:rPr>
        <w:t xml:space="preserve"> </w:t>
      </w:r>
      <w:r>
        <w:t>at</w:t>
      </w:r>
      <w:r>
        <w:rPr>
          <w:spacing w:val="-1"/>
        </w:rPr>
        <w:t xml:space="preserve"> </w:t>
      </w:r>
      <w:r>
        <w:t>any</w:t>
      </w:r>
      <w:r>
        <w:rPr>
          <w:spacing w:val="-7"/>
        </w:rPr>
        <w:t xml:space="preserve"> </w:t>
      </w:r>
      <w:r>
        <w:t>time.</w:t>
      </w:r>
      <w:r>
        <w:rPr>
          <w:spacing w:val="-1"/>
        </w:rPr>
        <w:t xml:space="preserve"> </w:t>
      </w:r>
      <w:r>
        <w:t>If you are uncertain about any policy or procedure, speak with your direct supervisor.</w:t>
      </w:r>
    </w:p>
    <w:p w14:paraId="479E254A" w14:textId="77777777" w:rsidR="00A302F3" w:rsidRDefault="00A302F3">
      <w:pPr>
        <w:pStyle w:val="BodyText"/>
        <w:rPr>
          <w:sz w:val="26"/>
        </w:rPr>
      </w:pPr>
    </w:p>
    <w:p w14:paraId="19096BD7" w14:textId="77777777" w:rsidR="00A302F3" w:rsidRDefault="00A302F3">
      <w:pPr>
        <w:pStyle w:val="BodyText"/>
        <w:spacing w:before="5"/>
        <w:rPr>
          <w:sz w:val="20"/>
        </w:rPr>
      </w:pPr>
    </w:p>
    <w:p w14:paraId="197AD66C" w14:textId="77777777" w:rsidR="00A302F3" w:rsidRDefault="0068068A">
      <w:pPr>
        <w:pStyle w:val="ListParagraph"/>
        <w:numPr>
          <w:ilvl w:val="1"/>
          <w:numId w:val="30"/>
        </w:numPr>
        <w:tabs>
          <w:tab w:val="left" w:pos="2054"/>
        </w:tabs>
        <w:ind w:hanging="433"/>
        <w:jc w:val="left"/>
        <w:rPr>
          <w:b/>
          <w:sz w:val="24"/>
        </w:rPr>
      </w:pPr>
      <w:r>
        <w:rPr>
          <w:b/>
          <w:sz w:val="24"/>
        </w:rPr>
        <w:t>Open</w:t>
      </w:r>
      <w:r>
        <w:rPr>
          <w:b/>
          <w:spacing w:val="-2"/>
          <w:sz w:val="24"/>
        </w:rPr>
        <w:t xml:space="preserve"> </w:t>
      </w:r>
      <w:r>
        <w:rPr>
          <w:b/>
          <w:sz w:val="24"/>
        </w:rPr>
        <w:t>Door</w:t>
      </w:r>
      <w:r>
        <w:rPr>
          <w:b/>
          <w:spacing w:val="-4"/>
          <w:sz w:val="24"/>
        </w:rPr>
        <w:t xml:space="preserve"> </w:t>
      </w:r>
      <w:r>
        <w:rPr>
          <w:b/>
          <w:spacing w:val="-2"/>
          <w:sz w:val="24"/>
        </w:rPr>
        <w:t>Policy</w:t>
      </w:r>
    </w:p>
    <w:p w14:paraId="1880B35F" w14:textId="77777777" w:rsidR="00A302F3" w:rsidRDefault="00A302F3">
      <w:pPr>
        <w:pStyle w:val="BodyText"/>
        <w:rPr>
          <w:b/>
          <w:sz w:val="26"/>
        </w:rPr>
      </w:pPr>
    </w:p>
    <w:p w14:paraId="1C6DF797" w14:textId="77777777" w:rsidR="00A302F3" w:rsidRDefault="0068068A">
      <w:pPr>
        <w:pStyle w:val="BodyText"/>
        <w:spacing w:before="212" w:line="249" w:lineRule="auto"/>
        <w:ind w:left="1981" w:right="962"/>
      </w:pPr>
      <w:r>
        <w:t>Employees are encouraged to share their concerns, seek information, provide feedback, and resolve problems or issues through their immediate supervisor, and as appropriate, consult</w:t>
      </w:r>
      <w:r>
        <w:rPr>
          <w:spacing w:val="-3"/>
        </w:rPr>
        <w:t xml:space="preserve"> </w:t>
      </w:r>
      <w:r>
        <w:t>with</w:t>
      </w:r>
      <w:r>
        <w:rPr>
          <w:spacing w:val="-3"/>
        </w:rPr>
        <w:t xml:space="preserve"> </w:t>
      </w:r>
      <w:r>
        <w:t>any</w:t>
      </w:r>
      <w:r>
        <w:rPr>
          <w:spacing w:val="-8"/>
        </w:rPr>
        <w:t xml:space="preserve"> </w:t>
      </w:r>
      <w:r>
        <w:t>member</w:t>
      </w:r>
      <w:r>
        <w:rPr>
          <w:spacing w:val="-2"/>
        </w:rPr>
        <w:t xml:space="preserve"> </w:t>
      </w:r>
      <w:r>
        <w:t>of</w:t>
      </w:r>
      <w:r>
        <w:rPr>
          <w:spacing w:val="-4"/>
        </w:rPr>
        <w:t xml:space="preserve"> </w:t>
      </w:r>
      <w:r>
        <w:t>management</w:t>
      </w:r>
      <w:r>
        <w:rPr>
          <w:spacing w:val="-3"/>
        </w:rPr>
        <w:t xml:space="preserve"> </w:t>
      </w:r>
      <w:r>
        <w:t>or</w:t>
      </w:r>
      <w:r>
        <w:rPr>
          <w:spacing w:val="-4"/>
        </w:rPr>
        <w:t xml:space="preserve"> </w:t>
      </w:r>
      <w:r>
        <w:t>Human</w:t>
      </w:r>
      <w:r>
        <w:rPr>
          <w:spacing w:val="-3"/>
        </w:rPr>
        <w:t xml:space="preserve"> </w:t>
      </w:r>
      <w:r>
        <w:t>Resources.</w:t>
      </w:r>
      <w:r>
        <w:rPr>
          <w:spacing w:val="-3"/>
        </w:rPr>
        <w:t xml:space="preserve"> </w:t>
      </w:r>
      <w:r>
        <w:t>Managers</w:t>
      </w:r>
      <w:r>
        <w:rPr>
          <w:spacing w:val="-3"/>
        </w:rPr>
        <w:t xml:space="preserve"> </w:t>
      </w:r>
      <w:r>
        <w:t>and</w:t>
      </w:r>
      <w:r>
        <w:rPr>
          <w:spacing w:val="-3"/>
        </w:rPr>
        <w:t xml:space="preserve"> </w:t>
      </w:r>
      <w:r>
        <w:t>supervisors are expected to listen to employee concerns, to encourage employees to express their views, and to seek resolution to their problems or issues. If the immediate supervisor is unable to resolve the problem, the employee should seek resolution at higher levels of management. If the concern relates to discrimination or harassment, the employee should follow the reporting process outlined in Delta Hospice’s harassment policy.</w:t>
      </w:r>
    </w:p>
    <w:p w14:paraId="41C0188C" w14:textId="77777777" w:rsidR="00A302F3" w:rsidRDefault="00A302F3">
      <w:pPr>
        <w:pStyle w:val="BodyText"/>
        <w:spacing w:before="8"/>
        <w:rPr>
          <w:sz w:val="23"/>
        </w:rPr>
      </w:pPr>
    </w:p>
    <w:p w14:paraId="017A91A6" w14:textId="77777777" w:rsidR="00A302F3" w:rsidRDefault="0068068A">
      <w:pPr>
        <w:pStyle w:val="ListParagraph"/>
        <w:numPr>
          <w:ilvl w:val="1"/>
          <w:numId w:val="30"/>
        </w:numPr>
        <w:tabs>
          <w:tab w:val="left" w:pos="2054"/>
        </w:tabs>
        <w:spacing w:line="275" w:lineRule="exact"/>
        <w:ind w:hanging="433"/>
        <w:jc w:val="left"/>
        <w:rPr>
          <w:b/>
          <w:sz w:val="24"/>
        </w:rPr>
      </w:pPr>
      <w:r>
        <w:rPr>
          <w:b/>
          <w:sz w:val="24"/>
        </w:rPr>
        <w:t>Employment</w:t>
      </w:r>
      <w:r>
        <w:rPr>
          <w:b/>
          <w:spacing w:val="-11"/>
          <w:sz w:val="24"/>
        </w:rPr>
        <w:t xml:space="preserve"> </w:t>
      </w:r>
      <w:r>
        <w:rPr>
          <w:b/>
          <w:spacing w:val="-2"/>
          <w:sz w:val="24"/>
        </w:rPr>
        <w:t>Applications</w:t>
      </w:r>
    </w:p>
    <w:p w14:paraId="5632382A" w14:textId="77777777" w:rsidR="00A302F3" w:rsidRDefault="0068068A">
      <w:pPr>
        <w:pStyle w:val="BodyText"/>
        <w:ind w:left="1981" w:right="902"/>
      </w:pPr>
      <w:r>
        <w:t>We</w:t>
      </w:r>
      <w:r>
        <w:rPr>
          <w:spacing w:val="-6"/>
        </w:rPr>
        <w:t xml:space="preserve"> </w:t>
      </w:r>
      <w:r>
        <w:t>rely</w:t>
      </w:r>
      <w:r>
        <w:rPr>
          <w:spacing w:val="-10"/>
        </w:rPr>
        <w:t xml:space="preserve"> </w:t>
      </w:r>
      <w:r>
        <w:t>upon</w:t>
      </w:r>
      <w:r>
        <w:rPr>
          <w:spacing w:val="-2"/>
        </w:rPr>
        <w:t xml:space="preserve"> </w:t>
      </w:r>
      <w:r>
        <w:t>the</w:t>
      </w:r>
      <w:r>
        <w:rPr>
          <w:spacing w:val="-6"/>
        </w:rPr>
        <w:t xml:space="preserve"> </w:t>
      </w:r>
      <w:r>
        <w:t>accuracy</w:t>
      </w:r>
      <w:r>
        <w:rPr>
          <w:spacing w:val="-7"/>
        </w:rPr>
        <w:t xml:space="preserve"> </w:t>
      </w:r>
      <w:r>
        <w:t>of</w:t>
      </w:r>
      <w:r>
        <w:rPr>
          <w:spacing w:val="-3"/>
        </w:rPr>
        <w:t xml:space="preserve"> </w:t>
      </w:r>
      <w:r>
        <w:t>information</w:t>
      </w:r>
      <w:r>
        <w:rPr>
          <w:spacing w:val="-5"/>
        </w:rPr>
        <w:t xml:space="preserve"> </w:t>
      </w:r>
      <w:r>
        <w:t>contained</w:t>
      </w:r>
      <w:r>
        <w:rPr>
          <w:spacing w:val="-5"/>
        </w:rPr>
        <w:t xml:space="preserve"> </w:t>
      </w:r>
      <w:r>
        <w:t>in</w:t>
      </w:r>
      <w:r>
        <w:rPr>
          <w:spacing w:val="-2"/>
        </w:rPr>
        <w:t xml:space="preserve"> </w:t>
      </w:r>
      <w:r>
        <w:t>the</w:t>
      </w:r>
      <w:r>
        <w:rPr>
          <w:spacing w:val="-6"/>
        </w:rPr>
        <w:t xml:space="preserve"> </w:t>
      </w:r>
      <w:r>
        <w:t>employment</w:t>
      </w:r>
      <w:r>
        <w:rPr>
          <w:spacing w:val="-4"/>
        </w:rPr>
        <w:t xml:space="preserve"> </w:t>
      </w:r>
      <w:r>
        <w:t>application</w:t>
      </w:r>
      <w:r>
        <w:rPr>
          <w:spacing w:val="-5"/>
        </w:rPr>
        <w:t xml:space="preserve"> </w:t>
      </w:r>
      <w:r>
        <w:t>and</w:t>
      </w:r>
      <w:r>
        <w:rPr>
          <w:spacing w:val="-5"/>
        </w:rPr>
        <w:t xml:space="preserve"> </w:t>
      </w:r>
      <w:r>
        <w:t>the accuracy of other data presented throughout the hiring process and employment. Any misrepresentations, falsifications, or material omissions in any of this information or data may result in exclusion of the individual from further consideration for employment or, if the person has been hired, termination of employment.</w:t>
      </w:r>
    </w:p>
    <w:p w14:paraId="5FA17933" w14:textId="77777777" w:rsidR="00A302F3" w:rsidRDefault="00A302F3">
      <w:pPr>
        <w:pStyle w:val="BodyText"/>
        <w:spacing w:before="1"/>
      </w:pPr>
    </w:p>
    <w:p w14:paraId="50B38BF1" w14:textId="77777777" w:rsidR="00A302F3" w:rsidRDefault="0068068A">
      <w:pPr>
        <w:pStyle w:val="ListParagraph"/>
        <w:numPr>
          <w:ilvl w:val="1"/>
          <w:numId w:val="30"/>
        </w:numPr>
        <w:tabs>
          <w:tab w:val="left" w:pos="2054"/>
        </w:tabs>
        <w:ind w:hanging="433"/>
        <w:jc w:val="left"/>
        <w:rPr>
          <w:b/>
          <w:sz w:val="24"/>
        </w:rPr>
      </w:pPr>
      <w:r>
        <w:rPr>
          <w:b/>
          <w:sz w:val="24"/>
        </w:rPr>
        <w:t>Pre-Employment</w:t>
      </w:r>
      <w:r>
        <w:rPr>
          <w:b/>
          <w:spacing w:val="-8"/>
          <w:sz w:val="24"/>
        </w:rPr>
        <w:t xml:space="preserve"> </w:t>
      </w:r>
      <w:r>
        <w:rPr>
          <w:b/>
          <w:sz w:val="24"/>
        </w:rPr>
        <w:t>Screening</w:t>
      </w:r>
      <w:r>
        <w:rPr>
          <w:b/>
          <w:spacing w:val="-6"/>
          <w:sz w:val="24"/>
        </w:rPr>
        <w:t xml:space="preserve"> </w:t>
      </w:r>
      <w:r>
        <w:rPr>
          <w:b/>
          <w:sz w:val="24"/>
        </w:rPr>
        <w:t>and</w:t>
      </w:r>
      <w:r>
        <w:rPr>
          <w:b/>
          <w:spacing w:val="-5"/>
          <w:sz w:val="24"/>
        </w:rPr>
        <w:t xml:space="preserve"> </w:t>
      </w:r>
      <w:r>
        <w:rPr>
          <w:b/>
          <w:spacing w:val="-2"/>
          <w:sz w:val="24"/>
        </w:rPr>
        <w:t>Documentation</w:t>
      </w:r>
    </w:p>
    <w:p w14:paraId="130C8468" w14:textId="77777777" w:rsidR="00A302F3" w:rsidRDefault="00A302F3">
      <w:pPr>
        <w:pStyle w:val="BodyText"/>
        <w:spacing w:before="9"/>
        <w:rPr>
          <w:b/>
          <w:sz w:val="23"/>
        </w:rPr>
      </w:pPr>
    </w:p>
    <w:p w14:paraId="5410AEF1" w14:textId="70D1E39E" w:rsidR="00A302F3" w:rsidRDefault="0068068A" w:rsidP="00B3313F">
      <w:pPr>
        <w:pStyle w:val="BodyText"/>
        <w:ind w:left="1981" w:right="1041"/>
      </w:pPr>
      <w:r>
        <w:t>Delta</w:t>
      </w:r>
      <w:r>
        <w:rPr>
          <w:spacing w:val="-3"/>
        </w:rPr>
        <w:t xml:space="preserve"> </w:t>
      </w:r>
      <w:r>
        <w:t>Hospice</w:t>
      </w:r>
      <w:r>
        <w:rPr>
          <w:spacing w:val="-6"/>
        </w:rPr>
        <w:t xml:space="preserve"> </w:t>
      </w:r>
      <w:r>
        <w:t>policy</w:t>
      </w:r>
      <w:r>
        <w:rPr>
          <w:spacing w:val="-10"/>
        </w:rPr>
        <w:t xml:space="preserve"> </w:t>
      </w:r>
      <w:r>
        <w:t>is</w:t>
      </w:r>
      <w:r>
        <w:rPr>
          <w:spacing w:val="-2"/>
        </w:rPr>
        <w:t xml:space="preserve"> </w:t>
      </w:r>
      <w:r>
        <w:t>to</w:t>
      </w:r>
      <w:r>
        <w:rPr>
          <w:spacing w:val="-5"/>
        </w:rPr>
        <w:t xml:space="preserve"> </w:t>
      </w:r>
      <w:r>
        <w:t>run</w:t>
      </w:r>
      <w:r>
        <w:rPr>
          <w:spacing w:val="-2"/>
        </w:rPr>
        <w:t xml:space="preserve"> </w:t>
      </w:r>
      <w:r>
        <w:t>a</w:t>
      </w:r>
      <w:r>
        <w:rPr>
          <w:spacing w:val="-6"/>
        </w:rPr>
        <w:t xml:space="preserve"> </w:t>
      </w:r>
      <w:r>
        <w:t>criminal</w:t>
      </w:r>
      <w:r>
        <w:rPr>
          <w:spacing w:val="-2"/>
        </w:rPr>
        <w:t xml:space="preserve"> </w:t>
      </w:r>
      <w:r>
        <w:t>background</w:t>
      </w:r>
      <w:r>
        <w:rPr>
          <w:spacing w:val="-5"/>
        </w:rPr>
        <w:t xml:space="preserve"> </w:t>
      </w:r>
      <w:r>
        <w:t>check</w:t>
      </w:r>
      <w:r>
        <w:rPr>
          <w:spacing w:val="-3"/>
        </w:rPr>
        <w:t xml:space="preserve"> </w:t>
      </w:r>
      <w:proofErr w:type="gramStart"/>
      <w:r>
        <w:t>and</w:t>
      </w:r>
      <w:r>
        <w:rPr>
          <w:spacing w:val="-3"/>
        </w:rPr>
        <w:t xml:space="preserve"> </w:t>
      </w:r>
      <w:r>
        <w:t>driving</w:t>
      </w:r>
      <w:proofErr w:type="gramEnd"/>
      <w:r>
        <w:rPr>
          <w:spacing w:val="-5"/>
        </w:rPr>
        <w:t xml:space="preserve"> </w:t>
      </w:r>
      <w:r>
        <w:t>record</w:t>
      </w:r>
      <w:r>
        <w:rPr>
          <w:spacing w:val="-5"/>
        </w:rPr>
        <w:t xml:space="preserve"> </w:t>
      </w:r>
      <w:r>
        <w:t>one</w:t>
      </w:r>
      <w:r w:rsidR="00B3313F">
        <w:t xml:space="preserve"> </w:t>
      </w:r>
      <w:r>
        <w:t xml:space="preserve">very applicant. All applicants shall complete and sign the authorizations allowing these screenings. No person shall be hired until these screenings have been completed and cleared in accordance with State and Federal </w:t>
      </w:r>
      <w:proofErr w:type="spellStart"/>
      <w:proofErr w:type="gramStart"/>
      <w:r>
        <w:t>regulations.Likewise</w:t>
      </w:r>
      <w:proofErr w:type="spellEnd"/>
      <w:proofErr w:type="gramEnd"/>
      <w:r>
        <w:t>, all employees must show that they have proper authorization to work in the United States. Under Federal Law, all employees must complete a form I-9 and show proper accompanying documentation within 3 days of the date of hire. Under no circumstances</w:t>
      </w:r>
      <w:r>
        <w:rPr>
          <w:spacing w:val="-6"/>
        </w:rPr>
        <w:t xml:space="preserve"> </w:t>
      </w:r>
      <w:r>
        <w:t>will</w:t>
      </w:r>
      <w:r>
        <w:rPr>
          <w:spacing w:val="-3"/>
        </w:rPr>
        <w:t xml:space="preserve"> </w:t>
      </w:r>
      <w:r>
        <w:t>employees</w:t>
      </w:r>
      <w:r>
        <w:rPr>
          <w:spacing w:val="-3"/>
        </w:rPr>
        <w:t xml:space="preserve"> </w:t>
      </w:r>
      <w:r>
        <w:t>be</w:t>
      </w:r>
      <w:r>
        <w:rPr>
          <w:spacing w:val="-7"/>
        </w:rPr>
        <w:t xml:space="preserve"> </w:t>
      </w:r>
      <w:r>
        <w:t>allowed</w:t>
      </w:r>
      <w:r>
        <w:rPr>
          <w:spacing w:val="-3"/>
        </w:rPr>
        <w:t xml:space="preserve"> </w:t>
      </w:r>
      <w:r>
        <w:t>to</w:t>
      </w:r>
      <w:r>
        <w:rPr>
          <w:spacing w:val="-3"/>
        </w:rPr>
        <w:t xml:space="preserve"> </w:t>
      </w:r>
      <w:r>
        <w:t>continue</w:t>
      </w:r>
      <w:r>
        <w:rPr>
          <w:spacing w:val="-7"/>
        </w:rPr>
        <w:t xml:space="preserve"> </w:t>
      </w:r>
      <w:r>
        <w:t>to</w:t>
      </w:r>
      <w:r>
        <w:rPr>
          <w:spacing w:val="-3"/>
        </w:rPr>
        <w:t xml:space="preserve"> </w:t>
      </w:r>
      <w:r>
        <w:t>work</w:t>
      </w:r>
      <w:r>
        <w:rPr>
          <w:spacing w:val="-6"/>
        </w:rPr>
        <w:t xml:space="preserve"> </w:t>
      </w:r>
      <w:r>
        <w:t>if</w:t>
      </w:r>
      <w:r>
        <w:rPr>
          <w:spacing w:val="-4"/>
        </w:rPr>
        <w:t xml:space="preserve"> </w:t>
      </w:r>
      <w:r>
        <w:t>they</w:t>
      </w:r>
      <w:r>
        <w:rPr>
          <w:spacing w:val="-8"/>
        </w:rPr>
        <w:t xml:space="preserve"> </w:t>
      </w:r>
      <w:r>
        <w:t>fail</w:t>
      </w:r>
      <w:r>
        <w:rPr>
          <w:spacing w:val="-5"/>
        </w:rPr>
        <w:t xml:space="preserve"> </w:t>
      </w:r>
      <w:r>
        <w:t>to</w:t>
      </w:r>
      <w:r>
        <w:rPr>
          <w:spacing w:val="-3"/>
        </w:rPr>
        <w:t xml:space="preserve"> </w:t>
      </w:r>
      <w:r>
        <w:t>provide</w:t>
      </w:r>
      <w:r>
        <w:rPr>
          <w:spacing w:val="-7"/>
        </w:rPr>
        <w:t xml:space="preserve"> </w:t>
      </w:r>
      <w:r>
        <w:t>proper documentation of their work-eligibility within this timeframe.</w:t>
      </w:r>
    </w:p>
    <w:p w14:paraId="1F144179" w14:textId="77777777" w:rsidR="00A302F3" w:rsidRDefault="0068068A">
      <w:pPr>
        <w:pStyle w:val="BodyText"/>
        <w:spacing w:before="1"/>
        <w:ind w:left="1981" w:right="962"/>
      </w:pPr>
      <w:r>
        <w:t>The Agency will consider the seriousness and extensiveness of any adverse information obtained</w:t>
      </w:r>
      <w:r>
        <w:rPr>
          <w:spacing w:val="-4"/>
        </w:rPr>
        <w:t xml:space="preserve"> </w:t>
      </w:r>
      <w:r>
        <w:t>during</w:t>
      </w:r>
      <w:r>
        <w:rPr>
          <w:spacing w:val="-7"/>
        </w:rPr>
        <w:t xml:space="preserve"> </w:t>
      </w:r>
      <w:r>
        <w:t>the</w:t>
      </w:r>
      <w:r>
        <w:rPr>
          <w:spacing w:val="-5"/>
        </w:rPr>
        <w:t xml:space="preserve"> </w:t>
      </w:r>
      <w:r>
        <w:t>background</w:t>
      </w:r>
      <w:r>
        <w:rPr>
          <w:spacing w:val="-2"/>
        </w:rPr>
        <w:t xml:space="preserve"> </w:t>
      </w:r>
      <w:r>
        <w:t>check,</w:t>
      </w:r>
      <w:r>
        <w:rPr>
          <w:spacing w:val="-2"/>
        </w:rPr>
        <w:t xml:space="preserve"> </w:t>
      </w:r>
      <w:r>
        <w:t>along</w:t>
      </w:r>
      <w:r>
        <w:rPr>
          <w:spacing w:val="-7"/>
        </w:rPr>
        <w:t xml:space="preserve"> </w:t>
      </w:r>
      <w:r>
        <w:t>with</w:t>
      </w:r>
      <w:r>
        <w:rPr>
          <w:spacing w:val="-4"/>
        </w:rPr>
        <w:t xml:space="preserve"> </w:t>
      </w:r>
      <w:r>
        <w:t>State</w:t>
      </w:r>
      <w:r>
        <w:rPr>
          <w:spacing w:val="-5"/>
        </w:rPr>
        <w:t xml:space="preserve"> </w:t>
      </w:r>
      <w:r>
        <w:t>and</w:t>
      </w:r>
      <w:r>
        <w:rPr>
          <w:spacing w:val="-4"/>
        </w:rPr>
        <w:t xml:space="preserve"> </w:t>
      </w:r>
      <w:r>
        <w:t>Federal</w:t>
      </w:r>
      <w:r>
        <w:rPr>
          <w:spacing w:val="-2"/>
        </w:rPr>
        <w:t xml:space="preserve"> </w:t>
      </w:r>
      <w:r>
        <w:t>regulations</w:t>
      </w:r>
      <w:r>
        <w:rPr>
          <w:spacing w:val="-4"/>
        </w:rPr>
        <w:t xml:space="preserve"> </w:t>
      </w:r>
      <w:r>
        <w:t>regarding caregivers, in deciding of eligibility for employment. Job applicants and/or current staff members who are subject to background checks will be given an opportunity to explain any discrepancies between the job application and the results of the background check.</w:t>
      </w:r>
    </w:p>
    <w:p w14:paraId="67208457" w14:textId="77777777" w:rsidR="00A302F3" w:rsidRDefault="0068068A">
      <w:pPr>
        <w:pStyle w:val="BodyText"/>
        <w:ind w:left="1981" w:right="1041"/>
      </w:pPr>
      <w:r>
        <w:t>Applicants</w:t>
      </w:r>
      <w:r>
        <w:rPr>
          <w:spacing w:val="-1"/>
        </w:rPr>
        <w:t xml:space="preserve"> </w:t>
      </w:r>
      <w:r>
        <w:t>and/or</w:t>
      </w:r>
      <w:r>
        <w:rPr>
          <w:spacing w:val="-2"/>
        </w:rPr>
        <w:t xml:space="preserve"> </w:t>
      </w:r>
      <w:r>
        <w:t>current staff</w:t>
      </w:r>
      <w:r>
        <w:rPr>
          <w:spacing w:val="-2"/>
        </w:rPr>
        <w:t xml:space="preserve"> </w:t>
      </w:r>
      <w:r>
        <w:t>members will</w:t>
      </w:r>
      <w:r>
        <w:rPr>
          <w:spacing w:val="-1"/>
        </w:rPr>
        <w:t xml:space="preserve"> </w:t>
      </w:r>
      <w:r>
        <w:t>not</w:t>
      </w:r>
      <w:r>
        <w:rPr>
          <w:spacing w:val="-1"/>
        </w:rPr>
        <w:t xml:space="preserve"> </w:t>
      </w:r>
      <w:r>
        <w:t>automatically</w:t>
      </w:r>
      <w:r>
        <w:rPr>
          <w:spacing w:val="-6"/>
        </w:rPr>
        <w:t xml:space="preserve"> </w:t>
      </w:r>
      <w:r>
        <w:t>be rejected</w:t>
      </w:r>
      <w:r>
        <w:rPr>
          <w:spacing w:val="-1"/>
        </w:rPr>
        <w:t xml:space="preserve"> </w:t>
      </w:r>
      <w:r>
        <w:t>for</w:t>
      </w:r>
      <w:r>
        <w:rPr>
          <w:spacing w:val="-2"/>
        </w:rPr>
        <w:t xml:space="preserve"> </w:t>
      </w:r>
      <w:r>
        <w:t>a</w:t>
      </w:r>
      <w:r>
        <w:rPr>
          <w:spacing w:val="-3"/>
        </w:rPr>
        <w:t xml:space="preserve"> </w:t>
      </w:r>
      <w:r>
        <w:t>position based on a history of arrests and/or convictions, unless so required by State or Federal law. The Agency will consider the arrest or conviction considering the nature of the job, the nature and seriousness of the offense, and when the offense occurred in determining whether</w:t>
      </w:r>
      <w:r>
        <w:rPr>
          <w:spacing w:val="-4"/>
        </w:rPr>
        <w:t xml:space="preserve"> </w:t>
      </w:r>
      <w:r>
        <w:t>the</w:t>
      </w:r>
      <w:r>
        <w:rPr>
          <w:spacing w:val="-4"/>
        </w:rPr>
        <w:t xml:space="preserve"> </w:t>
      </w:r>
      <w:r>
        <w:t>information</w:t>
      </w:r>
      <w:r>
        <w:rPr>
          <w:spacing w:val="-3"/>
        </w:rPr>
        <w:t xml:space="preserve"> </w:t>
      </w:r>
      <w:r>
        <w:t>found</w:t>
      </w:r>
      <w:r>
        <w:rPr>
          <w:spacing w:val="-3"/>
        </w:rPr>
        <w:t xml:space="preserve"> </w:t>
      </w:r>
      <w:r>
        <w:t>in</w:t>
      </w:r>
      <w:r>
        <w:rPr>
          <w:spacing w:val="-3"/>
        </w:rPr>
        <w:t xml:space="preserve"> </w:t>
      </w:r>
      <w:r>
        <w:t>the</w:t>
      </w:r>
      <w:r>
        <w:rPr>
          <w:spacing w:val="-4"/>
        </w:rPr>
        <w:t xml:space="preserve"> </w:t>
      </w:r>
      <w:r>
        <w:t>criminal</w:t>
      </w:r>
      <w:r>
        <w:rPr>
          <w:spacing w:val="-3"/>
        </w:rPr>
        <w:t xml:space="preserve"> </w:t>
      </w:r>
      <w:r>
        <w:t>background</w:t>
      </w:r>
      <w:r>
        <w:rPr>
          <w:spacing w:val="-1"/>
        </w:rPr>
        <w:t xml:space="preserve"> </w:t>
      </w:r>
      <w:r>
        <w:t>check</w:t>
      </w:r>
      <w:r>
        <w:rPr>
          <w:spacing w:val="-3"/>
        </w:rPr>
        <w:t xml:space="preserve"> </w:t>
      </w:r>
      <w:r>
        <w:t>is</w:t>
      </w:r>
      <w:r>
        <w:rPr>
          <w:spacing w:val="-3"/>
        </w:rPr>
        <w:t xml:space="preserve"> </w:t>
      </w:r>
      <w:r>
        <w:t>grounds</w:t>
      </w:r>
      <w:r>
        <w:rPr>
          <w:spacing w:val="-3"/>
        </w:rPr>
        <w:t xml:space="preserve"> </w:t>
      </w:r>
      <w:r>
        <w:t>for</w:t>
      </w:r>
      <w:r>
        <w:rPr>
          <w:spacing w:val="-4"/>
        </w:rPr>
        <w:t xml:space="preserve"> </w:t>
      </w:r>
      <w:r>
        <w:t>denial</w:t>
      </w:r>
      <w:r>
        <w:rPr>
          <w:spacing w:val="-3"/>
        </w:rPr>
        <w:t xml:space="preserve"> </w:t>
      </w:r>
      <w:r>
        <w:t>of employment, withdrawal of employment offer, or dismissal of a staff member. Any material misrepresentation on the job application either by omission or falsification of information may be grounds for denial of employment, withdrawal of an employment offer, or dismissal of a staff member.</w:t>
      </w:r>
    </w:p>
    <w:p w14:paraId="6581DF16" w14:textId="77777777" w:rsidR="00A302F3" w:rsidRDefault="00A302F3">
      <w:pPr>
        <w:sectPr w:rsidR="00A302F3">
          <w:pgSz w:w="12020" w:h="15500"/>
          <w:pgMar w:top="1240" w:right="160" w:bottom="740" w:left="200" w:header="0" w:footer="551" w:gutter="0"/>
          <w:cols w:space="720"/>
        </w:sectPr>
      </w:pPr>
    </w:p>
    <w:p w14:paraId="425834E5" w14:textId="77777777" w:rsidR="00A302F3" w:rsidRDefault="0068068A">
      <w:pPr>
        <w:pStyle w:val="Heading2"/>
        <w:numPr>
          <w:ilvl w:val="1"/>
          <w:numId w:val="30"/>
        </w:numPr>
        <w:tabs>
          <w:tab w:val="left" w:pos="2053"/>
        </w:tabs>
        <w:spacing w:before="66"/>
        <w:ind w:left="2052" w:hanging="433"/>
        <w:jc w:val="left"/>
      </w:pPr>
      <w:r>
        <w:lastRenderedPageBreak/>
        <w:t>Ongoing</w:t>
      </w:r>
      <w:r>
        <w:rPr>
          <w:spacing w:val="-5"/>
        </w:rPr>
        <w:t xml:space="preserve"> </w:t>
      </w:r>
      <w:r>
        <w:t>Duty</w:t>
      </w:r>
      <w:r>
        <w:rPr>
          <w:spacing w:val="-2"/>
        </w:rPr>
        <w:t xml:space="preserve"> </w:t>
      </w:r>
      <w:r>
        <w:t>to</w:t>
      </w:r>
      <w:r>
        <w:rPr>
          <w:spacing w:val="-3"/>
        </w:rPr>
        <w:t xml:space="preserve"> </w:t>
      </w:r>
      <w:r>
        <w:t>Inform</w:t>
      </w:r>
      <w:r>
        <w:rPr>
          <w:spacing w:val="-5"/>
        </w:rPr>
        <w:t xml:space="preserve"> </w:t>
      </w:r>
      <w:r>
        <w:t>of</w:t>
      </w:r>
      <w:r>
        <w:rPr>
          <w:spacing w:val="-2"/>
        </w:rPr>
        <w:t xml:space="preserve"> </w:t>
      </w:r>
      <w:r>
        <w:t>Criminal</w:t>
      </w:r>
      <w:r>
        <w:rPr>
          <w:spacing w:val="-3"/>
        </w:rPr>
        <w:t xml:space="preserve"> </w:t>
      </w:r>
      <w:r>
        <w:rPr>
          <w:spacing w:val="-2"/>
        </w:rPr>
        <w:t>Offense.</w:t>
      </w:r>
    </w:p>
    <w:p w14:paraId="4CF2103B" w14:textId="77777777" w:rsidR="00A302F3" w:rsidRDefault="00A302F3">
      <w:pPr>
        <w:pStyle w:val="BodyText"/>
        <w:rPr>
          <w:b/>
          <w:sz w:val="26"/>
        </w:rPr>
      </w:pPr>
    </w:p>
    <w:p w14:paraId="7D657581" w14:textId="77777777" w:rsidR="00A302F3" w:rsidRDefault="0068068A">
      <w:pPr>
        <w:pStyle w:val="BodyText"/>
        <w:spacing w:before="197"/>
        <w:ind w:left="1949" w:right="1109"/>
      </w:pPr>
      <w:bookmarkStart w:id="0" w:name="1.7._Ongoing_Duty_to_Inform_of_Criminal_"/>
      <w:bookmarkStart w:id="1" w:name="_bookmark0"/>
      <w:bookmarkEnd w:id="0"/>
      <w:bookmarkEnd w:id="1"/>
      <w:r>
        <w:t xml:space="preserve">As a Hospice care provider, Delta Hospice is required to conduct criminal background checks on all staff members. In addition, Delta Hospice requires that you inform your </w:t>
      </w:r>
      <w:proofErr w:type="gramStart"/>
      <w:r>
        <w:t>Supervisor</w:t>
      </w:r>
      <w:proofErr w:type="gramEnd"/>
      <w:r>
        <w:t xml:space="preserve"> and/or the Human Resources Department immediately if, during your employment, you are convicted of, plead guilty or no contest to, or have received a deferred</w:t>
      </w:r>
      <w:r>
        <w:rPr>
          <w:spacing w:val="-2"/>
        </w:rPr>
        <w:t xml:space="preserve"> </w:t>
      </w:r>
      <w:r>
        <w:t>sentence</w:t>
      </w:r>
      <w:r>
        <w:rPr>
          <w:spacing w:val="-1"/>
        </w:rPr>
        <w:t xml:space="preserve"> </w:t>
      </w:r>
      <w:r>
        <w:t>for</w:t>
      </w:r>
      <w:r>
        <w:rPr>
          <w:spacing w:val="-3"/>
        </w:rPr>
        <w:t xml:space="preserve"> </w:t>
      </w:r>
      <w:r>
        <w:t>a</w:t>
      </w:r>
      <w:r>
        <w:rPr>
          <w:spacing w:val="-1"/>
        </w:rPr>
        <w:t xml:space="preserve"> </w:t>
      </w:r>
      <w:r>
        <w:t>felony</w:t>
      </w:r>
      <w:r>
        <w:rPr>
          <w:spacing w:val="-7"/>
        </w:rPr>
        <w:t xml:space="preserve"> </w:t>
      </w:r>
      <w:r>
        <w:t>or</w:t>
      </w:r>
      <w:r>
        <w:rPr>
          <w:spacing w:val="-3"/>
        </w:rPr>
        <w:t xml:space="preserve"> </w:t>
      </w:r>
      <w:r>
        <w:t>misdemeanor</w:t>
      </w:r>
      <w:r>
        <w:rPr>
          <w:spacing w:val="-3"/>
        </w:rPr>
        <w:t xml:space="preserve"> </w:t>
      </w:r>
      <w:r>
        <w:t>offense</w:t>
      </w:r>
      <w:r>
        <w:rPr>
          <w:spacing w:val="-3"/>
        </w:rPr>
        <w:t xml:space="preserve"> </w:t>
      </w:r>
      <w:r>
        <w:t>in</w:t>
      </w:r>
      <w:r>
        <w:rPr>
          <w:spacing w:val="-2"/>
        </w:rPr>
        <w:t xml:space="preserve"> </w:t>
      </w:r>
      <w:r>
        <w:t>any</w:t>
      </w:r>
      <w:r>
        <w:rPr>
          <w:spacing w:val="-7"/>
        </w:rPr>
        <w:t xml:space="preserve"> </w:t>
      </w:r>
      <w:r>
        <w:t>state</w:t>
      </w:r>
      <w:r>
        <w:rPr>
          <w:spacing w:val="-3"/>
        </w:rPr>
        <w:t xml:space="preserve"> </w:t>
      </w:r>
      <w:r>
        <w:t>or</w:t>
      </w:r>
      <w:r>
        <w:rPr>
          <w:spacing w:val="-1"/>
        </w:rPr>
        <w:t xml:space="preserve"> </w:t>
      </w:r>
      <w:r>
        <w:t>federal</w:t>
      </w:r>
      <w:r>
        <w:rPr>
          <w:spacing w:val="-2"/>
        </w:rPr>
        <w:t xml:space="preserve"> </w:t>
      </w:r>
      <w:r>
        <w:t>jurisdiction. While not all such situations will result in immediate termination of your employment (the action taken will depend on the crime and/or other factors), failure to notify Delta Hospice of such a situation will be grounds for immediate discharge. All background check information will be kept confidential.</w:t>
      </w:r>
    </w:p>
    <w:p w14:paraId="3859E068" w14:textId="77777777" w:rsidR="00A302F3" w:rsidRDefault="00A302F3">
      <w:pPr>
        <w:pStyle w:val="BodyText"/>
        <w:rPr>
          <w:sz w:val="26"/>
        </w:rPr>
      </w:pPr>
    </w:p>
    <w:p w14:paraId="6B02CA13" w14:textId="77777777" w:rsidR="00A302F3" w:rsidRDefault="0068068A">
      <w:pPr>
        <w:pStyle w:val="ListParagraph"/>
        <w:numPr>
          <w:ilvl w:val="1"/>
          <w:numId w:val="30"/>
        </w:numPr>
        <w:tabs>
          <w:tab w:val="left" w:pos="2032"/>
        </w:tabs>
        <w:spacing w:before="202"/>
        <w:ind w:left="2032"/>
        <w:jc w:val="left"/>
        <w:rPr>
          <w:b/>
          <w:sz w:val="24"/>
        </w:rPr>
      </w:pPr>
      <w:r>
        <w:rPr>
          <w:b/>
          <w:sz w:val="24"/>
        </w:rPr>
        <w:t>Introductory</w:t>
      </w:r>
      <w:r>
        <w:rPr>
          <w:b/>
          <w:spacing w:val="-8"/>
          <w:sz w:val="24"/>
        </w:rPr>
        <w:t xml:space="preserve"> </w:t>
      </w:r>
      <w:r>
        <w:rPr>
          <w:b/>
          <w:spacing w:val="-2"/>
          <w:sz w:val="24"/>
        </w:rPr>
        <w:t>Period.</w:t>
      </w:r>
    </w:p>
    <w:p w14:paraId="650F2200" w14:textId="77777777" w:rsidR="00A302F3" w:rsidRDefault="00A302F3">
      <w:pPr>
        <w:pStyle w:val="BodyText"/>
        <w:spacing w:before="8"/>
        <w:rPr>
          <w:b/>
          <w:sz w:val="34"/>
        </w:rPr>
      </w:pPr>
    </w:p>
    <w:p w14:paraId="109857CF" w14:textId="77777777" w:rsidR="00A302F3" w:rsidRDefault="0068068A">
      <w:pPr>
        <w:pStyle w:val="BodyText"/>
        <w:ind w:left="1960" w:right="962"/>
      </w:pPr>
      <w:r>
        <w:t>Employees are employed for an introductory probation period of</w:t>
      </w:r>
      <w:r>
        <w:rPr>
          <w:spacing w:val="40"/>
        </w:rPr>
        <w:t xml:space="preserve"> </w:t>
      </w:r>
      <w:r>
        <w:t>90 days. This introductory</w:t>
      </w:r>
      <w:r>
        <w:rPr>
          <w:spacing w:val="-7"/>
        </w:rPr>
        <w:t xml:space="preserve"> </w:t>
      </w:r>
      <w:r>
        <w:t>period</w:t>
      </w:r>
      <w:r>
        <w:rPr>
          <w:spacing w:val="-2"/>
        </w:rPr>
        <w:t xml:space="preserve"> </w:t>
      </w:r>
      <w:r>
        <w:t>may</w:t>
      </w:r>
      <w:r>
        <w:rPr>
          <w:spacing w:val="-5"/>
        </w:rPr>
        <w:t xml:space="preserve"> </w:t>
      </w:r>
      <w:r>
        <w:t>or</w:t>
      </w:r>
      <w:r>
        <w:rPr>
          <w:spacing w:val="-3"/>
        </w:rPr>
        <w:t xml:space="preserve"> </w:t>
      </w:r>
      <w:r>
        <w:t>may</w:t>
      </w:r>
      <w:r>
        <w:rPr>
          <w:spacing w:val="-7"/>
        </w:rPr>
        <w:t xml:space="preserve"> </w:t>
      </w:r>
      <w:r>
        <w:t>not</w:t>
      </w:r>
      <w:r>
        <w:rPr>
          <w:spacing w:val="-4"/>
        </w:rPr>
        <w:t xml:space="preserve"> </w:t>
      </w:r>
      <w:r>
        <w:t>conclude</w:t>
      </w:r>
      <w:r>
        <w:rPr>
          <w:spacing w:val="-6"/>
        </w:rPr>
        <w:t xml:space="preserve"> </w:t>
      </w:r>
      <w:r>
        <w:t>with a</w:t>
      </w:r>
      <w:r>
        <w:rPr>
          <w:spacing w:val="-6"/>
        </w:rPr>
        <w:t xml:space="preserve"> </w:t>
      </w:r>
      <w:r>
        <w:t>written</w:t>
      </w:r>
      <w:r>
        <w:rPr>
          <w:spacing w:val="-2"/>
        </w:rPr>
        <w:t xml:space="preserve"> </w:t>
      </w:r>
      <w:r>
        <w:t>evaluation.</w:t>
      </w:r>
      <w:r>
        <w:rPr>
          <w:spacing w:val="-2"/>
        </w:rPr>
        <w:t xml:space="preserve"> </w:t>
      </w:r>
      <w:r>
        <w:t>At</w:t>
      </w:r>
      <w:r>
        <w:rPr>
          <w:spacing w:val="-2"/>
        </w:rPr>
        <w:t xml:space="preserve"> </w:t>
      </w:r>
      <w:r>
        <w:t>any</w:t>
      </w:r>
      <w:r>
        <w:rPr>
          <w:spacing w:val="-7"/>
        </w:rPr>
        <w:t xml:space="preserve"> </w:t>
      </w:r>
      <w:r>
        <w:t>time</w:t>
      </w:r>
      <w:r>
        <w:rPr>
          <w:spacing w:val="-6"/>
        </w:rPr>
        <w:t xml:space="preserve"> </w:t>
      </w:r>
      <w:r>
        <w:t xml:space="preserve">before or during this introductory period an employee may resign or be relieved of their duties with or without cause. Employment </w:t>
      </w:r>
      <w:proofErr w:type="gramStart"/>
      <w:r>
        <w:t>remains “at-will” at all times</w:t>
      </w:r>
      <w:proofErr w:type="gramEnd"/>
      <w:r>
        <w:t>. Employees who successfully complete their introductory period will become “regular employees”.</w:t>
      </w:r>
    </w:p>
    <w:p w14:paraId="3F6D52B4" w14:textId="77777777" w:rsidR="00A302F3" w:rsidRDefault="00A302F3">
      <w:pPr>
        <w:pStyle w:val="BodyText"/>
        <w:rPr>
          <w:sz w:val="26"/>
        </w:rPr>
      </w:pPr>
    </w:p>
    <w:p w14:paraId="600A8733" w14:textId="77777777" w:rsidR="00A302F3" w:rsidRDefault="00A302F3">
      <w:pPr>
        <w:pStyle w:val="BodyText"/>
        <w:rPr>
          <w:sz w:val="21"/>
        </w:rPr>
      </w:pPr>
    </w:p>
    <w:p w14:paraId="0EF19821" w14:textId="77777777" w:rsidR="00A302F3" w:rsidRDefault="0068068A">
      <w:pPr>
        <w:pStyle w:val="Heading2"/>
        <w:numPr>
          <w:ilvl w:val="1"/>
          <w:numId w:val="30"/>
        </w:numPr>
        <w:tabs>
          <w:tab w:val="left" w:pos="2032"/>
        </w:tabs>
        <w:ind w:left="2032"/>
        <w:jc w:val="left"/>
      </w:pPr>
      <w:bookmarkStart w:id="2" w:name="1.9._Code_/_Standards_of_Conduct"/>
      <w:bookmarkStart w:id="3" w:name="_bookmark1"/>
      <w:bookmarkEnd w:id="2"/>
      <w:bookmarkEnd w:id="3"/>
      <w:r>
        <w:t>Code</w:t>
      </w:r>
      <w:r>
        <w:rPr>
          <w:spacing w:val="-6"/>
        </w:rPr>
        <w:t xml:space="preserve"> </w:t>
      </w:r>
      <w:r>
        <w:t>/</w:t>
      </w:r>
      <w:r>
        <w:rPr>
          <w:spacing w:val="-2"/>
        </w:rPr>
        <w:t xml:space="preserve"> </w:t>
      </w:r>
      <w:r>
        <w:t>Standards</w:t>
      </w:r>
      <w:r>
        <w:rPr>
          <w:spacing w:val="-2"/>
        </w:rPr>
        <w:t xml:space="preserve"> </w:t>
      </w:r>
      <w:r>
        <w:t xml:space="preserve">of </w:t>
      </w:r>
      <w:r>
        <w:rPr>
          <w:spacing w:val="-2"/>
        </w:rPr>
        <w:t>Conduct</w:t>
      </w:r>
    </w:p>
    <w:p w14:paraId="6565F357" w14:textId="77777777" w:rsidR="00A302F3" w:rsidRDefault="00A302F3">
      <w:pPr>
        <w:pStyle w:val="BodyText"/>
        <w:spacing w:before="7"/>
        <w:rPr>
          <w:b/>
          <w:sz w:val="23"/>
        </w:rPr>
      </w:pPr>
    </w:p>
    <w:p w14:paraId="13354A24" w14:textId="77777777" w:rsidR="00A302F3" w:rsidRDefault="0068068A">
      <w:pPr>
        <w:pStyle w:val="BodyText"/>
        <w:ind w:left="2032" w:right="1041"/>
      </w:pPr>
      <w:r>
        <w:t>Every</w:t>
      </w:r>
      <w:r>
        <w:rPr>
          <w:spacing w:val="-1"/>
        </w:rPr>
        <w:t xml:space="preserve"> </w:t>
      </w:r>
      <w:r>
        <w:t>staff member represents Delta Hospice to our patients and their families. We want to</w:t>
      </w:r>
      <w:r>
        <w:rPr>
          <w:spacing w:val="-3"/>
        </w:rPr>
        <w:t xml:space="preserve"> </w:t>
      </w:r>
      <w:r>
        <w:t>show</w:t>
      </w:r>
      <w:r>
        <w:rPr>
          <w:spacing w:val="-4"/>
        </w:rPr>
        <w:t xml:space="preserve"> </w:t>
      </w:r>
      <w:r>
        <w:t>pride</w:t>
      </w:r>
      <w:r>
        <w:rPr>
          <w:spacing w:val="-4"/>
        </w:rPr>
        <w:t xml:space="preserve"> </w:t>
      </w:r>
      <w:r>
        <w:t>in</w:t>
      </w:r>
      <w:r>
        <w:rPr>
          <w:spacing w:val="-3"/>
        </w:rPr>
        <w:t xml:space="preserve"> </w:t>
      </w:r>
      <w:r>
        <w:t>our</w:t>
      </w:r>
      <w:r>
        <w:rPr>
          <w:spacing w:val="-4"/>
        </w:rPr>
        <w:t xml:space="preserve"> </w:t>
      </w:r>
      <w:r>
        <w:t>Agency</w:t>
      </w:r>
      <w:r>
        <w:rPr>
          <w:spacing w:val="-6"/>
        </w:rPr>
        <w:t xml:space="preserve"> </w:t>
      </w:r>
      <w:r>
        <w:t>and</w:t>
      </w:r>
      <w:r>
        <w:rPr>
          <w:spacing w:val="-3"/>
        </w:rPr>
        <w:t xml:space="preserve"> </w:t>
      </w:r>
      <w:r>
        <w:t>in</w:t>
      </w:r>
      <w:r>
        <w:rPr>
          <w:spacing w:val="-3"/>
        </w:rPr>
        <w:t xml:space="preserve"> </w:t>
      </w:r>
      <w:r>
        <w:t>ourselves. It</w:t>
      </w:r>
      <w:r>
        <w:rPr>
          <w:spacing w:val="-3"/>
        </w:rPr>
        <w:t xml:space="preserve"> </w:t>
      </w:r>
      <w:r>
        <w:t>is</w:t>
      </w:r>
      <w:r>
        <w:rPr>
          <w:spacing w:val="-1"/>
        </w:rPr>
        <w:t xml:space="preserve"> </w:t>
      </w:r>
      <w:r>
        <w:t>important</w:t>
      </w:r>
      <w:r>
        <w:rPr>
          <w:spacing w:val="-3"/>
        </w:rPr>
        <w:t xml:space="preserve"> </w:t>
      </w:r>
      <w:r>
        <w:t>that</w:t>
      </w:r>
      <w:r>
        <w:rPr>
          <w:spacing w:val="-3"/>
        </w:rPr>
        <w:t xml:space="preserve"> </w:t>
      </w:r>
      <w:r>
        <w:t>we</w:t>
      </w:r>
      <w:r>
        <w:rPr>
          <w:spacing w:val="-4"/>
        </w:rPr>
        <w:t xml:space="preserve"> </w:t>
      </w:r>
      <w:r>
        <w:t>speak</w:t>
      </w:r>
      <w:r>
        <w:rPr>
          <w:spacing w:val="-1"/>
        </w:rPr>
        <w:t xml:space="preserve"> </w:t>
      </w:r>
      <w:r>
        <w:t>and</w:t>
      </w:r>
      <w:r>
        <w:rPr>
          <w:spacing w:val="-3"/>
        </w:rPr>
        <w:t xml:space="preserve"> </w:t>
      </w:r>
      <w:r>
        <w:t>behave</w:t>
      </w:r>
      <w:r>
        <w:rPr>
          <w:spacing w:val="-4"/>
        </w:rPr>
        <w:t xml:space="preserve"> </w:t>
      </w:r>
      <w:r>
        <w:t>in ways that show how proud we are of this organization and the work we do each day.</w:t>
      </w:r>
    </w:p>
    <w:p w14:paraId="7E6A1261" w14:textId="77777777" w:rsidR="00A302F3" w:rsidRDefault="00A302F3">
      <w:pPr>
        <w:pStyle w:val="BodyText"/>
        <w:spacing w:before="2"/>
      </w:pPr>
    </w:p>
    <w:p w14:paraId="46500222" w14:textId="77777777" w:rsidR="00A302F3" w:rsidRDefault="0068068A">
      <w:pPr>
        <w:pStyle w:val="BodyText"/>
        <w:ind w:left="1960"/>
      </w:pPr>
      <w:r>
        <w:t>To</w:t>
      </w:r>
      <w:r>
        <w:rPr>
          <w:spacing w:val="-2"/>
        </w:rPr>
        <w:t xml:space="preserve"> </w:t>
      </w:r>
      <w:r>
        <w:t>support</w:t>
      </w:r>
      <w:r>
        <w:rPr>
          <w:spacing w:val="-2"/>
        </w:rPr>
        <w:t xml:space="preserve"> </w:t>
      </w:r>
      <w:r>
        <w:t>these</w:t>
      </w:r>
      <w:r>
        <w:rPr>
          <w:spacing w:val="-2"/>
        </w:rPr>
        <w:t xml:space="preserve"> </w:t>
      </w:r>
      <w:r>
        <w:t>goals,</w:t>
      </w:r>
      <w:r>
        <w:rPr>
          <w:spacing w:val="-3"/>
        </w:rPr>
        <w:t xml:space="preserve"> </w:t>
      </w:r>
      <w:r>
        <w:t>we</w:t>
      </w:r>
      <w:r>
        <w:rPr>
          <w:spacing w:val="-2"/>
        </w:rPr>
        <w:t xml:space="preserve"> will:</w:t>
      </w:r>
    </w:p>
    <w:p w14:paraId="066EA59A" w14:textId="77777777" w:rsidR="00A302F3" w:rsidRDefault="0068068A">
      <w:pPr>
        <w:pStyle w:val="ListParagraph"/>
        <w:numPr>
          <w:ilvl w:val="2"/>
          <w:numId w:val="30"/>
        </w:numPr>
        <w:tabs>
          <w:tab w:val="left" w:pos="2320"/>
        </w:tabs>
        <w:spacing w:before="3"/>
        <w:rPr>
          <w:sz w:val="24"/>
        </w:rPr>
      </w:pPr>
      <w:r>
        <w:rPr>
          <w:sz w:val="24"/>
        </w:rPr>
        <w:t>Be</w:t>
      </w:r>
      <w:r>
        <w:rPr>
          <w:spacing w:val="-7"/>
          <w:sz w:val="24"/>
        </w:rPr>
        <w:t xml:space="preserve"> </w:t>
      </w:r>
      <w:r>
        <w:rPr>
          <w:sz w:val="24"/>
        </w:rPr>
        <w:t>kind,</w:t>
      </w:r>
      <w:r>
        <w:rPr>
          <w:spacing w:val="-1"/>
          <w:sz w:val="24"/>
        </w:rPr>
        <w:t xml:space="preserve"> </w:t>
      </w:r>
      <w:r>
        <w:rPr>
          <w:sz w:val="24"/>
        </w:rPr>
        <w:t>considerate,</w:t>
      </w:r>
      <w:r>
        <w:rPr>
          <w:spacing w:val="-3"/>
          <w:sz w:val="24"/>
        </w:rPr>
        <w:t xml:space="preserve"> </w:t>
      </w:r>
      <w:r>
        <w:rPr>
          <w:sz w:val="24"/>
        </w:rPr>
        <w:t>respectful,</w:t>
      </w:r>
      <w:r>
        <w:rPr>
          <w:spacing w:val="-3"/>
          <w:sz w:val="24"/>
        </w:rPr>
        <w:t xml:space="preserve"> </w:t>
      </w:r>
      <w:r>
        <w:rPr>
          <w:sz w:val="24"/>
        </w:rPr>
        <w:t>and</w:t>
      </w:r>
      <w:r>
        <w:rPr>
          <w:spacing w:val="-3"/>
          <w:sz w:val="24"/>
        </w:rPr>
        <w:t xml:space="preserve"> </w:t>
      </w:r>
      <w:r>
        <w:rPr>
          <w:sz w:val="24"/>
        </w:rPr>
        <w:t>friendly</w:t>
      </w:r>
      <w:r>
        <w:rPr>
          <w:spacing w:val="-5"/>
          <w:sz w:val="24"/>
        </w:rPr>
        <w:t xml:space="preserve"> </w:t>
      </w:r>
      <w:r>
        <w:rPr>
          <w:sz w:val="24"/>
        </w:rPr>
        <w:t>to</w:t>
      </w:r>
      <w:r>
        <w:rPr>
          <w:spacing w:val="-1"/>
          <w:sz w:val="24"/>
        </w:rPr>
        <w:t xml:space="preserve"> </w:t>
      </w:r>
      <w:r>
        <w:rPr>
          <w:sz w:val="24"/>
        </w:rPr>
        <w:t>those</w:t>
      </w:r>
      <w:r>
        <w:rPr>
          <w:spacing w:val="-5"/>
          <w:sz w:val="24"/>
        </w:rPr>
        <w:t xml:space="preserve"> </w:t>
      </w:r>
      <w:r>
        <w:rPr>
          <w:sz w:val="24"/>
        </w:rPr>
        <w:t>around</w:t>
      </w:r>
      <w:r>
        <w:rPr>
          <w:spacing w:val="-1"/>
          <w:sz w:val="24"/>
        </w:rPr>
        <w:t xml:space="preserve"> </w:t>
      </w:r>
      <w:r>
        <w:rPr>
          <w:spacing w:val="-5"/>
          <w:sz w:val="24"/>
        </w:rPr>
        <w:t>us.</w:t>
      </w:r>
    </w:p>
    <w:p w14:paraId="5DD3B0DA" w14:textId="77777777" w:rsidR="00A302F3" w:rsidRDefault="0068068A">
      <w:pPr>
        <w:pStyle w:val="ListParagraph"/>
        <w:numPr>
          <w:ilvl w:val="2"/>
          <w:numId w:val="30"/>
        </w:numPr>
        <w:tabs>
          <w:tab w:val="left" w:pos="2320"/>
        </w:tabs>
        <w:spacing w:before="21"/>
        <w:rPr>
          <w:sz w:val="24"/>
        </w:rPr>
      </w:pPr>
      <w:r>
        <w:rPr>
          <w:sz w:val="24"/>
        </w:rPr>
        <w:t>Provide</w:t>
      </w:r>
      <w:r>
        <w:rPr>
          <w:spacing w:val="-7"/>
          <w:sz w:val="24"/>
        </w:rPr>
        <w:t xml:space="preserve"> </w:t>
      </w:r>
      <w:r>
        <w:rPr>
          <w:sz w:val="24"/>
        </w:rPr>
        <w:t>our</w:t>
      </w:r>
      <w:r>
        <w:rPr>
          <w:spacing w:val="-5"/>
          <w:sz w:val="24"/>
        </w:rPr>
        <w:t xml:space="preserve"> </w:t>
      </w:r>
      <w:r>
        <w:rPr>
          <w:sz w:val="24"/>
        </w:rPr>
        <w:t>patients</w:t>
      </w:r>
      <w:r>
        <w:rPr>
          <w:spacing w:val="-4"/>
          <w:sz w:val="24"/>
        </w:rPr>
        <w:t xml:space="preserve"> </w:t>
      </w:r>
      <w:r>
        <w:rPr>
          <w:sz w:val="24"/>
        </w:rPr>
        <w:t>with</w:t>
      </w:r>
      <w:r>
        <w:rPr>
          <w:spacing w:val="-2"/>
          <w:sz w:val="24"/>
        </w:rPr>
        <w:t xml:space="preserve"> </w:t>
      </w:r>
      <w:r>
        <w:rPr>
          <w:sz w:val="24"/>
        </w:rPr>
        <w:t>quality</w:t>
      </w:r>
      <w:r>
        <w:rPr>
          <w:spacing w:val="-8"/>
          <w:sz w:val="24"/>
        </w:rPr>
        <w:t xml:space="preserve"> </w:t>
      </w:r>
      <w:r>
        <w:rPr>
          <w:sz w:val="24"/>
        </w:rPr>
        <w:t>care</w:t>
      </w:r>
      <w:r>
        <w:rPr>
          <w:spacing w:val="-5"/>
          <w:sz w:val="24"/>
        </w:rPr>
        <w:t xml:space="preserve"> </w:t>
      </w:r>
      <w:r>
        <w:rPr>
          <w:sz w:val="24"/>
        </w:rPr>
        <w:t>and</w:t>
      </w:r>
      <w:r>
        <w:rPr>
          <w:spacing w:val="-2"/>
          <w:sz w:val="24"/>
        </w:rPr>
        <w:t xml:space="preserve"> </w:t>
      </w:r>
      <w:r>
        <w:rPr>
          <w:sz w:val="24"/>
        </w:rPr>
        <w:t>support</w:t>
      </w:r>
      <w:r>
        <w:rPr>
          <w:spacing w:val="-3"/>
          <w:sz w:val="24"/>
        </w:rPr>
        <w:t xml:space="preserve"> </w:t>
      </w:r>
      <w:r>
        <w:rPr>
          <w:sz w:val="24"/>
        </w:rPr>
        <w:t>excellent</w:t>
      </w:r>
      <w:r>
        <w:rPr>
          <w:spacing w:val="-3"/>
          <w:sz w:val="24"/>
        </w:rPr>
        <w:t xml:space="preserve"> </w:t>
      </w:r>
      <w:r>
        <w:rPr>
          <w:sz w:val="24"/>
        </w:rPr>
        <w:t>customer</w:t>
      </w:r>
      <w:r>
        <w:rPr>
          <w:spacing w:val="-2"/>
          <w:sz w:val="24"/>
        </w:rPr>
        <w:t xml:space="preserve"> service.</w:t>
      </w:r>
    </w:p>
    <w:p w14:paraId="1D3485F8" w14:textId="77777777" w:rsidR="00A302F3" w:rsidRDefault="0068068A">
      <w:pPr>
        <w:pStyle w:val="ListParagraph"/>
        <w:numPr>
          <w:ilvl w:val="2"/>
          <w:numId w:val="30"/>
        </w:numPr>
        <w:tabs>
          <w:tab w:val="left" w:pos="2320"/>
        </w:tabs>
        <w:spacing w:before="22"/>
        <w:rPr>
          <w:sz w:val="24"/>
        </w:rPr>
      </w:pPr>
      <w:r>
        <w:rPr>
          <w:sz w:val="24"/>
        </w:rPr>
        <w:t>Be</w:t>
      </w:r>
      <w:r>
        <w:rPr>
          <w:spacing w:val="-7"/>
          <w:sz w:val="24"/>
        </w:rPr>
        <w:t xml:space="preserve"> </w:t>
      </w:r>
      <w:r>
        <w:rPr>
          <w:sz w:val="24"/>
        </w:rPr>
        <w:t>cooperative</w:t>
      </w:r>
      <w:r>
        <w:rPr>
          <w:spacing w:val="-5"/>
          <w:sz w:val="24"/>
        </w:rPr>
        <w:t xml:space="preserve"> </w:t>
      </w:r>
      <w:r>
        <w:rPr>
          <w:sz w:val="24"/>
        </w:rPr>
        <w:t>and</w:t>
      </w:r>
      <w:r>
        <w:rPr>
          <w:spacing w:val="-2"/>
          <w:sz w:val="24"/>
        </w:rPr>
        <w:t xml:space="preserve"> </w:t>
      </w:r>
      <w:r>
        <w:rPr>
          <w:sz w:val="24"/>
        </w:rPr>
        <w:t>flexible</w:t>
      </w:r>
      <w:r>
        <w:rPr>
          <w:spacing w:val="-5"/>
          <w:sz w:val="24"/>
        </w:rPr>
        <w:t xml:space="preserve"> </w:t>
      </w:r>
      <w:r>
        <w:rPr>
          <w:sz w:val="24"/>
        </w:rPr>
        <w:t>in</w:t>
      </w:r>
      <w:r>
        <w:rPr>
          <w:spacing w:val="-3"/>
          <w:sz w:val="24"/>
        </w:rPr>
        <w:t xml:space="preserve"> </w:t>
      </w:r>
      <w:r>
        <w:rPr>
          <w:sz w:val="24"/>
        </w:rPr>
        <w:t>working</w:t>
      </w:r>
      <w:r>
        <w:rPr>
          <w:spacing w:val="-4"/>
          <w:sz w:val="24"/>
        </w:rPr>
        <w:t xml:space="preserve"> </w:t>
      </w:r>
      <w:r>
        <w:rPr>
          <w:sz w:val="24"/>
        </w:rPr>
        <w:t>with</w:t>
      </w:r>
      <w:r>
        <w:rPr>
          <w:spacing w:val="-4"/>
          <w:sz w:val="24"/>
        </w:rPr>
        <w:t xml:space="preserve"> </w:t>
      </w:r>
      <w:r>
        <w:rPr>
          <w:sz w:val="24"/>
        </w:rPr>
        <w:t>others,</w:t>
      </w:r>
      <w:r>
        <w:rPr>
          <w:spacing w:val="-4"/>
          <w:sz w:val="24"/>
        </w:rPr>
        <w:t xml:space="preserve"> </w:t>
      </w:r>
      <w:r>
        <w:rPr>
          <w:sz w:val="24"/>
        </w:rPr>
        <w:t>especially</w:t>
      </w:r>
      <w:r>
        <w:rPr>
          <w:spacing w:val="-8"/>
          <w:sz w:val="24"/>
        </w:rPr>
        <w:t xml:space="preserve"> </w:t>
      </w:r>
      <w:r>
        <w:rPr>
          <w:spacing w:val="-2"/>
          <w:sz w:val="24"/>
        </w:rPr>
        <w:t>colleagues.</w:t>
      </w:r>
    </w:p>
    <w:p w14:paraId="03044EB8" w14:textId="77777777" w:rsidR="00A302F3" w:rsidRDefault="0068068A">
      <w:pPr>
        <w:pStyle w:val="ListParagraph"/>
        <w:numPr>
          <w:ilvl w:val="2"/>
          <w:numId w:val="30"/>
        </w:numPr>
        <w:tabs>
          <w:tab w:val="left" w:pos="2320"/>
        </w:tabs>
        <w:spacing w:before="22"/>
        <w:rPr>
          <w:sz w:val="24"/>
        </w:rPr>
      </w:pPr>
      <w:r>
        <w:rPr>
          <w:sz w:val="24"/>
        </w:rPr>
        <w:t>Perform</w:t>
      </w:r>
      <w:r>
        <w:rPr>
          <w:spacing w:val="-4"/>
          <w:sz w:val="24"/>
        </w:rPr>
        <w:t xml:space="preserve"> </w:t>
      </w:r>
      <w:r>
        <w:rPr>
          <w:sz w:val="24"/>
        </w:rPr>
        <w:t>tasks</w:t>
      </w:r>
      <w:r>
        <w:rPr>
          <w:spacing w:val="-2"/>
          <w:sz w:val="24"/>
        </w:rPr>
        <w:t xml:space="preserve"> </w:t>
      </w:r>
      <w:r>
        <w:rPr>
          <w:sz w:val="24"/>
        </w:rPr>
        <w:t>assigned</w:t>
      </w:r>
      <w:r>
        <w:rPr>
          <w:spacing w:val="-3"/>
          <w:sz w:val="24"/>
        </w:rPr>
        <w:t xml:space="preserve"> </w:t>
      </w:r>
      <w:r>
        <w:rPr>
          <w:sz w:val="24"/>
        </w:rPr>
        <w:t>in</w:t>
      </w:r>
      <w:r>
        <w:rPr>
          <w:spacing w:val="-2"/>
          <w:sz w:val="24"/>
        </w:rPr>
        <w:t xml:space="preserve"> </w:t>
      </w:r>
      <w:r>
        <w:rPr>
          <w:sz w:val="24"/>
        </w:rPr>
        <w:t>job</w:t>
      </w:r>
      <w:r>
        <w:rPr>
          <w:spacing w:val="-2"/>
          <w:sz w:val="24"/>
        </w:rPr>
        <w:t xml:space="preserve"> description(s).</w:t>
      </w:r>
    </w:p>
    <w:p w14:paraId="574C913B" w14:textId="77777777" w:rsidR="00A302F3" w:rsidRDefault="0068068A">
      <w:pPr>
        <w:pStyle w:val="ListParagraph"/>
        <w:numPr>
          <w:ilvl w:val="2"/>
          <w:numId w:val="30"/>
        </w:numPr>
        <w:tabs>
          <w:tab w:val="left" w:pos="2320"/>
        </w:tabs>
        <w:spacing w:before="24"/>
        <w:rPr>
          <w:sz w:val="24"/>
        </w:rPr>
      </w:pPr>
      <w:r>
        <w:rPr>
          <w:sz w:val="24"/>
        </w:rPr>
        <w:t>Follow</w:t>
      </w:r>
      <w:r>
        <w:rPr>
          <w:spacing w:val="-4"/>
          <w:sz w:val="24"/>
        </w:rPr>
        <w:t xml:space="preserve"> </w:t>
      </w:r>
      <w:r>
        <w:rPr>
          <w:sz w:val="24"/>
        </w:rPr>
        <w:t>the</w:t>
      </w:r>
      <w:r>
        <w:rPr>
          <w:spacing w:val="-5"/>
          <w:sz w:val="24"/>
        </w:rPr>
        <w:t xml:space="preserve"> </w:t>
      </w:r>
      <w:r>
        <w:rPr>
          <w:sz w:val="24"/>
        </w:rPr>
        <w:t>instructions</w:t>
      </w:r>
      <w:r>
        <w:rPr>
          <w:spacing w:val="-4"/>
          <w:sz w:val="24"/>
        </w:rPr>
        <w:t xml:space="preserve"> </w:t>
      </w:r>
      <w:r>
        <w:rPr>
          <w:sz w:val="24"/>
        </w:rPr>
        <w:t>of</w:t>
      </w:r>
      <w:r>
        <w:rPr>
          <w:spacing w:val="-2"/>
          <w:sz w:val="24"/>
        </w:rPr>
        <w:t xml:space="preserve"> </w:t>
      </w:r>
      <w:r>
        <w:rPr>
          <w:sz w:val="24"/>
        </w:rPr>
        <w:t>supervisors</w:t>
      </w:r>
      <w:r>
        <w:rPr>
          <w:spacing w:val="-2"/>
          <w:sz w:val="24"/>
        </w:rPr>
        <w:t xml:space="preserve"> </w:t>
      </w:r>
      <w:r>
        <w:rPr>
          <w:sz w:val="24"/>
        </w:rPr>
        <w:t>and</w:t>
      </w:r>
      <w:r>
        <w:rPr>
          <w:spacing w:val="-3"/>
          <w:sz w:val="24"/>
        </w:rPr>
        <w:t xml:space="preserve"> </w:t>
      </w:r>
      <w:r>
        <w:rPr>
          <w:spacing w:val="-2"/>
          <w:sz w:val="24"/>
        </w:rPr>
        <w:t>management.</w:t>
      </w:r>
    </w:p>
    <w:p w14:paraId="2F6C5A9B" w14:textId="77777777" w:rsidR="00A302F3" w:rsidRDefault="0068068A">
      <w:pPr>
        <w:pStyle w:val="ListParagraph"/>
        <w:numPr>
          <w:ilvl w:val="2"/>
          <w:numId w:val="30"/>
        </w:numPr>
        <w:tabs>
          <w:tab w:val="left" w:pos="2320"/>
        </w:tabs>
        <w:spacing w:before="24"/>
        <w:rPr>
          <w:sz w:val="24"/>
        </w:rPr>
      </w:pPr>
      <w:r>
        <w:rPr>
          <w:sz w:val="24"/>
        </w:rPr>
        <w:t>Be</w:t>
      </w:r>
      <w:r>
        <w:rPr>
          <w:spacing w:val="-7"/>
          <w:sz w:val="24"/>
        </w:rPr>
        <w:t xml:space="preserve"> </w:t>
      </w:r>
      <w:r>
        <w:rPr>
          <w:sz w:val="24"/>
        </w:rPr>
        <w:t>respectful</w:t>
      </w:r>
      <w:r>
        <w:rPr>
          <w:spacing w:val="-2"/>
          <w:sz w:val="24"/>
        </w:rPr>
        <w:t xml:space="preserve"> </w:t>
      </w:r>
      <w:r>
        <w:rPr>
          <w:sz w:val="24"/>
        </w:rPr>
        <w:t>of</w:t>
      </w:r>
      <w:r>
        <w:rPr>
          <w:spacing w:val="-1"/>
          <w:sz w:val="24"/>
        </w:rPr>
        <w:t xml:space="preserve"> </w:t>
      </w:r>
      <w:r>
        <w:rPr>
          <w:sz w:val="24"/>
        </w:rPr>
        <w:t>the</w:t>
      </w:r>
      <w:r>
        <w:rPr>
          <w:spacing w:val="-5"/>
          <w:sz w:val="24"/>
        </w:rPr>
        <w:t xml:space="preserve"> </w:t>
      </w:r>
      <w:r>
        <w:rPr>
          <w:sz w:val="24"/>
        </w:rPr>
        <w:t>property</w:t>
      </w:r>
      <w:r>
        <w:rPr>
          <w:spacing w:val="-5"/>
          <w:sz w:val="24"/>
        </w:rPr>
        <w:t xml:space="preserve"> </w:t>
      </w:r>
      <w:r>
        <w:rPr>
          <w:sz w:val="24"/>
        </w:rPr>
        <w:t>of</w:t>
      </w:r>
      <w:r>
        <w:rPr>
          <w:spacing w:val="-1"/>
          <w:sz w:val="24"/>
        </w:rPr>
        <w:t xml:space="preserve"> </w:t>
      </w:r>
      <w:r>
        <w:rPr>
          <w:sz w:val="24"/>
        </w:rPr>
        <w:t>the</w:t>
      </w:r>
      <w:r>
        <w:rPr>
          <w:spacing w:val="-5"/>
          <w:sz w:val="24"/>
        </w:rPr>
        <w:t xml:space="preserve"> </w:t>
      </w:r>
      <w:r>
        <w:rPr>
          <w:sz w:val="24"/>
        </w:rPr>
        <w:t xml:space="preserve">organization and </w:t>
      </w:r>
      <w:r>
        <w:rPr>
          <w:spacing w:val="-2"/>
          <w:sz w:val="24"/>
        </w:rPr>
        <w:t>others.</w:t>
      </w:r>
    </w:p>
    <w:p w14:paraId="6ADCB270" w14:textId="5845AECE" w:rsidR="00A302F3" w:rsidRDefault="0068068A">
      <w:pPr>
        <w:pStyle w:val="ListParagraph"/>
        <w:numPr>
          <w:ilvl w:val="2"/>
          <w:numId w:val="30"/>
        </w:numPr>
        <w:tabs>
          <w:tab w:val="left" w:pos="2320"/>
        </w:tabs>
        <w:spacing w:before="21"/>
        <w:rPr>
          <w:sz w:val="24"/>
        </w:rPr>
      </w:pPr>
      <w:r>
        <w:rPr>
          <w:sz w:val="24"/>
        </w:rPr>
        <w:t>Always</w:t>
      </w:r>
      <w:r>
        <w:rPr>
          <w:spacing w:val="-5"/>
          <w:sz w:val="24"/>
        </w:rPr>
        <w:t xml:space="preserve"> </w:t>
      </w:r>
      <w:r>
        <w:rPr>
          <w:sz w:val="24"/>
        </w:rPr>
        <w:t>represent</w:t>
      </w:r>
      <w:r>
        <w:rPr>
          <w:spacing w:val="-2"/>
          <w:sz w:val="24"/>
        </w:rPr>
        <w:t xml:space="preserve"> </w:t>
      </w:r>
      <w:r w:rsidR="008362DA">
        <w:rPr>
          <w:sz w:val="24"/>
        </w:rPr>
        <w:t>DFW Plus Hospice LLC dba Bridges Hospice</w:t>
      </w:r>
      <w:r>
        <w:rPr>
          <w:spacing w:val="-2"/>
          <w:sz w:val="24"/>
        </w:rPr>
        <w:t xml:space="preserve"> professionally.</w:t>
      </w:r>
    </w:p>
    <w:p w14:paraId="2FB6737E" w14:textId="77777777" w:rsidR="00A302F3" w:rsidRDefault="0068068A">
      <w:pPr>
        <w:pStyle w:val="ListParagraph"/>
        <w:numPr>
          <w:ilvl w:val="2"/>
          <w:numId w:val="30"/>
        </w:numPr>
        <w:tabs>
          <w:tab w:val="left" w:pos="2320"/>
        </w:tabs>
        <w:spacing w:before="22"/>
        <w:rPr>
          <w:sz w:val="24"/>
        </w:rPr>
      </w:pPr>
      <w:r>
        <w:rPr>
          <w:sz w:val="24"/>
        </w:rPr>
        <w:t>Be</w:t>
      </w:r>
      <w:r>
        <w:rPr>
          <w:spacing w:val="-4"/>
          <w:sz w:val="24"/>
        </w:rPr>
        <w:t xml:space="preserve"> </w:t>
      </w:r>
      <w:r>
        <w:rPr>
          <w:sz w:val="24"/>
        </w:rPr>
        <w:t>aware</w:t>
      </w:r>
      <w:r>
        <w:rPr>
          <w:spacing w:val="-4"/>
          <w:sz w:val="24"/>
        </w:rPr>
        <w:t xml:space="preserve"> </w:t>
      </w:r>
      <w:r>
        <w:rPr>
          <w:sz w:val="24"/>
        </w:rPr>
        <w:t>of</w:t>
      </w:r>
      <w:r>
        <w:rPr>
          <w:spacing w:val="-1"/>
          <w:sz w:val="24"/>
        </w:rPr>
        <w:t xml:space="preserve"> </w:t>
      </w:r>
      <w:r>
        <w:rPr>
          <w:sz w:val="24"/>
        </w:rPr>
        <w:t>safety</w:t>
      </w:r>
      <w:r>
        <w:rPr>
          <w:spacing w:val="-5"/>
          <w:sz w:val="24"/>
        </w:rPr>
        <w:t xml:space="preserve"> </w:t>
      </w:r>
      <w:r>
        <w:rPr>
          <w:sz w:val="24"/>
        </w:rPr>
        <w:t>and</w:t>
      </w:r>
      <w:r>
        <w:rPr>
          <w:spacing w:val="-1"/>
          <w:sz w:val="24"/>
        </w:rPr>
        <w:t xml:space="preserve"> </w:t>
      </w:r>
      <w:r>
        <w:rPr>
          <w:sz w:val="24"/>
        </w:rPr>
        <w:t>follow</w:t>
      </w:r>
      <w:r>
        <w:rPr>
          <w:spacing w:val="-3"/>
          <w:sz w:val="24"/>
        </w:rPr>
        <w:t xml:space="preserve"> </w:t>
      </w:r>
      <w:r>
        <w:rPr>
          <w:sz w:val="24"/>
        </w:rPr>
        <w:t>safety</w:t>
      </w:r>
      <w:r>
        <w:rPr>
          <w:spacing w:val="-5"/>
          <w:sz w:val="24"/>
        </w:rPr>
        <w:t xml:space="preserve"> </w:t>
      </w:r>
      <w:r>
        <w:rPr>
          <w:spacing w:val="-2"/>
          <w:sz w:val="24"/>
        </w:rPr>
        <w:t>guidelines.</w:t>
      </w:r>
    </w:p>
    <w:p w14:paraId="0579658B" w14:textId="77777777" w:rsidR="00A302F3" w:rsidRDefault="00A302F3">
      <w:pPr>
        <w:rPr>
          <w:sz w:val="24"/>
        </w:rPr>
        <w:sectPr w:rsidR="00A302F3">
          <w:pgSz w:w="12020" w:h="15500"/>
          <w:pgMar w:top="1340" w:right="160" w:bottom="880" w:left="200" w:header="0" w:footer="551" w:gutter="0"/>
          <w:cols w:space="720"/>
        </w:sectPr>
      </w:pPr>
    </w:p>
    <w:p w14:paraId="1D3944E3" w14:textId="77777777" w:rsidR="00A302F3" w:rsidRDefault="0068068A">
      <w:pPr>
        <w:pStyle w:val="BodyText"/>
        <w:spacing w:before="76"/>
        <w:ind w:left="1845" w:right="1041"/>
      </w:pPr>
      <w:r>
        <w:lastRenderedPageBreak/>
        <w:t>The</w:t>
      </w:r>
      <w:r>
        <w:rPr>
          <w:spacing w:val="-7"/>
        </w:rPr>
        <w:t xml:space="preserve"> </w:t>
      </w:r>
      <w:r>
        <w:t>following</w:t>
      </w:r>
      <w:r>
        <w:rPr>
          <w:spacing w:val="-6"/>
        </w:rPr>
        <w:t xml:space="preserve"> </w:t>
      </w:r>
      <w:r>
        <w:t>behaviors</w:t>
      </w:r>
      <w:r>
        <w:rPr>
          <w:spacing w:val="-3"/>
        </w:rPr>
        <w:t xml:space="preserve"> </w:t>
      </w:r>
      <w:r>
        <w:t>are</w:t>
      </w:r>
      <w:r>
        <w:rPr>
          <w:spacing w:val="-4"/>
        </w:rPr>
        <w:t xml:space="preserve"> </w:t>
      </w:r>
      <w:r>
        <w:t>contrary</w:t>
      </w:r>
      <w:r>
        <w:rPr>
          <w:spacing w:val="-8"/>
        </w:rPr>
        <w:t xml:space="preserve"> </w:t>
      </w:r>
      <w:r>
        <w:t>to</w:t>
      </w:r>
      <w:r>
        <w:rPr>
          <w:spacing w:val="-6"/>
        </w:rPr>
        <w:t xml:space="preserve"> </w:t>
      </w:r>
      <w:r>
        <w:t>the</w:t>
      </w:r>
      <w:r>
        <w:rPr>
          <w:spacing w:val="-7"/>
        </w:rPr>
        <w:t xml:space="preserve"> </w:t>
      </w:r>
      <w:r>
        <w:t>Standards</w:t>
      </w:r>
      <w:r>
        <w:rPr>
          <w:spacing w:val="-3"/>
        </w:rPr>
        <w:t xml:space="preserve"> </w:t>
      </w:r>
      <w:r>
        <w:t>of</w:t>
      </w:r>
      <w:r>
        <w:rPr>
          <w:spacing w:val="-7"/>
        </w:rPr>
        <w:t xml:space="preserve"> </w:t>
      </w:r>
      <w:r>
        <w:t>Conduct</w:t>
      </w:r>
      <w:r>
        <w:rPr>
          <w:spacing w:val="-3"/>
        </w:rPr>
        <w:t xml:space="preserve"> </w:t>
      </w:r>
      <w:r>
        <w:t>and</w:t>
      </w:r>
      <w:r>
        <w:rPr>
          <w:spacing w:val="-6"/>
        </w:rPr>
        <w:t xml:space="preserve"> </w:t>
      </w:r>
      <w:r>
        <w:t>therefore</w:t>
      </w:r>
      <w:r>
        <w:rPr>
          <w:spacing w:val="-4"/>
        </w:rPr>
        <w:t xml:space="preserve"> </w:t>
      </w:r>
      <w:r>
        <w:t>deemed grounds for disciplinary action up to and including immediate termination:</w:t>
      </w:r>
    </w:p>
    <w:p w14:paraId="39148591" w14:textId="77777777" w:rsidR="00A302F3" w:rsidRDefault="00A302F3">
      <w:pPr>
        <w:pStyle w:val="BodyText"/>
        <w:rPr>
          <w:sz w:val="26"/>
        </w:rPr>
      </w:pPr>
    </w:p>
    <w:p w14:paraId="6354E1FE" w14:textId="77777777" w:rsidR="00A302F3" w:rsidRDefault="00A302F3">
      <w:pPr>
        <w:pStyle w:val="BodyText"/>
        <w:spacing w:before="11"/>
        <w:rPr>
          <w:sz w:val="33"/>
        </w:rPr>
      </w:pPr>
    </w:p>
    <w:p w14:paraId="4A6EB0B4" w14:textId="77777777" w:rsidR="00A302F3" w:rsidRDefault="0068068A">
      <w:pPr>
        <w:pStyle w:val="ListParagraph"/>
        <w:numPr>
          <w:ilvl w:val="0"/>
          <w:numId w:val="29"/>
        </w:numPr>
        <w:tabs>
          <w:tab w:val="left" w:pos="1892"/>
        </w:tabs>
        <w:spacing w:line="259" w:lineRule="auto"/>
        <w:ind w:right="2156"/>
        <w:rPr>
          <w:sz w:val="24"/>
        </w:rPr>
      </w:pPr>
      <w:r>
        <w:rPr>
          <w:sz w:val="24"/>
        </w:rPr>
        <w:t>Disrespect</w:t>
      </w:r>
      <w:r>
        <w:rPr>
          <w:spacing w:val="-9"/>
          <w:sz w:val="24"/>
        </w:rPr>
        <w:t xml:space="preserve"> </w:t>
      </w:r>
      <w:r>
        <w:rPr>
          <w:sz w:val="24"/>
        </w:rPr>
        <w:t>towards</w:t>
      </w:r>
      <w:r>
        <w:rPr>
          <w:spacing w:val="-10"/>
          <w:sz w:val="24"/>
        </w:rPr>
        <w:t xml:space="preserve"> </w:t>
      </w:r>
      <w:r>
        <w:rPr>
          <w:sz w:val="24"/>
        </w:rPr>
        <w:t>patients,</w:t>
      </w:r>
      <w:r>
        <w:rPr>
          <w:spacing w:val="-10"/>
          <w:sz w:val="24"/>
        </w:rPr>
        <w:t xml:space="preserve"> </w:t>
      </w:r>
      <w:r>
        <w:rPr>
          <w:sz w:val="24"/>
        </w:rPr>
        <w:t>co-workers,</w:t>
      </w:r>
      <w:r>
        <w:rPr>
          <w:spacing w:val="-10"/>
          <w:sz w:val="24"/>
        </w:rPr>
        <w:t xml:space="preserve"> </w:t>
      </w:r>
      <w:r>
        <w:rPr>
          <w:sz w:val="24"/>
        </w:rPr>
        <w:t>or</w:t>
      </w:r>
      <w:r>
        <w:rPr>
          <w:spacing w:val="-9"/>
          <w:sz w:val="24"/>
        </w:rPr>
        <w:t xml:space="preserve"> </w:t>
      </w:r>
      <w:r>
        <w:rPr>
          <w:sz w:val="24"/>
        </w:rPr>
        <w:t>families</w:t>
      </w:r>
      <w:r>
        <w:rPr>
          <w:spacing w:val="-10"/>
          <w:sz w:val="24"/>
        </w:rPr>
        <w:t xml:space="preserve"> </w:t>
      </w:r>
      <w:r>
        <w:rPr>
          <w:sz w:val="24"/>
        </w:rPr>
        <w:t>including</w:t>
      </w:r>
      <w:r>
        <w:rPr>
          <w:spacing w:val="-13"/>
          <w:sz w:val="24"/>
        </w:rPr>
        <w:t xml:space="preserve"> </w:t>
      </w:r>
      <w:r>
        <w:rPr>
          <w:sz w:val="24"/>
        </w:rPr>
        <w:t>mental,</w:t>
      </w:r>
      <w:r>
        <w:rPr>
          <w:spacing w:val="-10"/>
          <w:sz w:val="24"/>
        </w:rPr>
        <w:t xml:space="preserve"> </w:t>
      </w:r>
      <w:r>
        <w:rPr>
          <w:sz w:val="24"/>
        </w:rPr>
        <w:t>physical, or verbal abuse.</w:t>
      </w:r>
    </w:p>
    <w:p w14:paraId="137DC4A8" w14:textId="77777777" w:rsidR="00A302F3" w:rsidRDefault="0068068A">
      <w:pPr>
        <w:pStyle w:val="ListParagraph"/>
        <w:numPr>
          <w:ilvl w:val="0"/>
          <w:numId w:val="29"/>
        </w:numPr>
        <w:tabs>
          <w:tab w:val="left" w:pos="1892"/>
        </w:tabs>
        <w:spacing w:before="1"/>
        <w:ind w:hanging="361"/>
        <w:rPr>
          <w:sz w:val="24"/>
        </w:rPr>
      </w:pPr>
      <w:r>
        <w:rPr>
          <w:sz w:val="24"/>
        </w:rPr>
        <w:t>Falsifying</w:t>
      </w:r>
      <w:r>
        <w:rPr>
          <w:spacing w:val="-9"/>
          <w:sz w:val="24"/>
        </w:rPr>
        <w:t xml:space="preserve"> </w:t>
      </w:r>
      <w:r>
        <w:rPr>
          <w:sz w:val="24"/>
        </w:rPr>
        <w:t>or</w:t>
      </w:r>
      <w:r>
        <w:rPr>
          <w:spacing w:val="-2"/>
          <w:sz w:val="24"/>
        </w:rPr>
        <w:t xml:space="preserve"> </w:t>
      </w:r>
      <w:r>
        <w:rPr>
          <w:sz w:val="24"/>
        </w:rPr>
        <w:t>altering</w:t>
      </w:r>
      <w:r>
        <w:rPr>
          <w:spacing w:val="-6"/>
          <w:sz w:val="24"/>
        </w:rPr>
        <w:t xml:space="preserve"> </w:t>
      </w:r>
      <w:r>
        <w:rPr>
          <w:sz w:val="24"/>
        </w:rPr>
        <w:t>documents</w:t>
      </w:r>
      <w:r>
        <w:rPr>
          <w:spacing w:val="-4"/>
          <w:sz w:val="24"/>
        </w:rPr>
        <w:t xml:space="preserve"> </w:t>
      </w:r>
      <w:r>
        <w:rPr>
          <w:sz w:val="24"/>
        </w:rPr>
        <w:t>and</w:t>
      </w:r>
      <w:r>
        <w:rPr>
          <w:spacing w:val="-4"/>
          <w:sz w:val="24"/>
        </w:rPr>
        <w:t xml:space="preserve"> </w:t>
      </w:r>
      <w:r>
        <w:rPr>
          <w:sz w:val="24"/>
        </w:rPr>
        <w:t>reports</w:t>
      </w:r>
      <w:r>
        <w:rPr>
          <w:spacing w:val="-4"/>
          <w:sz w:val="24"/>
        </w:rPr>
        <w:t xml:space="preserve"> </w:t>
      </w:r>
      <w:r>
        <w:rPr>
          <w:sz w:val="24"/>
        </w:rPr>
        <w:t>or</w:t>
      </w:r>
      <w:r>
        <w:rPr>
          <w:spacing w:val="-5"/>
          <w:sz w:val="24"/>
        </w:rPr>
        <w:t xml:space="preserve"> </w:t>
      </w:r>
      <w:r>
        <w:rPr>
          <w:spacing w:val="-2"/>
          <w:sz w:val="24"/>
        </w:rPr>
        <w:t>records.</w:t>
      </w:r>
    </w:p>
    <w:p w14:paraId="5AEE1DA6" w14:textId="77777777" w:rsidR="00A302F3" w:rsidRDefault="0068068A">
      <w:pPr>
        <w:pStyle w:val="ListParagraph"/>
        <w:numPr>
          <w:ilvl w:val="0"/>
          <w:numId w:val="29"/>
        </w:numPr>
        <w:tabs>
          <w:tab w:val="left" w:pos="1892"/>
        </w:tabs>
        <w:spacing w:before="17"/>
        <w:ind w:hanging="361"/>
        <w:rPr>
          <w:sz w:val="24"/>
        </w:rPr>
      </w:pPr>
      <w:r>
        <w:rPr>
          <w:sz w:val="24"/>
        </w:rPr>
        <w:t>Divulging</w:t>
      </w:r>
      <w:r>
        <w:rPr>
          <w:spacing w:val="-11"/>
          <w:sz w:val="24"/>
        </w:rPr>
        <w:t xml:space="preserve"> </w:t>
      </w:r>
      <w:r>
        <w:rPr>
          <w:sz w:val="24"/>
        </w:rPr>
        <w:t>confidential</w:t>
      </w:r>
      <w:r>
        <w:rPr>
          <w:spacing w:val="-8"/>
          <w:sz w:val="24"/>
        </w:rPr>
        <w:t xml:space="preserve"> </w:t>
      </w:r>
      <w:r>
        <w:rPr>
          <w:sz w:val="24"/>
        </w:rPr>
        <w:t>information</w:t>
      </w:r>
      <w:r>
        <w:rPr>
          <w:spacing w:val="-9"/>
          <w:sz w:val="24"/>
        </w:rPr>
        <w:t xml:space="preserve"> </w:t>
      </w:r>
      <w:r>
        <w:rPr>
          <w:sz w:val="24"/>
        </w:rPr>
        <w:t>concerning</w:t>
      </w:r>
      <w:r>
        <w:rPr>
          <w:spacing w:val="-9"/>
          <w:sz w:val="24"/>
        </w:rPr>
        <w:t xml:space="preserve"> </w:t>
      </w:r>
      <w:r>
        <w:rPr>
          <w:spacing w:val="-2"/>
          <w:sz w:val="24"/>
        </w:rPr>
        <w:t>patients.</w:t>
      </w:r>
    </w:p>
    <w:p w14:paraId="7BF4411E" w14:textId="77777777" w:rsidR="00A302F3" w:rsidRDefault="0068068A">
      <w:pPr>
        <w:pStyle w:val="ListParagraph"/>
        <w:numPr>
          <w:ilvl w:val="0"/>
          <w:numId w:val="29"/>
        </w:numPr>
        <w:tabs>
          <w:tab w:val="left" w:pos="1892"/>
        </w:tabs>
        <w:spacing w:before="24" w:line="261" w:lineRule="auto"/>
        <w:ind w:right="1824"/>
        <w:rPr>
          <w:sz w:val="24"/>
        </w:rPr>
      </w:pPr>
      <w:r>
        <w:rPr>
          <w:sz w:val="24"/>
        </w:rPr>
        <w:t>Misusing</w:t>
      </w:r>
      <w:r>
        <w:rPr>
          <w:spacing w:val="-5"/>
          <w:sz w:val="24"/>
        </w:rPr>
        <w:t xml:space="preserve"> </w:t>
      </w:r>
      <w:r>
        <w:rPr>
          <w:sz w:val="24"/>
        </w:rPr>
        <w:t>or</w:t>
      </w:r>
      <w:r>
        <w:rPr>
          <w:spacing w:val="-4"/>
          <w:sz w:val="24"/>
        </w:rPr>
        <w:t xml:space="preserve"> </w:t>
      </w:r>
      <w:r>
        <w:rPr>
          <w:sz w:val="24"/>
        </w:rPr>
        <w:t>removing</w:t>
      </w:r>
      <w:r>
        <w:rPr>
          <w:spacing w:val="-6"/>
          <w:sz w:val="24"/>
        </w:rPr>
        <w:t xml:space="preserve"> </w:t>
      </w:r>
      <w:r>
        <w:rPr>
          <w:sz w:val="24"/>
        </w:rPr>
        <w:t>Agency</w:t>
      </w:r>
      <w:r>
        <w:rPr>
          <w:spacing w:val="-8"/>
          <w:sz w:val="24"/>
        </w:rPr>
        <w:t xml:space="preserve"> </w:t>
      </w:r>
      <w:r>
        <w:rPr>
          <w:sz w:val="24"/>
        </w:rPr>
        <w:t>property,</w:t>
      </w:r>
      <w:r>
        <w:rPr>
          <w:spacing w:val="-8"/>
          <w:sz w:val="24"/>
        </w:rPr>
        <w:t xml:space="preserve"> </w:t>
      </w:r>
      <w:r>
        <w:rPr>
          <w:sz w:val="24"/>
        </w:rPr>
        <w:t>records, or</w:t>
      </w:r>
      <w:r>
        <w:rPr>
          <w:spacing w:val="-4"/>
          <w:sz w:val="24"/>
        </w:rPr>
        <w:t xml:space="preserve"> </w:t>
      </w:r>
      <w:r>
        <w:rPr>
          <w:sz w:val="24"/>
        </w:rPr>
        <w:t>other</w:t>
      </w:r>
      <w:r>
        <w:rPr>
          <w:spacing w:val="-4"/>
          <w:sz w:val="24"/>
        </w:rPr>
        <w:t xml:space="preserve"> </w:t>
      </w:r>
      <w:r>
        <w:rPr>
          <w:sz w:val="24"/>
        </w:rPr>
        <w:t>materials</w:t>
      </w:r>
      <w:r>
        <w:rPr>
          <w:spacing w:val="-4"/>
          <w:sz w:val="24"/>
        </w:rPr>
        <w:t xml:space="preserve"> </w:t>
      </w:r>
      <w:r>
        <w:rPr>
          <w:sz w:val="24"/>
        </w:rPr>
        <w:t>from</w:t>
      </w:r>
      <w:r>
        <w:rPr>
          <w:spacing w:val="-3"/>
          <w:sz w:val="24"/>
        </w:rPr>
        <w:t xml:space="preserve"> </w:t>
      </w:r>
      <w:r>
        <w:rPr>
          <w:sz w:val="24"/>
        </w:rPr>
        <w:t>the</w:t>
      </w:r>
      <w:r>
        <w:rPr>
          <w:spacing w:val="-5"/>
          <w:sz w:val="24"/>
        </w:rPr>
        <w:t xml:space="preserve"> </w:t>
      </w:r>
      <w:r>
        <w:rPr>
          <w:sz w:val="24"/>
        </w:rPr>
        <w:t>office without proper authorization.</w:t>
      </w:r>
    </w:p>
    <w:p w14:paraId="6473179A" w14:textId="77777777" w:rsidR="00A302F3" w:rsidRDefault="0068068A">
      <w:pPr>
        <w:pStyle w:val="ListParagraph"/>
        <w:numPr>
          <w:ilvl w:val="0"/>
          <w:numId w:val="29"/>
        </w:numPr>
        <w:tabs>
          <w:tab w:val="left" w:pos="1892"/>
        </w:tabs>
        <w:spacing w:line="259" w:lineRule="auto"/>
        <w:ind w:right="1426"/>
        <w:rPr>
          <w:sz w:val="24"/>
        </w:rPr>
      </w:pPr>
      <w:r>
        <w:rPr>
          <w:sz w:val="24"/>
        </w:rPr>
        <w:t>Engaging</w:t>
      </w:r>
      <w:r>
        <w:rPr>
          <w:spacing w:val="-9"/>
          <w:sz w:val="24"/>
        </w:rPr>
        <w:t xml:space="preserve"> </w:t>
      </w:r>
      <w:r>
        <w:rPr>
          <w:sz w:val="24"/>
        </w:rPr>
        <w:t>in</w:t>
      </w:r>
      <w:r>
        <w:rPr>
          <w:spacing w:val="-4"/>
          <w:sz w:val="24"/>
        </w:rPr>
        <w:t xml:space="preserve"> </w:t>
      </w:r>
      <w:r>
        <w:rPr>
          <w:sz w:val="24"/>
        </w:rPr>
        <w:t>activity,</w:t>
      </w:r>
      <w:r>
        <w:rPr>
          <w:spacing w:val="-7"/>
          <w:sz w:val="24"/>
        </w:rPr>
        <w:t xml:space="preserve"> </w:t>
      </w:r>
      <w:r>
        <w:rPr>
          <w:sz w:val="24"/>
        </w:rPr>
        <w:t>which</w:t>
      </w:r>
      <w:r>
        <w:rPr>
          <w:spacing w:val="-5"/>
          <w:sz w:val="24"/>
        </w:rPr>
        <w:t xml:space="preserve"> </w:t>
      </w:r>
      <w:r>
        <w:rPr>
          <w:sz w:val="24"/>
        </w:rPr>
        <w:t>might</w:t>
      </w:r>
      <w:r>
        <w:rPr>
          <w:spacing w:val="-6"/>
          <w:sz w:val="24"/>
        </w:rPr>
        <w:t xml:space="preserve"> </w:t>
      </w:r>
      <w:r>
        <w:rPr>
          <w:sz w:val="24"/>
        </w:rPr>
        <w:t>endanger</w:t>
      </w:r>
      <w:r>
        <w:rPr>
          <w:spacing w:val="-8"/>
          <w:sz w:val="24"/>
        </w:rPr>
        <w:t xml:space="preserve"> </w:t>
      </w:r>
      <w:r>
        <w:rPr>
          <w:sz w:val="24"/>
        </w:rPr>
        <w:t>the</w:t>
      </w:r>
      <w:r>
        <w:rPr>
          <w:spacing w:val="-7"/>
          <w:sz w:val="24"/>
        </w:rPr>
        <w:t xml:space="preserve"> </w:t>
      </w:r>
      <w:r>
        <w:rPr>
          <w:sz w:val="24"/>
        </w:rPr>
        <w:t>well-being</w:t>
      </w:r>
      <w:r>
        <w:rPr>
          <w:spacing w:val="-9"/>
          <w:sz w:val="24"/>
        </w:rPr>
        <w:t xml:space="preserve"> </w:t>
      </w:r>
      <w:r>
        <w:rPr>
          <w:sz w:val="24"/>
        </w:rPr>
        <w:t>of</w:t>
      </w:r>
      <w:r>
        <w:rPr>
          <w:spacing w:val="-5"/>
          <w:sz w:val="24"/>
        </w:rPr>
        <w:t xml:space="preserve"> </w:t>
      </w:r>
      <w:r>
        <w:rPr>
          <w:sz w:val="24"/>
        </w:rPr>
        <w:t>a</w:t>
      </w:r>
      <w:r>
        <w:rPr>
          <w:spacing w:val="-8"/>
          <w:sz w:val="24"/>
        </w:rPr>
        <w:t xml:space="preserve"> </w:t>
      </w:r>
      <w:r>
        <w:rPr>
          <w:sz w:val="24"/>
        </w:rPr>
        <w:t>patient,</w:t>
      </w:r>
      <w:r>
        <w:rPr>
          <w:spacing w:val="-7"/>
          <w:sz w:val="24"/>
        </w:rPr>
        <w:t xml:space="preserve"> </w:t>
      </w:r>
      <w:r>
        <w:rPr>
          <w:sz w:val="24"/>
        </w:rPr>
        <w:t>family</w:t>
      </w:r>
      <w:r>
        <w:rPr>
          <w:spacing w:val="-12"/>
          <w:sz w:val="24"/>
        </w:rPr>
        <w:t xml:space="preserve"> </w:t>
      </w:r>
      <w:r>
        <w:rPr>
          <w:sz w:val="24"/>
        </w:rPr>
        <w:t>member or staff member.</w:t>
      </w:r>
    </w:p>
    <w:p w14:paraId="2E5D6AF4" w14:textId="77777777" w:rsidR="00A302F3" w:rsidRDefault="0068068A">
      <w:pPr>
        <w:pStyle w:val="ListParagraph"/>
        <w:numPr>
          <w:ilvl w:val="0"/>
          <w:numId w:val="29"/>
        </w:numPr>
        <w:tabs>
          <w:tab w:val="left" w:pos="1892"/>
        </w:tabs>
        <w:spacing w:before="7" w:line="259" w:lineRule="auto"/>
        <w:ind w:right="1678"/>
        <w:rPr>
          <w:sz w:val="24"/>
        </w:rPr>
      </w:pPr>
      <w:r>
        <w:rPr>
          <w:sz w:val="24"/>
        </w:rPr>
        <w:t>Possession</w:t>
      </w:r>
      <w:r>
        <w:rPr>
          <w:spacing w:val="-4"/>
          <w:sz w:val="24"/>
        </w:rPr>
        <w:t xml:space="preserve"> </w:t>
      </w:r>
      <w:r>
        <w:rPr>
          <w:sz w:val="24"/>
        </w:rPr>
        <w:t>or</w:t>
      </w:r>
      <w:r>
        <w:rPr>
          <w:spacing w:val="-3"/>
          <w:sz w:val="24"/>
        </w:rPr>
        <w:t xml:space="preserve"> </w:t>
      </w:r>
      <w:r>
        <w:rPr>
          <w:sz w:val="24"/>
        </w:rPr>
        <w:t>showing</w:t>
      </w:r>
      <w:r>
        <w:rPr>
          <w:spacing w:val="-5"/>
          <w:sz w:val="24"/>
        </w:rPr>
        <w:t xml:space="preserve"> </w:t>
      </w:r>
      <w:r>
        <w:rPr>
          <w:sz w:val="24"/>
        </w:rPr>
        <w:t>signs</w:t>
      </w:r>
      <w:r>
        <w:rPr>
          <w:spacing w:val="-3"/>
          <w:sz w:val="24"/>
        </w:rPr>
        <w:t xml:space="preserve"> </w:t>
      </w:r>
      <w:r>
        <w:rPr>
          <w:sz w:val="24"/>
        </w:rPr>
        <w:t>of</w:t>
      </w:r>
      <w:r>
        <w:rPr>
          <w:spacing w:val="-4"/>
          <w:sz w:val="24"/>
        </w:rPr>
        <w:t xml:space="preserve"> </w:t>
      </w:r>
      <w:r>
        <w:rPr>
          <w:sz w:val="24"/>
        </w:rPr>
        <w:t>the</w:t>
      </w:r>
      <w:r>
        <w:rPr>
          <w:spacing w:val="-5"/>
          <w:sz w:val="24"/>
        </w:rPr>
        <w:t xml:space="preserve"> </w:t>
      </w:r>
      <w:r>
        <w:rPr>
          <w:sz w:val="24"/>
        </w:rPr>
        <w:t>use</w:t>
      </w:r>
      <w:r>
        <w:rPr>
          <w:spacing w:val="-4"/>
          <w:sz w:val="24"/>
        </w:rPr>
        <w:t xml:space="preserve"> </w:t>
      </w:r>
      <w:r>
        <w:rPr>
          <w:sz w:val="24"/>
        </w:rPr>
        <w:t>of</w:t>
      </w:r>
      <w:r>
        <w:rPr>
          <w:spacing w:val="-4"/>
          <w:sz w:val="24"/>
        </w:rPr>
        <w:t xml:space="preserve"> </w:t>
      </w:r>
      <w:r>
        <w:rPr>
          <w:sz w:val="24"/>
        </w:rPr>
        <w:t>illegal</w:t>
      </w:r>
      <w:r>
        <w:rPr>
          <w:spacing w:val="-3"/>
          <w:sz w:val="24"/>
        </w:rPr>
        <w:t xml:space="preserve"> </w:t>
      </w:r>
      <w:r>
        <w:rPr>
          <w:sz w:val="24"/>
        </w:rPr>
        <w:t>drugs,</w:t>
      </w:r>
      <w:r>
        <w:rPr>
          <w:spacing w:val="-3"/>
          <w:sz w:val="24"/>
        </w:rPr>
        <w:t xml:space="preserve"> </w:t>
      </w:r>
      <w:r>
        <w:rPr>
          <w:sz w:val="24"/>
        </w:rPr>
        <w:t>mood</w:t>
      </w:r>
      <w:r>
        <w:rPr>
          <w:spacing w:val="-3"/>
          <w:sz w:val="24"/>
        </w:rPr>
        <w:t xml:space="preserve"> </w:t>
      </w:r>
      <w:r>
        <w:rPr>
          <w:sz w:val="24"/>
        </w:rPr>
        <w:t>altering</w:t>
      </w:r>
      <w:r>
        <w:rPr>
          <w:spacing w:val="-8"/>
          <w:sz w:val="24"/>
        </w:rPr>
        <w:t xml:space="preserve"> </w:t>
      </w:r>
      <w:r>
        <w:rPr>
          <w:sz w:val="24"/>
        </w:rPr>
        <w:t>substances,</w:t>
      </w:r>
      <w:r>
        <w:rPr>
          <w:spacing w:val="-6"/>
          <w:sz w:val="24"/>
        </w:rPr>
        <w:t xml:space="preserve"> </w:t>
      </w:r>
      <w:r>
        <w:rPr>
          <w:sz w:val="24"/>
        </w:rPr>
        <w:t>or intoxicating beverages.</w:t>
      </w:r>
    </w:p>
    <w:p w14:paraId="50DCDDB8" w14:textId="77777777" w:rsidR="00A302F3" w:rsidRDefault="0068068A">
      <w:pPr>
        <w:pStyle w:val="ListParagraph"/>
        <w:numPr>
          <w:ilvl w:val="0"/>
          <w:numId w:val="29"/>
        </w:numPr>
        <w:tabs>
          <w:tab w:val="left" w:pos="1892"/>
        </w:tabs>
        <w:spacing w:before="2" w:line="259" w:lineRule="auto"/>
        <w:ind w:right="2592"/>
        <w:rPr>
          <w:sz w:val="24"/>
        </w:rPr>
      </w:pPr>
      <w:r>
        <w:rPr>
          <w:sz w:val="24"/>
        </w:rPr>
        <w:t>Willfully</w:t>
      </w:r>
      <w:r>
        <w:rPr>
          <w:spacing w:val="-15"/>
          <w:sz w:val="24"/>
        </w:rPr>
        <w:t xml:space="preserve"> </w:t>
      </w:r>
      <w:r>
        <w:rPr>
          <w:sz w:val="24"/>
        </w:rPr>
        <w:t>falsifying</w:t>
      </w:r>
      <w:r>
        <w:rPr>
          <w:spacing w:val="-14"/>
          <w:sz w:val="24"/>
        </w:rPr>
        <w:t xml:space="preserve"> </w:t>
      </w:r>
      <w:r>
        <w:rPr>
          <w:sz w:val="24"/>
        </w:rPr>
        <w:t>the</w:t>
      </w:r>
      <w:r>
        <w:rPr>
          <w:spacing w:val="-10"/>
          <w:sz w:val="24"/>
        </w:rPr>
        <w:t xml:space="preserve"> </w:t>
      </w:r>
      <w:r>
        <w:rPr>
          <w:sz w:val="24"/>
        </w:rPr>
        <w:t>employment</w:t>
      </w:r>
      <w:r>
        <w:rPr>
          <w:spacing w:val="-10"/>
          <w:sz w:val="24"/>
        </w:rPr>
        <w:t xml:space="preserve"> </w:t>
      </w:r>
      <w:r>
        <w:rPr>
          <w:sz w:val="24"/>
        </w:rPr>
        <w:t>application</w:t>
      </w:r>
      <w:r>
        <w:rPr>
          <w:spacing w:val="-11"/>
          <w:sz w:val="24"/>
        </w:rPr>
        <w:t xml:space="preserve"> </w:t>
      </w:r>
      <w:r>
        <w:rPr>
          <w:sz w:val="24"/>
        </w:rPr>
        <w:t>or</w:t>
      </w:r>
      <w:r>
        <w:rPr>
          <w:spacing w:val="-12"/>
          <w:sz w:val="24"/>
        </w:rPr>
        <w:t xml:space="preserve"> </w:t>
      </w:r>
      <w:r>
        <w:rPr>
          <w:sz w:val="24"/>
        </w:rPr>
        <w:t>other</w:t>
      </w:r>
      <w:r>
        <w:rPr>
          <w:spacing w:val="-10"/>
          <w:sz w:val="24"/>
        </w:rPr>
        <w:t xml:space="preserve"> </w:t>
      </w:r>
      <w:r>
        <w:rPr>
          <w:sz w:val="24"/>
        </w:rPr>
        <w:t>data</w:t>
      </w:r>
      <w:r>
        <w:rPr>
          <w:spacing w:val="-12"/>
          <w:sz w:val="24"/>
        </w:rPr>
        <w:t xml:space="preserve"> </w:t>
      </w:r>
      <w:r>
        <w:rPr>
          <w:sz w:val="24"/>
        </w:rPr>
        <w:t>used</w:t>
      </w:r>
      <w:r>
        <w:rPr>
          <w:spacing w:val="-11"/>
          <w:sz w:val="24"/>
        </w:rPr>
        <w:t xml:space="preserve"> </w:t>
      </w:r>
      <w:r>
        <w:rPr>
          <w:sz w:val="24"/>
        </w:rPr>
        <w:t>by</w:t>
      </w:r>
      <w:r>
        <w:rPr>
          <w:spacing w:val="-13"/>
          <w:sz w:val="24"/>
        </w:rPr>
        <w:t xml:space="preserve"> </w:t>
      </w:r>
      <w:r>
        <w:rPr>
          <w:sz w:val="24"/>
        </w:rPr>
        <w:t xml:space="preserve">Delta </w:t>
      </w:r>
      <w:r>
        <w:rPr>
          <w:spacing w:val="-2"/>
          <w:sz w:val="24"/>
        </w:rPr>
        <w:t>Hospice.</w:t>
      </w:r>
    </w:p>
    <w:p w14:paraId="4432B5D5" w14:textId="77777777" w:rsidR="00A302F3" w:rsidRDefault="0068068A">
      <w:pPr>
        <w:pStyle w:val="ListParagraph"/>
        <w:numPr>
          <w:ilvl w:val="0"/>
          <w:numId w:val="29"/>
        </w:numPr>
        <w:tabs>
          <w:tab w:val="left" w:pos="1892"/>
        </w:tabs>
        <w:spacing w:line="275" w:lineRule="exact"/>
        <w:ind w:hanging="361"/>
        <w:rPr>
          <w:sz w:val="24"/>
        </w:rPr>
      </w:pPr>
      <w:r>
        <w:rPr>
          <w:sz w:val="24"/>
        </w:rPr>
        <w:t>Insubordination</w:t>
      </w:r>
      <w:r>
        <w:rPr>
          <w:spacing w:val="-9"/>
          <w:sz w:val="24"/>
        </w:rPr>
        <w:t xml:space="preserve"> </w:t>
      </w:r>
      <w:r>
        <w:rPr>
          <w:sz w:val="24"/>
        </w:rPr>
        <w:t>or</w:t>
      </w:r>
      <w:r>
        <w:rPr>
          <w:spacing w:val="-4"/>
          <w:sz w:val="24"/>
        </w:rPr>
        <w:t xml:space="preserve"> </w:t>
      </w:r>
      <w:r>
        <w:rPr>
          <w:sz w:val="24"/>
        </w:rPr>
        <w:t>refusal</w:t>
      </w:r>
      <w:r>
        <w:rPr>
          <w:spacing w:val="-5"/>
          <w:sz w:val="24"/>
        </w:rPr>
        <w:t xml:space="preserve"> </w:t>
      </w:r>
      <w:r>
        <w:rPr>
          <w:sz w:val="24"/>
        </w:rPr>
        <w:t>to</w:t>
      </w:r>
      <w:r>
        <w:rPr>
          <w:spacing w:val="-6"/>
          <w:sz w:val="24"/>
        </w:rPr>
        <w:t xml:space="preserve"> </w:t>
      </w:r>
      <w:r>
        <w:rPr>
          <w:sz w:val="24"/>
        </w:rPr>
        <w:t>follow</w:t>
      </w:r>
      <w:r>
        <w:rPr>
          <w:spacing w:val="-5"/>
          <w:sz w:val="24"/>
        </w:rPr>
        <w:t xml:space="preserve"> </w:t>
      </w:r>
      <w:r>
        <w:rPr>
          <w:sz w:val="24"/>
        </w:rPr>
        <w:t>supervisory</w:t>
      </w:r>
      <w:r>
        <w:rPr>
          <w:spacing w:val="-8"/>
          <w:sz w:val="24"/>
        </w:rPr>
        <w:t xml:space="preserve"> </w:t>
      </w:r>
      <w:r>
        <w:rPr>
          <w:sz w:val="24"/>
        </w:rPr>
        <w:t>and/or</w:t>
      </w:r>
      <w:r>
        <w:rPr>
          <w:spacing w:val="-4"/>
          <w:sz w:val="24"/>
        </w:rPr>
        <w:t xml:space="preserve"> </w:t>
      </w:r>
      <w:r>
        <w:rPr>
          <w:sz w:val="24"/>
        </w:rPr>
        <w:t>management</w:t>
      </w:r>
      <w:r>
        <w:rPr>
          <w:spacing w:val="-5"/>
          <w:sz w:val="24"/>
        </w:rPr>
        <w:t xml:space="preserve"> </w:t>
      </w:r>
      <w:r>
        <w:rPr>
          <w:spacing w:val="-2"/>
          <w:sz w:val="24"/>
        </w:rPr>
        <w:t>instructions.</w:t>
      </w:r>
    </w:p>
    <w:p w14:paraId="68768BFC" w14:textId="77777777" w:rsidR="00A302F3" w:rsidRDefault="0068068A">
      <w:pPr>
        <w:pStyle w:val="ListParagraph"/>
        <w:numPr>
          <w:ilvl w:val="0"/>
          <w:numId w:val="29"/>
        </w:numPr>
        <w:tabs>
          <w:tab w:val="left" w:pos="1892"/>
        </w:tabs>
        <w:spacing w:before="16"/>
        <w:ind w:hanging="361"/>
        <w:rPr>
          <w:sz w:val="24"/>
        </w:rPr>
      </w:pPr>
      <w:r>
        <w:rPr>
          <w:sz w:val="24"/>
        </w:rPr>
        <w:t>Possessing</w:t>
      </w:r>
      <w:r>
        <w:rPr>
          <w:spacing w:val="-11"/>
          <w:sz w:val="24"/>
        </w:rPr>
        <w:t xml:space="preserve"> </w:t>
      </w:r>
      <w:r>
        <w:rPr>
          <w:sz w:val="24"/>
        </w:rPr>
        <w:t>firearms</w:t>
      </w:r>
      <w:r>
        <w:rPr>
          <w:spacing w:val="-5"/>
          <w:sz w:val="24"/>
        </w:rPr>
        <w:t xml:space="preserve"> </w:t>
      </w:r>
      <w:r>
        <w:rPr>
          <w:sz w:val="24"/>
        </w:rPr>
        <w:t>or</w:t>
      </w:r>
      <w:r>
        <w:rPr>
          <w:spacing w:val="-5"/>
          <w:sz w:val="24"/>
        </w:rPr>
        <w:t xml:space="preserve"> </w:t>
      </w:r>
      <w:r>
        <w:rPr>
          <w:sz w:val="24"/>
        </w:rPr>
        <w:t>weapons</w:t>
      </w:r>
      <w:r>
        <w:rPr>
          <w:spacing w:val="-4"/>
          <w:sz w:val="24"/>
        </w:rPr>
        <w:t xml:space="preserve"> </w:t>
      </w:r>
      <w:r>
        <w:rPr>
          <w:sz w:val="24"/>
        </w:rPr>
        <w:t>of</w:t>
      </w:r>
      <w:r>
        <w:rPr>
          <w:spacing w:val="-4"/>
          <w:sz w:val="24"/>
        </w:rPr>
        <w:t xml:space="preserve"> </w:t>
      </w:r>
      <w:r>
        <w:rPr>
          <w:sz w:val="24"/>
        </w:rPr>
        <w:t>any</w:t>
      </w:r>
      <w:r>
        <w:rPr>
          <w:spacing w:val="-12"/>
          <w:sz w:val="24"/>
        </w:rPr>
        <w:t xml:space="preserve"> </w:t>
      </w:r>
      <w:r>
        <w:rPr>
          <w:sz w:val="24"/>
        </w:rPr>
        <w:t>kind</w:t>
      </w:r>
      <w:r>
        <w:rPr>
          <w:spacing w:val="-4"/>
          <w:sz w:val="24"/>
        </w:rPr>
        <w:t xml:space="preserve"> </w:t>
      </w:r>
      <w:r>
        <w:rPr>
          <w:sz w:val="24"/>
        </w:rPr>
        <w:t>while</w:t>
      </w:r>
      <w:r>
        <w:rPr>
          <w:spacing w:val="-8"/>
          <w:sz w:val="24"/>
        </w:rPr>
        <w:t xml:space="preserve"> </w:t>
      </w:r>
      <w:r>
        <w:rPr>
          <w:sz w:val="24"/>
        </w:rPr>
        <w:t>at</w:t>
      </w:r>
      <w:r>
        <w:rPr>
          <w:spacing w:val="-4"/>
          <w:sz w:val="24"/>
        </w:rPr>
        <w:t xml:space="preserve"> </w:t>
      </w:r>
      <w:r>
        <w:rPr>
          <w:sz w:val="24"/>
        </w:rPr>
        <w:t>work-</w:t>
      </w:r>
      <w:r>
        <w:rPr>
          <w:spacing w:val="-5"/>
          <w:sz w:val="24"/>
        </w:rPr>
        <w:t xml:space="preserve"> </w:t>
      </w:r>
      <w:r>
        <w:rPr>
          <w:sz w:val="24"/>
        </w:rPr>
        <w:t>or</w:t>
      </w:r>
      <w:r>
        <w:rPr>
          <w:spacing w:val="-6"/>
          <w:sz w:val="24"/>
        </w:rPr>
        <w:t xml:space="preserve"> </w:t>
      </w:r>
      <w:r>
        <w:rPr>
          <w:sz w:val="24"/>
        </w:rPr>
        <w:t>work-related</w:t>
      </w:r>
      <w:r>
        <w:rPr>
          <w:spacing w:val="-8"/>
          <w:sz w:val="24"/>
        </w:rPr>
        <w:t xml:space="preserve"> </w:t>
      </w:r>
      <w:r>
        <w:rPr>
          <w:spacing w:val="-2"/>
          <w:sz w:val="24"/>
        </w:rPr>
        <w:t>events.</w:t>
      </w:r>
    </w:p>
    <w:p w14:paraId="26E53A0F" w14:textId="77777777" w:rsidR="00A302F3" w:rsidRDefault="0068068A">
      <w:pPr>
        <w:pStyle w:val="ListParagraph"/>
        <w:numPr>
          <w:ilvl w:val="0"/>
          <w:numId w:val="29"/>
        </w:numPr>
        <w:tabs>
          <w:tab w:val="left" w:pos="1892"/>
        </w:tabs>
        <w:spacing w:before="44"/>
        <w:ind w:hanging="361"/>
        <w:rPr>
          <w:sz w:val="24"/>
        </w:rPr>
      </w:pPr>
      <w:r>
        <w:rPr>
          <w:sz w:val="24"/>
        </w:rPr>
        <w:t>Spreading</w:t>
      </w:r>
      <w:r>
        <w:rPr>
          <w:spacing w:val="-1"/>
          <w:sz w:val="24"/>
        </w:rPr>
        <w:t xml:space="preserve"> </w:t>
      </w:r>
      <w:r>
        <w:rPr>
          <w:sz w:val="24"/>
        </w:rPr>
        <w:t>gossip that could be</w:t>
      </w:r>
      <w:r>
        <w:rPr>
          <w:spacing w:val="-1"/>
          <w:sz w:val="24"/>
        </w:rPr>
        <w:t xml:space="preserve"> </w:t>
      </w:r>
      <w:r>
        <w:rPr>
          <w:sz w:val="24"/>
        </w:rPr>
        <w:t>detrimental</w:t>
      </w:r>
      <w:r>
        <w:rPr>
          <w:spacing w:val="-1"/>
          <w:sz w:val="24"/>
        </w:rPr>
        <w:t xml:space="preserve"> </w:t>
      </w:r>
      <w:r>
        <w:rPr>
          <w:sz w:val="24"/>
        </w:rPr>
        <w:t>to patients, their</w:t>
      </w:r>
      <w:r>
        <w:rPr>
          <w:spacing w:val="-1"/>
          <w:sz w:val="24"/>
        </w:rPr>
        <w:t xml:space="preserve"> </w:t>
      </w:r>
      <w:r>
        <w:rPr>
          <w:sz w:val="24"/>
        </w:rPr>
        <w:t>families, co-</w:t>
      </w:r>
      <w:r>
        <w:rPr>
          <w:spacing w:val="-2"/>
          <w:sz w:val="24"/>
        </w:rPr>
        <w:t>workers.</w:t>
      </w:r>
    </w:p>
    <w:p w14:paraId="42F1206C" w14:textId="77777777" w:rsidR="00A302F3" w:rsidRDefault="0068068A">
      <w:pPr>
        <w:pStyle w:val="ListParagraph"/>
        <w:numPr>
          <w:ilvl w:val="0"/>
          <w:numId w:val="29"/>
        </w:numPr>
        <w:tabs>
          <w:tab w:val="left" w:pos="1892"/>
        </w:tabs>
        <w:spacing w:before="24"/>
        <w:ind w:hanging="361"/>
        <w:rPr>
          <w:sz w:val="24"/>
        </w:rPr>
      </w:pPr>
      <w:r>
        <w:rPr>
          <w:sz w:val="24"/>
        </w:rPr>
        <w:t>Knowingly</w:t>
      </w:r>
      <w:r>
        <w:rPr>
          <w:spacing w:val="-12"/>
          <w:sz w:val="24"/>
        </w:rPr>
        <w:t xml:space="preserve"> </w:t>
      </w:r>
      <w:r>
        <w:rPr>
          <w:sz w:val="24"/>
        </w:rPr>
        <w:t>withholding</w:t>
      </w:r>
      <w:r>
        <w:rPr>
          <w:spacing w:val="-9"/>
          <w:sz w:val="24"/>
        </w:rPr>
        <w:t xml:space="preserve"> </w:t>
      </w:r>
      <w:r>
        <w:rPr>
          <w:sz w:val="24"/>
        </w:rPr>
        <w:t>information</w:t>
      </w:r>
      <w:r>
        <w:rPr>
          <w:spacing w:val="-4"/>
          <w:sz w:val="24"/>
        </w:rPr>
        <w:t xml:space="preserve"> </w:t>
      </w:r>
      <w:r>
        <w:rPr>
          <w:sz w:val="24"/>
        </w:rPr>
        <w:t>regarding</w:t>
      </w:r>
      <w:r>
        <w:rPr>
          <w:spacing w:val="-8"/>
          <w:sz w:val="24"/>
        </w:rPr>
        <w:t xml:space="preserve"> </w:t>
      </w:r>
      <w:r>
        <w:rPr>
          <w:sz w:val="24"/>
        </w:rPr>
        <w:t>violation</w:t>
      </w:r>
      <w:r>
        <w:rPr>
          <w:spacing w:val="-4"/>
          <w:sz w:val="24"/>
        </w:rPr>
        <w:t xml:space="preserve"> </w:t>
      </w:r>
      <w:r>
        <w:rPr>
          <w:sz w:val="24"/>
        </w:rPr>
        <w:t>of</w:t>
      </w:r>
      <w:r>
        <w:rPr>
          <w:spacing w:val="-8"/>
          <w:sz w:val="24"/>
        </w:rPr>
        <w:t xml:space="preserve"> </w:t>
      </w:r>
      <w:r>
        <w:rPr>
          <w:sz w:val="24"/>
        </w:rPr>
        <w:t>rules</w:t>
      </w:r>
      <w:r>
        <w:rPr>
          <w:spacing w:val="-4"/>
          <w:sz w:val="24"/>
        </w:rPr>
        <w:t xml:space="preserve"> </w:t>
      </w:r>
      <w:r>
        <w:rPr>
          <w:sz w:val="24"/>
        </w:rPr>
        <w:t>or</w:t>
      </w:r>
      <w:r>
        <w:rPr>
          <w:spacing w:val="-8"/>
          <w:sz w:val="24"/>
        </w:rPr>
        <w:t xml:space="preserve"> </w:t>
      </w:r>
      <w:r>
        <w:rPr>
          <w:sz w:val="24"/>
        </w:rPr>
        <w:t>Agency</w:t>
      </w:r>
      <w:r>
        <w:rPr>
          <w:spacing w:val="-6"/>
          <w:sz w:val="24"/>
        </w:rPr>
        <w:t xml:space="preserve"> </w:t>
      </w:r>
      <w:r>
        <w:rPr>
          <w:spacing w:val="-2"/>
          <w:sz w:val="24"/>
        </w:rPr>
        <w:t>standards.</w:t>
      </w:r>
    </w:p>
    <w:p w14:paraId="3775BA4F" w14:textId="77777777" w:rsidR="00A302F3" w:rsidRDefault="0068068A">
      <w:pPr>
        <w:pStyle w:val="ListParagraph"/>
        <w:numPr>
          <w:ilvl w:val="0"/>
          <w:numId w:val="29"/>
        </w:numPr>
        <w:tabs>
          <w:tab w:val="left" w:pos="1892"/>
        </w:tabs>
        <w:spacing w:before="19"/>
        <w:ind w:hanging="361"/>
        <w:rPr>
          <w:sz w:val="24"/>
        </w:rPr>
      </w:pPr>
      <w:r>
        <w:rPr>
          <w:sz w:val="24"/>
        </w:rPr>
        <w:t>Excessive</w:t>
      </w:r>
      <w:r>
        <w:rPr>
          <w:spacing w:val="-11"/>
          <w:sz w:val="24"/>
        </w:rPr>
        <w:t xml:space="preserve"> </w:t>
      </w:r>
      <w:r>
        <w:rPr>
          <w:sz w:val="24"/>
        </w:rPr>
        <w:t>absences</w:t>
      </w:r>
      <w:r>
        <w:rPr>
          <w:spacing w:val="-8"/>
          <w:sz w:val="24"/>
        </w:rPr>
        <w:t xml:space="preserve"> </w:t>
      </w:r>
      <w:r>
        <w:rPr>
          <w:sz w:val="24"/>
        </w:rPr>
        <w:t>or</w:t>
      </w:r>
      <w:r>
        <w:rPr>
          <w:spacing w:val="-9"/>
          <w:sz w:val="24"/>
        </w:rPr>
        <w:t xml:space="preserve"> </w:t>
      </w:r>
      <w:r>
        <w:rPr>
          <w:spacing w:val="-2"/>
          <w:sz w:val="24"/>
        </w:rPr>
        <w:t>tardiness.</w:t>
      </w:r>
    </w:p>
    <w:p w14:paraId="3A7931D4" w14:textId="77777777" w:rsidR="00A302F3" w:rsidRDefault="0068068A">
      <w:pPr>
        <w:pStyle w:val="ListParagraph"/>
        <w:numPr>
          <w:ilvl w:val="0"/>
          <w:numId w:val="29"/>
        </w:numPr>
        <w:tabs>
          <w:tab w:val="left" w:pos="1892"/>
        </w:tabs>
        <w:spacing w:before="24" w:line="249" w:lineRule="auto"/>
        <w:ind w:right="1437"/>
        <w:rPr>
          <w:sz w:val="24"/>
        </w:rPr>
      </w:pPr>
      <w:r>
        <w:rPr>
          <w:sz w:val="24"/>
        </w:rPr>
        <w:t>Positive</w:t>
      </w:r>
      <w:r>
        <w:rPr>
          <w:spacing w:val="-8"/>
          <w:sz w:val="24"/>
        </w:rPr>
        <w:t xml:space="preserve"> </w:t>
      </w:r>
      <w:r>
        <w:rPr>
          <w:sz w:val="24"/>
        </w:rPr>
        <w:t>Drug</w:t>
      </w:r>
      <w:r>
        <w:rPr>
          <w:spacing w:val="-9"/>
          <w:sz w:val="24"/>
        </w:rPr>
        <w:t xml:space="preserve"> </w:t>
      </w:r>
      <w:r>
        <w:rPr>
          <w:sz w:val="24"/>
        </w:rPr>
        <w:t>Screen</w:t>
      </w:r>
      <w:r>
        <w:rPr>
          <w:spacing w:val="-5"/>
          <w:sz w:val="24"/>
        </w:rPr>
        <w:t xml:space="preserve"> </w:t>
      </w:r>
      <w:r>
        <w:rPr>
          <w:sz w:val="24"/>
        </w:rPr>
        <w:t>results</w:t>
      </w:r>
      <w:r>
        <w:rPr>
          <w:spacing w:val="-5"/>
          <w:sz w:val="24"/>
        </w:rPr>
        <w:t xml:space="preserve"> </w:t>
      </w:r>
      <w:r>
        <w:rPr>
          <w:sz w:val="24"/>
        </w:rPr>
        <w:t>if</w:t>
      </w:r>
      <w:r>
        <w:rPr>
          <w:spacing w:val="-5"/>
          <w:sz w:val="24"/>
        </w:rPr>
        <w:t xml:space="preserve"> </w:t>
      </w:r>
      <w:r>
        <w:rPr>
          <w:sz w:val="24"/>
        </w:rPr>
        <w:t>one</w:t>
      </w:r>
      <w:r>
        <w:rPr>
          <w:spacing w:val="-7"/>
          <w:sz w:val="24"/>
        </w:rPr>
        <w:t xml:space="preserve"> </w:t>
      </w:r>
      <w:r>
        <w:rPr>
          <w:sz w:val="24"/>
        </w:rPr>
        <w:t>is</w:t>
      </w:r>
      <w:r>
        <w:rPr>
          <w:spacing w:val="-7"/>
          <w:sz w:val="24"/>
        </w:rPr>
        <w:t xml:space="preserve"> </w:t>
      </w:r>
      <w:r>
        <w:rPr>
          <w:sz w:val="24"/>
        </w:rPr>
        <w:t>deemed</w:t>
      </w:r>
      <w:r>
        <w:rPr>
          <w:spacing w:val="-5"/>
          <w:sz w:val="24"/>
        </w:rPr>
        <w:t xml:space="preserve"> </w:t>
      </w:r>
      <w:r>
        <w:rPr>
          <w:sz w:val="24"/>
        </w:rPr>
        <w:t>necessary.</w:t>
      </w:r>
      <w:r>
        <w:rPr>
          <w:spacing w:val="-7"/>
          <w:sz w:val="24"/>
        </w:rPr>
        <w:t xml:space="preserve"> </w:t>
      </w:r>
      <w:r>
        <w:rPr>
          <w:sz w:val="24"/>
        </w:rPr>
        <w:t>More</w:t>
      </w:r>
      <w:r>
        <w:rPr>
          <w:spacing w:val="-8"/>
          <w:sz w:val="24"/>
        </w:rPr>
        <w:t xml:space="preserve"> </w:t>
      </w:r>
      <w:r>
        <w:rPr>
          <w:sz w:val="24"/>
        </w:rPr>
        <w:t>information</w:t>
      </w:r>
      <w:r>
        <w:rPr>
          <w:spacing w:val="-5"/>
          <w:sz w:val="24"/>
        </w:rPr>
        <w:t xml:space="preserve"> </w:t>
      </w:r>
      <w:proofErr w:type="gramStart"/>
      <w:r>
        <w:rPr>
          <w:sz w:val="24"/>
        </w:rPr>
        <w:t>available</w:t>
      </w:r>
      <w:proofErr w:type="gramEnd"/>
      <w:r>
        <w:rPr>
          <w:spacing w:val="-6"/>
          <w:sz w:val="24"/>
        </w:rPr>
        <w:t xml:space="preserve"> </w:t>
      </w:r>
      <w:r>
        <w:rPr>
          <w:sz w:val="24"/>
        </w:rPr>
        <w:t>in the Drug Testing Section of this handbook.</w:t>
      </w:r>
    </w:p>
    <w:p w14:paraId="567976A5" w14:textId="77777777" w:rsidR="00A302F3" w:rsidRDefault="0068068A">
      <w:pPr>
        <w:pStyle w:val="BodyText"/>
        <w:spacing w:before="2" w:line="249" w:lineRule="auto"/>
        <w:ind w:left="1891" w:right="1041"/>
      </w:pPr>
      <w:r>
        <w:t>Unethical</w:t>
      </w:r>
      <w:r>
        <w:rPr>
          <w:spacing w:val="-6"/>
        </w:rPr>
        <w:t xml:space="preserve"> </w:t>
      </w:r>
      <w:r>
        <w:t>behavior</w:t>
      </w:r>
      <w:r>
        <w:rPr>
          <w:spacing w:val="-5"/>
        </w:rPr>
        <w:t xml:space="preserve"> </w:t>
      </w:r>
      <w:r>
        <w:t>not</w:t>
      </w:r>
      <w:r>
        <w:rPr>
          <w:spacing w:val="-6"/>
        </w:rPr>
        <w:t xml:space="preserve"> </w:t>
      </w:r>
      <w:r>
        <w:t>specifically</w:t>
      </w:r>
      <w:r>
        <w:rPr>
          <w:spacing w:val="-9"/>
        </w:rPr>
        <w:t xml:space="preserve"> </w:t>
      </w:r>
      <w:r>
        <w:t>listed</w:t>
      </w:r>
      <w:r>
        <w:rPr>
          <w:spacing w:val="-4"/>
        </w:rPr>
        <w:t xml:space="preserve"> </w:t>
      </w:r>
      <w:r>
        <w:t>will</w:t>
      </w:r>
      <w:r>
        <w:rPr>
          <w:spacing w:val="-6"/>
        </w:rPr>
        <w:t xml:space="preserve"> </w:t>
      </w:r>
      <w:r>
        <w:t>be</w:t>
      </w:r>
      <w:r>
        <w:rPr>
          <w:spacing w:val="-8"/>
        </w:rPr>
        <w:t xml:space="preserve"> </w:t>
      </w:r>
      <w:r>
        <w:t>viewed</w:t>
      </w:r>
      <w:r>
        <w:rPr>
          <w:spacing w:val="-7"/>
        </w:rPr>
        <w:t xml:space="preserve"> </w:t>
      </w:r>
      <w:r>
        <w:t>on</w:t>
      </w:r>
      <w:r>
        <w:rPr>
          <w:spacing w:val="-4"/>
        </w:rPr>
        <w:t xml:space="preserve"> </w:t>
      </w:r>
      <w:r>
        <w:t>its</w:t>
      </w:r>
      <w:r>
        <w:rPr>
          <w:spacing w:val="-4"/>
        </w:rPr>
        <w:t xml:space="preserve"> </w:t>
      </w:r>
      <w:r>
        <w:t>own</w:t>
      </w:r>
      <w:r>
        <w:rPr>
          <w:spacing w:val="-7"/>
        </w:rPr>
        <w:t xml:space="preserve"> </w:t>
      </w:r>
      <w:r>
        <w:t>merit</w:t>
      </w:r>
      <w:r>
        <w:rPr>
          <w:spacing w:val="-4"/>
        </w:rPr>
        <w:t xml:space="preserve"> </w:t>
      </w:r>
      <w:r>
        <w:t>and</w:t>
      </w:r>
      <w:r>
        <w:rPr>
          <w:spacing w:val="-7"/>
        </w:rPr>
        <w:t xml:space="preserve"> </w:t>
      </w:r>
      <w:r>
        <w:t>may</w:t>
      </w:r>
      <w:r>
        <w:rPr>
          <w:spacing w:val="-12"/>
        </w:rPr>
        <w:t xml:space="preserve"> </w:t>
      </w:r>
      <w:r>
        <w:t>be subject to disciplinary action up to and including termination.</w:t>
      </w:r>
    </w:p>
    <w:p w14:paraId="0CC96F9C" w14:textId="77777777" w:rsidR="00A302F3" w:rsidRDefault="00A302F3">
      <w:pPr>
        <w:pStyle w:val="BodyText"/>
        <w:rPr>
          <w:sz w:val="26"/>
        </w:rPr>
      </w:pPr>
    </w:p>
    <w:p w14:paraId="26CB7B15" w14:textId="77777777" w:rsidR="00A302F3" w:rsidRDefault="00A302F3">
      <w:pPr>
        <w:pStyle w:val="BodyText"/>
        <w:rPr>
          <w:sz w:val="26"/>
        </w:rPr>
      </w:pPr>
    </w:p>
    <w:p w14:paraId="673D8C13" w14:textId="77777777" w:rsidR="00A302F3" w:rsidRDefault="0068068A">
      <w:pPr>
        <w:pStyle w:val="ListParagraph"/>
        <w:numPr>
          <w:ilvl w:val="0"/>
          <w:numId w:val="30"/>
        </w:numPr>
        <w:tabs>
          <w:tab w:val="left" w:pos="1622"/>
        </w:tabs>
        <w:spacing w:before="209"/>
        <w:ind w:hanging="361"/>
        <w:jc w:val="left"/>
        <w:rPr>
          <w:b/>
          <w:sz w:val="24"/>
        </w:rPr>
      </w:pPr>
      <w:r>
        <w:rPr>
          <w:b/>
          <w:sz w:val="24"/>
        </w:rPr>
        <w:t>EMPLOYEE</w:t>
      </w:r>
      <w:r>
        <w:rPr>
          <w:b/>
          <w:spacing w:val="-4"/>
          <w:sz w:val="24"/>
        </w:rPr>
        <w:t xml:space="preserve"> </w:t>
      </w:r>
      <w:r>
        <w:rPr>
          <w:b/>
          <w:sz w:val="24"/>
        </w:rPr>
        <w:t>DEFINITION</w:t>
      </w:r>
      <w:r>
        <w:rPr>
          <w:b/>
          <w:spacing w:val="-4"/>
          <w:sz w:val="24"/>
        </w:rPr>
        <w:t xml:space="preserve"> </w:t>
      </w:r>
      <w:r>
        <w:rPr>
          <w:b/>
          <w:sz w:val="24"/>
        </w:rPr>
        <w:t>AND</w:t>
      </w:r>
      <w:r>
        <w:rPr>
          <w:b/>
          <w:spacing w:val="-3"/>
          <w:sz w:val="24"/>
        </w:rPr>
        <w:t xml:space="preserve"> </w:t>
      </w:r>
      <w:r>
        <w:rPr>
          <w:b/>
          <w:spacing w:val="-2"/>
          <w:sz w:val="24"/>
        </w:rPr>
        <w:t>STATUS</w:t>
      </w:r>
    </w:p>
    <w:p w14:paraId="3F339EA0" w14:textId="77777777" w:rsidR="00A302F3" w:rsidRDefault="00A302F3">
      <w:pPr>
        <w:pStyle w:val="BodyText"/>
        <w:rPr>
          <w:b/>
        </w:rPr>
      </w:pPr>
    </w:p>
    <w:p w14:paraId="3A594547" w14:textId="77777777" w:rsidR="00A302F3" w:rsidRDefault="0068068A">
      <w:pPr>
        <w:pStyle w:val="ListParagraph"/>
        <w:numPr>
          <w:ilvl w:val="1"/>
          <w:numId w:val="30"/>
        </w:numPr>
        <w:tabs>
          <w:tab w:val="left" w:pos="2054"/>
        </w:tabs>
        <w:spacing w:line="272" w:lineRule="exact"/>
        <w:ind w:hanging="433"/>
        <w:jc w:val="left"/>
        <w:rPr>
          <w:b/>
          <w:sz w:val="24"/>
        </w:rPr>
      </w:pPr>
      <w:r>
        <w:rPr>
          <w:b/>
          <w:sz w:val="24"/>
        </w:rPr>
        <w:t>Employee</w:t>
      </w:r>
      <w:r>
        <w:rPr>
          <w:b/>
          <w:spacing w:val="-9"/>
          <w:sz w:val="24"/>
        </w:rPr>
        <w:t xml:space="preserve"> </w:t>
      </w:r>
      <w:r>
        <w:rPr>
          <w:b/>
          <w:spacing w:val="-2"/>
          <w:sz w:val="24"/>
        </w:rPr>
        <w:t>Classification</w:t>
      </w:r>
    </w:p>
    <w:p w14:paraId="0438086C" w14:textId="77777777" w:rsidR="00B3313F" w:rsidRDefault="0068068A">
      <w:pPr>
        <w:pStyle w:val="BodyText"/>
        <w:spacing w:line="237" w:lineRule="auto"/>
        <w:ind w:left="1981"/>
      </w:pPr>
      <w:r>
        <w:t>To</w:t>
      </w:r>
      <w:r>
        <w:rPr>
          <w:spacing w:val="-2"/>
        </w:rPr>
        <w:t xml:space="preserve"> </w:t>
      </w:r>
      <w:r>
        <w:t>meet</w:t>
      </w:r>
      <w:r>
        <w:rPr>
          <w:spacing w:val="-2"/>
        </w:rPr>
        <w:t xml:space="preserve"> </w:t>
      </w:r>
      <w:r>
        <w:t>its</w:t>
      </w:r>
      <w:r>
        <w:rPr>
          <w:spacing w:val="-2"/>
        </w:rPr>
        <w:t xml:space="preserve"> </w:t>
      </w:r>
      <w:r>
        <w:t>organizational</w:t>
      </w:r>
      <w:r>
        <w:rPr>
          <w:spacing w:val="-2"/>
        </w:rPr>
        <w:t xml:space="preserve"> </w:t>
      </w:r>
      <w:r>
        <w:t>needs,</w:t>
      </w:r>
      <w:r>
        <w:rPr>
          <w:spacing w:val="-2"/>
        </w:rPr>
        <w:t xml:space="preserve"> </w:t>
      </w:r>
      <w:r w:rsidR="008362DA">
        <w:t>DFW Plus Hospice LLC dba Bridges Hospice</w:t>
      </w:r>
      <w:r>
        <w:rPr>
          <w:spacing w:val="-2"/>
        </w:rPr>
        <w:t xml:space="preserve"> </w:t>
      </w:r>
      <w:r>
        <w:t xml:space="preserve">employs </w:t>
      </w:r>
    </w:p>
    <w:p w14:paraId="0DC396E1" w14:textId="747694D1" w:rsidR="00A302F3" w:rsidRDefault="0068068A">
      <w:pPr>
        <w:pStyle w:val="BodyText"/>
        <w:spacing w:line="237" w:lineRule="auto"/>
        <w:ind w:left="1981"/>
      </w:pPr>
      <w:r>
        <w:t>a</w:t>
      </w:r>
      <w:r>
        <w:rPr>
          <w:spacing w:val="-3"/>
        </w:rPr>
        <w:t xml:space="preserve"> </w:t>
      </w:r>
      <w:r>
        <w:t>variety</w:t>
      </w:r>
      <w:r>
        <w:rPr>
          <w:spacing w:val="-7"/>
        </w:rPr>
        <w:t xml:space="preserve"> </w:t>
      </w:r>
      <w:r>
        <w:t>of</w:t>
      </w:r>
      <w:r>
        <w:rPr>
          <w:spacing w:val="-3"/>
        </w:rPr>
        <w:t xml:space="preserve"> </w:t>
      </w:r>
      <w:r>
        <w:t>types of Employees as follows:</w:t>
      </w:r>
    </w:p>
    <w:p w14:paraId="237FE04D" w14:textId="77777777" w:rsidR="00A302F3" w:rsidRDefault="0068068A">
      <w:pPr>
        <w:pStyle w:val="ListParagraph"/>
        <w:numPr>
          <w:ilvl w:val="0"/>
          <w:numId w:val="28"/>
        </w:numPr>
        <w:tabs>
          <w:tab w:val="left" w:pos="2170"/>
          <w:tab w:val="left" w:pos="2171"/>
        </w:tabs>
        <w:spacing w:before="114"/>
        <w:ind w:right="1195" w:hanging="360"/>
        <w:rPr>
          <w:sz w:val="24"/>
        </w:rPr>
      </w:pPr>
      <w:r>
        <w:rPr>
          <w:b/>
          <w:sz w:val="24"/>
        </w:rPr>
        <w:t xml:space="preserve">Exempt: </w:t>
      </w:r>
      <w:r>
        <w:rPr>
          <w:sz w:val="24"/>
        </w:rPr>
        <w:t>An exempt employee is one who is not subject to the minimum wage and overtime</w:t>
      </w:r>
      <w:r>
        <w:rPr>
          <w:spacing w:val="-4"/>
          <w:sz w:val="24"/>
        </w:rPr>
        <w:t xml:space="preserve"> </w:t>
      </w:r>
      <w:r>
        <w:rPr>
          <w:sz w:val="24"/>
        </w:rPr>
        <w:t>requirements</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Fair</w:t>
      </w:r>
      <w:r>
        <w:rPr>
          <w:spacing w:val="-2"/>
          <w:sz w:val="24"/>
        </w:rPr>
        <w:t xml:space="preserve"> </w:t>
      </w:r>
      <w:r>
        <w:rPr>
          <w:sz w:val="24"/>
        </w:rPr>
        <w:t>Labor</w:t>
      </w:r>
      <w:r>
        <w:rPr>
          <w:spacing w:val="-4"/>
          <w:sz w:val="24"/>
        </w:rPr>
        <w:t xml:space="preserve"> </w:t>
      </w:r>
      <w:r>
        <w:rPr>
          <w:sz w:val="24"/>
        </w:rPr>
        <w:t>Standards</w:t>
      </w:r>
      <w:r>
        <w:rPr>
          <w:spacing w:val="-3"/>
          <w:sz w:val="24"/>
        </w:rPr>
        <w:t xml:space="preserve"> </w:t>
      </w:r>
      <w:r>
        <w:rPr>
          <w:sz w:val="24"/>
        </w:rPr>
        <w:t>Act,</w:t>
      </w:r>
      <w:r>
        <w:rPr>
          <w:spacing w:val="-3"/>
          <w:sz w:val="24"/>
        </w:rPr>
        <w:t xml:space="preserve"> </w:t>
      </w:r>
      <w:r>
        <w:rPr>
          <w:sz w:val="24"/>
        </w:rPr>
        <w:t>based</w:t>
      </w:r>
      <w:r>
        <w:rPr>
          <w:spacing w:val="-3"/>
          <w:sz w:val="24"/>
        </w:rPr>
        <w:t xml:space="preserve"> </w:t>
      </w:r>
      <w:r>
        <w:rPr>
          <w:sz w:val="24"/>
        </w:rPr>
        <w:t>upon</w:t>
      </w:r>
      <w:r>
        <w:rPr>
          <w:spacing w:val="-3"/>
          <w:sz w:val="24"/>
        </w:rPr>
        <w:t xml:space="preserve"> </w:t>
      </w:r>
      <w:r>
        <w:rPr>
          <w:sz w:val="24"/>
        </w:rPr>
        <w:t>the</w:t>
      </w:r>
      <w:r>
        <w:rPr>
          <w:spacing w:val="-4"/>
          <w:sz w:val="24"/>
        </w:rPr>
        <w:t xml:space="preserve"> </w:t>
      </w:r>
      <w:r>
        <w:rPr>
          <w:sz w:val="24"/>
        </w:rPr>
        <w:t>types</w:t>
      </w:r>
      <w:r>
        <w:rPr>
          <w:spacing w:val="-3"/>
          <w:sz w:val="24"/>
        </w:rPr>
        <w:t xml:space="preserve"> </w:t>
      </w:r>
      <w:r>
        <w:rPr>
          <w:sz w:val="24"/>
        </w:rPr>
        <w:t>of</w:t>
      </w:r>
      <w:r>
        <w:rPr>
          <w:spacing w:val="-4"/>
          <w:sz w:val="24"/>
        </w:rPr>
        <w:t xml:space="preserve"> </w:t>
      </w:r>
      <w:r>
        <w:rPr>
          <w:sz w:val="24"/>
        </w:rPr>
        <w:t xml:space="preserve">duties </w:t>
      </w:r>
      <w:r>
        <w:rPr>
          <w:spacing w:val="-2"/>
          <w:sz w:val="24"/>
        </w:rPr>
        <w:t>performed.</w:t>
      </w:r>
    </w:p>
    <w:p w14:paraId="7BCCA40A" w14:textId="77777777" w:rsidR="00A302F3" w:rsidRDefault="0068068A">
      <w:pPr>
        <w:pStyle w:val="ListParagraph"/>
        <w:numPr>
          <w:ilvl w:val="0"/>
          <w:numId w:val="28"/>
        </w:numPr>
        <w:tabs>
          <w:tab w:val="left" w:pos="2170"/>
          <w:tab w:val="left" w:pos="2171"/>
        </w:tabs>
        <w:spacing w:before="9"/>
        <w:ind w:right="1314" w:hanging="360"/>
        <w:rPr>
          <w:sz w:val="24"/>
        </w:rPr>
      </w:pPr>
      <w:r>
        <w:rPr>
          <w:b/>
          <w:sz w:val="24"/>
        </w:rPr>
        <w:t>Non-Exempt:</w:t>
      </w:r>
      <w:r>
        <w:rPr>
          <w:b/>
          <w:spacing w:val="-4"/>
          <w:sz w:val="24"/>
        </w:rPr>
        <w:t xml:space="preserve"> </w:t>
      </w:r>
      <w:r>
        <w:rPr>
          <w:sz w:val="24"/>
        </w:rPr>
        <w:t>A</w:t>
      </w:r>
      <w:r>
        <w:rPr>
          <w:spacing w:val="-4"/>
          <w:sz w:val="24"/>
        </w:rPr>
        <w:t xml:space="preserve"> </w:t>
      </w:r>
      <w:r>
        <w:rPr>
          <w:sz w:val="24"/>
        </w:rPr>
        <w:t>non-exempt</w:t>
      </w:r>
      <w:r>
        <w:rPr>
          <w:spacing w:val="-3"/>
          <w:sz w:val="24"/>
        </w:rPr>
        <w:t xml:space="preserve"> </w:t>
      </w:r>
      <w:r>
        <w:rPr>
          <w:sz w:val="24"/>
        </w:rPr>
        <w:t>employee</w:t>
      </w:r>
      <w:r>
        <w:rPr>
          <w:spacing w:val="-4"/>
          <w:sz w:val="24"/>
        </w:rPr>
        <w:t xml:space="preserve"> </w:t>
      </w:r>
      <w:r>
        <w:rPr>
          <w:sz w:val="24"/>
        </w:rPr>
        <w:t>is</w:t>
      </w:r>
      <w:r>
        <w:rPr>
          <w:spacing w:val="-3"/>
          <w:sz w:val="24"/>
        </w:rPr>
        <w:t xml:space="preserve"> </w:t>
      </w:r>
      <w:r>
        <w:rPr>
          <w:sz w:val="24"/>
        </w:rPr>
        <w:t>one</w:t>
      </w:r>
      <w:r>
        <w:rPr>
          <w:spacing w:val="-2"/>
          <w:sz w:val="24"/>
        </w:rPr>
        <w:t xml:space="preserve"> </w:t>
      </w:r>
      <w:r>
        <w:rPr>
          <w:sz w:val="24"/>
        </w:rPr>
        <w:t>who</w:t>
      </w:r>
      <w:r>
        <w:rPr>
          <w:spacing w:val="-3"/>
          <w:sz w:val="24"/>
        </w:rPr>
        <w:t xml:space="preserve"> </w:t>
      </w:r>
      <w:r>
        <w:rPr>
          <w:sz w:val="24"/>
        </w:rPr>
        <w:t>is</w:t>
      </w:r>
      <w:r>
        <w:rPr>
          <w:spacing w:val="-3"/>
          <w:sz w:val="24"/>
        </w:rPr>
        <w:t xml:space="preserve"> </w:t>
      </w:r>
      <w:r>
        <w:rPr>
          <w:sz w:val="24"/>
        </w:rPr>
        <w:t>covered</w:t>
      </w:r>
      <w:r>
        <w:rPr>
          <w:spacing w:val="-3"/>
          <w:sz w:val="24"/>
        </w:rPr>
        <w:t xml:space="preserve"> </w:t>
      </w:r>
      <w:r>
        <w:rPr>
          <w:sz w:val="24"/>
        </w:rPr>
        <w:t>by</w:t>
      </w:r>
      <w:r>
        <w:rPr>
          <w:spacing w:val="-8"/>
          <w:sz w:val="24"/>
        </w:rPr>
        <w:t xml:space="preserve"> </w:t>
      </w:r>
      <w:r>
        <w:rPr>
          <w:sz w:val="24"/>
        </w:rPr>
        <w:t>the</w:t>
      </w:r>
      <w:r>
        <w:rPr>
          <w:spacing w:val="-4"/>
          <w:sz w:val="24"/>
        </w:rPr>
        <w:t xml:space="preserve"> </w:t>
      </w:r>
      <w:r>
        <w:rPr>
          <w:sz w:val="24"/>
        </w:rPr>
        <w:t>minimum</w:t>
      </w:r>
      <w:r>
        <w:rPr>
          <w:spacing w:val="-3"/>
          <w:sz w:val="24"/>
        </w:rPr>
        <w:t xml:space="preserve"> </w:t>
      </w:r>
      <w:r>
        <w:rPr>
          <w:sz w:val="24"/>
        </w:rPr>
        <w:t>wage and overtime requirements of the Fair Labor Standards Act, based upon the types of duties performed.</w:t>
      </w:r>
    </w:p>
    <w:p w14:paraId="74BE0B11" w14:textId="77777777" w:rsidR="00A302F3" w:rsidRDefault="0068068A">
      <w:pPr>
        <w:pStyle w:val="ListParagraph"/>
        <w:numPr>
          <w:ilvl w:val="0"/>
          <w:numId w:val="28"/>
        </w:numPr>
        <w:tabs>
          <w:tab w:val="left" w:pos="2170"/>
          <w:tab w:val="left" w:pos="2171"/>
        </w:tabs>
        <w:spacing w:before="10" w:line="242" w:lineRule="auto"/>
        <w:ind w:right="1179" w:hanging="360"/>
        <w:rPr>
          <w:sz w:val="24"/>
        </w:rPr>
      </w:pPr>
      <w:r>
        <w:rPr>
          <w:b/>
          <w:sz w:val="24"/>
        </w:rPr>
        <w:t>Full-Time:</w:t>
      </w:r>
      <w:r>
        <w:rPr>
          <w:b/>
          <w:spacing w:val="-3"/>
          <w:sz w:val="24"/>
        </w:rPr>
        <w:t xml:space="preserve"> </w:t>
      </w:r>
      <w:r>
        <w:rPr>
          <w:sz w:val="24"/>
        </w:rPr>
        <w:t>Any</w:t>
      </w:r>
      <w:r>
        <w:rPr>
          <w:spacing w:val="-5"/>
          <w:sz w:val="24"/>
        </w:rPr>
        <w:t xml:space="preserve"> </w:t>
      </w:r>
      <w:r>
        <w:rPr>
          <w:sz w:val="24"/>
        </w:rPr>
        <w:t>employee</w:t>
      </w:r>
      <w:r>
        <w:rPr>
          <w:spacing w:val="-3"/>
          <w:sz w:val="24"/>
        </w:rPr>
        <w:t xml:space="preserve"> </w:t>
      </w:r>
      <w:r>
        <w:rPr>
          <w:sz w:val="24"/>
        </w:rPr>
        <w:t>who</w:t>
      </w:r>
      <w:r>
        <w:rPr>
          <w:spacing w:val="-2"/>
          <w:sz w:val="24"/>
        </w:rPr>
        <w:t xml:space="preserve"> </w:t>
      </w:r>
      <w:r>
        <w:rPr>
          <w:sz w:val="24"/>
        </w:rPr>
        <w:t>is</w:t>
      </w:r>
      <w:r>
        <w:rPr>
          <w:spacing w:val="-2"/>
          <w:sz w:val="24"/>
        </w:rPr>
        <w:t xml:space="preserve"> </w:t>
      </w:r>
      <w:r>
        <w:rPr>
          <w:sz w:val="24"/>
        </w:rPr>
        <w:t>regularly</w:t>
      </w:r>
      <w:r>
        <w:rPr>
          <w:spacing w:val="-7"/>
          <w:sz w:val="24"/>
        </w:rPr>
        <w:t xml:space="preserve"> </w:t>
      </w:r>
      <w:r>
        <w:rPr>
          <w:sz w:val="24"/>
        </w:rPr>
        <w:t>scheduled</w:t>
      </w:r>
      <w:r>
        <w:rPr>
          <w:spacing w:val="-2"/>
          <w:sz w:val="24"/>
        </w:rPr>
        <w:t xml:space="preserve"> </w:t>
      </w:r>
      <w:r>
        <w:rPr>
          <w:sz w:val="24"/>
        </w:rPr>
        <w:t>to</w:t>
      </w:r>
      <w:r>
        <w:rPr>
          <w:spacing w:val="-2"/>
          <w:sz w:val="24"/>
        </w:rPr>
        <w:t xml:space="preserve"> </w:t>
      </w:r>
      <w:r>
        <w:rPr>
          <w:sz w:val="24"/>
        </w:rPr>
        <w:t>work</w:t>
      </w:r>
      <w:r>
        <w:rPr>
          <w:spacing w:val="-2"/>
          <w:sz w:val="24"/>
        </w:rPr>
        <w:t xml:space="preserve"> </w:t>
      </w:r>
      <w:r>
        <w:rPr>
          <w:sz w:val="24"/>
        </w:rPr>
        <w:t>forty</w:t>
      </w:r>
      <w:r>
        <w:rPr>
          <w:spacing w:val="-7"/>
          <w:sz w:val="24"/>
        </w:rPr>
        <w:t xml:space="preserve"> </w:t>
      </w:r>
      <w:r>
        <w:rPr>
          <w:sz w:val="24"/>
        </w:rPr>
        <w:t>or</w:t>
      </w:r>
      <w:r>
        <w:rPr>
          <w:spacing w:val="-3"/>
          <w:sz w:val="24"/>
        </w:rPr>
        <w:t xml:space="preserve"> </w:t>
      </w:r>
      <w:r>
        <w:rPr>
          <w:sz w:val="24"/>
        </w:rPr>
        <w:t>more</w:t>
      </w:r>
      <w:r>
        <w:rPr>
          <w:spacing w:val="-3"/>
          <w:sz w:val="24"/>
        </w:rPr>
        <w:t xml:space="preserve"> </w:t>
      </w:r>
      <w:r>
        <w:rPr>
          <w:sz w:val="24"/>
        </w:rPr>
        <w:t>hours</w:t>
      </w:r>
      <w:r>
        <w:rPr>
          <w:spacing w:val="-2"/>
          <w:sz w:val="24"/>
        </w:rPr>
        <w:t xml:space="preserve"> </w:t>
      </w:r>
      <w:r>
        <w:rPr>
          <w:sz w:val="24"/>
        </w:rPr>
        <w:t>per work week</w:t>
      </w:r>
    </w:p>
    <w:p w14:paraId="39BB79B2" w14:textId="77777777" w:rsidR="00A302F3" w:rsidRDefault="0068068A">
      <w:pPr>
        <w:pStyle w:val="ListParagraph"/>
        <w:numPr>
          <w:ilvl w:val="0"/>
          <w:numId w:val="28"/>
        </w:numPr>
        <w:tabs>
          <w:tab w:val="left" w:pos="2170"/>
          <w:tab w:val="left" w:pos="2171"/>
        </w:tabs>
        <w:spacing w:before="2" w:line="247" w:lineRule="auto"/>
        <w:ind w:right="2000" w:hanging="360"/>
        <w:rPr>
          <w:sz w:val="24"/>
        </w:rPr>
      </w:pPr>
      <w:r>
        <w:rPr>
          <w:b/>
          <w:sz w:val="24"/>
        </w:rPr>
        <w:t>Regular:</w:t>
      </w:r>
      <w:r>
        <w:rPr>
          <w:b/>
          <w:spacing w:val="-5"/>
          <w:sz w:val="24"/>
        </w:rPr>
        <w:t xml:space="preserve"> </w:t>
      </w:r>
      <w:r>
        <w:rPr>
          <w:sz w:val="24"/>
        </w:rPr>
        <w:t>Full</w:t>
      </w:r>
      <w:r>
        <w:rPr>
          <w:spacing w:val="-4"/>
          <w:sz w:val="24"/>
        </w:rPr>
        <w:t xml:space="preserve"> </w:t>
      </w:r>
      <w:r>
        <w:rPr>
          <w:sz w:val="24"/>
        </w:rPr>
        <w:t>and</w:t>
      </w:r>
      <w:r>
        <w:rPr>
          <w:spacing w:val="-4"/>
          <w:sz w:val="24"/>
        </w:rPr>
        <w:t xml:space="preserve"> </w:t>
      </w:r>
      <w:r>
        <w:rPr>
          <w:sz w:val="24"/>
        </w:rPr>
        <w:t>part-time</w:t>
      </w:r>
      <w:r>
        <w:rPr>
          <w:spacing w:val="-5"/>
          <w:sz w:val="24"/>
        </w:rPr>
        <w:t xml:space="preserve"> </w:t>
      </w:r>
      <w:r>
        <w:rPr>
          <w:sz w:val="24"/>
        </w:rPr>
        <w:t>employees</w:t>
      </w:r>
      <w:r>
        <w:rPr>
          <w:spacing w:val="-4"/>
          <w:sz w:val="24"/>
        </w:rPr>
        <w:t xml:space="preserve"> </w:t>
      </w:r>
      <w:r>
        <w:rPr>
          <w:sz w:val="24"/>
        </w:rPr>
        <w:t>who</w:t>
      </w:r>
      <w:r>
        <w:rPr>
          <w:spacing w:val="-4"/>
          <w:sz w:val="24"/>
        </w:rPr>
        <w:t xml:space="preserve"> </w:t>
      </w:r>
      <w:r>
        <w:rPr>
          <w:sz w:val="24"/>
        </w:rPr>
        <w:t>have</w:t>
      </w:r>
      <w:r>
        <w:rPr>
          <w:spacing w:val="-3"/>
          <w:sz w:val="24"/>
        </w:rPr>
        <w:t xml:space="preserve"> </w:t>
      </w:r>
      <w:r>
        <w:rPr>
          <w:sz w:val="24"/>
        </w:rPr>
        <w:t>satisfactorily</w:t>
      </w:r>
      <w:r>
        <w:rPr>
          <w:spacing w:val="-8"/>
          <w:sz w:val="24"/>
        </w:rPr>
        <w:t xml:space="preserve"> </w:t>
      </w:r>
      <w:r>
        <w:rPr>
          <w:sz w:val="24"/>
        </w:rPr>
        <w:t>completed</w:t>
      </w:r>
      <w:r>
        <w:rPr>
          <w:spacing w:val="-4"/>
          <w:sz w:val="24"/>
        </w:rPr>
        <w:t xml:space="preserve"> </w:t>
      </w:r>
      <w:r>
        <w:rPr>
          <w:sz w:val="24"/>
        </w:rPr>
        <w:t>the ninety-day orientation period.</w:t>
      </w:r>
    </w:p>
    <w:p w14:paraId="68387881" w14:textId="77777777" w:rsidR="00A302F3" w:rsidRDefault="0068068A">
      <w:pPr>
        <w:pStyle w:val="ListParagraph"/>
        <w:numPr>
          <w:ilvl w:val="0"/>
          <w:numId w:val="28"/>
        </w:numPr>
        <w:tabs>
          <w:tab w:val="left" w:pos="2170"/>
          <w:tab w:val="left" w:pos="2171"/>
        </w:tabs>
        <w:spacing w:line="242" w:lineRule="auto"/>
        <w:ind w:right="1425" w:hanging="360"/>
        <w:rPr>
          <w:sz w:val="24"/>
        </w:rPr>
      </w:pPr>
      <w:r>
        <w:rPr>
          <w:b/>
          <w:sz w:val="24"/>
        </w:rPr>
        <w:t>Part-Time:</w:t>
      </w:r>
      <w:r>
        <w:rPr>
          <w:b/>
          <w:spacing w:val="-3"/>
          <w:sz w:val="24"/>
        </w:rPr>
        <w:t xml:space="preserve"> </w:t>
      </w:r>
      <w:r>
        <w:rPr>
          <w:sz w:val="24"/>
        </w:rPr>
        <w:t>Any</w:t>
      </w:r>
      <w:r>
        <w:rPr>
          <w:spacing w:val="-7"/>
          <w:sz w:val="24"/>
        </w:rPr>
        <w:t xml:space="preserve"> </w:t>
      </w:r>
      <w:r>
        <w:rPr>
          <w:sz w:val="24"/>
        </w:rPr>
        <w:t>employee</w:t>
      </w:r>
      <w:r>
        <w:rPr>
          <w:spacing w:val="-3"/>
          <w:sz w:val="24"/>
        </w:rPr>
        <w:t xml:space="preserve"> </w:t>
      </w:r>
      <w:r>
        <w:rPr>
          <w:sz w:val="24"/>
        </w:rPr>
        <w:t>who</w:t>
      </w:r>
      <w:r>
        <w:rPr>
          <w:spacing w:val="-2"/>
          <w:sz w:val="24"/>
        </w:rPr>
        <w:t xml:space="preserve"> </w:t>
      </w:r>
      <w:r>
        <w:rPr>
          <w:sz w:val="24"/>
        </w:rPr>
        <w:t>is</w:t>
      </w:r>
      <w:r>
        <w:rPr>
          <w:spacing w:val="-2"/>
          <w:sz w:val="24"/>
        </w:rPr>
        <w:t xml:space="preserve"> </w:t>
      </w:r>
      <w:r>
        <w:rPr>
          <w:sz w:val="24"/>
        </w:rPr>
        <w:t>regularly</w:t>
      </w:r>
      <w:r>
        <w:rPr>
          <w:spacing w:val="-7"/>
          <w:sz w:val="24"/>
        </w:rPr>
        <w:t xml:space="preserve"> </w:t>
      </w:r>
      <w:r>
        <w:rPr>
          <w:sz w:val="24"/>
        </w:rPr>
        <w:t>scheduled</w:t>
      </w:r>
      <w:r>
        <w:rPr>
          <w:spacing w:val="-2"/>
          <w:sz w:val="24"/>
        </w:rPr>
        <w:t xml:space="preserve"> </w:t>
      </w:r>
      <w:r>
        <w:rPr>
          <w:sz w:val="24"/>
        </w:rPr>
        <w:t>to</w:t>
      </w:r>
      <w:r>
        <w:rPr>
          <w:spacing w:val="-2"/>
          <w:sz w:val="24"/>
        </w:rPr>
        <w:t xml:space="preserve"> </w:t>
      </w:r>
      <w:r>
        <w:rPr>
          <w:sz w:val="24"/>
        </w:rPr>
        <w:t>work</w:t>
      </w:r>
      <w:r>
        <w:rPr>
          <w:spacing w:val="-2"/>
          <w:sz w:val="24"/>
        </w:rPr>
        <w:t xml:space="preserve"> </w:t>
      </w:r>
      <w:r>
        <w:rPr>
          <w:sz w:val="24"/>
        </w:rPr>
        <w:t>less</w:t>
      </w:r>
      <w:r>
        <w:rPr>
          <w:spacing w:val="-2"/>
          <w:sz w:val="24"/>
        </w:rPr>
        <w:t xml:space="preserve"> </w:t>
      </w:r>
      <w:r>
        <w:rPr>
          <w:sz w:val="24"/>
        </w:rPr>
        <w:t>than</w:t>
      </w:r>
      <w:r>
        <w:rPr>
          <w:spacing w:val="-2"/>
          <w:sz w:val="24"/>
        </w:rPr>
        <w:t xml:space="preserve"> </w:t>
      </w:r>
      <w:r>
        <w:rPr>
          <w:sz w:val="24"/>
        </w:rPr>
        <w:t>forty</w:t>
      </w:r>
      <w:r>
        <w:rPr>
          <w:spacing w:val="-7"/>
          <w:sz w:val="24"/>
        </w:rPr>
        <w:t xml:space="preserve"> </w:t>
      </w:r>
      <w:r>
        <w:rPr>
          <w:sz w:val="24"/>
        </w:rPr>
        <w:t>hours per work week</w:t>
      </w:r>
    </w:p>
    <w:p w14:paraId="5973DAB5" w14:textId="77777777" w:rsidR="00A302F3" w:rsidRDefault="00A302F3">
      <w:pPr>
        <w:spacing w:line="242" w:lineRule="auto"/>
        <w:rPr>
          <w:sz w:val="24"/>
        </w:rPr>
        <w:sectPr w:rsidR="00A302F3">
          <w:pgSz w:w="12020" w:h="15500"/>
          <w:pgMar w:top="1040" w:right="160" w:bottom="880" w:left="200" w:header="0" w:footer="551" w:gutter="0"/>
          <w:cols w:space="720"/>
        </w:sectPr>
      </w:pPr>
    </w:p>
    <w:p w14:paraId="4C9A3688" w14:textId="77777777" w:rsidR="00A302F3" w:rsidRDefault="0068068A">
      <w:pPr>
        <w:pStyle w:val="ListParagraph"/>
        <w:numPr>
          <w:ilvl w:val="0"/>
          <w:numId w:val="28"/>
        </w:numPr>
        <w:tabs>
          <w:tab w:val="left" w:pos="1907"/>
          <w:tab w:val="left" w:pos="1908"/>
        </w:tabs>
        <w:spacing w:before="63"/>
        <w:ind w:left="1907" w:hanging="361"/>
        <w:rPr>
          <w:sz w:val="24"/>
        </w:rPr>
      </w:pPr>
      <w:r>
        <w:rPr>
          <w:b/>
          <w:sz w:val="24"/>
        </w:rPr>
        <w:lastRenderedPageBreak/>
        <w:t>PRN:</w:t>
      </w:r>
      <w:r>
        <w:rPr>
          <w:b/>
          <w:spacing w:val="-7"/>
          <w:sz w:val="24"/>
        </w:rPr>
        <w:t xml:space="preserve"> </w:t>
      </w:r>
      <w:r>
        <w:rPr>
          <w:sz w:val="24"/>
        </w:rPr>
        <w:t>Any</w:t>
      </w:r>
      <w:r>
        <w:rPr>
          <w:spacing w:val="-6"/>
          <w:sz w:val="24"/>
        </w:rPr>
        <w:t xml:space="preserve"> </w:t>
      </w:r>
      <w:r>
        <w:rPr>
          <w:sz w:val="24"/>
        </w:rPr>
        <w:t>employee</w:t>
      </w:r>
      <w:r>
        <w:rPr>
          <w:spacing w:val="-5"/>
          <w:sz w:val="24"/>
        </w:rPr>
        <w:t xml:space="preserve"> </w:t>
      </w:r>
      <w:r>
        <w:rPr>
          <w:sz w:val="24"/>
        </w:rPr>
        <w:t>who</w:t>
      </w:r>
      <w:r>
        <w:rPr>
          <w:spacing w:val="-1"/>
          <w:sz w:val="24"/>
        </w:rPr>
        <w:t xml:space="preserve"> </w:t>
      </w:r>
      <w:r>
        <w:rPr>
          <w:sz w:val="24"/>
        </w:rPr>
        <w:t>is</w:t>
      </w:r>
      <w:r>
        <w:rPr>
          <w:spacing w:val="-1"/>
          <w:sz w:val="24"/>
        </w:rPr>
        <w:t xml:space="preserve"> </w:t>
      </w:r>
      <w:r>
        <w:rPr>
          <w:sz w:val="24"/>
        </w:rPr>
        <w:t>paid</w:t>
      </w:r>
      <w:r>
        <w:rPr>
          <w:spacing w:val="-1"/>
          <w:sz w:val="24"/>
        </w:rPr>
        <w:t xml:space="preserve"> </w:t>
      </w:r>
      <w:r>
        <w:rPr>
          <w:sz w:val="24"/>
        </w:rPr>
        <w:t>at</w:t>
      </w:r>
      <w:r>
        <w:rPr>
          <w:spacing w:val="-2"/>
          <w:sz w:val="24"/>
        </w:rPr>
        <w:t xml:space="preserve"> </w:t>
      </w:r>
      <w:r>
        <w:rPr>
          <w:sz w:val="24"/>
        </w:rPr>
        <w:t>a</w:t>
      </w:r>
      <w:r>
        <w:rPr>
          <w:spacing w:val="-5"/>
          <w:sz w:val="24"/>
        </w:rPr>
        <w:t xml:space="preserve"> </w:t>
      </w:r>
      <w:r>
        <w:rPr>
          <w:sz w:val="24"/>
        </w:rPr>
        <w:t>per</w:t>
      </w:r>
      <w:r>
        <w:rPr>
          <w:spacing w:val="-5"/>
          <w:sz w:val="24"/>
        </w:rPr>
        <w:t xml:space="preserve"> </w:t>
      </w:r>
      <w:r>
        <w:rPr>
          <w:sz w:val="24"/>
        </w:rPr>
        <w:t>visit</w:t>
      </w:r>
      <w:r>
        <w:rPr>
          <w:spacing w:val="-1"/>
          <w:sz w:val="24"/>
        </w:rPr>
        <w:t xml:space="preserve"> </w:t>
      </w:r>
      <w:r>
        <w:rPr>
          <w:sz w:val="24"/>
        </w:rPr>
        <w:t>rate,</w:t>
      </w:r>
      <w:r>
        <w:rPr>
          <w:spacing w:val="-2"/>
          <w:sz w:val="24"/>
        </w:rPr>
        <w:t xml:space="preserve"> </w:t>
      </w:r>
      <w:r>
        <w:rPr>
          <w:sz w:val="24"/>
        </w:rPr>
        <w:t>patient</w:t>
      </w:r>
      <w:r>
        <w:rPr>
          <w:spacing w:val="-3"/>
          <w:sz w:val="24"/>
        </w:rPr>
        <w:t xml:space="preserve"> </w:t>
      </w:r>
      <w:r>
        <w:rPr>
          <w:sz w:val="24"/>
        </w:rPr>
        <w:t>request/need</w:t>
      </w:r>
      <w:r>
        <w:rPr>
          <w:spacing w:val="-1"/>
          <w:sz w:val="24"/>
        </w:rPr>
        <w:t xml:space="preserve"> </w:t>
      </w:r>
      <w:r>
        <w:rPr>
          <w:spacing w:val="-2"/>
          <w:sz w:val="24"/>
        </w:rPr>
        <w:t>visit.</w:t>
      </w:r>
    </w:p>
    <w:p w14:paraId="532AE502" w14:textId="77777777" w:rsidR="00A302F3" w:rsidRDefault="0068068A">
      <w:pPr>
        <w:pStyle w:val="ListParagraph"/>
        <w:numPr>
          <w:ilvl w:val="0"/>
          <w:numId w:val="28"/>
        </w:numPr>
        <w:tabs>
          <w:tab w:val="left" w:pos="1907"/>
          <w:tab w:val="left" w:pos="1908"/>
        </w:tabs>
        <w:spacing w:line="242" w:lineRule="auto"/>
        <w:ind w:left="1910" w:right="1784" w:hanging="360"/>
        <w:rPr>
          <w:sz w:val="24"/>
        </w:rPr>
      </w:pPr>
      <w:r>
        <w:rPr>
          <w:b/>
          <w:sz w:val="24"/>
        </w:rPr>
        <w:t xml:space="preserve">Temporary: </w:t>
      </w:r>
      <w:r>
        <w:rPr>
          <w:sz w:val="24"/>
        </w:rPr>
        <w:t>Employees hired for a specific project, job, or assignment with the understanding that the employment is anticipated to end within a short time. If a temporary</w:t>
      </w:r>
      <w:r>
        <w:rPr>
          <w:spacing w:val="-10"/>
          <w:sz w:val="24"/>
        </w:rPr>
        <w:t xml:space="preserve"> </w:t>
      </w:r>
      <w:r>
        <w:rPr>
          <w:sz w:val="24"/>
        </w:rPr>
        <w:t>employee</w:t>
      </w:r>
      <w:r>
        <w:rPr>
          <w:spacing w:val="-6"/>
          <w:sz w:val="24"/>
        </w:rPr>
        <w:t xml:space="preserve"> </w:t>
      </w:r>
      <w:r>
        <w:rPr>
          <w:sz w:val="24"/>
        </w:rPr>
        <w:t>becomes</w:t>
      </w:r>
      <w:r>
        <w:rPr>
          <w:spacing w:val="-5"/>
          <w:sz w:val="24"/>
        </w:rPr>
        <w:t xml:space="preserve"> </w:t>
      </w:r>
      <w:r>
        <w:rPr>
          <w:sz w:val="24"/>
        </w:rPr>
        <w:t>a</w:t>
      </w:r>
      <w:r>
        <w:rPr>
          <w:spacing w:val="-8"/>
          <w:sz w:val="24"/>
        </w:rPr>
        <w:t xml:space="preserve"> </w:t>
      </w:r>
      <w:r>
        <w:rPr>
          <w:sz w:val="24"/>
        </w:rPr>
        <w:t>regular</w:t>
      </w:r>
      <w:r>
        <w:rPr>
          <w:spacing w:val="-3"/>
          <w:sz w:val="24"/>
        </w:rPr>
        <w:t xml:space="preserve"> </w:t>
      </w:r>
      <w:r>
        <w:rPr>
          <w:sz w:val="24"/>
        </w:rPr>
        <w:t>employee,</w:t>
      </w:r>
      <w:r>
        <w:rPr>
          <w:spacing w:val="-5"/>
          <w:sz w:val="24"/>
        </w:rPr>
        <w:t xml:space="preserve"> </w:t>
      </w:r>
      <w:r>
        <w:rPr>
          <w:sz w:val="24"/>
        </w:rPr>
        <w:t>the</w:t>
      </w:r>
      <w:r>
        <w:rPr>
          <w:spacing w:val="-8"/>
          <w:sz w:val="24"/>
        </w:rPr>
        <w:t xml:space="preserve"> </w:t>
      </w:r>
      <w:r>
        <w:rPr>
          <w:sz w:val="24"/>
        </w:rPr>
        <w:t>temporary</w:t>
      </w:r>
      <w:r>
        <w:rPr>
          <w:spacing w:val="-10"/>
          <w:sz w:val="24"/>
        </w:rPr>
        <w:t xml:space="preserve"> </w:t>
      </w:r>
      <w:r>
        <w:rPr>
          <w:sz w:val="24"/>
        </w:rPr>
        <w:t>employment</w:t>
      </w:r>
      <w:r>
        <w:rPr>
          <w:spacing w:val="-4"/>
          <w:sz w:val="24"/>
        </w:rPr>
        <w:t xml:space="preserve"> </w:t>
      </w:r>
      <w:r>
        <w:rPr>
          <w:sz w:val="24"/>
        </w:rPr>
        <w:t xml:space="preserve">time will be credited to the employee's length of service to the extent that it has been </w:t>
      </w:r>
      <w:r>
        <w:rPr>
          <w:spacing w:val="-2"/>
          <w:sz w:val="24"/>
        </w:rPr>
        <w:t>continuous.</w:t>
      </w:r>
    </w:p>
    <w:p w14:paraId="2FA06341" w14:textId="77777777" w:rsidR="00A302F3" w:rsidRDefault="0068068A">
      <w:pPr>
        <w:pStyle w:val="ListParagraph"/>
        <w:numPr>
          <w:ilvl w:val="0"/>
          <w:numId w:val="28"/>
        </w:numPr>
        <w:tabs>
          <w:tab w:val="left" w:pos="1907"/>
          <w:tab w:val="left" w:pos="1908"/>
        </w:tabs>
        <w:spacing w:before="5" w:line="242" w:lineRule="auto"/>
        <w:ind w:left="1910" w:right="1546" w:hanging="360"/>
        <w:rPr>
          <w:sz w:val="24"/>
        </w:rPr>
      </w:pPr>
      <w:r>
        <w:rPr>
          <w:b/>
          <w:sz w:val="24"/>
        </w:rPr>
        <w:t>Field</w:t>
      </w:r>
      <w:r>
        <w:rPr>
          <w:b/>
          <w:spacing w:val="-3"/>
          <w:sz w:val="24"/>
        </w:rPr>
        <w:t xml:space="preserve"> </w:t>
      </w:r>
      <w:r>
        <w:rPr>
          <w:b/>
          <w:sz w:val="24"/>
        </w:rPr>
        <w:t>Staff:</w:t>
      </w:r>
      <w:r>
        <w:rPr>
          <w:b/>
          <w:spacing w:val="-4"/>
          <w:sz w:val="24"/>
        </w:rPr>
        <w:t xml:space="preserve"> </w:t>
      </w:r>
      <w:r>
        <w:rPr>
          <w:sz w:val="24"/>
        </w:rPr>
        <w:t>Any</w:t>
      </w:r>
      <w:r>
        <w:rPr>
          <w:spacing w:val="-8"/>
          <w:sz w:val="24"/>
        </w:rPr>
        <w:t xml:space="preserve"> </w:t>
      </w:r>
      <w:r>
        <w:rPr>
          <w:sz w:val="24"/>
        </w:rPr>
        <w:t>employee</w:t>
      </w:r>
      <w:r>
        <w:rPr>
          <w:spacing w:val="-4"/>
          <w:sz w:val="24"/>
        </w:rPr>
        <w:t xml:space="preserve"> </w:t>
      </w:r>
      <w:r>
        <w:rPr>
          <w:sz w:val="24"/>
        </w:rPr>
        <w:t>that</w:t>
      </w:r>
      <w:r>
        <w:rPr>
          <w:spacing w:val="-3"/>
          <w:sz w:val="24"/>
        </w:rPr>
        <w:t xml:space="preserve"> </w:t>
      </w:r>
      <w:r>
        <w:rPr>
          <w:sz w:val="24"/>
        </w:rPr>
        <w:t>has</w:t>
      </w:r>
      <w:r>
        <w:rPr>
          <w:spacing w:val="-3"/>
          <w:sz w:val="24"/>
        </w:rPr>
        <w:t xml:space="preserve"> </w:t>
      </w:r>
      <w:r>
        <w:rPr>
          <w:sz w:val="24"/>
        </w:rPr>
        <w:t>direct</w:t>
      </w:r>
      <w:r>
        <w:rPr>
          <w:spacing w:val="-3"/>
          <w:sz w:val="24"/>
        </w:rPr>
        <w:t xml:space="preserve"> </w:t>
      </w:r>
      <w:r>
        <w:rPr>
          <w:sz w:val="24"/>
        </w:rPr>
        <w:t>patient</w:t>
      </w:r>
      <w:r>
        <w:rPr>
          <w:spacing w:val="-1"/>
          <w:sz w:val="24"/>
        </w:rPr>
        <w:t xml:space="preserve"> </w:t>
      </w:r>
      <w:r>
        <w:rPr>
          <w:sz w:val="24"/>
        </w:rPr>
        <w:t>care</w:t>
      </w:r>
      <w:r>
        <w:rPr>
          <w:spacing w:val="-4"/>
          <w:sz w:val="24"/>
        </w:rPr>
        <w:t xml:space="preserve"> </w:t>
      </w:r>
      <w:r>
        <w:rPr>
          <w:sz w:val="24"/>
        </w:rPr>
        <w:t>in</w:t>
      </w:r>
      <w:r>
        <w:rPr>
          <w:spacing w:val="-3"/>
          <w:sz w:val="24"/>
        </w:rPr>
        <w:t xml:space="preserve"> </w:t>
      </w:r>
      <w:r>
        <w:rPr>
          <w:sz w:val="24"/>
        </w:rPr>
        <w:t>the</w:t>
      </w:r>
      <w:r>
        <w:rPr>
          <w:spacing w:val="-2"/>
          <w:sz w:val="24"/>
        </w:rPr>
        <w:t xml:space="preserve"> </w:t>
      </w:r>
      <w:r>
        <w:rPr>
          <w:sz w:val="24"/>
        </w:rPr>
        <w:t>‘field’</w:t>
      </w:r>
      <w:r>
        <w:rPr>
          <w:spacing w:val="-2"/>
          <w:sz w:val="24"/>
        </w:rPr>
        <w:t xml:space="preserve"> </w:t>
      </w:r>
      <w:r>
        <w:rPr>
          <w:sz w:val="24"/>
        </w:rPr>
        <w:t>and</w:t>
      </w:r>
      <w:r>
        <w:rPr>
          <w:spacing w:val="-3"/>
          <w:sz w:val="24"/>
        </w:rPr>
        <w:t xml:space="preserve"> </w:t>
      </w:r>
      <w:r>
        <w:rPr>
          <w:sz w:val="24"/>
        </w:rPr>
        <w:t>is</w:t>
      </w:r>
      <w:r>
        <w:rPr>
          <w:spacing w:val="-3"/>
          <w:sz w:val="24"/>
        </w:rPr>
        <w:t xml:space="preserve"> </w:t>
      </w:r>
      <w:r>
        <w:rPr>
          <w:sz w:val="24"/>
        </w:rPr>
        <w:t>not</w:t>
      </w:r>
      <w:r>
        <w:rPr>
          <w:spacing w:val="-3"/>
          <w:sz w:val="24"/>
        </w:rPr>
        <w:t xml:space="preserve"> </w:t>
      </w:r>
      <w:r>
        <w:rPr>
          <w:sz w:val="24"/>
        </w:rPr>
        <w:t>located at the company’s office site or in an office setting but travels to different places to provide services daily.</w:t>
      </w:r>
    </w:p>
    <w:p w14:paraId="370C932C" w14:textId="77777777" w:rsidR="00A302F3" w:rsidRDefault="0068068A">
      <w:pPr>
        <w:pStyle w:val="ListParagraph"/>
        <w:numPr>
          <w:ilvl w:val="0"/>
          <w:numId w:val="28"/>
        </w:numPr>
        <w:tabs>
          <w:tab w:val="left" w:pos="1907"/>
          <w:tab w:val="left" w:pos="1908"/>
        </w:tabs>
        <w:spacing w:before="4" w:line="242" w:lineRule="auto"/>
        <w:ind w:left="1910" w:right="1426" w:hanging="360"/>
        <w:rPr>
          <w:sz w:val="24"/>
        </w:rPr>
      </w:pPr>
      <w:r>
        <w:rPr>
          <w:b/>
          <w:sz w:val="24"/>
        </w:rPr>
        <w:t>Office</w:t>
      </w:r>
      <w:r>
        <w:rPr>
          <w:b/>
          <w:spacing w:val="-3"/>
          <w:sz w:val="24"/>
        </w:rPr>
        <w:t xml:space="preserve"> </w:t>
      </w:r>
      <w:r>
        <w:rPr>
          <w:b/>
          <w:sz w:val="24"/>
        </w:rPr>
        <w:t>Staff:</w:t>
      </w:r>
      <w:r>
        <w:rPr>
          <w:b/>
          <w:spacing w:val="-3"/>
          <w:sz w:val="24"/>
        </w:rPr>
        <w:t xml:space="preserve"> </w:t>
      </w:r>
      <w:r>
        <w:rPr>
          <w:sz w:val="24"/>
        </w:rPr>
        <w:t>Any</w:t>
      </w:r>
      <w:r>
        <w:rPr>
          <w:spacing w:val="-7"/>
          <w:sz w:val="24"/>
        </w:rPr>
        <w:t xml:space="preserve"> </w:t>
      </w:r>
      <w:r>
        <w:rPr>
          <w:sz w:val="24"/>
        </w:rPr>
        <w:t>employee</w:t>
      </w:r>
      <w:r>
        <w:rPr>
          <w:spacing w:val="-1"/>
          <w:sz w:val="24"/>
        </w:rPr>
        <w:t xml:space="preserve"> </w:t>
      </w:r>
      <w:r>
        <w:rPr>
          <w:sz w:val="24"/>
        </w:rPr>
        <w:t>that</w:t>
      </w:r>
      <w:r>
        <w:rPr>
          <w:spacing w:val="-2"/>
          <w:sz w:val="24"/>
        </w:rPr>
        <w:t xml:space="preserve"> </w:t>
      </w:r>
      <w:r>
        <w:rPr>
          <w:sz w:val="24"/>
        </w:rPr>
        <w:t>is</w:t>
      </w:r>
      <w:r>
        <w:rPr>
          <w:spacing w:val="-2"/>
          <w:sz w:val="24"/>
        </w:rPr>
        <w:t xml:space="preserve"> </w:t>
      </w:r>
      <w:r>
        <w:rPr>
          <w:sz w:val="24"/>
        </w:rPr>
        <w:t>in</w:t>
      </w:r>
      <w:r>
        <w:rPr>
          <w:spacing w:val="-2"/>
          <w:sz w:val="24"/>
        </w:rPr>
        <w:t xml:space="preserve"> </w:t>
      </w:r>
      <w:r>
        <w:rPr>
          <w:sz w:val="24"/>
        </w:rPr>
        <w:t>an</w:t>
      </w:r>
      <w:r>
        <w:rPr>
          <w:spacing w:val="-2"/>
          <w:sz w:val="24"/>
        </w:rPr>
        <w:t xml:space="preserve"> </w:t>
      </w:r>
      <w:r>
        <w:rPr>
          <w:sz w:val="24"/>
        </w:rPr>
        <w:t>office</w:t>
      </w:r>
      <w:r>
        <w:rPr>
          <w:spacing w:val="-3"/>
          <w:sz w:val="24"/>
        </w:rPr>
        <w:t xml:space="preserve"> </w:t>
      </w:r>
      <w:r>
        <w:rPr>
          <w:sz w:val="24"/>
        </w:rPr>
        <w:t>setting</w:t>
      </w:r>
      <w:r>
        <w:rPr>
          <w:spacing w:val="-5"/>
          <w:sz w:val="24"/>
        </w:rPr>
        <w:t xml:space="preserve"> </w:t>
      </w:r>
      <w:r>
        <w:rPr>
          <w:sz w:val="24"/>
        </w:rPr>
        <w:t>and</w:t>
      </w:r>
      <w:r>
        <w:rPr>
          <w:spacing w:val="-2"/>
          <w:sz w:val="24"/>
        </w:rPr>
        <w:t xml:space="preserve"> </w:t>
      </w:r>
      <w:r>
        <w:rPr>
          <w:sz w:val="24"/>
        </w:rPr>
        <w:t>does</w:t>
      </w:r>
      <w:r>
        <w:rPr>
          <w:spacing w:val="-2"/>
          <w:sz w:val="24"/>
        </w:rPr>
        <w:t xml:space="preserve"> </w:t>
      </w:r>
      <w:r>
        <w:rPr>
          <w:sz w:val="24"/>
        </w:rPr>
        <w:t>not</w:t>
      </w:r>
      <w:r>
        <w:rPr>
          <w:spacing w:val="-2"/>
          <w:sz w:val="24"/>
        </w:rPr>
        <w:t xml:space="preserve"> </w:t>
      </w:r>
      <w:r>
        <w:rPr>
          <w:sz w:val="24"/>
        </w:rPr>
        <w:t>have</w:t>
      </w:r>
      <w:r>
        <w:rPr>
          <w:spacing w:val="-3"/>
          <w:sz w:val="24"/>
        </w:rPr>
        <w:t xml:space="preserve"> </w:t>
      </w:r>
      <w:r>
        <w:rPr>
          <w:sz w:val="24"/>
        </w:rPr>
        <w:t>direct</w:t>
      </w:r>
      <w:r>
        <w:rPr>
          <w:spacing w:val="-2"/>
          <w:sz w:val="24"/>
        </w:rPr>
        <w:t xml:space="preserve"> </w:t>
      </w:r>
      <w:r>
        <w:rPr>
          <w:sz w:val="24"/>
        </w:rPr>
        <w:t>patient care in the ‘field’ nor travels to places to provide services.</w:t>
      </w:r>
    </w:p>
    <w:p w14:paraId="7876E1A9" w14:textId="77777777" w:rsidR="00A302F3" w:rsidRDefault="00A302F3">
      <w:pPr>
        <w:pStyle w:val="BodyText"/>
        <w:spacing w:before="2"/>
        <w:rPr>
          <w:sz w:val="37"/>
        </w:rPr>
      </w:pPr>
    </w:p>
    <w:p w14:paraId="03BC1911" w14:textId="77777777" w:rsidR="00A302F3" w:rsidRDefault="0068068A">
      <w:pPr>
        <w:pStyle w:val="ListParagraph"/>
        <w:numPr>
          <w:ilvl w:val="1"/>
          <w:numId w:val="30"/>
        </w:numPr>
        <w:tabs>
          <w:tab w:val="left" w:pos="2032"/>
        </w:tabs>
        <w:ind w:left="2032"/>
        <w:jc w:val="left"/>
        <w:rPr>
          <w:b/>
          <w:sz w:val="24"/>
        </w:rPr>
      </w:pPr>
      <w:r>
        <w:rPr>
          <w:b/>
          <w:sz w:val="24"/>
        </w:rPr>
        <w:t>Probationary</w:t>
      </w:r>
      <w:r>
        <w:rPr>
          <w:b/>
          <w:spacing w:val="-3"/>
          <w:sz w:val="24"/>
        </w:rPr>
        <w:t xml:space="preserve"> </w:t>
      </w:r>
      <w:r>
        <w:rPr>
          <w:b/>
          <w:sz w:val="24"/>
        </w:rPr>
        <w:t>Period</w:t>
      </w:r>
      <w:r>
        <w:rPr>
          <w:b/>
          <w:spacing w:val="-3"/>
          <w:sz w:val="24"/>
        </w:rPr>
        <w:t xml:space="preserve"> </w:t>
      </w:r>
      <w:r>
        <w:rPr>
          <w:b/>
          <w:sz w:val="24"/>
        </w:rPr>
        <w:t>of</w:t>
      </w:r>
      <w:r>
        <w:rPr>
          <w:b/>
          <w:spacing w:val="-4"/>
          <w:sz w:val="24"/>
        </w:rPr>
        <w:t xml:space="preserve"> </w:t>
      </w:r>
      <w:r>
        <w:rPr>
          <w:b/>
          <w:sz w:val="24"/>
        </w:rPr>
        <w:t>New</w:t>
      </w:r>
      <w:r>
        <w:rPr>
          <w:b/>
          <w:spacing w:val="-1"/>
          <w:sz w:val="24"/>
        </w:rPr>
        <w:t xml:space="preserve"> </w:t>
      </w:r>
      <w:r>
        <w:rPr>
          <w:b/>
          <w:spacing w:val="-2"/>
          <w:sz w:val="24"/>
        </w:rPr>
        <w:t>Employees</w:t>
      </w:r>
    </w:p>
    <w:p w14:paraId="621A60A3" w14:textId="77777777" w:rsidR="00A302F3" w:rsidRDefault="00A302F3">
      <w:pPr>
        <w:pStyle w:val="BodyText"/>
        <w:spacing w:before="7"/>
        <w:rPr>
          <w:b/>
        </w:rPr>
      </w:pPr>
    </w:p>
    <w:p w14:paraId="28FA47A6" w14:textId="77777777" w:rsidR="00A302F3" w:rsidRDefault="0068068A">
      <w:pPr>
        <w:pStyle w:val="BodyText"/>
        <w:spacing w:line="249" w:lineRule="auto"/>
        <w:ind w:left="1960" w:right="1100"/>
        <w:jc w:val="both"/>
      </w:pPr>
      <w:r>
        <w:t>The</w:t>
      </w:r>
      <w:r>
        <w:rPr>
          <w:spacing w:val="-4"/>
        </w:rPr>
        <w:t xml:space="preserve"> </w:t>
      </w:r>
      <w:r>
        <w:t>first</w:t>
      </w:r>
      <w:r>
        <w:rPr>
          <w:spacing w:val="-3"/>
        </w:rPr>
        <w:t xml:space="preserve"> </w:t>
      </w:r>
      <w:r>
        <w:t>ninety</w:t>
      </w:r>
      <w:r>
        <w:rPr>
          <w:spacing w:val="-7"/>
        </w:rPr>
        <w:t xml:space="preserve"> </w:t>
      </w:r>
      <w:r>
        <w:t>(90)</w:t>
      </w:r>
      <w:r>
        <w:rPr>
          <w:spacing w:val="-4"/>
        </w:rPr>
        <w:t xml:space="preserve"> </w:t>
      </w:r>
      <w:r>
        <w:t>days</w:t>
      </w:r>
      <w:r>
        <w:rPr>
          <w:spacing w:val="-1"/>
        </w:rPr>
        <w:t xml:space="preserve"> </w:t>
      </w:r>
      <w:r>
        <w:t>of</w:t>
      </w:r>
      <w:r>
        <w:rPr>
          <w:spacing w:val="-4"/>
        </w:rPr>
        <w:t xml:space="preserve"> </w:t>
      </w:r>
      <w:r>
        <w:t>employment</w:t>
      </w:r>
      <w:r>
        <w:rPr>
          <w:spacing w:val="-1"/>
        </w:rPr>
        <w:t xml:space="preserve"> </w:t>
      </w:r>
      <w:r>
        <w:t>for</w:t>
      </w:r>
      <w:r>
        <w:rPr>
          <w:spacing w:val="-4"/>
        </w:rPr>
        <w:t xml:space="preserve"> </w:t>
      </w:r>
      <w:r>
        <w:t>every</w:t>
      </w:r>
      <w:r>
        <w:rPr>
          <w:spacing w:val="-6"/>
        </w:rPr>
        <w:t xml:space="preserve"> </w:t>
      </w:r>
      <w:r>
        <w:t>Delta</w:t>
      </w:r>
      <w:r>
        <w:rPr>
          <w:spacing w:val="-4"/>
        </w:rPr>
        <w:t xml:space="preserve"> </w:t>
      </w:r>
      <w:r>
        <w:t>Hospice</w:t>
      </w:r>
      <w:r>
        <w:rPr>
          <w:spacing w:val="-2"/>
        </w:rPr>
        <w:t xml:space="preserve"> </w:t>
      </w:r>
      <w:r>
        <w:t>employee</w:t>
      </w:r>
      <w:r>
        <w:rPr>
          <w:spacing w:val="-2"/>
        </w:rPr>
        <w:t xml:space="preserve"> </w:t>
      </w:r>
      <w:r>
        <w:t>is</w:t>
      </w:r>
      <w:r>
        <w:rPr>
          <w:spacing w:val="-3"/>
        </w:rPr>
        <w:t xml:space="preserve"> </w:t>
      </w:r>
      <w:r>
        <w:t>referred</w:t>
      </w:r>
      <w:r>
        <w:rPr>
          <w:spacing w:val="-3"/>
        </w:rPr>
        <w:t xml:space="preserve"> </w:t>
      </w:r>
      <w:r>
        <w:t>to as a probationary</w:t>
      </w:r>
      <w:r>
        <w:rPr>
          <w:spacing w:val="-4"/>
        </w:rPr>
        <w:t xml:space="preserve"> </w:t>
      </w:r>
      <w:r>
        <w:t>period. The orientation period allows the new employee to evaluate the job and allows</w:t>
      </w:r>
      <w:r>
        <w:rPr>
          <w:spacing w:val="40"/>
        </w:rPr>
        <w:t xml:space="preserve"> </w:t>
      </w:r>
      <w:r>
        <w:t>Delta Hospice to evaluate the ability and performance of the employee.</w:t>
      </w:r>
    </w:p>
    <w:p w14:paraId="249B7D81" w14:textId="77777777" w:rsidR="00A302F3" w:rsidRDefault="0068068A">
      <w:pPr>
        <w:pStyle w:val="BodyText"/>
        <w:spacing w:line="249" w:lineRule="auto"/>
        <w:ind w:left="1960" w:right="1041"/>
      </w:pPr>
      <w:r>
        <w:t>During this period, either the employee or Delta Hospice may end the employment relationship without</w:t>
      </w:r>
      <w:r>
        <w:rPr>
          <w:spacing w:val="-2"/>
        </w:rPr>
        <w:t xml:space="preserve"> </w:t>
      </w:r>
      <w:r>
        <w:t>advance</w:t>
      </w:r>
      <w:r>
        <w:rPr>
          <w:spacing w:val="-5"/>
        </w:rPr>
        <w:t xml:space="preserve"> </w:t>
      </w:r>
      <w:r>
        <w:t>notice;</w:t>
      </w:r>
      <w:r>
        <w:rPr>
          <w:spacing w:val="-2"/>
        </w:rPr>
        <w:t xml:space="preserve"> </w:t>
      </w:r>
      <w:r>
        <w:t>however, upon</w:t>
      </w:r>
      <w:r>
        <w:rPr>
          <w:spacing w:val="-4"/>
        </w:rPr>
        <w:t xml:space="preserve"> </w:t>
      </w:r>
      <w:r>
        <w:t>completion</w:t>
      </w:r>
      <w:r>
        <w:rPr>
          <w:spacing w:val="-4"/>
        </w:rPr>
        <w:t xml:space="preserve"> </w:t>
      </w:r>
      <w:r>
        <w:t>of</w:t>
      </w:r>
      <w:r>
        <w:rPr>
          <w:spacing w:val="-5"/>
        </w:rPr>
        <w:t xml:space="preserve"> </w:t>
      </w:r>
      <w:r>
        <w:t>the</w:t>
      </w:r>
      <w:r>
        <w:rPr>
          <w:spacing w:val="-5"/>
        </w:rPr>
        <w:t xml:space="preserve"> </w:t>
      </w:r>
      <w:r>
        <w:t>orientation</w:t>
      </w:r>
      <w:r>
        <w:rPr>
          <w:spacing w:val="-4"/>
        </w:rPr>
        <w:t xml:space="preserve"> </w:t>
      </w:r>
      <w:r>
        <w:t>period, employment remains at will. In some cases, an orientation period may be extended past ninety (90) days to provide extra time to evaluate the employment relationship.</w:t>
      </w:r>
    </w:p>
    <w:p w14:paraId="7C2A7B4D" w14:textId="77777777" w:rsidR="00A302F3" w:rsidRDefault="00A302F3">
      <w:pPr>
        <w:pStyle w:val="BodyText"/>
        <w:spacing w:before="9"/>
        <w:rPr>
          <w:sz w:val="23"/>
        </w:rPr>
      </w:pPr>
    </w:p>
    <w:p w14:paraId="04C93715" w14:textId="77777777" w:rsidR="00A302F3" w:rsidRDefault="0068068A">
      <w:pPr>
        <w:pStyle w:val="Heading1"/>
        <w:numPr>
          <w:ilvl w:val="0"/>
          <w:numId w:val="30"/>
        </w:numPr>
        <w:tabs>
          <w:tab w:val="left" w:pos="1600"/>
        </w:tabs>
        <w:spacing w:before="0"/>
        <w:ind w:left="1600"/>
        <w:jc w:val="left"/>
      </w:pPr>
      <w:bookmarkStart w:id="4" w:name="3._EMPLOYMENT_POLICIES"/>
      <w:bookmarkStart w:id="5" w:name="_bookmark2"/>
      <w:bookmarkEnd w:id="4"/>
      <w:bookmarkEnd w:id="5"/>
      <w:r>
        <w:t>EMPLOYMENT</w:t>
      </w:r>
      <w:r>
        <w:rPr>
          <w:spacing w:val="-9"/>
        </w:rPr>
        <w:t xml:space="preserve"> </w:t>
      </w:r>
      <w:r>
        <w:rPr>
          <w:spacing w:val="-2"/>
        </w:rPr>
        <w:t>POLICIES</w:t>
      </w:r>
    </w:p>
    <w:p w14:paraId="3652C8B7" w14:textId="77777777" w:rsidR="00A302F3" w:rsidRDefault="00A302F3">
      <w:pPr>
        <w:pStyle w:val="BodyText"/>
        <w:spacing w:before="5"/>
        <w:rPr>
          <w:b/>
        </w:rPr>
      </w:pPr>
    </w:p>
    <w:p w14:paraId="20EAF524" w14:textId="77777777" w:rsidR="00A302F3" w:rsidRDefault="0068068A">
      <w:pPr>
        <w:pStyle w:val="ListParagraph"/>
        <w:numPr>
          <w:ilvl w:val="1"/>
          <w:numId w:val="30"/>
        </w:numPr>
        <w:tabs>
          <w:tab w:val="left" w:pos="2032"/>
        </w:tabs>
        <w:ind w:left="2032"/>
        <w:jc w:val="left"/>
        <w:rPr>
          <w:b/>
          <w:sz w:val="24"/>
        </w:rPr>
      </w:pPr>
      <w:r>
        <w:rPr>
          <w:b/>
          <w:sz w:val="24"/>
        </w:rPr>
        <w:t>Equal</w:t>
      </w:r>
      <w:r>
        <w:rPr>
          <w:b/>
          <w:spacing w:val="-7"/>
          <w:sz w:val="24"/>
        </w:rPr>
        <w:t xml:space="preserve"> </w:t>
      </w:r>
      <w:r>
        <w:rPr>
          <w:b/>
          <w:sz w:val="24"/>
        </w:rPr>
        <w:t>Employment</w:t>
      </w:r>
      <w:r>
        <w:rPr>
          <w:b/>
          <w:spacing w:val="-6"/>
          <w:sz w:val="24"/>
        </w:rPr>
        <w:t xml:space="preserve"> </w:t>
      </w:r>
      <w:r>
        <w:rPr>
          <w:b/>
          <w:spacing w:val="-2"/>
          <w:sz w:val="24"/>
        </w:rPr>
        <w:t>Opportunity</w:t>
      </w:r>
    </w:p>
    <w:p w14:paraId="70CB25B1" w14:textId="77777777" w:rsidR="00A302F3" w:rsidRDefault="00A302F3">
      <w:pPr>
        <w:pStyle w:val="BodyText"/>
        <w:rPr>
          <w:b/>
          <w:sz w:val="26"/>
        </w:rPr>
      </w:pPr>
    </w:p>
    <w:p w14:paraId="3C71D94F" w14:textId="77777777" w:rsidR="00A302F3" w:rsidRDefault="0068068A">
      <w:pPr>
        <w:pStyle w:val="BodyText"/>
        <w:spacing w:before="197" w:line="252" w:lineRule="auto"/>
        <w:ind w:left="1687" w:right="1221"/>
      </w:pPr>
      <w:r>
        <w:t>Delta Hospice is committed to a policy of equal employment opportunity in all its practices. This means that employment decisions affecting applicants and employees will not be based upon an individual's race, color, religion, gender, national origin, age, disability,</w:t>
      </w:r>
      <w:r>
        <w:rPr>
          <w:spacing w:val="-1"/>
        </w:rPr>
        <w:t xml:space="preserve"> </w:t>
      </w:r>
      <w:r>
        <w:t>or</w:t>
      </w:r>
      <w:r>
        <w:rPr>
          <w:spacing w:val="-2"/>
        </w:rPr>
        <w:t xml:space="preserve"> </w:t>
      </w:r>
      <w:r>
        <w:t>any</w:t>
      </w:r>
      <w:r>
        <w:rPr>
          <w:spacing w:val="-6"/>
        </w:rPr>
        <w:t xml:space="preserve"> </w:t>
      </w:r>
      <w:r>
        <w:t>other</w:t>
      </w:r>
      <w:r>
        <w:rPr>
          <w:spacing w:val="-2"/>
        </w:rPr>
        <w:t xml:space="preserve"> </w:t>
      </w:r>
      <w:r>
        <w:t>unlawful</w:t>
      </w:r>
      <w:r>
        <w:rPr>
          <w:spacing w:val="-3"/>
        </w:rPr>
        <w:t xml:space="preserve"> </w:t>
      </w:r>
      <w:r>
        <w:t>basis. If you</w:t>
      </w:r>
      <w:r>
        <w:rPr>
          <w:spacing w:val="-1"/>
        </w:rPr>
        <w:t xml:space="preserve"> </w:t>
      </w:r>
      <w:r>
        <w:t>feel you</w:t>
      </w:r>
      <w:r>
        <w:rPr>
          <w:spacing w:val="-3"/>
        </w:rPr>
        <w:t xml:space="preserve"> </w:t>
      </w:r>
      <w:r>
        <w:t>have</w:t>
      </w:r>
      <w:r>
        <w:rPr>
          <w:spacing w:val="-4"/>
        </w:rPr>
        <w:t xml:space="preserve"> </w:t>
      </w:r>
      <w:r>
        <w:t>been</w:t>
      </w:r>
      <w:r>
        <w:rPr>
          <w:spacing w:val="-1"/>
        </w:rPr>
        <w:t xml:space="preserve"> </w:t>
      </w:r>
      <w:r>
        <w:t>unlawfully</w:t>
      </w:r>
      <w:r>
        <w:rPr>
          <w:spacing w:val="-1"/>
        </w:rPr>
        <w:t xml:space="preserve"> </w:t>
      </w:r>
      <w:r>
        <w:t>discriminated against, you</w:t>
      </w:r>
      <w:r>
        <w:rPr>
          <w:spacing w:val="-2"/>
        </w:rPr>
        <w:t xml:space="preserve"> </w:t>
      </w:r>
      <w:r>
        <w:t>should</w:t>
      </w:r>
      <w:r>
        <w:rPr>
          <w:spacing w:val="-2"/>
        </w:rPr>
        <w:t xml:space="preserve"> </w:t>
      </w:r>
      <w:r>
        <w:t>notify</w:t>
      </w:r>
      <w:r>
        <w:rPr>
          <w:spacing w:val="-4"/>
        </w:rPr>
        <w:t xml:space="preserve"> </w:t>
      </w:r>
      <w:r>
        <w:t>either your</w:t>
      </w:r>
      <w:r>
        <w:rPr>
          <w:spacing w:val="-3"/>
        </w:rPr>
        <w:t xml:space="preserve"> </w:t>
      </w:r>
      <w:r>
        <w:t>supervisor</w:t>
      </w:r>
      <w:r>
        <w:rPr>
          <w:spacing w:val="-3"/>
        </w:rPr>
        <w:t xml:space="preserve"> </w:t>
      </w:r>
      <w:r>
        <w:t>or</w:t>
      </w:r>
      <w:r>
        <w:rPr>
          <w:spacing w:val="-3"/>
        </w:rPr>
        <w:t xml:space="preserve"> </w:t>
      </w:r>
      <w:r>
        <w:t>the</w:t>
      </w:r>
      <w:r>
        <w:rPr>
          <w:spacing w:val="-3"/>
        </w:rPr>
        <w:t xml:space="preserve"> </w:t>
      </w:r>
      <w:r>
        <w:t>Human</w:t>
      </w:r>
      <w:r>
        <w:rPr>
          <w:spacing w:val="-2"/>
        </w:rPr>
        <w:t xml:space="preserve"> </w:t>
      </w:r>
      <w:r>
        <w:t xml:space="preserve">Resources Director. If you feel that your supervisor is unlawfully discriminating against you, you must report such matters to Human Resources, Administrator or CEO/Owner. Employees who engage in unlawful discrimination will be subject to disciplinary action up to and including </w:t>
      </w:r>
      <w:r>
        <w:rPr>
          <w:spacing w:val="-2"/>
        </w:rPr>
        <w:t>termination.</w:t>
      </w:r>
    </w:p>
    <w:p w14:paraId="76AA75A7" w14:textId="77777777" w:rsidR="00A302F3" w:rsidRDefault="00A302F3">
      <w:pPr>
        <w:spacing w:line="252" w:lineRule="auto"/>
        <w:sectPr w:rsidR="00A302F3">
          <w:pgSz w:w="12020" w:h="15500"/>
          <w:pgMar w:top="1620" w:right="160" w:bottom="880" w:left="200" w:header="0" w:footer="551" w:gutter="0"/>
          <w:cols w:space="720"/>
        </w:sectPr>
      </w:pPr>
    </w:p>
    <w:p w14:paraId="04706C3A" w14:textId="77777777" w:rsidR="00A302F3" w:rsidRDefault="0068068A">
      <w:pPr>
        <w:pStyle w:val="Heading2"/>
        <w:numPr>
          <w:ilvl w:val="1"/>
          <w:numId w:val="30"/>
        </w:numPr>
        <w:tabs>
          <w:tab w:val="left" w:pos="2054"/>
        </w:tabs>
        <w:spacing w:before="70"/>
        <w:ind w:hanging="433"/>
        <w:jc w:val="left"/>
      </w:pPr>
      <w:bookmarkStart w:id="6" w:name="3.2._Americans_with_Disabilities_Act"/>
      <w:bookmarkStart w:id="7" w:name="_bookmark3"/>
      <w:bookmarkEnd w:id="6"/>
      <w:bookmarkEnd w:id="7"/>
      <w:r>
        <w:lastRenderedPageBreak/>
        <w:t>Americans</w:t>
      </w:r>
      <w:r>
        <w:rPr>
          <w:spacing w:val="-7"/>
        </w:rPr>
        <w:t xml:space="preserve"> </w:t>
      </w:r>
      <w:r>
        <w:t>with</w:t>
      </w:r>
      <w:r>
        <w:rPr>
          <w:spacing w:val="-4"/>
        </w:rPr>
        <w:t xml:space="preserve"> </w:t>
      </w:r>
      <w:r>
        <w:t>Disabilities</w:t>
      </w:r>
      <w:r>
        <w:rPr>
          <w:spacing w:val="-6"/>
        </w:rPr>
        <w:t xml:space="preserve"> </w:t>
      </w:r>
      <w:r>
        <w:rPr>
          <w:spacing w:val="-5"/>
        </w:rPr>
        <w:t>Act</w:t>
      </w:r>
    </w:p>
    <w:p w14:paraId="67F4978D" w14:textId="77777777" w:rsidR="00A302F3" w:rsidRDefault="00A302F3">
      <w:pPr>
        <w:pStyle w:val="BodyText"/>
        <w:spacing w:before="9"/>
        <w:rPr>
          <w:b/>
          <w:sz w:val="23"/>
        </w:rPr>
      </w:pPr>
    </w:p>
    <w:p w14:paraId="2D66FC0D" w14:textId="77777777" w:rsidR="00A302F3" w:rsidRDefault="0068068A">
      <w:pPr>
        <w:pStyle w:val="BodyText"/>
        <w:spacing w:line="254" w:lineRule="auto"/>
        <w:ind w:left="1981" w:right="1004"/>
      </w:pPr>
      <w:r>
        <w:t>It</w:t>
      </w:r>
      <w:r>
        <w:rPr>
          <w:spacing w:val="-2"/>
        </w:rPr>
        <w:t xml:space="preserve"> </w:t>
      </w:r>
      <w:r>
        <w:t>is</w:t>
      </w:r>
      <w:r>
        <w:rPr>
          <w:spacing w:val="-2"/>
        </w:rPr>
        <w:t xml:space="preserve"> </w:t>
      </w:r>
      <w:r>
        <w:t>also</w:t>
      </w:r>
      <w:r>
        <w:rPr>
          <w:spacing w:val="-2"/>
        </w:rPr>
        <w:t xml:space="preserve"> </w:t>
      </w:r>
      <w:r>
        <w:t>the</w:t>
      </w:r>
      <w:r>
        <w:rPr>
          <w:spacing w:val="-3"/>
        </w:rPr>
        <w:t xml:space="preserve"> </w:t>
      </w:r>
      <w:r>
        <w:t>policy</w:t>
      </w:r>
      <w:r>
        <w:rPr>
          <w:spacing w:val="-7"/>
        </w:rPr>
        <w:t xml:space="preserve"> </w:t>
      </w:r>
      <w:r>
        <w:t>of</w:t>
      </w:r>
      <w:r>
        <w:rPr>
          <w:spacing w:val="-1"/>
        </w:rPr>
        <w:t xml:space="preserve"> </w:t>
      </w:r>
      <w:r>
        <w:t>Delta</w:t>
      </w:r>
      <w:r>
        <w:rPr>
          <w:spacing w:val="-3"/>
        </w:rPr>
        <w:t xml:space="preserve"> </w:t>
      </w:r>
      <w:r>
        <w:t>Hospice</w:t>
      </w:r>
      <w:r>
        <w:rPr>
          <w:spacing w:val="-3"/>
        </w:rPr>
        <w:t xml:space="preserve"> </w:t>
      </w:r>
      <w:r>
        <w:t>to</w:t>
      </w:r>
      <w:r>
        <w:rPr>
          <w:spacing w:val="-2"/>
        </w:rPr>
        <w:t xml:space="preserve"> </w:t>
      </w:r>
      <w:r>
        <w:t>comply</w:t>
      </w:r>
      <w:r>
        <w:rPr>
          <w:spacing w:val="-5"/>
        </w:rPr>
        <w:t xml:space="preserve"> </w:t>
      </w:r>
      <w:r>
        <w:t>with</w:t>
      </w:r>
      <w:r>
        <w:rPr>
          <w:spacing w:val="-2"/>
        </w:rPr>
        <w:t xml:space="preserve"> </w:t>
      </w:r>
      <w:r>
        <w:t>all</w:t>
      </w:r>
      <w:r>
        <w:rPr>
          <w:spacing w:val="-2"/>
        </w:rPr>
        <w:t xml:space="preserve"> </w:t>
      </w:r>
      <w:r>
        <w:t>relevant</w:t>
      </w:r>
      <w:r>
        <w:rPr>
          <w:spacing w:val="-2"/>
        </w:rPr>
        <w:t xml:space="preserve"> </w:t>
      </w:r>
      <w:r>
        <w:t>and applicable</w:t>
      </w:r>
      <w:r>
        <w:rPr>
          <w:spacing w:val="-3"/>
        </w:rPr>
        <w:t xml:space="preserve"> </w:t>
      </w:r>
      <w:r>
        <w:t>provisions of the Americans with Disabilities Act ("ADA"). Delta Hospice will not discriminate against any qualified job applicant or employee with respect to the terms, privileges, or conditions of employment because of a person's physical or mental ability. We</w:t>
      </w:r>
      <w:r>
        <w:rPr>
          <w:spacing w:val="-3"/>
        </w:rPr>
        <w:t xml:space="preserve"> </w:t>
      </w:r>
      <w:r>
        <w:t>will</w:t>
      </w:r>
      <w:r>
        <w:rPr>
          <w:spacing w:val="-2"/>
        </w:rPr>
        <w:t xml:space="preserve"> </w:t>
      </w:r>
      <w:r>
        <w:t xml:space="preserve">make every effort to provide reasonable </w:t>
      </w:r>
      <w:proofErr w:type="gramStart"/>
      <w:r>
        <w:t>accommodations</w:t>
      </w:r>
      <w:proofErr w:type="gramEnd"/>
      <w:r>
        <w:t>, where necessary, for any job applicant or employee with a disability. This is done provided the individual is otherwise qualified to safely perform the essential functions of the job and that any accommodation made does not impose an undue hardship on Delta Hospice.</w:t>
      </w:r>
    </w:p>
    <w:p w14:paraId="62E053EA" w14:textId="77777777" w:rsidR="00A302F3" w:rsidRDefault="00A302F3">
      <w:pPr>
        <w:pStyle w:val="BodyText"/>
        <w:spacing w:before="8"/>
        <w:rPr>
          <w:sz w:val="22"/>
        </w:rPr>
      </w:pPr>
    </w:p>
    <w:p w14:paraId="53002600" w14:textId="77777777" w:rsidR="00A302F3" w:rsidRDefault="0068068A">
      <w:pPr>
        <w:pStyle w:val="ListParagraph"/>
        <w:numPr>
          <w:ilvl w:val="1"/>
          <w:numId w:val="30"/>
        </w:numPr>
        <w:tabs>
          <w:tab w:val="left" w:pos="2054"/>
        </w:tabs>
        <w:spacing w:before="1"/>
        <w:ind w:hanging="433"/>
        <w:jc w:val="left"/>
        <w:rPr>
          <w:b/>
          <w:sz w:val="24"/>
        </w:rPr>
      </w:pPr>
      <w:r>
        <w:rPr>
          <w:b/>
          <w:sz w:val="24"/>
        </w:rPr>
        <w:t>Employee</w:t>
      </w:r>
      <w:r>
        <w:rPr>
          <w:b/>
          <w:spacing w:val="-8"/>
          <w:sz w:val="24"/>
        </w:rPr>
        <w:t xml:space="preserve"> </w:t>
      </w:r>
      <w:r>
        <w:rPr>
          <w:b/>
          <w:sz w:val="24"/>
        </w:rPr>
        <w:t>Background</w:t>
      </w:r>
      <w:r>
        <w:rPr>
          <w:b/>
          <w:spacing w:val="-3"/>
          <w:sz w:val="24"/>
        </w:rPr>
        <w:t xml:space="preserve"> </w:t>
      </w:r>
      <w:r>
        <w:rPr>
          <w:b/>
          <w:spacing w:val="-2"/>
          <w:sz w:val="24"/>
        </w:rPr>
        <w:t>Checks</w:t>
      </w:r>
    </w:p>
    <w:p w14:paraId="47BEC0B7" w14:textId="77777777" w:rsidR="00A302F3" w:rsidRDefault="00A302F3">
      <w:pPr>
        <w:pStyle w:val="BodyText"/>
        <w:spacing w:before="6"/>
        <w:rPr>
          <w:b/>
          <w:sz w:val="23"/>
        </w:rPr>
      </w:pPr>
    </w:p>
    <w:p w14:paraId="7BF409D6" w14:textId="77777777" w:rsidR="00A302F3" w:rsidRDefault="0068068A">
      <w:pPr>
        <w:pStyle w:val="BodyText"/>
        <w:spacing w:line="237" w:lineRule="auto"/>
        <w:ind w:left="1981" w:right="962"/>
      </w:pPr>
      <w:r>
        <w:t>Delta</w:t>
      </w:r>
      <w:r>
        <w:rPr>
          <w:spacing w:val="37"/>
        </w:rPr>
        <w:t xml:space="preserve"> </w:t>
      </w:r>
      <w:r>
        <w:t>Hospice</w:t>
      </w:r>
      <w:r>
        <w:rPr>
          <w:spacing w:val="40"/>
        </w:rPr>
        <w:t xml:space="preserve"> </w:t>
      </w:r>
      <w:r>
        <w:t>requires</w:t>
      </w:r>
      <w:r>
        <w:rPr>
          <w:spacing w:val="40"/>
        </w:rPr>
        <w:t xml:space="preserve"> </w:t>
      </w:r>
      <w:r>
        <w:t>a</w:t>
      </w:r>
      <w:r>
        <w:rPr>
          <w:spacing w:val="40"/>
        </w:rPr>
        <w:t xml:space="preserve"> </w:t>
      </w:r>
      <w:r>
        <w:t>background</w:t>
      </w:r>
      <w:r>
        <w:rPr>
          <w:spacing w:val="40"/>
        </w:rPr>
        <w:t xml:space="preserve"> </w:t>
      </w:r>
      <w:r>
        <w:t>check</w:t>
      </w:r>
      <w:r>
        <w:rPr>
          <w:spacing w:val="39"/>
        </w:rPr>
        <w:t xml:space="preserve"> </w:t>
      </w:r>
      <w:r>
        <w:t>on</w:t>
      </w:r>
      <w:r>
        <w:rPr>
          <w:spacing w:val="40"/>
        </w:rPr>
        <w:t xml:space="preserve"> </w:t>
      </w:r>
      <w:r>
        <w:t>all</w:t>
      </w:r>
      <w:r>
        <w:rPr>
          <w:spacing w:val="40"/>
        </w:rPr>
        <w:t xml:space="preserve"> </w:t>
      </w:r>
      <w:r>
        <w:t>prospective</w:t>
      </w:r>
      <w:r>
        <w:rPr>
          <w:spacing w:val="39"/>
        </w:rPr>
        <w:t xml:space="preserve"> </w:t>
      </w:r>
      <w:r>
        <w:t>employees.</w:t>
      </w:r>
      <w:r>
        <w:rPr>
          <w:spacing w:val="40"/>
        </w:rPr>
        <w:t xml:space="preserve"> </w:t>
      </w:r>
      <w:r>
        <w:t>We</w:t>
      </w:r>
      <w:r>
        <w:rPr>
          <w:spacing w:val="39"/>
        </w:rPr>
        <w:t xml:space="preserve"> </w:t>
      </w:r>
      <w:r>
        <w:t>require this</w:t>
      </w:r>
      <w:r>
        <w:rPr>
          <w:spacing w:val="40"/>
        </w:rPr>
        <w:t xml:space="preserve"> </w:t>
      </w:r>
      <w:r>
        <w:t>information</w:t>
      </w:r>
      <w:r>
        <w:rPr>
          <w:spacing w:val="40"/>
        </w:rPr>
        <w:t xml:space="preserve"> </w:t>
      </w:r>
      <w:r>
        <w:t>as</w:t>
      </w:r>
      <w:r>
        <w:rPr>
          <w:spacing w:val="40"/>
        </w:rPr>
        <w:t xml:space="preserve"> </w:t>
      </w:r>
      <w:r>
        <w:t>part</w:t>
      </w:r>
      <w:r>
        <w:rPr>
          <w:spacing w:val="40"/>
        </w:rPr>
        <w:t xml:space="preserve"> </w:t>
      </w:r>
      <w:r>
        <w:t>of</w:t>
      </w:r>
      <w:r>
        <w:rPr>
          <w:spacing w:val="40"/>
        </w:rPr>
        <w:t xml:space="preserve"> </w:t>
      </w:r>
      <w:r>
        <w:t>the</w:t>
      </w:r>
      <w:r>
        <w:rPr>
          <w:spacing w:val="40"/>
        </w:rPr>
        <w:t xml:space="preserve"> </w:t>
      </w:r>
      <w:r>
        <w:t>process</w:t>
      </w:r>
      <w:r>
        <w:rPr>
          <w:spacing w:val="40"/>
        </w:rPr>
        <w:t xml:space="preserve"> </w:t>
      </w:r>
      <w:r>
        <w:t>of</w:t>
      </w:r>
      <w:r>
        <w:rPr>
          <w:spacing w:val="40"/>
        </w:rPr>
        <w:t xml:space="preserve"> </w:t>
      </w:r>
      <w:r>
        <w:t>evaluating</w:t>
      </w:r>
      <w:r>
        <w:rPr>
          <w:spacing w:val="40"/>
        </w:rPr>
        <w:t xml:space="preserve"> </w:t>
      </w:r>
      <w:r>
        <w:t>an</w:t>
      </w:r>
      <w:r>
        <w:rPr>
          <w:spacing w:val="40"/>
        </w:rPr>
        <w:t xml:space="preserve"> </w:t>
      </w:r>
      <w:r>
        <w:t>applicant's</w:t>
      </w:r>
      <w:r>
        <w:rPr>
          <w:spacing w:val="40"/>
        </w:rPr>
        <w:t xml:space="preserve"> </w:t>
      </w:r>
      <w:r>
        <w:t>qualifications</w:t>
      </w:r>
      <w:r>
        <w:rPr>
          <w:spacing w:val="40"/>
        </w:rPr>
        <w:t xml:space="preserve"> </w:t>
      </w:r>
      <w:r>
        <w:t>and determining</w:t>
      </w:r>
      <w:r>
        <w:rPr>
          <w:spacing w:val="28"/>
        </w:rPr>
        <w:t xml:space="preserve"> </w:t>
      </w:r>
      <w:r>
        <w:t>his/her</w:t>
      </w:r>
      <w:r>
        <w:rPr>
          <w:spacing w:val="30"/>
        </w:rPr>
        <w:t xml:space="preserve"> </w:t>
      </w:r>
      <w:r>
        <w:t>suitability</w:t>
      </w:r>
      <w:r>
        <w:rPr>
          <w:spacing w:val="21"/>
        </w:rPr>
        <w:t xml:space="preserve"> </w:t>
      </w:r>
      <w:r>
        <w:t>for</w:t>
      </w:r>
      <w:r>
        <w:rPr>
          <w:spacing w:val="30"/>
        </w:rPr>
        <w:t xml:space="preserve"> </w:t>
      </w:r>
      <w:r>
        <w:t>an</w:t>
      </w:r>
      <w:r>
        <w:rPr>
          <w:spacing w:val="30"/>
        </w:rPr>
        <w:t xml:space="preserve"> </w:t>
      </w:r>
      <w:r>
        <w:t>open</w:t>
      </w:r>
      <w:r>
        <w:rPr>
          <w:spacing w:val="32"/>
        </w:rPr>
        <w:t xml:space="preserve"> </w:t>
      </w:r>
      <w:r>
        <w:t>position,</w:t>
      </w:r>
      <w:r>
        <w:rPr>
          <w:spacing w:val="32"/>
        </w:rPr>
        <w:t xml:space="preserve"> </w:t>
      </w:r>
      <w:r>
        <w:t>and</w:t>
      </w:r>
      <w:r>
        <w:rPr>
          <w:spacing w:val="32"/>
        </w:rPr>
        <w:t xml:space="preserve"> </w:t>
      </w:r>
      <w:r>
        <w:t>in</w:t>
      </w:r>
      <w:r>
        <w:rPr>
          <w:spacing w:val="32"/>
        </w:rPr>
        <w:t xml:space="preserve"> </w:t>
      </w:r>
      <w:r>
        <w:t>effort</w:t>
      </w:r>
      <w:r>
        <w:rPr>
          <w:spacing w:val="32"/>
        </w:rPr>
        <w:t xml:space="preserve"> </w:t>
      </w:r>
      <w:r>
        <w:t>to</w:t>
      </w:r>
      <w:r>
        <w:rPr>
          <w:spacing w:val="32"/>
        </w:rPr>
        <w:t xml:space="preserve"> </w:t>
      </w:r>
      <w:r>
        <w:t>meet</w:t>
      </w:r>
      <w:r>
        <w:rPr>
          <w:spacing w:val="30"/>
        </w:rPr>
        <w:t xml:space="preserve"> </w:t>
      </w:r>
      <w:r>
        <w:t>our</w:t>
      </w:r>
      <w:r>
        <w:rPr>
          <w:spacing w:val="30"/>
        </w:rPr>
        <w:t xml:space="preserve"> </w:t>
      </w:r>
      <w:r>
        <w:t>objective of</w:t>
      </w:r>
      <w:r>
        <w:rPr>
          <w:spacing w:val="38"/>
        </w:rPr>
        <w:t xml:space="preserve"> </w:t>
      </w:r>
      <w:r>
        <w:t>providing</w:t>
      </w:r>
      <w:r>
        <w:rPr>
          <w:spacing w:val="34"/>
        </w:rPr>
        <w:t xml:space="preserve"> </w:t>
      </w:r>
      <w:r>
        <w:t>a</w:t>
      </w:r>
      <w:r>
        <w:rPr>
          <w:spacing w:val="36"/>
        </w:rPr>
        <w:t xml:space="preserve"> </w:t>
      </w:r>
      <w:r>
        <w:t>safe</w:t>
      </w:r>
      <w:r>
        <w:rPr>
          <w:spacing w:val="39"/>
        </w:rPr>
        <w:t xml:space="preserve"> </w:t>
      </w:r>
      <w:r>
        <w:t>work</w:t>
      </w:r>
      <w:r>
        <w:rPr>
          <w:spacing w:val="38"/>
        </w:rPr>
        <w:t xml:space="preserve"> </w:t>
      </w:r>
      <w:r>
        <w:t>environment</w:t>
      </w:r>
      <w:r>
        <w:rPr>
          <w:spacing w:val="38"/>
        </w:rPr>
        <w:t xml:space="preserve"> </w:t>
      </w:r>
      <w:r>
        <w:t>for</w:t>
      </w:r>
      <w:r>
        <w:rPr>
          <w:spacing w:val="35"/>
        </w:rPr>
        <w:t xml:space="preserve"> </w:t>
      </w:r>
      <w:r>
        <w:t>our</w:t>
      </w:r>
      <w:r>
        <w:rPr>
          <w:spacing w:val="36"/>
        </w:rPr>
        <w:t xml:space="preserve"> </w:t>
      </w:r>
      <w:r>
        <w:t>employees</w:t>
      </w:r>
      <w:r>
        <w:rPr>
          <w:spacing w:val="38"/>
        </w:rPr>
        <w:t xml:space="preserve"> </w:t>
      </w:r>
      <w:r>
        <w:t>and</w:t>
      </w:r>
      <w:r>
        <w:rPr>
          <w:spacing w:val="38"/>
        </w:rPr>
        <w:t xml:space="preserve"> </w:t>
      </w:r>
      <w:r>
        <w:t>patients.</w:t>
      </w:r>
      <w:r>
        <w:rPr>
          <w:spacing w:val="40"/>
        </w:rPr>
        <w:t xml:space="preserve"> </w:t>
      </w:r>
      <w:r>
        <w:t>Portions</w:t>
      </w:r>
      <w:r>
        <w:rPr>
          <w:spacing w:val="38"/>
        </w:rPr>
        <w:t xml:space="preserve"> </w:t>
      </w:r>
      <w:r>
        <w:t>of</w:t>
      </w:r>
      <w:r>
        <w:rPr>
          <w:spacing w:val="36"/>
        </w:rPr>
        <w:t xml:space="preserve"> </w:t>
      </w:r>
      <w:r>
        <w:t>the background</w:t>
      </w:r>
      <w:r>
        <w:rPr>
          <w:spacing w:val="40"/>
        </w:rPr>
        <w:t xml:space="preserve"> </w:t>
      </w:r>
      <w:r>
        <w:t>checks</w:t>
      </w:r>
      <w:r>
        <w:rPr>
          <w:spacing w:val="40"/>
        </w:rPr>
        <w:t xml:space="preserve"> </w:t>
      </w:r>
      <w:r>
        <w:t>may</w:t>
      </w:r>
      <w:r>
        <w:rPr>
          <w:spacing w:val="40"/>
        </w:rPr>
        <w:t xml:space="preserve"> </w:t>
      </w:r>
      <w:r>
        <w:t>be</w:t>
      </w:r>
      <w:r>
        <w:rPr>
          <w:spacing w:val="40"/>
        </w:rPr>
        <w:t xml:space="preserve"> </w:t>
      </w:r>
      <w:r>
        <w:t>conducted</w:t>
      </w:r>
      <w:r>
        <w:rPr>
          <w:spacing w:val="40"/>
        </w:rPr>
        <w:t xml:space="preserve"> </w:t>
      </w:r>
      <w:r>
        <w:t>by</w:t>
      </w:r>
      <w:r>
        <w:rPr>
          <w:spacing w:val="40"/>
        </w:rPr>
        <w:t xml:space="preserve"> </w:t>
      </w:r>
      <w:r>
        <w:t>a</w:t>
      </w:r>
      <w:r>
        <w:rPr>
          <w:spacing w:val="40"/>
        </w:rPr>
        <w:t xml:space="preserve"> </w:t>
      </w:r>
      <w:r>
        <w:t>third-party</w:t>
      </w:r>
      <w:r>
        <w:rPr>
          <w:spacing w:val="40"/>
        </w:rPr>
        <w:t xml:space="preserve"> </w:t>
      </w:r>
      <w:r>
        <w:t>agency.</w:t>
      </w:r>
      <w:r>
        <w:rPr>
          <w:spacing w:val="40"/>
        </w:rPr>
        <w:t xml:space="preserve"> </w:t>
      </w:r>
      <w:r>
        <w:t>All</w:t>
      </w:r>
      <w:r>
        <w:rPr>
          <w:spacing w:val="40"/>
        </w:rPr>
        <w:t xml:space="preserve"> </w:t>
      </w:r>
      <w:r>
        <w:t>applicants</w:t>
      </w:r>
      <w:r>
        <w:rPr>
          <w:spacing w:val="40"/>
        </w:rPr>
        <w:t xml:space="preserve"> </w:t>
      </w:r>
      <w:r>
        <w:t>for employment</w:t>
      </w:r>
      <w:r>
        <w:rPr>
          <w:spacing w:val="40"/>
        </w:rPr>
        <w:t xml:space="preserve"> </w:t>
      </w:r>
      <w:r>
        <w:t>are</w:t>
      </w:r>
      <w:r>
        <w:rPr>
          <w:spacing w:val="40"/>
        </w:rPr>
        <w:t xml:space="preserve"> </w:t>
      </w:r>
      <w:r>
        <w:t>asked</w:t>
      </w:r>
      <w:r>
        <w:rPr>
          <w:spacing w:val="40"/>
        </w:rPr>
        <w:t xml:space="preserve"> </w:t>
      </w:r>
      <w:r>
        <w:t>to</w:t>
      </w:r>
      <w:r>
        <w:rPr>
          <w:spacing w:val="40"/>
        </w:rPr>
        <w:t xml:space="preserve"> </w:t>
      </w:r>
      <w:r>
        <w:t>sign</w:t>
      </w:r>
      <w:r>
        <w:rPr>
          <w:spacing w:val="40"/>
        </w:rPr>
        <w:t xml:space="preserve"> </w:t>
      </w:r>
      <w:r>
        <w:t>a</w:t>
      </w:r>
      <w:r>
        <w:rPr>
          <w:spacing w:val="40"/>
        </w:rPr>
        <w:t xml:space="preserve"> </w:t>
      </w:r>
      <w:r>
        <w:t>release</w:t>
      </w:r>
      <w:r>
        <w:rPr>
          <w:spacing w:val="40"/>
        </w:rPr>
        <w:t xml:space="preserve"> </w:t>
      </w:r>
      <w:r>
        <w:t>form</w:t>
      </w:r>
      <w:r>
        <w:rPr>
          <w:spacing w:val="40"/>
        </w:rPr>
        <w:t xml:space="preserve"> </w:t>
      </w:r>
      <w:r>
        <w:t>authorizing</w:t>
      </w:r>
      <w:r>
        <w:rPr>
          <w:spacing w:val="40"/>
        </w:rPr>
        <w:t xml:space="preserve"> </w:t>
      </w:r>
      <w:r>
        <w:t>the</w:t>
      </w:r>
      <w:r>
        <w:rPr>
          <w:spacing w:val="40"/>
        </w:rPr>
        <w:t xml:space="preserve"> </w:t>
      </w:r>
      <w:r>
        <w:t>appropriate</w:t>
      </w:r>
      <w:r>
        <w:rPr>
          <w:spacing w:val="40"/>
        </w:rPr>
        <w:t xml:space="preserve"> </w:t>
      </w:r>
      <w:r>
        <w:t>background checks.</w:t>
      </w:r>
      <w:r>
        <w:rPr>
          <w:spacing w:val="40"/>
        </w:rPr>
        <w:t xml:space="preserve"> </w:t>
      </w:r>
      <w:r>
        <w:t>Any</w:t>
      </w:r>
      <w:r>
        <w:rPr>
          <w:spacing w:val="35"/>
        </w:rPr>
        <w:t xml:space="preserve"> </w:t>
      </w:r>
      <w:r>
        <w:t>applicant</w:t>
      </w:r>
      <w:r>
        <w:rPr>
          <w:spacing w:val="40"/>
        </w:rPr>
        <w:t xml:space="preserve"> </w:t>
      </w:r>
      <w:r>
        <w:t>who</w:t>
      </w:r>
      <w:r>
        <w:rPr>
          <w:spacing w:val="40"/>
        </w:rPr>
        <w:t xml:space="preserve"> </w:t>
      </w:r>
      <w:r>
        <w:t>refuses</w:t>
      </w:r>
      <w:r>
        <w:rPr>
          <w:spacing w:val="40"/>
        </w:rPr>
        <w:t xml:space="preserve"> </w:t>
      </w:r>
      <w:r>
        <w:t>to</w:t>
      </w:r>
      <w:r>
        <w:rPr>
          <w:spacing w:val="40"/>
        </w:rPr>
        <w:t xml:space="preserve"> </w:t>
      </w:r>
      <w:r>
        <w:t>sign</w:t>
      </w:r>
      <w:r>
        <w:rPr>
          <w:spacing w:val="40"/>
        </w:rPr>
        <w:t xml:space="preserve"> </w:t>
      </w:r>
      <w:r>
        <w:t>a</w:t>
      </w:r>
      <w:r>
        <w:rPr>
          <w:spacing w:val="40"/>
        </w:rPr>
        <w:t xml:space="preserve"> </w:t>
      </w:r>
      <w:r>
        <w:t>release</w:t>
      </w:r>
      <w:r>
        <w:rPr>
          <w:spacing w:val="40"/>
        </w:rPr>
        <w:t xml:space="preserve"> </w:t>
      </w:r>
      <w:r>
        <w:t>form</w:t>
      </w:r>
      <w:r>
        <w:rPr>
          <w:spacing w:val="40"/>
        </w:rPr>
        <w:t xml:space="preserve"> </w:t>
      </w:r>
      <w:r>
        <w:t>is</w:t>
      </w:r>
      <w:r>
        <w:rPr>
          <w:spacing w:val="40"/>
        </w:rPr>
        <w:t xml:space="preserve"> </w:t>
      </w:r>
      <w:r>
        <w:t>no</w:t>
      </w:r>
      <w:r>
        <w:rPr>
          <w:spacing w:val="40"/>
        </w:rPr>
        <w:t xml:space="preserve"> </w:t>
      </w:r>
      <w:r>
        <w:t>longer</w:t>
      </w:r>
      <w:r>
        <w:rPr>
          <w:spacing w:val="40"/>
        </w:rPr>
        <w:t xml:space="preserve"> </w:t>
      </w:r>
      <w:r>
        <w:t>considered eligible</w:t>
      </w:r>
      <w:r>
        <w:rPr>
          <w:spacing w:val="40"/>
        </w:rPr>
        <w:t xml:space="preserve"> </w:t>
      </w:r>
      <w:r>
        <w:t>for</w:t>
      </w:r>
      <w:r>
        <w:rPr>
          <w:spacing w:val="40"/>
        </w:rPr>
        <w:t xml:space="preserve"> </w:t>
      </w:r>
      <w:r>
        <w:t>employment.</w:t>
      </w:r>
      <w:r>
        <w:rPr>
          <w:spacing w:val="40"/>
        </w:rPr>
        <w:t xml:space="preserve"> </w:t>
      </w:r>
      <w:r>
        <w:t>Applicants</w:t>
      </w:r>
      <w:r>
        <w:rPr>
          <w:spacing w:val="40"/>
        </w:rPr>
        <w:t xml:space="preserve"> </w:t>
      </w:r>
      <w:r>
        <w:t>should</w:t>
      </w:r>
      <w:r>
        <w:rPr>
          <w:spacing w:val="40"/>
        </w:rPr>
        <w:t xml:space="preserve"> </w:t>
      </w:r>
      <w:r>
        <w:t>provide</w:t>
      </w:r>
      <w:r>
        <w:rPr>
          <w:spacing w:val="40"/>
        </w:rPr>
        <w:t xml:space="preserve"> </w:t>
      </w:r>
      <w:r>
        <w:t>references</w:t>
      </w:r>
      <w:r>
        <w:rPr>
          <w:spacing w:val="40"/>
        </w:rPr>
        <w:t xml:space="preserve"> </w:t>
      </w:r>
      <w:r>
        <w:t>from</w:t>
      </w:r>
      <w:r>
        <w:rPr>
          <w:spacing w:val="40"/>
        </w:rPr>
        <w:t xml:space="preserve"> </w:t>
      </w:r>
      <w:r>
        <w:t>their</w:t>
      </w:r>
      <w:r>
        <w:rPr>
          <w:spacing w:val="40"/>
        </w:rPr>
        <w:t xml:space="preserve"> </w:t>
      </w:r>
      <w:r>
        <w:t>former employers,</w:t>
      </w:r>
      <w:r>
        <w:rPr>
          <w:spacing w:val="40"/>
        </w:rPr>
        <w:t xml:space="preserve"> </w:t>
      </w:r>
      <w:r>
        <w:t>as</w:t>
      </w:r>
      <w:r>
        <w:rPr>
          <w:spacing w:val="40"/>
        </w:rPr>
        <w:t xml:space="preserve"> </w:t>
      </w:r>
      <w:r>
        <w:t>well</w:t>
      </w:r>
      <w:r>
        <w:rPr>
          <w:spacing w:val="40"/>
        </w:rPr>
        <w:t xml:space="preserve"> </w:t>
      </w:r>
      <w:r>
        <w:t>as</w:t>
      </w:r>
      <w:r>
        <w:rPr>
          <w:spacing w:val="40"/>
        </w:rPr>
        <w:t xml:space="preserve"> </w:t>
      </w:r>
      <w:r>
        <w:t>educational</w:t>
      </w:r>
      <w:r>
        <w:rPr>
          <w:spacing w:val="40"/>
        </w:rPr>
        <w:t xml:space="preserve"> </w:t>
      </w:r>
      <w:r>
        <w:t>reference</w:t>
      </w:r>
      <w:r>
        <w:rPr>
          <w:spacing w:val="40"/>
        </w:rPr>
        <w:t xml:space="preserve"> </w:t>
      </w:r>
      <w:r>
        <w:t>information,</w:t>
      </w:r>
      <w:r>
        <w:rPr>
          <w:spacing w:val="40"/>
        </w:rPr>
        <w:t xml:space="preserve"> </w:t>
      </w:r>
      <w:r>
        <w:t>that</w:t>
      </w:r>
      <w:r>
        <w:rPr>
          <w:spacing w:val="40"/>
        </w:rPr>
        <w:t xml:space="preserve"> </w:t>
      </w:r>
      <w:r>
        <w:t>may</w:t>
      </w:r>
      <w:r>
        <w:rPr>
          <w:spacing w:val="40"/>
        </w:rPr>
        <w:t xml:space="preserve"> </w:t>
      </w:r>
      <w:r>
        <w:t>be</w:t>
      </w:r>
      <w:r>
        <w:rPr>
          <w:spacing w:val="40"/>
        </w:rPr>
        <w:t xml:space="preserve"> </w:t>
      </w:r>
      <w:r>
        <w:t>used</w:t>
      </w:r>
      <w:r>
        <w:rPr>
          <w:spacing w:val="40"/>
        </w:rPr>
        <w:t xml:space="preserve"> </w:t>
      </w:r>
      <w:r>
        <w:t>to</w:t>
      </w:r>
      <w:r>
        <w:rPr>
          <w:spacing w:val="40"/>
        </w:rPr>
        <w:t xml:space="preserve"> </w:t>
      </w:r>
      <w:r>
        <w:t>verify employment</w:t>
      </w:r>
      <w:r>
        <w:rPr>
          <w:spacing w:val="40"/>
        </w:rPr>
        <w:t xml:space="preserve"> </w:t>
      </w:r>
      <w:r>
        <w:t>records</w:t>
      </w:r>
      <w:r>
        <w:rPr>
          <w:spacing w:val="40"/>
        </w:rPr>
        <w:t xml:space="preserve"> </w:t>
      </w:r>
      <w:r>
        <w:t>and</w:t>
      </w:r>
      <w:r>
        <w:rPr>
          <w:spacing w:val="40"/>
        </w:rPr>
        <w:t xml:space="preserve"> </w:t>
      </w:r>
      <w:r>
        <w:t>academic</w:t>
      </w:r>
      <w:r>
        <w:rPr>
          <w:spacing w:val="40"/>
        </w:rPr>
        <w:t xml:space="preserve"> </w:t>
      </w:r>
      <w:r>
        <w:t>accomplishments.</w:t>
      </w:r>
      <w:r>
        <w:rPr>
          <w:spacing w:val="40"/>
        </w:rPr>
        <w:t xml:space="preserve"> </w:t>
      </w:r>
      <w:r>
        <w:t>The</w:t>
      </w:r>
      <w:r>
        <w:rPr>
          <w:spacing w:val="40"/>
        </w:rPr>
        <w:t xml:space="preserve"> </w:t>
      </w:r>
      <w:r>
        <w:t>background</w:t>
      </w:r>
      <w:r>
        <w:rPr>
          <w:spacing w:val="40"/>
        </w:rPr>
        <w:t xml:space="preserve"> </w:t>
      </w:r>
      <w:r>
        <w:t>check</w:t>
      </w:r>
      <w:r>
        <w:rPr>
          <w:spacing w:val="40"/>
        </w:rPr>
        <w:t xml:space="preserve"> </w:t>
      </w:r>
      <w:r>
        <w:t>will include</w:t>
      </w:r>
      <w:r>
        <w:rPr>
          <w:spacing w:val="40"/>
        </w:rPr>
        <w:t xml:space="preserve"> </w:t>
      </w:r>
      <w:r>
        <w:t>verification</w:t>
      </w:r>
      <w:r>
        <w:rPr>
          <w:spacing w:val="40"/>
        </w:rPr>
        <w:t xml:space="preserve"> </w:t>
      </w:r>
      <w:r>
        <w:t>of</w:t>
      </w:r>
      <w:r>
        <w:rPr>
          <w:spacing w:val="40"/>
        </w:rPr>
        <w:t xml:space="preserve"> </w:t>
      </w:r>
      <w:r>
        <w:t>information</w:t>
      </w:r>
      <w:r>
        <w:rPr>
          <w:spacing w:val="40"/>
        </w:rPr>
        <w:t xml:space="preserve"> </w:t>
      </w:r>
      <w:r>
        <w:t>provided</w:t>
      </w:r>
      <w:r>
        <w:rPr>
          <w:spacing w:val="40"/>
        </w:rPr>
        <w:t xml:space="preserve"> </w:t>
      </w:r>
      <w:r>
        <w:t>on</w:t>
      </w:r>
      <w:r>
        <w:rPr>
          <w:spacing w:val="40"/>
        </w:rPr>
        <w:t xml:space="preserve"> </w:t>
      </w:r>
      <w:r>
        <w:t>the</w:t>
      </w:r>
      <w:r>
        <w:rPr>
          <w:spacing w:val="40"/>
        </w:rPr>
        <w:t xml:space="preserve"> </w:t>
      </w:r>
      <w:r>
        <w:t>completed</w:t>
      </w:r>
      <w:r>
        <w:rPr>
          <w:spacing w:val="40"/>
        </w:rPr>
        <w:t xml:space="preserve"> </w:t>
      </w:r>
      <w:r>
        <w:t>application</w:t>
      </w:r>
      <w:r>
        <w:rPr>
          <w:spacing w:val="40"/>
        </w:rPr>
        <w:t xml:space="preserve"> </w:t>
      </w:r>
      <w:r>
        <w:t>for employment,</w:t>
      </w:r>
      <w:r>
        <w:rPr>
          <w:spacing w:val="40"/>
        </w:rPr>
        <w:t xml:space="preserve"> </w:t>
      </w:r>
      <w:r>
        <w:t>the</w:t>
      </w:r>
      <w:r>
        <w:rPr>
          <w:spacing w:val="40"/>
        </w:rPr>
        <w:t xml:space="preserve"> </w:t>
      </w:r>
      <w:r>
        <w:t>applicant's</w:t>
      </w:r>
      <w:r>
        <w:rPr>
          <w:spacing w:val="40"/>
        </w:rPr>
        <w:t xml:space="preserve"> </w:t>
      </w:r>
      <w:r>
        <w:t>resume</w:t>
      </w:r>
      <w:r>
        <w:rPr>
          <w:spacing w:val="40"/>
        </w:rPr>
        <w:t xml:space="preserve"> </w:t>
      </w:r>
      <w:r>
        <w:t>or</w:t>
      </w:r>
      <w:r>
        <w:rPr>
          <w:spacing w:val="40"/>
        </w:rPr>
        <w:t xml:space="preserve"> </w:t>
      </w:r>
      <w:r>
        <w:t>on</w:t>
      </w:r>
      <w:r>
        <w:rPr>
          <w:spacing w:val="40"/>
        </w:rPr>
        <w:t xml:space="preserve"> </w:t>
      </w:r>
      <w:r>
        <w:t>other</w:t>
      </w:r>
      <w:r>
        <w:rPr>
          <w:spacing w:val="40"/>
        </w:rPr>
        <w:t xml:space="preserve"> </w:t>
      </w:r>
      <w:r>
        <w:t>forms</w:t>
      </w:r>
      <w:r>
        <w:rPr>
          <w:spacing w:val="40"/>
        </w:rPr>
        <w:t xml:space="preserve"> </w:t>
      </w:r>
      <w:r>
        <w:t>used</w:t>
      </w:r>
      <w:r>
        <w:rPr>
          <w:spacing w:val="40"/>
        </w:rPr>
        <w:t xml:space="preserve"> </w:t>
      </w:r>
      <w:r>
        <w:t>in</w:t>
      </w:r>
      <w:r>
        <w:rPr>
          <w:spacing w:val="40"/>
        </w:rPr>
        <w:t xml:space="preserve"> </w:t>
      </w:r>
      <w:r>
        <w:t>the</w:t>
      </w:r>
      <w:r>
        <w:rPr>
          <w:spacing w:val="40"/>
        </w:rPr>
        <w:t xml:space="preserve"> </w:t>
      </w:r>
      <w:r>
        <w:t>hiring</w:t>
      </w:r>
      <w:r>
        <w:rPr>
          <w:spacing w:val="40"/>
        </w:rPr>
        <w:t xml:space="preserve"> </w:t>
      </w:r>
      <w:r>
        <w:t>process.</w:t>
      </w:r>
    </w:p>
    <w:p w14:paraId="5C2A6362" w14:textId="77777777" w:rsidR="00A302F3" w:rsidRDefault="0068068A">
      <w:pPr>
        <w:pStyle w:val="BodyText"/>
        <w:spacing w:line="237" w:lineRule="auto"/>
        <w:ind w:left="1981" w:right="1041"/>
      </w:pPr>
      <w:r>
        <w:t>Information</w:t>
      </w:r>
      <w:r>
        <w:rPr>
          <w:spacing w:val="31"/>
        </w:rPr>
        <w:t xml:space="preserve"> </w:t>
      </w:r>
      <w:r>
        <w:t>to</w:t>
      </w:r>
      <w:r>
        <w:rPr>
          <w:spacing w:val="30"/>
        </w:rPr>
        <w:t xml:space="preserve"> </w:t>
      </w:r>
      <w:r>
        <w:t>be</w:t>
      </w:r>
      <w:r>
        <w:rPr>
          <w:spacing w:val="30"/>
        </w:rPr>
        <w:t xml:space="preserve"> </w:t>
      </w:r>
      <w:r>
        <w:t>verified</w:t>
      </w:r>
      <w:r>
        <w:rPr>
          <w:spacing w:val="30"/>
        </w:rPr>
        <w:t xml:space="preserve"> </w:t>
      </w:r>
      <w:r>
        <w:t>includes,</w:t>
      </w:r>
      <w:r>
        <w:rPr>
          <w:spacing w:val="31"/>
        </w:rPr>
        <w:t xml:space="preserve"> </w:t>
      </w:r>
      <w:r>
        <w:t>but</w:t>
      </w:r>
      <w:r>
        <w:rPr>
          <w:spacing w:val="31"/>
        </w:rPr>
        <w:t xml:space="preserve"> </w:t>
      </w:r>
      <w:r>
        <w:t>is</w:t>
      </w:r>
      <w:r>
        <w:rPr>
          <w:spacing w:val="31"/>
        </w:rPr>
        <w:t xml:space="preserve"> </w:t>
      </w:r>
      <w:r>
        <w:t>not</w:t>
      </w:r>
      <w:r>
        <w:rPr>
          <w:spacing w:val="31"/>
        </w:rPr>
        <w:t xml:space="preserve"> </w:t>
      </w:r>
      <w:r>
        <w:t>limited</w:t>
      </w:r>
      <w:r>
        <w:rPr>
          <w:spacing w:val="28"/>
        </w:rPr>
        <w:t xml:space="preserve"> </w:t>
      </w:r>
      <w:r>
        <w:t>to,</w:t>
      </w:r>
      <w:r>
        <w:rPr>
          <w:spacing w:val="31"/>
        </w:rPr>
        <w:t xml:space="preserve"> </w:t>
      </w:r>
      <w:r>
        <w:t>social</w:t>
      </w:r>
      <w:r>
        <w:rPr>
          <w:spacing w:val="31"/>
        </w:rPr>
        <w:t xml:space="preserve"> </w:t>
      </w:r>
      <w:r>
        <w:t>security</w:t>
      </w:r>
      <w:r>
        <w:rPr>
          <w:spacing w:val="27"/>
        </w:rPr>
        <w:t xml:space="preserve"> </w:t>
      </w:r>
      <w:r>
        <w:t>number,</w:t>
      </w:r>
      <w:r>
        <w:rPr>
          <w:spacing w:val="31"/>
        </w:rPr>
        <w:t xml:space="preserve"> </w:t>
      </w:r>
      <w:r>
        <w:t>and previous addresses.</w:t>
      </w:r>
    </w:p>
    <w:p w14:paraId="61337E31" w14:textId="77777777" w:rsidR="00A302F3" w:rsidRDefault="00A302F3">
      <w:pPr>
        <w:pStyle w:val="BodyText"/>
        <w:rPr>
          <w:sz w:val="26"/>
        </w:rPr>
      </w:pPr>
    </w:p>
    <w:p w14:paraId="3EB89FB9" w14:textId="77777777" w:rsidR="00A302F3" w:rsidRDefault="00A302F3">
      <w:pPr>
        <w:pStyle w:val="BodyText"/>
        <w:rPr>
          <w:sz w:val="26"/>
        </w:rPr>
      </w:pPr>
    </w:p>
    <w:p w14:paraId="4BD464E2" w14:textId="77777777" w:rsidR="00A302F3" w:rsidRDefault="0068068A">
      <w:pPr>
        <w:pStyle w:val="Heading2"/>
        <w:numPr>
          <w:ilvl w:val="1"/>
          <w:numId w:val="30"/>
        </w:numPr>
        <w:tabs>
          <w:tab w:val="left" w:pos="2054"/>
        </w:tabs>
        <w:spacing w:before="199" w:line="275" w:lineRule="exact"/>
        <w:ind w:hanging="433"/>
        <w:jc w:val="left"/>
      </w:pPr>
      <w:bookmarkStart w:id="8" w:name="3.4._Criminal_History"/>
      <w:bookmarkStart w:id="9" w:name="_bookmark4"/>
      <w:bookmarkEnd w:id="8"/>
      <w:bookmarkEnd w:id="9"/>
      <w:r>
        <w:t>Criminal</w:t>
      </w:r>
      <w:r>
        <w:rPr>
          <w:spacing w:val="-6"/>
        </w:rPr>
        <w:t xml:space="preserve"> </w:t>
      </w:r>
      <w:r>
        <w:rPr>
          <w:spacing w:val="-2"/>
        </w:rPr>
        <w:t>History</w:t>
      </w:r>
    </w:p>
    <w:p w14:paraId="2E2F026D" w14:textId="6A8D01AC" w:rsidR="00A302F3" w:rsidRDefault="0068068A">
      <w:pPr>
        <w:pStyle w:val="BodyText"/>
        <w:ind w:left="1981" w:right="1068"/>
      </w:pPr>
      <w:r>
        <w:t>The</w:t>
      </w:r>
      <w:r>
        <w:rPr>
          <w:spacing w:val="20"/>
        </w:rPr>
        <w:t xml:space="preserve"> </w:t>
      </w:r>
      <w:r>
        <w:t>background</w:t>
      </w:r>
      <w:r>
        <w:rPr>
          <w:spacing w:val="22"/>
        </w:rPr>
        <w:t xml:space="preserve"> </w:t>
      </w:r>
      <w:r>
        <w:t>check</w:t>
      </w:r>
      <w:r>
        <w:rPr>
          <w:spacing w:val="22"/>
        </w:rPr>
        <w:t xml:space="preserve"> </w:t>
      </w:r>
      <w:r>
        <w:t>will</w:t>
      </w:r>
      <w:r>
        <w:rPr>
          <w:spacing w:val="21"/>
        </w:rPr>
        <w:t xml:space="preserve"> </w:t>
      </w:r>
      <w:r>
        <w:t>include</w:t>
      </w:r>
      <w:r>
        <w:rPr>
          <w:spacing w:val="19"/>
        </w:rPr>
        <w:t xml:space="preserve"> </w:t>
      </w:r>
      <w:r>
        <w:t>criminal</w:t>
      </w:r>
      <w:r>
        <w:rPr>
          <w:spacing w:val="22"/>
        </w:rPr>
        <w:t xml:space="preserve"> </w:t>
      </w:r>
      <w:r>
        <w:t>court</w:t>
      </w:r>
      <w:r>
        <w:rPr>
          <w:spacing w:val="22"/>
        </w:rPr>
        <w:t xml:space="preserve"> </w:t>
      </w:r>
      <w:r>
        <w:t>record</w:t>
      </w:r>
      <w:r>
        <w:rPr>
          <w:spacing w:val="21"/>
        </w:rPr>
        <w:t xml:space="preserve"> </w:t>
      </w:r>
      <w:r>
        <w:t>searches.</w:t>
      </w:r>
      <w:r>
        <w:rPr>
          <w:spacing w:val="27"/>
        </w:rPr>
        <w:t xml:space="preserve"> </w:t>
      </w:r>
      <w:r>
        <w:t>If</w:t>
      </w:r>
      <w:r>
        <w:rPr>
          <w:spacing w:val="25"/>
        </w:rPr>
        <w:t xml:space="preserve"> </w:t>
      </w:r>
      <w:r>
        <w:t>a</w:t>
      </w:r>
      <w:r>
        <w:rPr>
          <w:spacing w:val="23"/>
        </w:rPr>
        <w:t xml:space="preserve"> </w:t>
      </w:r>
      <w:r>
        <w:t>criminal</w:t>
      </w:r>
      <w:r>
        <w:rPr>
          <w:spacing w:val="24"/>
        </w:rPr>
        <w:t xml:space="preserve"> </w:t>
      </w:r>
      <w:r>
        <w:t>record is discovered, a determination may be made whether the criminal information is related</w:t>
      </w:r>
      <w:r>
        <w:rPr>
          <w:spacing w:val="40"/>
        </w:rPr>
        <w:t xml:space="preserve"> </w:t>
      </w:r>
      <w:r>
        <w:t>to the position for which the individual is applying or presents safety or security risks before</w:t>
      </w:r>
      <w:r>
        <w:rPr>
          <w:spacing w:val="22"/>
        </w:rPr>
        <w:t xml:space="preserve"> </w:t>
      </w:r>
      <w:r>
        <w:t>an</w:t>
      </w:r>
      <w:r>
        <w:rPr>
          <w:spacing w:val="27"/>
        </w:rPr>
        <w:t xml:space="preserve"> </w:t>
      </w:r>
      <w:r>
        <w:t>employment</w:t>
      </w:r>
      <w:r>
        <w:rPr>
          <w:spacing w:val="26"/>
        </w:rPr>
        <w:t xml:space="preserve"> </w:t>
      </w:r>
      <w:r>
        <w:t>decision</w:t>
      </w:r>
      <w:r>
        <w:rPr>
          <w:spacing w:val="30"/>
        </w:rPr>
        <w:t xml:space="preserve"> </w:t>
      </w:r>
      <w:r>
        <w:t>is</w:t>
      </w:r>
      <w:r>
        <w:rPr>
          <w:spacing w:val="26"/>
        </w:rPr>
        <w:t xml:space="preserve"> </w:t>
      </w:r>
      <w:r>
        <w:t>made.</w:t>
      </w:r>
      <w:r>
        <w:rPr>
          <w:spacing w:val="80"/>
        </w:rPr>
        <w:t xml:space="preserve"> </w:t>
      </w:r>
      <w:r>
        <w:t>If</w:t>
      </w:r>
      <w:r>
        <w:rPr>
          <w:spacing w:val="29"/>
        </w:rPr>
        <w:t xml:space="preserve"> </w:t>
      </w:r>
      <w:r>
        <w:t>an</w:t>
      </w:r>
      <w:r>
        <w:rPr>
          <w:spacing w:val="27"/>
        </w:rPr>
        <w:t xml:space="preserve"> </w:t>
      </w:r>
      <w:r>
        <w:t>applicant</w:t>
      </w:r>
      <w:r>
        <w:rPr>
          <w:spacing w:val="23"/>
        </w:rPr>
        <w:t xml:space="preserve"> </w:t>
      </w:r>
      <w:r>
        <w:t>is</w:t>
      </w:r>
      <w:r>
        <w:rPr>
          <w:spacing w:val="22"/>
        </w:rPr>
        <w:t xml:space="preserve"> </w:t>
      </w:r>
      <w:r>
        <w:t>denied</w:t>
      </w:r>
      <w:r>
        <w:rPr>
          <w:spacing w:val="26"/>
        </w:rPr>
        <w:t xml:space="preserve"> </w:t>
      </w:r>
      <w:r>
        <w:t>employment</w:t>
      </w:r>
      <w:r>
        <w:rPr>
          <w:spacing w:val="27"/>
        </w:rPr>
        <w:t xml:space="preserve"> </w:t>
      </w:r>
      <w:r>
        <w:t>in whole or in part because of information obtained in his/her background check, the applicant will be informed</w:t>
      </w:r>
      <w:r>
        <w:rPr>
          <w:spacing w:val="26"/>
        </w:rPr>
        <w:t xml:space="preserve"> </w:t>
      </w:r>
      <w:r>
        <w:t>of such</w:t>
      </w:r>
      <w:r>
        <w:rPr>
          <w:spacing w:val="28"/>
        </w:rPr>
        <w:t xml:space="preserve"> </w:t>
      </w:r>
      <w:r>
        <w:t>and</w:t>
      </w:r>
      <w:r>
        <w:rPr>
          <w:spacing w:val="28"/>
        </w:rPr>
        <w:t xml:space="preserve"> </w:t>
      </w:r>
      <w:r>
        <w:t>given</w:t>
      </w:r>
      <w:r>
        <w:rPr>
          <w:spacing w:val="27"/>
        </w:rPr>
        <w:t xml:space="preserve"> </w:t>
      </w:r>
      <w:r>
        <w:t>the name,</w:t>
      </w:r>
      <w:r>
        <w:rPr>
          <w:spacing w:val="26"/>
        </w:rPr>
        <w:t xml:space="preserve"> </w:t>
      </w:r>
      <w:r>
        <w:t>address,</w:t>
      </w:r>
      <w:r>
        <w:rPr>
          <w:spacing w:val="26"/>
        </w:rPr>
        <w:t xml:space="preserve"> </w:t>
      </w:r>
      <w:r>
        <w:t>and</w:t>
      </w:r>
      <w:r>
        <w:rPr>
          <w:spacing w:val="26"/>
        </w:rPr>
        <w:t xml:space="preserve"> </w:t>
      </w:r>
      <w:r>
        <w:t xml:space="preserve">phone number of the screening provider to contact if he/she has specific questions about the result of the check or wants to dispute its accuracy. Employees agree that they will immediately inform their manager if they are charged with any felony during the period of their employment. </w:t>
      </w:r>
      <w:r w:rsidR="008362DA">
        <w:t>DFW Plus Hospice LLC dba Bridges Hospice</w:t>
      </w:r>
      <w:r>
        <w:t xml:space="preserve"> reserves the right to conduct periodic background and license checks on all employees. You should immediately inform </w:t>
      </w:r>
      <w:proofErr w:type="gramStart"/>
      <w:r>
        <w:t>you</w:t>
      </w:r>
      <w:proofErr w:type="gramEnd"/>
      <w:r>
        <w:t xml:space="preserve"> manager in the event there is any action proposed or taken against</w:t>
      </w:r>
      <w:r>
        <w:rPr>
          <w:spacing w:val="13"/>
        </w:rPr>
        <w:t xml:space="preserve"> </w:t>
      </w:r>
      <w:r>
        <w:t>your</w:t>
      </w:r>
      <w:r>
        <w:rPr>
          <w:spacing w:val="20"/>
        </w:rPr>
        <w:t xml:space="preserve"> </w:t>
      </w:r>
      <w:r>
        <w:t>medical</w:t>
      </w:r>
      <w:r>
        <w:rPr>
          <w:spacing w:val="13"/>
        </w:rPr>
        <w:t xml:space="preserve"> </w:t>
      </w:r>
      <w:r>
        <w:t>certification or license.</w:t>
      </w:r>
    </w:p>
    <w:p w14:paraId="5C7CDEA5" w14:textId="77777777" w:rsidR="00A302F3" w:rsidRDefault="00A302F3">
      <w:pPr>
        <w:sectPr w:rsidR="00A302F3">
          <w:pgSz w:w="12020" w:h="15500"/>
          <w:pgMar w:top="1520" w:right="160" w:bottom="880" w:left="200" w:header="0" w:footer="551" w:gutter="0"/>
          <w:cols w:space="720"/>
        </w:sectPr>
      </w:pPr>
    </w:p>
    <w:p w14:paraId="3D7651FC" w14:textId="77777777" w:rsidR="00A302F3" w:rsidRDefault="0068068A">
      <w:pPr>
        <w:pStyle w:val="ListParagraph"/>
        <w:numPr>
          <w:ilvl w:val="1"/>
          <w:numId w:val="30"/>
        </w:numPr>
        <w:tabs>
          <w:tab w:val="left" w:pos="2032"/>
        </w:tabs>
        <w:spacing w:before="70"/>
        <w:ind w:left="2032"/>
        <w:jc w:val="left"/>
        <w:rPr>
          <w:b/>
          <w:sz w:val="24"/>
        </w:rPr>
      </w:pPr>
      <w:r>
        <w:rPr>
          <w:b/>
          <w:sz w:val="24"/>
        </w:rPr>
        <w:lastRenderedPageBreak/>
        <w:t>Personnel</w:t>
      </w:r>
      <w:r>
        <w:rPr>
          <w:b/>
          <w:spacing w:val="-9"/>
          <w:sz w:val="24"/>
        </w:rPr>
        <w:t xml:space="preserve"> </w:t>
      </w:r>
      <w:r>
        <w:rPr>
          <w:b/>
          <w:spacing w:val="-2"/>
          <w:sz w:val="24"/>
        </w:rPr>
        <w:t>Records</w:t>
      </w:r>
    </w:p>
    <w:p w14:paraId="7F33F58D" w14:textId="2A351D4A" w:rsidR="00A302F3" w:rsidRDefault="0068068A">
      <w:pPr>
        <w:spacing w:before="88" w:line="242" w:lineRule="auto"/>
        <w:ind w:left="1959" w:right="1083"/>
        <w:rPr>
          <w:sz w:val="23"/>
        </w:rPr>
      </w:pPr>
      <w:r>
        <w:rPr>
          <w:w w:val="105"/>
          <w:sz w:val="23"/>
        </w:rPr>
        <w:t xml:space="preserve">A personnel record will be maintained on each employee of </w:t>
      </w:r>
      <w:r w:rsidR="008362DA">
        <w:rPr>
          <w:w w:val="105"/>
          <w:sz w:val="23"/>
        </w:rPr>
        <w:t>DFW Plus Hospice LLC dba Bridges Hospice</w:t>
      </w:r>
      <w:r>
        <w:rPr>
          <w:w w:val="105"/>
          <w:sz w:val="23"/>
        </w:rPr>
        <w:t>. This</w:t>
      </w:r>
      <w:r>
        <w:rPr>
          <w:spacing w:val="80"/>
          <w:w w:val="105"/>
          <w:sz w:val="23"/>
        </w:rPr>
        <w:t xml:space="preserve"> </w:t>
      </w:r>
      <w:r>
        <w:rPr>
          <w:w w:val="105"/>
          <w:sz w:val="23"/>
        </w:rPr>
        <w:t>file is</w:t>
      </w:r>
      <w:r>
        <w:rPr>
          <w:spacing w:val="14"/>
          <w:w w:val="105"/>
          <w:sz w:val="23"/>
        </w:rPr>
        <w:t xml:space="preserve"> </w:t>
      </w:r>
      <w:r>
        <w:rPr>
          <w:w w:val="105"/>
          <w:sz w:val="23"/>
        </w:rPr>
        <w:t xml:space="preserve">the property of </w:t>
      </w:r>
      <w:r w:rsidR="008362DA">
        <w:rPr>
          <w:w w:val="105"/>
          <w:sz w:val="23"/>
        </w:rPr>
        <w:t>DFW Plus Hospice LLC dba Bridges Hospice</w:t>
      </w:r>
      <w:r>
        <w:rPr>
          <w:w w:val="105"/>
          <w:sz w:val="23"/>
        </w:rPr>
        <w:t>, and its contents will be kept confidential to</w:t>
      </w:r>
      <w:r>
        <w:rPr>
          <w:spacing w:val="80"/>
          <w:w w:val="105"/>
          <w:sz w:val="23"/>
        </w:rPr>
        <w:t xml:space="preserve"> </w:t>
      </w:r>
      <w:r>
        <w:rPr>
          <w:w w:val="105"/>
          <w:sz w:val="23"/>
        </w:rPr>
        <w:t>the</w:t>
      </w:r>
      <w:r>
        <w:rPr>
          <w:spacing w:val="40"/>
          <w:w w:val="105"/>
          <w:sz w:val="23"/>
        </w:rPr>
        <w:t xml:space="preserve"> </w:t>
      </w:r>
      <w:r>
        <w:rPr>
          <w:w w:val="105"/>
          <w:sz w:val="23"/>
        </w:rPr>
        <w:t>extent</w:t>
      </w:r>
      <w:r>
        <w:rPr>
          <w:spacing w:val="40"/>
          <w:w w:val="105"/>
          <w:sz w:val="23"/>
        </w:rPr>
        <w:t xml:space="preserve"> </w:t>
      </w:r>
      <w:r>
        <w:rPr>
          <w:w w:val="105"/>
          <w:sz w:val="23"/>
        </w:rPr>
        <w:t>allowed</w:t>
      </w:r>
      <w:r>
        <w:rPr>
          <w:spacing w:val="40"/>
          <w:w w:val="105"/>
          <w:sz w:val="23"/>
        </w:rPr>
        <w:t xml:space="preserve"> </w:t>
      </w:r>
      <w:r>
        <w:rPr>
          <w:w w:val="105"/>
          <w:sz w:val="23"/>
        </w:rPr>
        <w:t>by</w:t>
      </w:r>
      <w:r>
        <w:rPr>
          <w:spacing w:val="40"/>
          <w:w w:val="105"/>
          <w:sz w:val="23"/>
        </w:rPr>
        <w:t xml:space="preserve"> </w:t>
      </w:r>
      <w:r>
        <w:rPr>
          <w:w w:val="105"/>
          <w:sz w:val="23"/>
        </w:rPr>
        <w:t>law.</w:t>
      </w:r>
      <w:r>
        <w:rPr>
          <w:spacing w:val="40"/>
          <w:w w:val="105"/>
          <w:sz w:val="23"/>
        </w:rPr>
        <w:t xml:space="preserve"> </w:t>
      </w:r>
      <w:r>
        <w:rPr>
          <w:w w:val="105"/>
          <w:sz w:val="23"/>
        </w:rPr>
        <w:t>Changes</w:t>
      </w:r>
      <w:r>
        <w:rPr>
          <w:spacing w:val="40"/>
          <w:w w:val="105"/>
          <w:sz w:val="23"/>
        </w:rPr>
        <w:t xml:space="preserve"> </w:t>
      </w:r>
      <w:r>
        <w:rPr>
          <w:w w:val="105"/>
          <w:sz w:val="23"/>
        </w:rPr>
        <w:t>in</w:t>
      </w:r>
      <w:r>
        <w:rPr>
          <w:spacing w:val="40"/>
          <w:w w:val="105"/>
          <w:sz w:val="23"/>
        </w:rPr>
        <w:t xml:space="preserve"> </w:t>
      </w:r>
      <w:r>
        <w:rPr>
          <w:w w:val="105"/>
          <w:sz w:val="23"/>
        </w:rPr>
        <w:t>personal</w:t>
      </w:r>
      <w:r>
        <w:rPr>
          <w:spacing w:val="40"/>
          <w:w w:val="105"/>
          <w:sz w:val="23"/>
        </w:rPr>
        <w:t xml:space="preserve"> </w:t>
      </w:r>
      <w:r>
        <w:rPr>
          <w:w w:val="105"/>
          <w:sz w:val="23"/>
        </w:rPr>
        <w:t>information,</w:t>
      </w:r>
      <w:r>
        <w:rPr>
          <w:spacing w:val="40"/>
          <w:w w:val="105"/>
          <w:sz w:val="23"/>
        </w:rPr>
        <w:t xml:space="preserve"> </w:t>
      </w:r>
      <w:r>
        <w:rPr>
          <w:w w:val="105"/>
          <w:sz w:val="23"/>
        </w:rPr>
        <w:t>such</w:t>
      </w:r>
      <w:r>
        <w:rPr>
          <w:spacing w:val="40"/>
          <w:w w:val="105"/>
          <w:sz w:val="23"/>
        </w:rPr>
        <w:t xml:space="preserve"> </w:t>
      </w:r>
      <w:r>
        <w:rPr>
          <w:w w:val="105"/>
          <w:sz w:val="23"/>
        </w:rPr>
        <w:t>as</w:t>
      </w:r>
      <w:r>
        <w:rPr>
          <w:spacing w:val="40"/>
          <w:w w:val="105"/>
          <w:sz w:val="23"/>
        </w:rPr>
        <w:t xml:space="preserve"> </w:t>
      </w:r>
      <w:r>
        <w:rPr>
          <w:w w:val="105"/>
          <w:sz w:val="23"/>
        </w:rPr>
        <w:t>your</w:t>
      </w:r>
      <w:r>
        <w:rPr>
          <w:spacing w:val="40"/>
          <w:w w:val="105"/>
          <w:sz w:val="23"/>
        </w:rPr>
        <w:t xml:space="preserve"> </w:t>
      </w:r>
      <w:r>
        <w:rPr>
          <w:w w:val="105"/>
          <w:sz w:val="23"/>
        </w:rPr>
        <w:t xml:space="preserve">address, </w:t>
      </w:r>
      <w:r>
        <w:rPr>
          <w:sz w:val="23"/>
        </w:rPr>
        <w:t>telephone</w:t>
      </w:r>
      <w:r>
        <w:rPr>
          <w:spacing w:val="40"/>
          <w:sz w:val="23"/>
        </w:rPr>
        <w:t xml:space="preserve"> </w:t>
      </w:r>
      <w:r>
        <w:rPr>
          <w:sz w:val="23"/>
        </w:rPr>
        <w:t>number,</w:t>
      </w:r>
      <w:r>
        <w:rPr>
          <w:spacing w:val="40"/>
          <w:sz w:val="23"/>
        </w:rPr>
        <w:t xml:space="preserve"> </w:t>
      </w:r>
      <w:r>
        <w:rPr>
          <w:sz w:val="23"/>
        </w:rPr>
        <w:t>emergency</w:t>
      </w:r>
      <w:r>
        <w:rPr>
          <w:spacing w:val="40"/>
          <w:sz w:val="23"/>
        </w:rPr>
        <w:t xml:space="preserve"> </w:t>
      </w:r>
      <w:r>
        <w:rPr>
          <w:sz w:val="23"/>
        </w:rPr>
        <w:t>contact</w:t>
      </w:r>
      <w:r>
        <w:rPr>
          <w:spacing w:val="40"/>
          <w:sz w:val="23"/>
        </w:rPr>
        <w:t xml:space="preserve"> </w:t>
      </w:r>
      <w:r>
        <w:rPr>
          <w:sz w:val="23"/>
        </w:rPr>
        <w:t>information,</w:t>
      </w:r>
      <w:r>
        <w:rPr>
          <w:spacing w:val="40"/>
          <w:sz w:val="23"/>
        </w:rPr>
        <w:t xml:space="preserve"> </w:t>
      </w:r>
      <w:r>
        <w:rPr>
          <w:sz w:val="23"/>
        </w:rPr>
        <w:t>marital</w:t>
      </w:r>
      <w:r>
        <w:rPr>
          <w:spacing w:val="40"/>
          <w:sz w:val="23"/>
        </w:rPr>
        <w:t xml:space="preserve"> </w:t>
      </w:r>
      <w:r>
        <w:rPr>
          <w:sz w:val="23"/>
        </w:rPr>
        <w:t>status,</w:t>
      </w:r>
      <w:r>
        <w:rPr>
          <w:spacing w:val="40"/>
          <w:sz w:val="23"/>
        </w:rPr>
        <w:t xml:space="preserve"> </w:t>
      </w:r>
      <w:r>
        <w:rPr>
          <w:sz w:val="23"/>
        </w:rPr>
        <w:t>increase</w:t>
      </w:r>
      <w:r>
        <w:rPr>
          <w:spacing w:val="39"/>
          <w:sz w:val="23"/>
        </w:rPr>
        <w:t xml:space="preserve"> </w:t>
      </w:r>
      <w:r>
        <w:rPr>
          <w:sz w:val="23"/>
        </w:rPr>
        <w:t>or</w:t>
      </w:r>
      <w:r>
        <w:rPr>
          <w:spacing w:val="40"/>
          <w:sz w:val="23"/>
        </w:rPr>
        <w:t xml:space="preserve"> </w:t>
      </w:r>
      <w:r>
        <w:rPr>
          <w:sz w:val="23"/>
        </w:rPr>
        <w:t>decrease</w:t>
      </w:r>
      <w:r>
        <w:rPr>
          <w:spacing w:val="40"/>
          <w:sz w:val="23"/>
        </w:rPr>
        <w:t xml:space="preserve"> </w:t>
      </w:r>
      <w:r>
        <w:rPr>
          <w:sz w:val="23"/>
        </w:rPr>
        <w:t xml:space="preserve">in </w:t>
      </w:r>
      <w:r>
        <w:rPr>
          <w:w w:val="105"/>
          <w:sz w:val="23"/>
        </w:rPr>
        <w:t xml:space="preserve">family size, should be reported immediately to </w:t>
      </w:r>
      <w:r w:rsidR="00B3313F">
        <w:rPr>
          <w:w w:val="105"/>
          <w:sz w:val="23"/>
        </w:rPr>
        <w:t>the human</w:t>
      </w:r>
      <w:r>
        <w:rPr>
          <w:w w:val="105"/>
          <w:sz w:val="23"/>
        </w:rPr>
        <w:t xml:space="preserve"> resources manager.</w:t>
      </w:r>
      <w:r>
        <w:rPr>
          <w:spacing w:val="40"/>
          <w:w w:val="105"/>
          <w:sz w:val="23"/>
        </w:rPr>
        <w:t xml:space="preserve"> </w:t>
      </w:r>
      <w:r>
        <w:rPr>
          <w:w w:val="105"/>
          <w:sz w:val="23"/>
        </w:rPr>
        <w:t>The file is not available</w:t>
      </w:r>
      <w:r>
        <w:rPr>
          <w:spacing w:val="39"/>
          <w:w w:val="105"/>
          <w:sz w:val="23"/>
        </w:rPr>
        <w:t xml:space="preserve"> </w:t>
      </w:r>
      <w:r>
        <w:rPr>
          <w:w w:val="105"/>
          <w:sz w:val="23"/>
        </w:rPr>
        <w:t>for</w:t>
      </w:r>
      <w:r>
        <w:rPr>
          <w:spacing w:val="38"/>
          <w:w w:val="105"/>
          <w:sz w:val="23"/>
        </w:rPr>
        <w:t xml:space="preserve"> </w:t>
      </w:r>
      <w:r>
        <w:rPr>
          <w:w w:val="105"/>
          <w:sz w:val="23"/>
        </w:rPr>
        <w:t>review</w:t>
      </w:r>
      <w:r>
        <w:rPr>
          <w:spacing w:val="38"/>
          <w:w w:val="105"/>
          <w:sz w:val="23"/>
        </w:rPr>
        <w:t xml:space="preserve"> </w:t>
      </w:r>
      <w:r>
        <w:rPr>
          <w:w w:val="105"/>
          <w:sz w:val="23"/>
        </w:rPr>
        <w:t>by</w:t>
      </w:r>
      <w:r>
        <w:rPr>
          <w:spacing w:val="40"/>
          <w:w w:val="105"/>
          <w:sz w:val="23"/>
        </w:rPr>
        <w:t xml:space="preserve"> </w:t>
      </w:r>
      <w:r>
        <w:rPr>
          <w:w w:val="105"/>
          <w:sz w:val="23"/>
        </w:rPr>
        <w:t>anyone</w:t>
      </w:r>
      <w:r>
        <w:rPr>
          <w:spacing w:val="40"/>
          <w:w w:val="105"/>
          <w:sz w:val="23"/>
        </w:rPr>
        <w:t xml:space="preserve"> </w:t>
      </w:r>
      <w:r>
        <w:rPr>
          <w:w w:val="105"/>
          <w:sz w:val="23"/>
        </w:rPr>
        <w:t>other</w:t>
      </w:r>
      <w:r>
        <w:rPr>
          <w:spacing w:val="40"/>
          <w:w w:val="105"/>
          <w:sz w:val="23"/>
        </w:rPr>
        <w:t xml:space="preserve"> </w:t>
      </w:r>
      <w:r>
        <w:rPr>
          <w:w w:val="105"/>
          <w:sz w:val="23"/>
        </w:rPr>
        <w:t>than</w:t>
      </w:r>
      <w:r>
        <w:rPr>
          <w:spacing w:val="40"/>
          <w:w w:val="105"/>
          <w:sz w:val="23"/>
        </w:rPr>
        <w:t xml:space="preserve"> </w:t>
      </w:r>
      <w:r>
        <w:rPr>
          <w:w w:val="105"/>
          <w:sz w:val="23"/>
        </w:rPr>
        <w:t>the</w:t>
      </w:r>
      <w:r>
        <w:rPr>
          <w:spacing w:val="40"/>
          <w:w w:val="105"/>
          <w:sz w:val="23"/>
        </w:rPr>
        <w:t xml:space="preserve"> </w:t>
      </w:r>
      <w:r>
        <w:rPr>
          <w:w w:val="105"/>
          <w:sz w:val="23"/>
        </w:rPr>
        <w:t>employee,</w:t>
      </w:r>
      <w:r>
        <w:rPr>
          <w:spacing w:val="40"/>
          <w:w w:val="105"/>
          <w:sz w:val="23"/>
        </w:rPr>
        <w:t xml:space="preserve"> </w:t>
      </w:r>
      <w:r>
        <w:rPr>
          <w:w w:val="105"/>
          <w:sz w:val="23"/>
        </w:rPr>
        <w:t>his</w:t>
      </w:r>
      <w:r>
        <w:rPr>
          <w:spacing w:val="40"/>
          <w:w w:val="105"/>
          <w:sz w:val="23"/>
        </w:rPr>
        <w:t xml:space="preserve"> </w:t>
      </w:r>
      <w:r>
        <w:rPr>
          <w:w w:val="105"/>
          <w:sz w:val="23"/>
        </w:rPr>
        <w:t>or</w:t>
      </w:r>
      <w:r>
        <w:rPr>
          <w:spacing w:val="40"/>
          <w:w w:val="105"/>
          <w:sz w:val="23"/>
        </w:rPr>
        <w:t xml:space="preserve"> </w:t>
      </w:r>
      <w:r>
        <w:rPr>
          <w:w w:val="105"/>
          <w:sz w:val="23"/>
        </w:rPr>
        <w:t>her</w:t>
      </w:r>
      <w:r>
        <w:rPr>
          <w:spacing w:val="40"/>
          <w:w w:val="105"/>
          <w:sz w:val="23"/>
        </w:rPr>
        <w:t xml:space="preserve"> </w:t>
      </w:r>
      <w:r>
        <w:rPr>
          <w:w w:val="105"/>
          <w:sz w:val="23"/>
        </w:rPr>
        <w:t>supervisor</w:t>
      </w:r>
      <w:r>
        <w:rPr>
          <w:spacing w:val="40"/>
          <w:w w:val="105"/>
          <w:sz w:val="23"/>
        </w:rPr>
        <w:t xml:space="preserve"> </w:t>
      </w:r>
      <w:r>
        <w:rPr>
          <w:w w:val="105"/>
          <w:sz w:val="23"/>
        </w:rPr>
        <w:t>as information</w:t>
      </w:r>
      <w:r>
        <w:rPr>
          <w:spacing w:val="40"/>
          <w:w w:val="105"/>
          <w:sz w:val="23"/>
        </w:rPr>
        <w:t xml:space="preserve"> </w:t>
      </w:r>
      <w:r>
        <w:rPr>
          <w:w w:val="105"/>
          <w:sz w:val="23"/>
        </w:rPr>
        <w:t>is</w:t>
      </w:r>
      <w:r>
        <w:rPr>
          <w:spacing w:val="40"/>
          <w:w w:val="105"/>
          <w:sz w:val="23"/>
        </w:rPr>
        <w:t xml:space="preserve"> </w:t>
      </w:r>
      <w:r>
        <w:rPr>
          <w:w w:val="105"/>
          <w:sz w:val="23"/>
        </w:rPr>
        <w:t>needed,</w:t>
      </w:r>
      <w:r>
        <w:rPr>
          <w:spacing w:val="40"/>
          <w:w w:val="105"/>
          <w:sz w:val="23"/>
        </w:rPr>
        <w:t xml:space="preserve"> </w:t>
      </w:r>
      <w:r>
        <w:rPr>
          <w:w w:val="105"/>
          <w:sz w:val="23"/>
        </w:rPr>
        <w:t>administrator,</w:t>
      </w:r>
      <w:r>
        <w:rPr>
          <w:spacing w:val="40"/>
          <w:w w:val="105"/>
          <w:sz w:val="23"/>
        </w:rPr>
        <w:t xml:space="preserve"> </w:t>
      </w:r>
      <w:r>
        <w:rPr>
          <w:w w:val="105"/>
          <w:sz w:val="23"/>
        </w:rPr>
        <w:t>and</w:t>
      </w:r>
      <w:r>
        <w:rPr>
          <w:spacing w:val="40"/>
          <w:w w:val="105"/>
          <w:sz w:val="23"/>
        </w:rPr>
        <w:t xml:space="preserve"> </w:t>
      </w:r>
      <w:r>
        <w:rPr>
          <w:w w:val="105"/>
          <w:sz w:val="23"/>
        </w:rPr>
        <w:t>the</w:t>
      </w:r>
      <w:r>
        <w:rPr>
          <w:spacing w:val="40"/>
          <w:w w:val="105"/>
          <w:sz w:val="23"/>
        </w:rPr>
        <w:t xml:space="preserve"> </w:t>
      </w:r>
      <w:r>
        <w:rPr>
          <w:w w:val="105"/>
          <w:sz w:val="23"/>
        </w:rPr>
        <w:t>human</w:t>
      </w:r>
      <w:r>
        <w:rPr>
          <w:spacing w:val="40"/>
          <w:w w:val="105"/>
          <w:sz w:val="23"/>
        </w:rPr>
        <w:t xml:space="preserve"> </w:t>
      </w:r>
      <w:r>
        <w:rPr>
          <w:w w:val="105"/>
          <w:sz w:val="23"/>
        </w:rPr>
        <w:t>resource</w:t>
      </w:r>
      <w:r>
        <w:rPr>
          <w:spacing w:val="40"/>
          <w:w w:val="105"/>
          <w:sz w:val="23"/>
        </w:rPr>
        <w:t xml:space="preserve"> </w:t>
      </w:r>
      <w:r>
        <w:rPr>
          <w:w w:val="105"/>
          <w:sz w:val="23"/>
        </w:rPr>
        <w:t>department.</w:t>
      </w:r>
    </w:p>
    <w:p w14:paraId="07602D98" w14:textId="77777777" w:rsidR="00A302F3" w:rsidRDefault="0068068A">
      <w:pPr>
        <w:spacing w:before="6" w:line="242" w:lineRule="auto"/>
        <w:ind w:left="1959" w:right="1041"/>
        <w:rPr>
          <w:sz w:val="23"/>
        </w:rPr>
      </w:pPr>
      <w:r>
        <w:rPr>
          <w:w w:val="105"/>
          <w:sz w:val="23"/>
        </w:rPr>
        <w:t>Employees may</w:t>
      </w:r>
      <w:r>
        <w:rPr>
          <w:spacing w:val="40"/>
          <w:w w:val="105"/>
          <w:sz w:val="23"/>
        </w:rPr>
        <w:t xml:space="preserve"> </w:t>
      </w:r>
      <w:r>
        <w:rPr>
          <w:w w:val="105"/>
          <w:sz w:val="23"/>
        </w:rPr>
        <w:t>examine</w:t>
      </w:r>
      <w:r>
        <w:rPr>
          <w:spacing w:val="40"/>
          <w:w w:val="105"/>
          <w:sz w:val="23"/>
        </w:rPr>
        <w:t xml:space="preserve"> </w:t>
      </w:r>
      <w:r>
        <w:rPr>
          <w:w w:val="105"/>
          <w:sz w:val="23"/>
        </w:rPr>
        <w:t>their</w:t>
      </w:r>
      <w:r>
        <w:rPr>
          <w:spacing w:val="40"/>
          <w:w w:val="105"/>
          <w:sz w:val="23"/>
        </w:rPr>
        <w:t xml:space="preserve"> </w:t>
      </w:r>
      <w:r>
        <w:rPr>
          <w:w w:val="105"/>
          <w:sz w:val="23"/>
        </w:rPr>
        <w:t>personnel</w:t>
      </w:r>
      <w:r>
        <w:rPr>
          <w:spacing w:val="40"/>
          <w:w w:val="105"/>
          <w:sz w:val="23"/>
        </w:rPr>
        <w:t xml:space="preserve"> </w:t>
      </w:r>
      <w:r>
        <w:rPr>
          <w:w w:val="105"/>
          <w:sz w:val="23"/>
        </w:rPr>
        <w:t>files</w:t>
      </w:r>
      <w:r>
        <w:rPr>
          <w:spacing w:val="40"/>
          <w:w w:val="105"/>
          <w:sz w:val="23"/>
        </w:rPr>
        <w:t xml:space="preserve"> </w:t>
      </w:r>
      <w:r>
        <w:rPr>
          <w:w w:val="105"/>
          <w:sz w:val="23"/>
        </w:rPr>
        <w:t>after</w:t>
      </w:r>
      <w:r>
        <w:rPr>
          <w:spacing w:val="40"/>
          <w:w w:val="105"/>
          <w:sz w:val="23"/>
        </w:rPr>
        <w:t xml:space="preserve"> </w:t>
      </w:r>
      <w:r>
        <w:rPr>
          <w:w w:val="105"/>
          <w:sz w:val="23"/>
        </w:rPr>
        <w:t>contacting</w:t>
      </w:r>
      <w:r>
        <w:rPr>
          <w:spacing w:val="40"/>
          <w:w w:val="105"/>
          <w:sz w:val="23"/>
        </w:rPr>
        <w:t xml:space="preserve"> </w:t>
      </w:r>
      <w:r>
        <w:rPr>
          <w:w w:val="105"/>
          <w:sz w:val="23"/>
        </w:rPr>
        <w:t>the</w:t>
      </w:r>
      <w:r>
        <w:rPr>
          <w:spacing w:val="40"/>
          <w:w w:val="105"/>
          <w:sz w:val="23"/>
        </w:rPr>
        <w:t xml:space="preserve"> </w:t>
      </w:r>
      <w:r>
        <w:rPr>
          <w:w w:val="105"/>
          <w:sz w:val="23"/>
        </w:rPr>
        <w:t>human</w:t>
      </w:r>
      <w:r>
        <w:rPr>
          <w:spacing w:val="40"/>
          <w:w w:val="105"/>
          <w:sz w:val="23"/>
        </w:rPr>
        <w:t xml:space="preserve"> </w:t>
      </w:r>
      <w:r>
        <w:rPr>
          <w:w w:val="105"/>
          <w:sz w:val="23"/>
        </w:rPr>
        <w:t>resources department</w:t>
      </w:r>
      <w:r>
        <w:rPr>
          <w:spacing w:val="29"/>
          <w:w w:val="105"/>
          <w:sz w:val="23"/>
        </w:rPr>
        <w:t xml:space="preserve"> </w:t>
      </w:r>
      <w:r>
        <w:rPr>
          <w:w w:val="105"/>
          <w:sz w:val="23"/>
        </w:rPr>
        <w:t>in</w:t>
      </w:r>
      <w:r>
        <w:rPr>
          <w:spacing w:val="32"/>
          <w:w w:val="105"/>
          <w:sz w:val="23"/>
        </w:rPr>
        <w:t xml:space="preserve"> </w:t>
      </w:r>
      <w:r>
        <w:rPr>
          <w:w w:val="105"/>
          <w:sz w:val="23"/>
        </w:rPr>
        <w:t>advance</w:t>
      </w:r>
      <w:r>
        <w:rPr>
          <w:spacing w:val="37"/>
          <w:w w:val="105"/>
          <w:sz w:val="23"/>
        </w:rPr>
        <w:t xml:space="preserve"> </w:t>
      </w:r>
      <w:r>
        <w:rPr>
          <w:w w:val="105"/>
          <w:sz w:val="23"/>
        </w:rPr>
        <w:t>to</w:t>
      </w:r>
      <w:r>
        <w:rPr>
          <w:spacing w:val="38"/>
          <w:w w:val="105"/>
          <w:sz w:val="23"/>
        </w:rPr>
        <w:t xml:space="preserve"> </w:t>
      </w:r>
      <w:r>
        <w:rPr>
          <w:w w:val="105"/>
          <w:sz w:val="23"/>
        </w:rPr>
        <w:t>schedule</w:t>
      </w:r>
      <w:r>
        <w:rPr>
          <w:spacing w:val="37"/>
          <w:w w:val="105"/>
          <w:sz w:val="23"/>
        </w:rPr>
        <w:t xml:space="preserve"> </w:t>
      </w:r>
      <w:r>
        <w:rPr>
          <w:w w:val="105"/>
          <w:sz w:val="23"/>
        </w:rPr>
        <w:t>an</w:t>
      </w:r>
      <w:r>
        <w:rPr>
          <w:spacing w:val="38"/>
          <w:w w:val="105"/>
          <w:sz w:val="23"/>
        </w:rPr>
        <w:t xml:space="preserve"> </w:t>
      </w:r>
      <w:r>
        <w:rPr>
          <w:w w:val="105"/>
          <w:sz w:val="23"/>
        </w:rPr>
        <w:t>appointment;</w:t>
      </w:r>
      <w:r>
        <w:rPr>
          <w:spacing w:val="38"/>
          <w:w w:val="105"/>
          <w:sz w:val="23"/>
        </w:rPr>
        <w:t xml:space="preserve"> </w:t>
      </w:r>
      <w:r>
        <w:rPr>
          <w:w w:val="105"/>
          <w:sz w:val="23"/>
        </w:rPr>
        <w:t>however,</w:t>
      </w:r>
      <w:r>
        <w:rPr>
          <w:spacing w:val="38"/>
          <w:w w:val="105"/>
          <w:sz w:val="23"/>
        </w:rPr>
        <w:t xml:space="preserve"> </w:t>
      </w:r>
      <w:r>
        <w:rPr>
          <w:w w:val="105"/>
          <w:sz w:val="23"/>
        </w:rPr>
        <w:t>these</w:t>
      </w:r>
      <w:r>
        <w:rPr>
          <w:spacing w:val="40"/>
          <w:w w:val="105"/>
          <w:sz w:val="23"/>
        </w:rPr>
        <w:t xml:space="preserve"> </w:t>
      </w:r>
      <w:r>
        <w:rPr>
          <w:w w:val="105"/>
          <w:sz w:val="23"/>
        </w:rPr>
        <w:t>documents</w:t>
      </w:r>
      <w:r>
        <w:rPr>
          <w:spacing w:val="37"/>
          <w:w w:val="105"/>
          <w:sz w:val="23"/>
        </w:rPr>
        <w:t xml:space="preserve"> </w:t>
      </w:r>
      <w:r>
        <w:rPr>
          <w:w w:val="105"/>
          <w:sz w:val="23"/>
        </w:rPr>
        <w:t>may not</w:t>
      </w:r>
      <w:r>
        <w:rPr>
          <w:spacing w:val="40"/>
          <w:w w:val="105"/>
          <w:sz w:val="23"/>
        </w:rPr>
        <w:t xml:space="preserve"> </w:t>
      </w:r>
      <w:r>
        <w:rPr>
          <w:w w:val="105"/>
          <w:sz w:val="23"/>
        </w:rPr>
        <w:t>be</w:t>
      </w:r>
      <w:r>
        <w:rPr>
          <w:spacing w:val="40"/>
          <w:w w:val="105"/>
          <w:sz w:val="23"/>
        </w:rPr>
        <w:t xml:space="preserve"> </w:t>
      </w:r>
      <w:r>
        <w:rPr>
          <w:w w:val="105"/>
          <w:sz w:val="23"/>
        </w:rPr>
        <w:t>removed</w:t>
      </w:r>
      <w:r>
        <w:rPr>
          <w:spacing w:val="40"/>
          <w:w w:val="105"/>
          <w:sz w:val="23"/>
        </w:rPr>
        <w:t xml:space="preserve"> </w:t>
      </w:r>
      <w:r>
        <w:rPr>
          <w:w w:val="105"/>
          <w:sz w:val="23"/>
        </w:rPr>
        <w:t>from</w:t>
      </w:r>
      <w:r>
        <w:rPr>
          <w:spacing w:val="40"/>
          <w:w w:val="105"/>
          <w:sz w:val="23"/>
        </w:rPr>
        <w:t xml:space="preserve"> </w:t>
      </w:r>
      <w:r>
        <w:rPr>
          <w:w w:val="105"/>
          <w:sz w:val="23"/>
        </w:rPr>
        <w:t>the</w:t>
      </w:r>
      <w:r>
        <w:rPr>
          <w:spacing w:val="40"/>
          <w:w w:val="105"/>
          <w:sz w:val="23"/>
        </w:rPr>
        <w:t xml:space="preserve"> </w:t>
      </w:r>
      <w:r>
        <w:rPr>
          <w:w w:val="105"/>
          <w:sz w:val="23"/>
        </w:rPr>
        <w:t>premises</w:t>
      </w:r>
      <w:r>
        <w:rPr>
          <w:spacing w:val="40"/>
          <w:w w:val="105"/>
          <w:sz w:val="23"/>
        </w:rPr>
        <w:t xml:space="preserve"> </w:t>
      </w:r>
      <w:r>
        <w:rPr>
          <w:w w:val="105"/>
          <w:sz w:val="23"/>
        </w:rPr>
        <w:t>or</w:t>
      </w:r>
      <w:r>
        <w:rPr>
          <w:spacing w:val="40"/>
          <w:w w:val="105"/>
          <w:sz w:val="23"/>
        </w:rPr>
        <w:t xml:space="preserve"> </w:t>
      </w:r>
      <w:r>
        <w:rPr>
          <w:w w:val="105"/>
          <w:sz w:val="23"/>
        </w:rPr>
        <w:t>copied</w:t>
      </w:r>
      <w:r>
        <w:rPr>
          <w:spacing w:val="40"/>
          <w:w w:val="105"/>
          <w:sz w:val="23"/>
        </w:rPr>
        <w:t xml:space="preserve"> </w:t>
      </w:r>
      <w:r>
        <w:rPr>
          <w:w w:val="105"/>
          <w:sz w:val="23"/>
        </w:rPr>
        <w:t>without</w:t>
      </w:r>
      <w:r>
        <w:rPr>
          <w:spacing w:val="40"/>
          <w:w w:val="105"/>
          <w:sz w:val="23"/>
        </w:rPr>
        <w:t xml:space="preserve"> </w:t>
      </w:r>
      <w:r>
        <w:rPr>
          <w:w w:val="105"/>
          <w:sz w:val="23"/>
        </w:rPr>
        <w:t>specific</w:t>
      </w:r>
      <w:r>
        <w:rPr>
          <w:spacing w:val="40"/>
          <w:w w:val="105"/>
          <w:sz w:val="23"/>
        </w:rPr>
        <w:t xml:space="preserve"> </w:t>
      </w:r>
      <w:r>
        <w:rPr>
          <w:w w:val="105"/>
          <w:sz w:val="23"/>
        </w:rPr>
        <w:t>authorization</w:t>
      </w:r>
      <w:r>
        <w:rPr>
          <w:spacing w:val="40"/>
          <w:w w:val="105"/>
          <w:sz w:val="23"/>
        </w:rPr>
        <w:t xml:space="preserve"> </w:t>
      </w:r>
      <w:r>
        <w:rPr>
          <w:w w:val="105"/>
          <w:sz w:val="23"/>
        </w:rPr>
        <w:t>of</w:t>
      </w:r>
      <w:r>
        <w:rPr>
          <w:spacing w:val="40"/>
          <w:w w:val="105"/>
          <w:sz w:val="23"/>
        </w:rPr>
        <w:t xml:space="preserve"> </w:t>
      </w:r>
      <w:r>
        <w:rPr>
          <w:w w:val="105"/>
          <w:sz w:val="23"/>
        </w:rPr>
        <w:t>the director of human resources.</w:t>
      </w:r>
    </w:p>
    <w:p w14:paraId="0FC1CE01" w14:textId="14C7B738" w:rsidR="00A302F3" w:rsidRDefault="008362DA">
      <w:pPr>
        <w:spacing w:before="4" w:line="242" w:lineRule="auto"/>
        <w:ind w:left="1959" w:right="1041"/>
        <w:rPr>
          <w:sz w:val="23"/>
        </w:rPr>
      </w:pPr>
      <w:r>
        <w:rPr>
          <w:sz w:val="23"/>
        </w:rPr>
        <w:t>DFW Plus Hospice LLC dba Bridges Hospice</w:t>
      </w:r>
      <w:r w:rsidR="0068068A">
        <w:rPr>
          <w:spacing w:val="31"/>
          <w:sz w:val="23"/>
        </w:rPr>
        <w:t xml:space="preserve"> </w:t>
      </w:r>
      <w:r w:rsidR="0068068A">
        <w:rPr>
          <w:sz w:val="23"/>
        </w:rPr>
        <w:t>considers</w:t>
      </w:r>
      <w:r w:rsidR="0068068A">
        <w:rPr>
          <w:spacing w:val="35"/>
          <w:sz w:val="23"/>
        </w:rPr>
        <w:t xml:space="preserve"> </w:t>
      </w:r>
      <w:r w:rsidR="0068068A">
        <w:rPr>
          <w:sz w:val="23"/>
        </w:rPr>
        <w:t>falsification</w:t>
      </w:r>
      <w:r w:rsidR="0068068A">
        <w:rPr>
          <w:spacing w:val="35"/>
          <w:sz w:val="23"/>
        </w:rPr>
        <w:t xml:space="preserve"> </w:t>
      </w:r>
      <w:r w:rsidR="0068068A">
        <w:rPr>
          <w:sz w:val="23"/>
        </w:rPr>
        <w:t>of</w:t>
      </w:r>
      <w:r w:rsidR="0068068A">
        <w:rPr>
          <w:spacing w:val="31"/>
          <w:sz w:val="23"/>
        </w:rPr>
        <w:t xml:space="preserve"> </w:t>
      </w:r>
      <w:r w:rsidR="0068068A">
        <w:rPr>
          <w:sz w:val="23"/>
        </w:rPr>
        <w:t>personnel</w:t>
      </w:r>
      <w:r w:rsidR="0068068A">
        <w:rPr>
          <w:spacing w:val="33"/>
          <w:sz w:val="23"/>
        </w:rPr>
        <w:t xml:space="preserve"> </w:t>
      </w:r>
      <w:r w:rsidR="0068068A">
        <w:rPr>
          <w:sz w:val="23"/>
        </w:rPr>
        <w:t>records</w:t>
      </w:r>
      <w:r w:rsidR="0068068A">
        <w:rPr>
          <w:spacing w:val="33"/>
          <w:sz w:val="23"/>
        </w:rPr>
        <w:t xml:space="preserve"> </w:t>
      </w:r>
      <w:r w:rsidR="0068068A">
        <w:rPr>
          <w:sz w:val="23"/>
        </w:rPr>
        <w:t>to</w:t>
      </w:r>
      <w:r w:rsidR="0068068A">
        <w:rPr>
          <w:spacing w:val="33"/>
          <w:sz w:val="23"/>
        </w:rPr>
        <w:t xml:space="preserve"> </w:t>
      </w:r>
      <w:r w:rsidR="0068068A">
        <w:rPr>
          <w:sz w:val="23"/>
        </w:rPr>
        <w:t>be</w:t>
      </w:r>
      <w:r w:rsidR="0068068A">
        <w:rPr>
          <w:spacing w:val="31"/>
          <w:sz w:val="23"/>
        </w:rPr>
        <w:t xml:space="preserve"> </w:t>
      </w:r>
      <w:r w:rsidR="0068068A">
        <w:rPr>
          <w:sz w:val="23"/>
        </w:rPr>
        <w:t>a</w:t>
      </w:r>
      <w:r w:rsidR="0068068A">
        <w:rPr>
          <w:spacing w:val="31"/>
          <w:sz w:val="23"/>
        </w:rPr>
        <w:t xml:space="preserve"> </w:t>
      </w:r>
      <w:r w:rsidR="0068068A">
        <w:rPr>
          <w:sz w:val="23"/>
        </w:rPr>
        <w:t>serious</w:t>
      </w:r>
      <w:r w:rsidR="0068068A">
        <w:rPr>
          <w:spacing w:val="31"/>
          <w:sz w:val="23"/>
        </w:rPr>
        <w:t xml:space="preserve"> </w:t>
      </w:r>
      <w:r w:rsidR="0068068A">
        <w:rPr>
          <w:sz w:val="23"/>
        </w:rPr>
        <w:t>offense upon</w:t>
      </w:r>
      <w:r w:rsidR="0068068A">
        <w:rPr>
          <w:spacing w:val="40"/>
          <w:sz w:val="23"/>
        </w:rPr>
        <w:t xml:space="preserve"> </w:t>
      </w:r>
      <w:r w:rsidR="0068068A">
        <w:rPr>
          <w:sz w:val="23"/>
        </w:rPr>
        <w:t>discovery</w:t>
      </w:r>
      <w:r w:rsidR="0068068A">
        <w:rPr>
          <w:spacing w:val="40"/>
          <w:sz w:val="23"/>
        </w:rPr>
        <w:t xml:space="preserve"> </w:t>
      </w:r>
      <w:r w:rsidR="0068068A">
        <w:rPr>
          <w:sz w:val="23"/>
        </w:rPr>
        <w:t>can</w:t>
      </w:r>
      <w:r w:rsidR="0068068A">
        <w:rPr>
          <w:spacing w:val="40"/>
          <w:sz w:val="23"/>
        </w:rPr>
        <w:t xml:space="preserve"> </w:t>
      </w:r>
      <w:r w:rsidR="0068068A">
        <w:rPr>
          <w:sz w:val="23"/>
        </w:rPr>
        <w:t>lead</w:t>
      </w:r>
      <w:r w:rsidR="0068068A">
        <w:rPr>
          <w:spacing w:val="40"/>
          <w:sz w:val="23"/>
        </w:rPr>
        <w:t xml:space="preserve"> </w:t>
      </w:r>
      <w:r w:rsidR="0068068A">
        <w:rPr>
          <w:sz w:val="23"/>
        </w:rPr>
        <w:t>to</w:t>
      </w:r>
      <w:r w:rsidR="0068068A">
        <w:rPr>
          <w:spacing w:val="40"/>
          <w:sz w:val="23"/>
        </w:rPr>
        <w:t xml:space="preserve"> </w:t>
      </w:r>
      <w:r w:rsidR="0068068A">
        <w:rPr>
          <w:sz w:val="23"/>
        </w:rPr>
        <w:t>disciplinary</w:t>
      </w:r>
      <w:r w:rsidR="0068068A">
        <w:rPr>
          <w:spacing w:val="40"/>
          <w:sz w:val="23"/>
        </w:rPr>
        <w:t xml:space="preserve"> </w:t>
      </w:r>
      <w:r w:rsidR="0068068A">
        <w:rPr>
          <w:sz w:val="23"/>
        </w:rPr>
        <w:t>action</w:t>
      </w:r>
      <w:r w:rsidR="0068068A">
        <w:rPr>
          <w:spacing w:val="40"/>
          <w:sz w:val="23"/>
        </w:rPr>
        <w:t xml:space="preserve"> </w:t>
      </w:r>
      <w:r w:rsidR="0068068A">
        <w:rPr>
          <w:sz w:val="23"/>
        </w:rPr>
        <w:t>up</w:t>
      </w:r>
      <w:r w:rsidR="0068068A">
        <w:rPr>
          <w:spacing w:val="40"/>
          <w:sz w:val="23"/>
        </w:rPr>
        <w:t xml:space="preserve"> </w:t>
      </w:r>
      <w:r w:rsidR="0068068A">
        <w:rPr>
          <w:sz w:val="23"/>
        </w:rPr>
        <w:t>to</w:t>
      </w:r>
      <w:r w:rsidR="0068068A">
        <w:rPr>
          <w:spacing w:val="40"/>
          <w:sz w:val="23"/>
        </w:rPr>
        <w:t xml:space="preserve"> </w:t>
      </w:r>
      <w:r w:rsidR="0068068A">
        <w:rPr>
          <w:sz w:val="23"/>
        </w:rPr>
        <w:t>and</w:t>
      </w:r>
      <w:r w:rsidR="0068068A">
        <w:rPr>
          <w:spacing w:val="40"/>
          <w:sz w:val="23"/>
        </w:rPr>
        <w:t xml:space="preserve"> </w:t>
      </w:r>
      <w:r w:rsidR="0068068A">
        <w:rPr>
          <w:sz w:val="23"/>
        </w:rPr>
        <w:t>including</w:t>
      </w:r>
      <w:r w:rsidR="0068068A">
        <w:rPr>
          <w:spacing w:val="40"/>
          <w:sz w:val="23"/>
        </w:rPr>
        <w:t xml:space="preserve"> </w:t>
      </w:r>
      <w:r w:rsidR="0068068A">
        <w:rPr>
          <w:sz w:val="23"/>
        </w:rPr>
        <w:t>termination.</w:t>
      </w:r>
    </w:p>
    <w:p w14:paraId="1908AF2B" w14:textId="77777777" w:rsidR="00A302F3" w:rsidRDefault="0068068A">
      <w:pPr>
        <w:spacing w:before="1" w:line="242" w:lineRule="auto"/>
        <w:ind w:left="1959" w:right="1041"/>
        <w:rPr>
          <w:sz w:val="23"/>
        </w:rPr>
      </w:pPr>
      <w:r>
        <w:rPr>
          <w:sz w:val="23"/>
        </w:rPr>
        <w:t>It</w:t>
      </w:r>
      <w:r>
        <w:rPr>
          <w:spacing w:val="40"/>
          <w:sz w:val="23"/>
        </w:rPr>
        <w:t xml:space="preserve"> </w:t>
      </w:r>
      <w:r>
        <w:rPr>
          <w:sz w:val="23"/>
        </w:rPr>
        <w:t>is</w:t>
      </w:r>
      <w:r>
        <w:rPr>
          <w:spacing w:val="40"/>
          <w:sz w:val="23"/>
        </w:rPr>
        <w:t xml:space="preserve"> </w:t>
      </w:r>
      <w:r>
        <w:rPr>
          <w:sz w:val="23"/>
        </w:rPr>
        <w:t>the</w:t>
      </w:r>
      <w:r>
        <w:rPr>
          <w:spacing w:val="40"/>
          <w:sz w:val="23"/>
        </w:rPr>
        <w:t xml:space="preserve"> </w:t>
      </w:r>
      <w:r>
        <w:rPr>
          <w:sz w:val="23"/>
        </w:rPr>
        <w:t>responsibility of</w:t>
      </w:r>
      <w:r>
        <w:rPr>
          <w:spacing w:val="40"/>
          <w:sz w:val="23"/>
        </w:rPr>
        <w:t xml:space="preserve"> </w:t>
      </w:r>
      <w:r>
        <w:rPr>
          <w:sz w:val="23"/>
        </w:rPr>
        <w:t>each</w:t>
      </w:r>
      <w:r>
        <w:rPr>
          <w:spacing w:val="40"/>
          <w:sz w:val="23"/>
        </w:rPr>
        <w:t xml:space="preserve"> </w:t>
      </w:r>
      <w:r>
        <w:rPr>
          <w:sz w:val="23"/>
        </w:rPr>
        <w:t>employee</w:t>
      </w:r>
      <w:r>
        <w:rPr>
          <w:spacing w:val="40"/>
          <w:sz w:val="23"/>
        </w:rPr>
        <w:t xml:space="preserve"> </w:t>
      </w:r>
      <w:r>
        <w:rPr>
          <w:sz w:val="23"/>
        </w:rPr>
        <w:t>to</w:t>
      </w:r>
      <w:r>
        <w:rPr>
          <w:spacing w:val="40"/>
          <w:sz w:val="23"/>
        </w:rPr>
        <w:t xml:space="preserve"> </w:t>
      </w:r>
      <w:r>
        <w:rPr>
          <w:sz w:val="23"/>
        </w:rPr>
        <w:t>promptly</w:t>
      </w:r>
      <w:r>
        <w:rPr>
          <w:spacing w:val="39"/>
          <w:sz w:val="23"/>
        </w:rPr>
        <w:t xml:space="preserve"> </w:t>
      </w:r>
      <w:r>
        <w:rPr>
          <w:sz w:val="23"/>
        </w:rPr>
        <w:t>notify</w:t>
      </w:r>
      <w:r>
        <w:rPr>
          <w:spacing w:val="39"/>
          <w:sz w:val="23"/>
        </w:rPr>
        <w:t xml:space="preserve"> </w:t>
      </w:r>
      <w:r>
        <w:rPr>
          <w:sz w:val="23"/>
        </w:rPr>
        <w:t>the</w:t>
      </w:r>
      <w:r>
        <w:rPr>
          <w:spacing w:val="40"/>
          <w:sz w:val="23"/>
        </w:rPr>
        <w:t xml:space="preserve"> </w:t>
      </w:r>
      <w:r>
        <w:rPr>
          <w:sz w:val="23"/>
        </w:rPr>
        <w:t>Human</w:t>
      </w:r>
      <w:r>
        <w:rPr>
          <w:spacing w:val="40"/>
          <w:sz w:val="23"/>
        </w:rPr>
        <w:t xml:space="preserve"> </w:t>
      </w:r>
      <w:r>
        <w:rPr>
          <w:sz w:val="23"/>
        </w:rPr>
        <w:t>Resources Department</w:t>
      </w:r>
      <w:r>
        <w:rPr>
          <w:spacing w:val="34"/>
          <w:sz w:val="23"/>
        </w:rPr>
        <w:t xml:space="preserve"> </w:t>
      </w:r>
      <w:r>
        <w:rPr>
          <w:sz w:val="23"/>
        </w:rPr>
        <w:t>of</w:t>
      </w:r>
      <w:r>
        <w:rPr>
          <w:spacing w:val="34"/>
          <w:sz w:val="23"/>
        </w:rPr>
        <w:t xml:space="preserve"> </w:t>
      </w:r>
      <w:r>
        <w:rPr>
          <w:sz w:val="23"/>
        </w:rPr>
        <w:t>any</w:t>
      </w:r>
      <w:r>
        <w:rPr>
          <w:spacing w:val="26"/>
          <w:sz w:val="23"/>
        </w:rPr>
        <w:t xml:space="preserve"> </w:t>
      </w:r>
      <w:r>
        <w:rPr>
          <w:sz w:val="23"/>
        </w:rPr>
        <w:t>change</w:t>
      </w:r>
      <w:r>
        <w:rPr>
          <w:spacing w:val="31"/>
          <w:sz w:val="23"/>
        </w:rPr>
        <w:t xml:space="preserve"> </w:t>
      </w:r>
      <w:r>
        <w:rPr>
          <w:sz w:val="23"/>
        </w:rPr>
        <w:t>of</w:t>
      </w:r>
      <w:r>
        <w:rPr>
          <w:spacing w:val="30"/>
          <w:sz w:val="23"/>
        </w:rPr>
        <w:t xml:space="preserve"> </w:t>
      </w:r>
      <w:r>
        <w:rPr>
          <w:sz w:val="23"/>
        </w:rPr>
        <w:t>address,</w:t>
      </w:r>
      <w:r>
        <w:rPr>
          <w:spacing w:val="33"/>
          <w:sz w:val="23"/>
        </w:rPr>
        <w:t xml:space="preserve"> </w:t>
      </w:r>
      <w:r>
        <w:rPr>
          <w:sz w:val="23"/>
        </w:rPr>
        <w:t>telephone</w:t>
      </w:r>
      <w:r>
        <w:rPr>
          <w:spacing w:val="30"/>
          <w:sz w:val="23"/>
        </w:rPr>
        <w:t xml:space="preserve"> </w:t>
      </w:r>
      <w:r>
        <w:rPr>
          <w:sz w:val="23"/>
        </w:rPr>
        <w:t>number,</w:t>
      </w:r>
      <w:r>
        <w:rPr>
          <w:spacing w:val="34"/>
          <w:sz w:val="23"/>
        </w:rPr>
        <w:t xml:space="preserve"> </w:t>
      </w:r>
      <w:r>
        <w:rPr>
          <w:sz w:val="23"/>
        </w:rPr>
        <w:t>marital</w:t>
      </w:r>
      <w:r>
        <w:rPr>
          <w:spacing w:val="31"/>
          <w:sz w:val="23"/>
        </w:rPr>
        <w:t xml:space="preserve"> </w:t>
      </w:r>
      <w:r>
        <w:rPr>
          <w:sz w:val="23"/>
        </w:rPr>
        <w:t>status,</w:t>
      </w:r>
      <w:r>
        <w:rPr>
          <w:spacing w:val="31"/>
          <w:sz w:val="23"/>
        </w:rPr>
        <w:t xml:space="preserve"> </w:t>
      </w:r>
      <w:r>
        <w:rPr>
          <w:sz w:val="23"/>
        </w:rPr>
        <w:t>or</w:t>
      </w:r>
      <w:r>
        <w:rPr>
          <w:spacing w:val="34"/>
          <w:sz w:val="23"/>
        </w:rPr>
        <w:t xml:space="preserve"> </w:t>
      </w:r>
      <w:r>
        <w:rPr>
          <w:sz w:val="23"/>
        </w:rPr>
        <w:t>dependent change</w:t>
      </w:r>
      <w:r>
        <w:rPr>
          <w:spacing w:val="40"/>
          <w:sz w:val="23"/>
        </w:rPr>
        <w:t xml:space="preserve"> </w:t>
      </w:r>
      <w:r>
        <w:rPr>
          <w:sz w:val="23"/>
        </w:rPr>
        <w:t>that</w:t>
      </w:r>
      <w:r>
        <w:rPr>
          <w:spacing w:val="40"/>
          <w:sz w:val="23"/>
        </w:rPr>
        <w:t xml:space="preserve"> </w:t>
      </w:r>
      <w:r>
        <w:rPr>
          <w:sz w:val="23"/>
        </w:rPr>
        <w:t>would</w:t>
      </w:r>
      <w:r>
        <w:rPr>
          <w:spacing w:val="40"/>
          <w:sz w:val="23"/>
        </w:rPr>
        <w:t xml:space="preserve"> </w:t>
      </w:r>
      <w:r>
        <w:rPr>
          <w:sz w:val="23"/>
        </w:rPr>
        <w:t>affect</w:t>
      </w:r>
      <w:r>
        <w:rPr>
          <w:spacing w:val="40"/>
          <w:sz w:val="23"/>
        </w:rPr>
        <w:t xml:space="preserve"> </w:t>
      </w:r>
      <w:r>
        <w:rPr>
          <w:sz w:val="23"/>
        </w:rPr>
        <w:t>payroll</w:t>
      </w:r>
      <w:r>
        <w:rPr>
          <w:spacing w:val="40"/>
          <w:sz w:val="23"/>
        </w:rPr>
        <w:t xml:space="preserve"> </w:t>
      </w:r>
      <w:r>
        <w:rPr>
          <w:sz w:val="23"/>
        </w:rPr>
        <w:t>tax</w:t>
      </w:r>
      <w:r>
        <w:rPr>
          <w:spacing w:val="40"/>
          <w:sz w:val="23"/>
        </w:rPr>
        <w:t xml:space="preserve"> </w:t>
      </w:r>
      <w:r>
        <w:rPr>
          <w:sz w:val="23"/>
        </w:rPr>
        <w:t>withholding</w:t>
      </w:r>
      <w:r>
        <w:rPr>
          <w:spacing w:val="40"/>
          <w:sz w:val="23"/>
        </w:rPr>
        <w:t xml:space="preserve"> </w:t>
      </w:r>
      <w:r>
        <w:rPr>
          <w:sz w:val="23"/>
        </w:rPr>
        <w:t>deductions.</w:t>
      </w:r>
    </w:p>
    <w:p w14:paraId="7D34BDF0" w14:textId="77777777" w:rsidR="00A302F3" w:rsidRDefault="00A302F3">
      <w:pPr>
        <w:pStyle w:val="BodyText"/>
        <w:spacing w:before="1"/>
        <w:rPr>
          <w:sz w:val="32"/>
        </w:rPr>
      </w:pPr>
    </w:p>
    <w:p w14:paraId="6B679EAA" w14:textId="77777777" w:rsidR="00A302F3" w:rsidRDefault="0068068A">
      <w:pPr>
        <w:pStyle w:val="Heading2"/>
        <w:numPr>
          <w:ilvl w:val="1"/>
          <w:numId w:val="30"/>
        </w:numPr>
        <w:tabs>
          <w:tab w:val="left" w:pos="2032"/>
        </w:tabs>
        <w:spacing w:before="1"/>
        <w:ind w:left="2032"/>
        <w:jc w:val="left"/>
      </w:pPr>
      <w:bookmarkStart w:id="10" w:name="3.6._Performance_Appraisals"/>
      <w:bookmarkStart w:id="11" w:name="_bookmark5"/>
      <w:bookmarkEnd w:id="10"/>
      <w:bookmarkEnd w:id="11"/>
      <w:r>
        <w:t>Performance</w:t>
      </w:r>
      <w:r>
        <w:rPr>
          <w:spacing w:val="-10"/>
        </w:rPr>
        <w:t xml:space="preserve"> </w:t>
      </w:r>
      <w:r>
        <w:rPr>
          <w:spacing w:val="-2"/>
        </w:rPr>
        <w:t>Appraisals</w:t>
      </w:r>
    </w:p>
    <w:p w14:paraId="013ED0FB" w14:textId="5DDEC2D5" w:rsidR="00A302F3" w:rsidRDefault="008362DA">
      <w:pPr>
        <w:pStyle w:val="BodyText"/>
        <w:spacing w:before="2" w:line="242" w:lineRule="auto"/>
        <w:ind w:left="1960" w:right="1041"/>
      </w:pPr>
      <w:r>
        <w:t>DFW Plus Hospice LLC dba Bridges Hospice</w:t>
      </w:r>
      <w:r w:rsidR="0068068A">
        <w:rPr>
          <w:spacing w:val="40"/>
        </w:rPr>
        <w:t xml:space="preserve"> </w:t>
      </w:r>
      <w:r w:rsidR="0068068A">
        <w:t>supervisors</w:t>
      </w:r>
      <w:r w:rsidR="0068068A">
        <w:rPr>
          <w:spacing w:val="40"/>
        </w:rPr>
        <w:t xml:space="preserve"> </w:t>
      </w:r>
      <w:r w:rsidR="0068068A">
        <w:t>will</w:t>
      </w:r>
      <w:r w:rsidR="0068068A">
        <w:rPr>
          <w:spacing w:val="40"/>
        </w:rPr>
        <w:t xml:space="preserve"> </w:t>
      </w:r>
      <w:r w:rsidR="0068068A">
        <w:t>strive</w:t>
      </w:r>
      <w:r w:rsidR="0068068A">
        <w:rPr>
          <w:spacing w:val="40"/>
        </w:rPr>
        <w:t xml:space="preserve"> </w:t>
      </w:r>
      <w:r w:rsidR="0068068A">
        <w:t>to</w:t>
      </w:r>
      <w:r w:rsidR="0068068A">
        <w:rPr>
          <w:spacing w:val="40"/>
        </w:rPr>
        <w:t xml:space="preserve"> </w:t>
      </w:r>
      <w:r w:rsidR="0068068A">
        <w:t>provide</w:t>
      </w:r>
      <w:r w:rsidR="0068068A">
        <w:rPr>
          <w:spacing w:val="40"/>
        </w:rPr>
        <w:t xml:space="preserve"> </w:t>
      </w:r>
      <w:r w:rsidR="0068068A">
        <w:t>employees</w:t>
      </w:r>
      <w:r w:rsidR="0068068A">
        <w:rPr>
          <w:spacing w:val="40"/>
        </w:rPr>
        <w:t xml:space="preserve"> </w:t>
      </w:r>
      <w:r w:rsidR="0068068A">
        <w:t>with</w:t>
      </w:r>
      <w:r w:rsidR="0068068A">
        <w:rPr>
          <w:spacing w:val="40"/>
        </w:rPr>
        <w:t xml:space="preserve"> </w:t>
      </w:r>
      <w:r w:rsidR="0068068A">
        <w:t>informal performance</w:t>
      </w:r>
      <w:r w:rsidR="0068068A">
        <w:rPr>
          <w:spacing w:val="34"/>
        </w:rPr>
        <w:t xml:space="preserve"> </w:t>
      </w:r>
      <w:r w:rsidR="0068068A">
        <w:t>appraisals</w:t>
      </w:r>
      <w:r w:rsidR="0068068A">
        <w:rPr>
          <w:spacing w:val="33"/>
        </w:rPr>
        <w:t xml:space="preserve"> </w:t>
      </w:r>
      <w:r w:rsidR="0068068A">
        <w:t>on</w:t>
      </w:r>
      <w:r w:rsidR="0068068A">
        <w:rPr>
          <w:spacing w:val="33"/>
        </w:rPr>
        <w:t xml:space="preserve"> </w:t>
      </w:r>
      <w:r w:rsidR="0068068A">
        <w:t>an</w:t>
      </w:r>
      <w:r w:rsidR="0068068A">
        <w:rPr>
          <w:spacing w:val="33"/>
        </w:rPr>
        <w:t xml:space="preserve"> </w:t>
      </w:r>
      <w:r w:rsidR="0068068A">
        <w:t>ongoing</w:t>
      </w:r>
      <w:r w:rsidR="0068068A">
        <w:rPr>
          <w:spacing w:val="29"/>
        </w:rPr>
        <w:t xml:space="preserve"> </w:t>
      </w:r>
      <w:r w:rsidR="0068068A">
        <w:t>basis,</w:t>
      </w:r>
      <w:r w:rsidR="0068068A">
        <w:rPr>
          <w:spacing w:val="32"/>
        </w:rPr>
        <w:t xml:space="preserve"> </w:t>
      </w:r>
      <w:r w:rsidR="0068068A">
        <w:t>in</w:t>
      </w:r>
      <w:r w:rsidR="0068068A">
        <w:rPr>
          <w:spacing w:val="33"/>
        </w:rPr>
        <w:t xml:space="preserve"> </w:t>
      </w:r>
      <w:r w:rsidR="0068068A">
        <w:t>the</w:t>
      </w:r>
      <w:r w:rsidR="0068068A">
        <w:rPr>
          <w:spacing w:val="32"/>
        </w:rPr>
        <w:t xml:space="preserve"> </w:t>
      </w:r>
      <w:r w:rsidR="0068068A">
        <w:t>form</w:t>
      </w:r>
      <w:r w:rsidR="0068068A">
        <w:rPr>
          <w:spacing w:val="33"/>
        </w:rPr>
        <w:t xml:space="preserve"> </w:t>
      </w:r>
      <w:r w:rsidR="0068068A">
        <w:t>of</w:t>
      </w:r>
      <w:r w:rsidR="0068068A">
        <w:rPr>
          <w:spacing w:val="32"/>
        </w:rPr>
        <w:t xml:space="preserve"> </w:t>
      </w:r>
      <w:r w:rsidR="0068068A">
        <w:t>periodic</w:t>
      </w:r>
      <w:r w:rsidR="0068068A">
        <w:rPr>
          <w:spacing w:val="34"/>
        </w:rPr>
        <w:t xml:space="preserve"> </w:t>
      </w:r>
      <w:r w:rsidR="0068068A">
        <w:t>feedback.</w:t>
      </w:r>
      <w:r w:rsidR="0068068A">
        <w:rPr>
          <w:spacing w:val="36"/>
        </w:rPr>
        <w:t xml:space="preserve"> </w:t>
      </w:r>
      <w:r w:rsidR="0068068A">
        <w:t>In addition</w:t>
      </w:r>
      <w:r w:rsidR="0068068A">
        <w:rPr>
          <w:spacing w:val="34"/>
        </w:rPr>
        <w:t xml:space="preserve"> </w:t>
      </w:r>
      <w:r w:rsidR="0068068A">
        <w:t>to</w:t>
      </w:r>
      <w:r w:rsidR="0068068A">
        <w:rPr>
          <w:spacing w:val="32"/>
        </w:rPr>
        <w:t xml:space="preserve"> </w:t>
      </w:r>
      <w:r w:rsidR="0068068A">
        <w:t>these</w:t>
      </w:r>
      <w:r w:rsidR="0068068A">
        <w:rPr>
          <w:spacing w:val="32"/>
        </w:rPr>
        <w:t xml:space="preserve"> </w:t>
      </w:r>
      <w:r w:rsidR="0068068A">
        <w:t>informal</w:t>
      </w:r>
      <w:r w:rsidR="0068068A">
        <w:rPr>
          <w:spacing w:val="34"/>
        </w:rPr>
        <w:t xml:space="preserve"> </w:t>
      </w:r>
      <w:r w:rsidR="0068068A">
        <w:t>appraisals,</w:t>
      </w:r>
      <w:r w:rsidR="0068068A">
        <w:rPr>
          <w:spacing w:val="32"/>
        </w:rPr>
        <w:t xml:space="preserve"> </w:t>
      </w:r>
      <w:r w:rsidR="0068068A">
        <w:t>employees</w:t>
      </w:r>
      <w:r w:rsidR="0068068A">
        <w:rPr>
          <w:spacing w:val="32"/>
        </w:rPr>
        <w:t xml:space="preserve"> </w:t>
      </w:r>
      <w:r w:rsidR="0068068A">
        <w:t>will</w:t>
      </w:r>
      <w:r w:rsidR="0068068A">
        <w:rPr>
          <w:spacing w:val="32"/>
        </w:rPr>
        <w:t xml:space="preserve"> </w:t>
      </w:r>
      <w:r w:rsidR="0068068A">
        <w:t>be</w:t>
      </w:r>
      <w:r w:rsidR="0068068A">
        <w:rPr>
          <w:spacing w:val="30"/>
        </w:rPr>
        <w:t xml:space="preserve"> </w:t>
      </w:r>
      <w:r w:rsidR="0068068A">
        <w:t>evaluated</w:t>
      </w:r>
      <w:r w:rsidR="0068068A">
        <w:rPr>
          <w:spacing w:val="32"/>
        </w:rPr>
        <w:t xml:space="preserve"> </w:t>
      </w:r>
      <w:r w:rsidR="0068068A">
        <w:t>using</w:t>
      </w:r>
      <w:r w:rsidR="0068068A">
        <w:rPr>
          <w:spacing w:val="32"/>
        </w:rPr>
        <w:t xml:space="preserve"> </w:t>
      </w:r>
      <w:r w:rsidR="0068068A">
        <w:t>a</w:t>
      </w:r>
      <w:r w:rsidR="0068068A">
        <w:rPr>
          <w:spacing w:val="31"/>
        </w:rPr>
        <w:t xml:space="preserve"> </w:t>
      </w:r>
      <w:r w:rsidR="0068068A">
        <w:t>formal written</w:t>
      </w:r>
      <w:r w:rsidR="0068068A">
        <w:rPr>
          <w:spacing w:val="40"/>
        </w:rPr>
        <w:t xml:space="preserve"> </w:t>
      </w:r>
      <w:r w:rsidR="0068068A">
        <w:t>performance</w:t>
      </w:r>
      <w:r w:rsidR="0068068A">
        <w:rPr>
          <w:spacing w:val="40"/>
        </w:rPr>
        <w:t xml:space="preserve"> </w:t>
      </w:r>
      <w:r w:rsidR="0068068A">
        <w:t>appraisal</w:t>
      </w:r>
      <w:r w:rsidR="0068068A">
        <w:rPr>
          <w:spacing w:val="40"/>
        </w:rPr>
        <w:t xml:space="preserve"> </w:t>
      </w:r>
      <w:r w:rsidR="0068068A">
        <w:t>on</w:t>
      </w:r>
      <w:r w:rsidR="0068068A">
        <w:rPr>
          <w:spacing w:val="40"/>
        </w:rPr>
        <w:t xml:space="preserve"> </w:t>
      </w:r>
      <w:r w:rsidR="0068068A">
        <w:t>an</w:t>
      </w:r>
      <w:r w:rsidR="0068068A">
        <w:rPr>
          <w:spacing w:val="40"/>
        </w:rPr>
        <w:t xml:space="preserve"> </w:t>
      </w:r>
      <w:r w:rsidR="0068068A">
        <w:t>annual</w:t>
      </w:r>
      <w:r w:rsidR="0068068A">
        <w:rPr>
          <w:spacing w:val="40"/>
        </w:rPr>
        <w:t xml:space="preserve"> </w:t>
      </w:r>
      <w:r w:rsidR="0068068A">
        <w:t>basis</w:t>
      </w:r>
      <w:r w:rsidR="0068068A">
        <w:rPr>
          <w:spacing w:val="40"/>
        </w:rPr>
        <w:t xml:space="preserve"> </w:t>
      </w:r>
      <w:r w:rsidR="0068068A">
        <w:t>in</w:t>
      </w:r>
      <w:r w:rsidR="0068068A">
        <w:rPr>
          <w:spacing w:val="40"/>
        </w:rPr>
        <w:t xml:space="preserve"> </w:t>
      </w:r>
      <w:r w:rsidR="0068068A">
        <w:t>the</w:t>
      </w:r>
      <w:r w:rsidR="0068068A">
        <w:rPr>
          <w:spacing w:val="38"/>
        </w:rPr>
        <w:t xml:space="preserve"> </w:t>
      </w:r>
      <w:r w:rsidR="0068068A">
        <w:t>4</w:t>
      </w:r>
      <w:r w:rsidR="0068068A">
        <w:rPr>
          <w:vertAlign w:val="superscript"/>
        </w:rPr>
        <w:t>th</w:t>
      </w:r>
      <w:r w:rsidR="0068068A">
        <w:rPr>
          <w:spacing w:val="40"/>
        </w:rPr>
        <w:t xml:space="preserve"> </w:t>
      </w:r>
      <w:r w:rsidR="0068068A">
        <w:t>Quarter</w:t>
      </w:r>
      <w:r w:rsidR="0068068A">
        <w:rPr>
          <w:spacing w:val="40"/>
        </w:rPr>
        <w:t xml:space="preserve"> </w:t>
      </w:r>
      <w:r w:rsidR="0068068A">
        <w:t>of</w:t>
      </w:r>
      <w:r w:rsidR="0068068A">
        <w:rPr>
          <w:spacing w:val="40"/>
        </w:rPr>
        <w:t xml:space="preserve"> </w:t>
      </w:r>
      <w:r w:rsidR="0068068A">
        <w:t>the</w:t>
      </w:r>
      <w:r w:rsidR="0068068A">
        <w:rPr>
          <w:spacing w:val="40"/>
        </w:rPr>
        <w:t xml:space="preserve"> </w:t>
      </w:r>
      <w:r w:rsidR="0068068A">
        <w:t>year.</w:t>
      </w:r>
    </w:p>
    <w:p w14:paraId="61E3CBFA" w14:textId="77777777" w:rsidR="00A302F3" w:rsidRDefault="0068068A">
      <w:pPr>
        <w:pStyle w:val="BodyText"/>
        <w:spacing w:line="275" w:lineRule="exact"/>
        <w:ind w:left="1960"/>
      </w:pPr>
      <w:r>
        <w:t>Performance</w:t>
      </w:r>
      <w:r>
        <w:rPr>
          <w:spacing w:val="29"/>
        </w:rPr>
        <w:t xml:space="preserve"> </w:t>
      </w:r>
      <w:r>
        <w:t>Appraisals</w:t>
      </w:r>
      <w:r>
        <w:rPr>
          <w:spacing w:val="30"/>
        </w:rPr>
        <w:t xml:space="preserve"> </w:t>
      </w:r>
      <w:r>
        <w:t>will</w:t>
      </w:r>
      <w:r>
        <w:rPr>
          <w:spacing w:val="29"/>
        </w:rPr>
        <w:t xml:space="preserve"> </w:t>
      </w:r>
      <w:r>
        <w:t>be</w:t>
      </w:r>
      <w:r>
        <w:rPr>
          <w:spacing w:val="29"/>
        </w:rPr>
        <w:t xml:space="preserve"> </w:t>
      </w:r>
      <w:r>
        <w:t>done</w:t>
      </w:r>
      <w:r>
        <w:rPr>
          <w:spacing w:val="27"/>
        </w:rPr>
        <w:t xml:space="preserve"> </w:t>
      </w:r>
      <w:r>
        <w:t>annually</w:t>
      </w:r>
      <w:r>
        <w:rPr>
          <w:spacing w:val="24"/>
        </w:rPr>
        <w:t xml:space="preserve"> </w:t>
      </w:r>
      <w:r>
        <w:t>but</w:t>
      </w:r>
      <w:r>
        <w:rPr>
          <w:spacing w:val="30"/>
        </w:rPr>
        <w:t xml:space="preserve"> </w:t>
      </w:r>
      <w:r>
        <w:t>do</w:t>
      </w:r>
      <w:r>
        <w:rPr>
          <w:spacing w:val="29"/>
        </w:rPr>
        <w:t xml:space="preserve"> </w:t>
      </w:r>
      <w:r>
        <w:t>not</w:t>
      </w:r>
      <w:r>
        <w:rPr>
          <w:spacing w:val="33"/>
        </w:rPr>
        <w:t xml:space="preserve"> </w:t>
      </w:r>
      <w:r>
        <w:t>guarantee</w:t>
      </w:r>
      <w:r>
        <w:rPr>
          <w:spacing w:val="27"/>
        </w:rPr>
        <w:t xml:space="preserve"> </w:t>
      </w:r>
      <w:r>
        <w:t>a</w:t>
      </w:r>
      <w:r>
        <w:rPr>
          <w:spacing w:val="29"/>
        </w:rPr>
        <w:t xml:space="preserve"> </w:t>
      </w:r>
      <w:r>
        <w:t>merit</w:t>
      </w:r>
      <w:r>
        <w:rPr>
          <w:spacing w:val="30"/>
        </w:rPr>
        <w:t xml:space="preserve"> </w:t>
      </w:r>
      <w:r>
        <w:rPr>
          <w:spacing w:val="-2"/>
        </w:rPr>
        <w:t>increase.</w:t>
      </w:r>
    </w:p>
    <w:p w14:paraId="7B1528C2" w14:textId="77777777" w:rsidR="00A302F3" w:rsidRDefault="00A302F3">
      <w:pPr>
        <w:pStyle w:val="BodyText"/>
        <w:spacing w:before="5"/>
      </w:pPr>
    </w:p>
    <w:p w14:paraId="75C99834" w14:textId="77777777" w:rsidR="00A302F3" w:rsidRDefault="0068068A">
      <w:pPr>
        <w:pStyle w:val="ListParagraph"/>
        <w:numPr>
          <w:ilvl w:val="1"/>
          <w:numId w:val="30"/>
        </w:numPr>
        <w:tabs>
          <w:tab w:val="left" w:pos="2032"/>
        </w:tabs>
        <w:ind w:left="2032"/>
        <w:jc w:val="left"/>
        <w:rPr>
          <w:b/>
          <w:sz w:val="24"/>
        </w:rPr>
      </w:pPr>
      <w:r>
        <w:rPr>
          <w:b/>
          <w:spacing w:val="-2"/>
          <w:sz w:val="24"/>
        </w:rPr>
        <w:t>Safety</w:t>
      </w:r>
    </w:p>
    <w:p w14:paraId="51E0FB4D" w14:textId="1AFC587A" w:rsidR="00A302F3" w:rsidRDefault="0068068A">
      <w:pPr>
        <w:pStyle w:val="BodyText"/>
        <w:spacing w:before="2" w:line="244" w:lineRule="auto"/>
        <w:ind w:left="1960" w:right="962"/>
      </w:pPr>
      <w:r>
        <w:t>The</w:t>
      </w:r>
      <w:r>
        <w:rPr>
          <w:spacing w:val="36"/>
        </w:rPr>
        <w:t xml:space="preserve"> </w:t>
      </w:r>
      <w:r>
        <w:t>owners,</w:t>
      </w:r>
      <w:r>
        <w:rPr>
          <w:spacing w:val="37"/>
        </w:rPr>
        <w:t xml:space="preserve"> </w:t>
      </w:r>
      <w:r>
        <w:t>officers,</w:t>
      </w:r>
      <w:r>
        <w:rPr>
          <w:spacing w:val="36"/>
        </w:rPr>
        <w:t xml:space="preserve"> </w:t>
      </w:r>
      <w:r>
        <w:t>and</w:t>
      </w:r>
      <w:r>
        <w:rPr>
          <w:spacing w:val="40"/>
        </w:rPr>
        <w:t xml:space="preserve"> </w:t>
      </w:r>
      <w:r>
        <w:t>management</w:t>
      </w:r>
      <w:r>
        <w:rPr>
          <w:spacing w:val="40"/>
        </w:rPr>
        <w:t xml:space="preserve"> </w:t>
      </w:r>
      <w:r>
        <w:t>of</w:t>
      </w:r>
      <w:r>
        <w:rPr>
          <w:spacing w:val="38"/>
        </w:rPr>
        <w:t xml:space="preserve"> </w:t>
      </w:r>
      <w:r w:rsidR="008362DA">
        <w:t>DFW Plus Hospice LLC dba Bridges Hospice</w:t>
      </w:r>
      <w:r>
        <w:rPr>
          <w:spacing w:val="34"/>
        </w:rPr>
        <w:t xml:space="preserve"> </w:t>
      </w:r>
      <w:r>
        <w:t>strive</w:t>
      </w:r>
      <w:r>
        <w:rPr>
          <w:spacing w:val="36"/>
        </w:rPr>
        <w:t xml:space="preserve"> </w:t>
      </w:r>
      <w:r>
        <w:t>to</w:t>
      </w:r>
      <w:r>
        <w:rPr>
          <w:spacing w:val="37"/>
        </w:rPr>
        <w:t xml:space="preserve"> </w:t>
      </w:r>
      <w:r>
        <w:t>provide</w:t>
      </w:r>
      <w:r>
        <w:rPr>
          <w:spacing w:val="36"/>
        </w:rPr>
        <w:t xml:space="preserve"> </w:t>
      </w:r>
      <w:r>
        <w:t>a</w:t>
      </w:r>
      <w:r>
        <w:rPr>
          <w:spacing w:val="36"/>
        </w:rPr>
        <w:t xml:space="preserve"> </w:t>
      </w:r>
      <w:r>
        <w:t>safe and</w:t>
      </w:r>
      <w:r>
        <w:rPr>
          <w:spacing w:val="34"/>
        </w:rPr>
        <w:t xml:space="preserve"> </w:t>
      </w:r>
      <w:r>
        <w:t>healthful</w:t>
      </w:r>
      <w:r>
        <w:rPr>
          <w:spacing w:val="34"/>
        </w:rPr>
        <w:t xml:space="preserve"> </w:t>
      </w:r>
      <w:r>
        <w:t>work</w:t>
      </w:r>
      <w:r>
        <w:rPr>
          <w:spacing w:val="34"/>
        </w:rPr>
        <w:t xml:space="preserve"> </w:t>
      </w:r>
      <w:r>
        <w:t>environment</w:t>
      </w:r>
      <w:r>
        <w:rPr>
          <w:spacing w:val="34"/>
        </w:rPr>
        <w:t xml:space="preserve"> </w:t>
      </w:r>
      <w:r>
        <w:t>for</w:t>
      </w:r>
      <w:r>
        <w:rPr>
          <w:spacing w:val="33"/>
        </w:rPr>
        <w:t xml:space="preserve"> </w:t>
      </w:r>
      <w:r>
        <w:t>all</w:t>
      </w:r>
      <w:r>
        <w:rPr>
          <w:spacing w:val="35"/>
        </w:rPr>
        <w:t xml:space="preserve"> </w:t>
      </w:r>
      <w:r>
        <w:t>employees</w:t>
      </w:r>
      <w:r>
        <w:rPr>
          <w:spacing w:val="34"/>
        </w:rPr>
        <w:t xml:space="preserve"> </w:t>
      </w:r>
      <w:r>
        <w:t>and</w:t>
      </w:r>
      <w:r>
        <w:rPr>
          <w:spacing w:val="34"/>
        </w:rPr>
        <w:t xml:space="preserve"> </w:t>
      </w:r>
      <w:r>
        <w:t>others</w:t>
      </w:r>
      <w:r>
        <w:rPr>
          <w:spacing w:val="37"/>
        </w:rPr>
        <w:t xml:space="preserve"> </w:t>
      </w:r>
      <w:r>
        <w:t>who</w:t>
      </w:r>
      <w:r>
        <w:rPr>
          <w:spacing w:val="34"/>
        </w:rPr>
        <w:t xml:space="preserve"> </w:t>
      </w:r>
      <w:r>
        <w:t>may</w:t>
      </w:r>
      <w:r>
        <w:rPr>
          <w:spacing w:val="35"/>
        </w:rPr>
        <w:t xml:space="preserve"> </w:t>
      </w:r>
      <w:r>
        <w:t>work,</w:t>
      </w:r>
      <w:r>
        <w:rPr>
          <w:spacing w:val="33"/>
        </w:rPr>
        <w:t xml:space="preserve"> </w:t>
      </w:r>
      <w:r>
        <w:t>visit,</w:t>
      </w:r>
      <w:r>
        <w:rPr>
          <w:spacing w:val="27"/>
        </w:rPr>
        <w:t xml:space="preserve"> </w:t>
      </w:r>
      <w:r>
        <w:t>or enter</w:t>
      </w:r>
      <w:r>
        <w:rPr>
          <w:spacing w:val="40"/>
        </w:rPr>
        <w:t xml:space="preserve"> </w:t>
      </w:r>
      <w:r>
        <w:t>our</w:t>
      </w:r>
      <w:r>
        <w:rPr>
          <w:spacing w:val="40"/>
        </w:rPr>
        <w:t xml:space="preserve"> </w:t>
      </w:r>
      <w:proofErr w:type="gramStart"/>
      <w:r>
        <w:t>properties</w:t>
      </w:r>
      <w:proofErr w:type="gramEnd"/>
      <w:r>
        <w:t>.</w:t>
      </w:r>
      <w:r>
        <w:rPr>
          <w:spacing w:val="40"/>
        </w:rPr>
        <w:t xml:space="preserve"> </w:t>
      </w:r>
      <w:r w:rsidR="008362DA">
        <w:t>DFW Plus Hospice LLC dba Bridges Hospice</w:t>
      </w:r>
      <w:r>
        <w:rPr>
          <w:spacing w:val="40"/>
        </w:rPr>
        <w:t xml:space="preserve"> </w:t>
      </w:r>
      <w:r>
        <w:t>will</w:t>
      </w:r>
      <w:r>
        <w:rPr>
          <w:spacing w:val="40"/>
        </w:rPr>
        <w:t xml:space="preserve"> </w:t>
      </w:r>
      <w:r>
        <w:t>manage</w:t>
      </w:r>
      <w:r>
        <w:rPr>
          <w:spacing w:val="40"/>
        </w:rPr>
        <w:t xml:space="preserve"> </w:t>
      </w:r>
      <w:r>
        <w:t>and</w:t>
      </w:r>
      <w:r>
        <w:rPr>
          <w:spacing w:val="40"/>
        </w:rPr>
        <w:t xml:space="preserve"> </w:t>
      </w:r>
      <w:r>
        <w:t>conduct</w:t>
      </w:r>
      <w:r>
        <w:rPr>
          <w:spacing w:val="40"/>
        </w:rPr>
        <w:t xml:space="preserve"> </w:t>
      </w:r>
      <w:r>
        <w:t>operations</w:t>
      </w:r>
      <w:r>
        <w:rPr>
          <w:spacing w:val="40"/>
        </w:rPr>
        <w:t xml:space="preserve"> </w:t>
      </w:r>
      <w:r>
        <w:t>and business</w:t>
      </w:r>
      <w:r>
        <w:rPr>
          <w:spacing w:val="40"/>
        </w:rPr>
        <w:t xml:space="preserve"> </w:t>
      </w:r>
      <w:r>
        <w:t>in</w:t>
      </w:r>
      <w:r>
        <w:rPr>
          <w:spacing w:val="40"/>
        </w:rPr>
        <w:t xml:space="preserve"> </w:t>
      </w:r>
      <w:r>
        <w:t>a</w:t>
      </w:r>
      <w:r>
        <w:rPr>
          <w:spacing w:val="40"/>
        </w:rPr>
        <w:t xml:space="preserve"> </w:t>
      </w:r>
      <w:r>
        <w:t>manner</w:t>
      </w:r>
      <w:r>
        <w:rPr>
          <w:spacing w:val="40"/>
        </w:rPr>
        <w:t xml:space="preserve"> </w:t>
      </w:r>
      <w:r>
        <w:t>that</w:t>
      </w:r>
      <w:r>
        <w:rPr>
          <w:spacing w:val="40"/>
        </w:rPr>
        <w:t xml:space="preserve"> </w:t>
      </w:r>
      <w:r>
        <w:t>offers</w:t>
      </w:r>
      <w:r>
        <w:rPr>
          <w:spacing w:val="40"/>
        </w:rPr>
        <w:t xml:space="preserve"> </w:t>
      </w:r>
      <w:r>
        <w:t>protection</w:t>
      </w:r>
      <w:r>
        <w:rPr>
          <w:spacing w:val="40"/>
        </w:rPr>
        <w:t xml:space="preserve"> </w:t>
      </w:r>
      <w:r>
        <w:t>to</w:t>
      </w:r>
      <w:r>
        <w:rPr>
          <w:spacing w:val="40"/>
        </w:rPr>
        <w:t xml:space="preserve"> </w:t>
      </w:r>
      <w:r>
        <w:t>every</w:t>
      </w:r>
      <w:r>
        <w:rPr>
          <w:spacing w:val="37"/>
        </w:rPr>
        <w:t xml:space="preserve"> </w:t>
      </w:r>
      <w:r>
        <w:t>employee</w:t>
      </w:r>
      <w:r>
        <w:rPr>
          <w:spacing w:val="40"/>
        </w:rPr>
        <w:t xml:space="preserve"> </w:t>
      </w:r>
      <w:r>
        <w:t>and</w:t>
      </w:r>
      <w:r>
        <w:rPr>
          <w:spacing w:val="40"/>
        </w:rPr>
        <w:t xml:space="preserve"> </w:t>
      </w:r>
      <w:r>
        <w:t>any</w:t>
      </w:r>
      <w:r>
        <w:rPr>
          <w:spacing w:val="40"/>
        </w:rPr>
        <w:t xml:space="preserve"> </w:t>
      </w:r>
      <w:r>
        <w:t>other</w:t>
      </w:r>
      <w:r>
        <w:rPr>
          <w:spacing w:val="40"/>
        </w:rPr>
        <w:t xml:space="preserve"> </w:t>
      </w:r>
      <w:r>
        <w:t>person who</w:t>
      </w:r>
      <w:r>
        <w:rPr>
          <w:spacing w:val="40"/>
        </w:rPr>
        <w:t xml:space="preserve"> </w:t>
      </w:r>
      <w:r>
        <w:t>may be</w:t>
      </w:r>
      <w:r>
        <w:rPr>
          <w:spacing w:val="39"/>
        </w:rPr>
        <w:t xml:space="preserve"> </w:t>
      </w:r>
      <w:r>
        <w:t>affected</w:t>
      </w:r>
      <w:r>
        <w:rPr>
          <w:spacing w:val="40"/>
        </w:rPr>
        <w:t xml:space="preserve"> </w:t>
      </w:r>
      <w:r>
        <w:t>by</w:t>
      </w:r>
      <w:r>
        <w:rPr>
          <w:spacing w:val="36"/>
        </w:rPr>
        <w:t xml:space="preserve"> </w:t>
      </w:r>
      <w:r>
        <w:t>our</w:t>
      </w:r>
      <w:r>
        <w:rPr>
          <w:spacing w:val="39"/>
        </w:rPr>
        <w:t xml:space="preserve"> </w:t>
      </w:r>
      <w:r>
        <w:t>operations</w:t>
      </w:r>
      <w:r>
        <w:rPr>
          <w:spacing w:val="40"/>
        </w:rPr>
        <w:t xml:space="preserve"> </w:t>
      </w:r>
      <w:r>
        <w:t>and</w:t>
      </w:r>
      <w:r>
        <w:rPr>
          <w:spacing w:val="40"/>
        </w:rPr>
        <w:t xml:space="preserve"> </w:t>
      </w:r>
      <w:r>
        <w:t>business.</w:t>
      </w:r>
      <w:r>
        <w:rPr>
          <w:spacing w:val="40"/>
        </w:rPr>
        <w:t xml:space="preserve"> </w:t>
      </w:r>
      <w:r w:rsidR="008362DA">
        <w:t>DFW Plus Hospice LLC dba Bridges Hospice</w:t>
      </w:r>
      <w:r>
        <w:rPr>
          <w:spacing w:val="38"/>
        </w:rPr>
        <w:t xml:space="preserve"> </w:t>
      </w:r>
      <w:r>
        <w:t>seeks</w:t>
      </w:r>
      <w:r>
        <w:rPr>
          <w:spacing w:val="40"/>
        </w:rPr>
        <w:t xml:space="preserve"> </w:t>
      </w:r>
      <w:r>
        <w:t>to provide</w:t>
      </w:r>
      <w:r>
        <w:rPr>
          <w:spacing w:val="40"/>
        </w:rPr>
        <w:t xml:space="preserve"> </w:t>
      </w:r>
      <w:r>
        <w:t>a</w:t>
      </w:r>
      <w:r>
        <w:rPr>
          <w:spacing w:val="40"/>
        </w:rPr>
        <w:t xml:space="preserve"> </w:t>
      </w:r>
      <w:r>
        <w:t>working</w:t>
      </w:r>
      <w:r>
        <w:rPr>
          <w:spacing w:val="40"/>
        </w:rPr>
        <w:t xml:space="preserve"> </w:t>
      </w:r>
      <w:r>
        <w:t>environment</w:t>
      </w:r>
      <w:r>
        <w:rPr>
          <w:spacing w:val="40"/>
        </w:rPr>
        <w:t xml:space="preserve"> </w:t>
      </w:r>
      <w:r>
        <w:t>that</w:t>
      </w:r>
      <w:r>
        <w:rPr>
          <w:spacing w:val="40"/>
        </w:rPr>
        <w:t xml:space="preserve"> </w:t>
      </w:r>
      <w:r>
        <w:t>is</w:t>
      </w:r>
      <w:r>
        <w:rPr>
          <w:spacing w:val="40"/>
        </w:rPr>
        <w:t xml:space="preserve"> </w:t>
      </w:r>
      <w:r>
        <w:t>free</w:t>
      </w:r>
      <w:r>
        <w:rPr>
          <w:spacing w:val="40"/>
        </w:rPr>
        <w:t xml:space="preserve"> </w:t>
      </w:r>
      <w:r>
        <w:t>from</w:t>
      </w:r>
      <w:r>
        <w:rPr>
          <w:spacing w:val="40"/>
        </w:rPr>
        <w:t xml:space="preserve"> </w:t>
      </w:r>
      <w:r>
        <w:t>any</w:t>
      </w:r>
      <w:r>
        <w:rPr>
          <w:spacing w:val="37"/>
        </w:rPr>
        <w:t xml:space="preserve"> </w:t>
      </w:r>
      <w:r>
        <w:t>recognized</w:t>
      </w:r>
      <w:r>
        <w:rPr>
          <w:spacing w:val="40"/>
        </w:rPr>
        <w:t xml:space="preserve"> </w:t>
      </w:r>
      <w:r>
        <w:t>or</w:t>
      </w:r>
      <w:r>
        <w:rPr>
          <w:spacing w:val="40"/>
        </w:rPr>
        <w:t xml:space="preserve"> </w:t>
      </w:r>
      <w:r>
        <w:t>potential</w:t>
      </w:r>
      <w:r>
        <w:rPr>
          <w:spacing w:val="40"/>
        </w:rPr>
        <w:t xml:space="preserve"> </w:t>
      </w:r>
      <w:r>
        <w:t>hazard.</w:t>
      </w:r>
    </w:p>
    <w:p w14:paraId="3F158EEA" w14:textId="77777777" w:rsidR="00A302F3" w:rsidRDefault="0068068A">
      <w:pPr>
        <w:pStyle w:val="BodyText"/>
        <w:spacing w:line="269" w:lineRule="exact"/>
        <w:ind w:left="1960"/>
      </w:pPr>
      <w:r>
        <w:rPr>
          <w:spacing w:val="-5"/>
        </w:rPr>
        <w:t>At</w:t>
      </w:r>
    </w:p>
    <w:p w14:paraId="39188DF6" w14:textId="77777777" w:rsidR="00A302F3" w:rsidRDefault="00A302F3">
      <w:pPr>
        <w:pStyle w:val="BodyText"/>
      </w:pPr>
    </w:p>
    <w:p w14:paraId="7E0ADFDE" w14:textId="37F7DA8B" w:rsidR="00A302F3" w:rsidRDefault="0068068A">
      <w:pPr>
        <w:pStyle w:val="BodyText"/>
        <w:spacing w:line="242" w:lineRule="auto"/>
        <w:ind w:left="1960" w:right="1526"/>
      </w:pPr>
      <w:proofErr w:type="gramStart"/>
      <w:r>
        <w:t>the</w:t>
      </w:r>
      <w:proofErr w:type="gramEnd"/>
      <w:r>
        <w:rPr>
          <w:spacing w:val="39"/>
        </w:rPr>
        <w:t xml:space="preserve"> </w:t>
      </w:r>
      <w:r>
        <w:t>same</w:t>
      </w:r>
      <w:r>
        <w:rPr>
          <w:spacing w:val="39"/>
        </w:rPr>
        <w:t xml:space="preserve"> </w:t>
      </w:r>
      <w:r>
        <w:t>time,</w:t>
      </w:r>
      <w:r>
        <w:rPr>
          <w:spacing w:val="40"/>
        </w:rPr>
        <w:t xml:space="preserve"> </w:t>
      </w:r>
      <w:r w:rsidR="008362DA">
        <w:t>DFW Plus Hospice LLC dba Bridges Hospice</w:t>
      </w:r>
      <w:r>
        <w:rPr>
          <w:spacing w:val="40"/>
        </w:rPr>
        <w:t xml:space="preserve"> </w:t>
      </w:r>
      <w:r>
        <w:t>recognizes</w:t>
      </w:r>
      <w:r>
        <w:rPr>
          <w:spacing w:val="40"/>
        </w:rPr>
        <w:t xml:space="preserve"> </w:t>
      </w:r>
      <w:r>
        <w:t>that</w:t>
      </w:r>
      <w:r>
        <w:rPr>
          <w:spacing w:val="40"/>
        </w:rPr>
        <w:t xml:space="preserve"> </w:t>
      </w:r>
      <w:r>
        <w:t>a</w:t>
      </w:r>
      <w:r>
        <w:rPr>
          <w:spacing w:val="40"/>
        </w:rPr>
        <w:t xml:space="preserve"> </w:t>
      </w:r>
      <w:r>
        <w:t>safe</w:t>
      </w:r>
      <w:r>
        <w:rPr>
          <w:spacing w:val="40"/>
        </w:rPr>
        <w:t xml:space="preserve"> </w:t>
      </w:r>
      <w:r>
        <w:t>and</w:t>
      </w:r>
      <w:r>
        <w:rPr>
          <w:spacing w:val="40"/>
        </w:rPr>
        <w:t xml:space="preserve"> </w:t>
      </w:r>
      <w:r>
        <w:t>healthy work environment</w:t>
      </w:r>
      <w:r>
        <w:rPr>
          <w:spacing w:val="33"/>
        </w:rPr>
        <w:t xml:space="preserve"> </w:t>
      </w:r>
      <w:r>
        <w:t>is</w:t>
      </w:r>
      <w:r>
        <w:rPr>
          <w:spacing w:val="33"/>
        </w:rPr>
        <w:t xml:space="preserve"> </w:t>
      </w:r>
      <w:r>
        <w:t>dependent</w:t>
      </w:r>
      <w:r>
        <w:rPr>
          <w:spacing w:val="33"/>
        </w:rPr>
        <w:t xml:space="preserve"> </w:t>
      </w:r>
      <w:r>
        <w:t>upon</w:t>
      </w:r>
      <w:r>
        <w:rPr>
          <w:spacing w:val="33"/>
        </w:rPr>
        <w:t xml:space="preserve"> </w:t>
      </w:r>
      <w:r>
        <w:t>support</w:t>
      </w:r>
      <w:r>
        <w:rPr>
          <w:spacing w:val="33"/>
        </w:rPr>
        <w:t xml:space="preserve"> </w:t>
      </w:r>
      <w:r>
        <w:t>from</w:t>
      </w:r>
      <w:r>
        <w:rPr>
          <w:spacing w:val="33"/>
        </w:rPr>
        <w:t xml:space="preserve"> </w:t>
      </w:r>
      <w:r>
        <w:t>all</w:t>
      </w:r>
      <w:r>
        <w:rPr>
          <w:spacing w:val="33"/>
        </w:rPr>
        <w:t xml:space="preserve"> </w:t>
      </w:r>
      <w:r>
        <w:t>employees,</w:t>
      </w:r>
      <w:r>
        <w:rPr>
          <w:spacing w:val="35"/>
        </w:rPr>
        <w:t xml:space="preserve"> </w:t>
      </w:r>
      <w:r>
        <w:t>from</w:t>
      </w:r>
      <w:r>
        <w:rPr>
          <w:spacing w:val="33"/>
        </w:rPr>
        <w:t xml:space="preserve"> </w:t>
      </w:r>
      <w:r>
        <w:t>managers</w:t>
      </w:r>
      <w:r>
        <w:rPr>
          <w:spacing w:val="33"/>
        </w:rPr>
        <w:t xml:space="preserve"> </w:t>
      </w:r>
      <w:r>
        <w:t>to workers on every level.</w:t>
      </w:r>
    </w:p>
    <w:p w14:paraId="7C47A9A2" w14:textId="77777777" w:rsidR="005374D4" w:rsidRDefault="0068068A">
      <w:pPr>
        <w:pStyle w:val="BodyText"/>
        <w:spacing w:before="77" w:line="244" w:lineRule="auto"/>
        <w:ind w:left="1677" w:right="1314"/>
      </w:pPr>
      <w:r>
        <w:t>Thus,</w:t>
      </w:r>
      <w:r>
        <w:rPr>
          <w:spacing w:val="40"/>
        </w:rPr>
        <w:t xml:space="preserve"> </w:t>
      </w:r>
      <w:r>
        <w:t>all</w:t>
      </w:r>
      <w:r>
        <w:rPr>
          <w:spacing w:val="40"/>
        </w:rPr>
        <w:t xml:space="preserve"> </w:t>
      </w:r>
      <w:r>
        <w:t>employees</w:t>
      </w:r>
      <w:r>
        <w:rPr>
          <w:spacing w:val="40"/>
        </w:rPr>
        <w:t xml:space="preserve"> </w:t>
      </w:r>
      <w:r>
        <w:t>are</w:t>
      </w:r>
      <w:r>
        <w:rPr>
          <w:spacing w:val="40"/>
        </w:rPr>
        <w:t xml:space="preserve"> </w:t>
      </w:r>
      <w:r>
        <w:t>responsible</w:t>
      </w:r>
      <w:r>
        <w:rPr>
          <w:spacing w:val="40"/>
        </w:rPr>
        <w:t xml:space="preserve"> </w:t>
      </w:r>
      <w:r>
        <w:t>for</w:t>
      </w:r>
      <w:r>
        <w:rPr>
          <w:spacing w:val="40"/>
        </w:rPr>
        <w:t xml:space="preserve"> </w:t>
      </w:r>
      <w:r>
        <w:t>and</w:t>
      </w:r>
      <w:r>
        <w:rPr>
          <w:spacing w:val="40"/>
        </w:rPr>
        <w:t xml:space="preserve"> </w:t>
      </w:r>
      <w:r>
        <w:t>will</w:t>
      </w:r>
      <w:r>
        <w:rPr>
          <w:spacing w:val="40"/>
        </w:rPr>
        <w:t xml:space="preserve"> </w:t>
      </w:r>
      <w:r>
        <w:t>be</w:t>
      </w:r>
      <w:r>
        <w:rPr>
          <w:spacing w:val="40"/>
        </w:rPr>
        <w:t xml:space="preserve"> </w:t>
      </w:r>
      <w:r>
        <w:t>held</w:t>
      </w:r>
      <w:r>
        <w:rPr>
          <w:spacing w:val="40"/>
        </w:rPr>
        <w:t xml:space="preserve"> </w:t>
      </w:r>
      <w:r>
        <w:t>accountable</w:t>
      </w:r>
      <w:r>
        <w:rPr>
          <w:spacing w:val="40"/>
        </w:rPr>
        <w:t xml:space="preserve"> </w:t>
      </w:r>
      <w:r>
        <w:t>for</w:t>
      </w:r>
      <w:r>
        <w:rPr>
          <w:spacing w:val="40"/>
        </w:rPr>
        <w:t xml:space="preserve"> </w:t>
      </w:r>
      <w:r>
        <w:t>equal commitment</w:t>
      </w:r>
      <w:r>
        <w:rPr>
          <w:spacing w:val="40"/>
        </w:rPr>
        <w:t xml:space="preserve"> </w:t>
      </w:r>
      <w:r>
        <w:t>to</w:t>
      </w:r>
      <w:r>
        <w:rPr>
          <w:spacing w:val="40"/>
        </w:rPr>
        <w:t xml:space="preserve"> </w:t>
      </w:r>
      <w:r>
        <w:t>the</w:t>
      </w:r>
      <w:r>
        <w:rPr>
          <w:spacing w:val="40"/>
        </w:rPr>
        <w:t xml:space="preserve"> </w:t>
      </w:r>
      <w:r>
        <w:t>safety</w:t>
      </w:r>
      <w:r>
        <w:rPr>
          <w:spacing w:val="40"/>
        </w:rPr>
        <w:t xml:space="preserve"> </w:t>
      </w:r>
      <w:r>
        <w:t>and</w:t>
      </w:r>
      <w:r>
        <w:rPr>
          <w:spacing w:val="40"/>
        </w:rPr>
        <w:t xml:space="preserve"> </w:t>
      </w:r>
      <w:r>
        <w:t>health</w:t>
      </w:r>
      <w:r>
        <w:rPr>
          <w:spacing w:val="40"/>
        </w:rPr>
        <w:t xml:space="preserve"> </w:t>
      </w:r>
      <w:r>
        <w:t>process</w:t>
      </w:r>
      <w:r>
        <w:rPr>
          <w:spacing w:val="40"/>
        </w:rPr>
        <w:t xml:space="preserve"> </w:t>
      </w:r>
      <w:r>
        <w:t>of</w:t>
      </w:r>
      <w:r>
        <w:rPr>
          <w:spacing w:val="40"/>
        </w:rPr>
        <w:t xml:space="preserve"> </w:t>
      </w:r>
      <w:r>
        <w:t>this</w:t>
      </w:r>
      <w:r>
        <w:rPr>
          <w:spacing w:val="40"/>
        </w:rPr>
        <w:t xml:space="preserve"> </w:t>
      </w:r>
      <w:r>
        <w:t>organization.</w:t>
      </w:r>
      <w:r>
        <w:rPr>
          <w:spacing w:val="80"/>
        </w:rPr>
        <w:t xml:space="preserve"> </w:t>
      </w:r>
      <w:r>
        <w:t>This</w:t>
      </w:r>
      <w:r>
        <w:rPr>
          <w:spacing w:val="40"/>
        </w:rPr>
        <w:t xml:space="preserve"> </w:t>
      </w:r>
      <w:r>
        <w:t>includes abiding</w:t>
      </w:r>
      <w:r>
        <w:rPr>
          <w:spacing w:val="40"/>
        </w:rPr>
        <w:t xml:space="preserve"> </w:t>
      </w:r>
      <w:r>
        <w:t>by</w:t>
      </w:r>
      <w:r>
        <w:rPr>
          <w:spacing w:val="40"/>
        </w:rPr>
        <w:t xml:space="preserve"> </w:t>
      </w:r>
      <w:r>
        <w:t>its</w:t>
      </w:r>
      <w:r>
        <w:rPr>
          <w:spacing w:val="40"/>
        </w:rPr>
        <w:t xml:space="preserve"> </w:t>
      </w:r>
      <w:r>
        <w:t>policies</w:t>
      </w:r>
      <w:r>
        <w:rPr>
          <w:spacing w:val="40"/>
        </w:rPr>
        <w:t xml:space="preserve"> </w:t>
      </w:r>
      <w:r>
        <w:t>and</w:t>
      </w:r>
      <w:r>
        <w:rPr>
          <w:spacing w:val="40"/>
        </w:rPr>
        <w:t xml:space="preserve"> </w:t>
      </w:r>
      <w:r>
        <w:t>procedures,</w:t>
      </w:r>
      <w:r>
        <w:rPr>
          <w:spacing w:val="40"/>
        </w:rPr>
        <w:t xml:space="preserve"> </w:t>
      </w:r>
      <w:r>
        <w:t>participating</w:t>
      </w:r>
      <w:r>
        <w:rPr>
          <w:spacing w:val="40"/>
        </w:rPr>
        <w:t xml:space="preserve"> </w:t>
      </w:r>
      <w:r>
        <w:t>in</w:t>
      </w:r>
      <w:r>
        <w:rPr>
          <w:spacing w:val="40"/>
        </w:rPr>
        <w:t xml:space="preserve"> </w:t>
      </w:r>
      <w:r>
        <w:t>routine</w:t>
      </w:r>
      <w:r>
        <w:rPr>
          <w:spacing w:val="40"/>
        </w:rPr>
        <w:t xml:space="preserve"> </w:t>
      </w:r>
      <w:r>
        <w:t>safety</w:t>
      </w:r>
      <w:r>
        <w:rPr>
          <w:spacing w:val="40"/>
        </w:rPr>
        <w:t xml:space="preserve"> </w:t>
      </w:r>
      <w:r>
        <w:t>meetings, demonstrating</w:t>
      </w:r>
      <w:r>
        <w:rPr>
          <w:spacing w:val="40"/>
        </w:rPr>
        <w:t xml:space="preserve"> </w:t>
      </w:r>
      <w:r>
        <w:t>safe</w:t>
      </w:r>
      <w:r>
        <w:rPr>
          <w:spacing w:val="40"/>
        </w:rPr>
        <w:t xml:space="preserve"> </w:t>
      </w:r>
      <w:r>
        <w:t>behaviors,</w:t>
      </w:r>
      <w:r>
        <w:rPr>
          <w:spacing w:val="40"/>
        </w:rPr>
        <w:t xml:space="preserve"> </w:t>
      </w:r>
      <w:r>
        <w:t>following</w:t>
      </w:r>
      <w:r>
        <w:rPr>
          <w:spacing w:val="40"/>
        </w:rPr>
        <w:t xml:space="preserve"> </w:t>
      </w:r>
      <w:r>
        <w:t>the</w:t>
      </w:r>
      <w:r>
        <w:rPr>
          <w:spacing w:val="40"/>
        </w:rPr>
        <w:t xml:space="preserve"> </w:t>
      </w:r>
      <w:r>
        <w:t>safety</w:t>
      </w:r>
      <w:r>
        <w:rPr>
          <w:spacing w:val="40"/>
        </w:rPr>
        <w:t xml:space="preserve"> </w:t>
      </w:r>
      <w:r>
        <w:t>rules,</w:t>
      </w:r>
      <w:r>
        <w:rPr>
          <w:spacing w:val="40"/>
        </w:rPr>
        <w:t xml:space="preserve"> </w:t>
      </w:r>
      <w:r>
        <w:t>and</w:t>
      </w:r>
      <w:r>
        <w:rPr>
          <w:spacing w:val="40"/>
        </w:rPr>
        <w:t xml:space="preserve"> </w:t>
      </w:r>
      <w:r>
        <w:t>becoming</w:t>
      </w:r>
      <w:r>
        <w:rPr>
          <w:spacing w:val="40"/>
        </w:rPr>
        <w:t xml:space="preserve"> </w:t>
      </w:r>
      <w:r>
        <w:t>actively involved</w:t>
      </w:r>
      <w:r>
        <w:rPr>
          <w:spacing w:val="37"/>
        </w:rPr>
        <w:t xml:space="preserve"> </w:t>
      </w:r>
      <w:r>
        <w:t>in</w:t>
      </w:r>
      <w:r>
        <w:rPr>
          <w:spacing w:val="37"/>
        </w:rPr>
        <w:t xml:space="preserve"> </w:t>
      </w:r>
      <w:r>
        <w:t>the</w:t>
      </w:r>
      <w:r>
        <w:rPr>
          <w:spacing w:val="37"/>
        </w:rPr>
        <w:t xml:space="preserve"> </w:t>
      </w:r>
      <w:r>
        <w:t>process</w:t>
      </w:r>
      <w:r>
        <w:rPr>
          <w:spacing w:val="39"/>
        </w:rPr>
        <w:t xml:space="preserve"> </w:t>
      </w:r>
      <w:r>
        <w:t>to</w:t>
      </w:r>
      <w:r>
        <w:rPr>
          <w:spacing w:val="37"/>
        </w:rPr>
        <w:t xml:space="preserve"> </w:t>
      </w:r>
      <w:r>
        <w:t>assist</w:t>
      </w:r>
      <w:r>
        <w:rPr>
          <w:spacing w:val="40"/>
        </w:rPr>
        <w:t xml:space="preserve"> </w:t>
      </w:r>
      <w:r>
        <w:t>in</w:t>
      </w:r>
      <w:r>
        <w:rPr>
          <w:spacing w:val="40"/>
        </w:rPr>
        <w:t xml:space="preserve"> </w:t>
      </w:r>
      <w:r>
        <w:t>the</w:t>
      </w:r>
      <w:r>
        <w:rPr>
          <w:spacing w:val="39"/>
        </w:rPr>
        <w:t xml:space="preserve"> </w:t>
      </w:r>
      <w:r>
        <w:t>maintenance</w:t>
      </w:r>
      <w:r>
        <w:rPr>
          <w:spacing w:val="40"/>
        </w:rPr>
        <w:t xml:space="preserve"> </w:t>
      </w:r>
      <w:r>
        <w:t>of</w:t>
      </w:r>
      <w:r>
        <w:rPr>
          <w:spacing w:val="40"/>
        </w:rPr>
        <w:t xml:space="preserve"> </w:t>
      </w:r>
      <w:r>
        <w:t>a</w:t>
      </w:r>
      <w:r>
        <w:rPr>
          <w:spacing w:val="39"/>
        </w:rPr>
        <w:t xml:space="preserve"> </w:t>
      </w:r>
      <w:r>
        <w:t>safe</w:t>
      </w:r>
      <w:r>
        <w:rPr>
          <w:spacing w:val="40"/>
        </w:rPr>
        <w:t xml:space="preserve"> </w:t>
      </w:r>
      <w:r>
        <w:t>and</w:t>
      </w:r>
      <w:r>
        <w:rPr>
          <w:spacing w:val="40"/>
        </w:rPr>
        <w:t xml:space="preserve"> </w:t>
      </w:r>
      <w:r>
        <w:t>healthy</w:t>
      </w:r>
      <w:r>
        <w:rPr>
          <w:spacing w:val="37"/>
        </w:rPr>
        <w:t xml:space="preserve"> </w:t>
      </w:r>
      <w:r>
        <w:t xml:space="preserve">workplace. </w:t>
      </w:r>
    </w:p>
    <w:p w14:paraId="12ADEC87" w14:textId="77777777" w:rsidR="005374D4" w:rsidRDefault="005374D4">
      <w:pPr>
        <w:pStyle w:val="BodyText"/>
        <w:spacing w:before="77" w:line="244" w:lineRule="auto"/>
        <w:ind w:left="1677" w:right="1314"/>
      </w:pPr>
    </w:p>
    <w:p w14:paraId="7E9D28D7" w14:textId="77777777" w:rsidR="005374D4" w:rsidRDefault="005374D4">
      <w:pPr>
        <w:pStyle w:val="BodyText"/>
        <w:spacing w:before="77" w:line="244" w:lineRule="auto"/>
        <w:ind w:left="1677" w:right="1314"/>
      </w:pPr>
    </w:p>
    <w:p w14:paraId="76EDDD73" w14:textId="77777777" w:rsidR="005374D4" w:rsidRDefault="005374D4">
      <w:pPr>
        <w:pStyle w:val="BodyText"/>
        <w:spacing w:before="77" w:line="244" w:lineRule="auto"/>
        <w:ind w:left="1677" w:right="1314"/>
      </w:pPr>
    </w:p>
    <w:p w14:paraId="280C819D" w14:textId="77777777" w:rsidR="00020E5E" w:rsidRDefault="00020E5E">
      <w:pPr>
        <w:pStyle w:val="BodyText"/>
        <w:spacing w:before="77" w:line="244" w:lineRule="auto"/>
        <w:ind w:left="1677" w:right="1314"/>
      </w:pPr>
    </w:p>
    <w:p w14:paraId="4EFB840A" w14:textId="77777777" w:rsidR="005374D4" w:rsidRDefault="005374D4">
      <w:pPr>
        <w:pStyle w:val="BodyText"/>
        <w:spacing w:before="77" w:line="244" w:lineRule="auto"/>
        <w:ind w:left="1677" w:right="1314"/>
      </w:pPr>
    </w:p>
    <w:p w14:paraId="38571B53" w14:textId="7D30459B" w:rsidR="00A302F3" w:rsidRDefault="0068068A">
      <w:pPr>
        <w:pStyle w:val="BodyText"/>
        <w:spacing w:before="77" w:line="244" w:lineRule="auto"/>
        <w:ind w:left="1677" w:right="1314"/>
      </w:pPr>
      <w:r>
        <w:t>If</w:t>
      </w:r>
      <w:r>
        <w:rPr>
          <w:spacing w:val="40"/>
        </w:rPr>
        <w:t xml:space="preserve"> </w:t>
      </w:r>
      <w:r>
        <w:t>you</w:t>
      </w:r>
      <w:r>
        <w:rPr>
          <w:spacing w:val="40"/>
        </w:rPr>
        <w:t xml:space="preserve"> </w:t>
      </w:r>
      <w:r>
        <w:t>observe</w:t>
      </w:r>
      <w:r>
        <w:rPr>
          <w:spacing w:val="40"/>
        </w:rPr>
        <w:t xml:space="preserve"> </w:t>
      </w:r>
      <w:r>
        <w:t>a</w:t>
      </w:r>
      <w:r>
        <w:rPr>
          <w:spacing w:val="40"/>
        </w:rPr>
        <w:t xml:space="preserve"> </w:t>
      </w:r>
      <w:r>
        <w:t>safety</w:t>
      </w:r>
      <w:r>
        <w:rPr>
          <w:spacing w:val="38"/>
        </w:rPr>
        <w:t xml:space="preserve"> </w:t>
      </w:r>
      <w:r>
        <w:t>hazard,</w:t>
      </w:r>
      <w:r>
        <w:rPr>
          <w:spacing w:val="40"/>
        </w:rPr>
        <w:t xml:space="preserve"> </w:t>
      </w:r>
      <w:r>
        <w:t>report</w:t>
      </w:r>
      <w:r>
        <w:rPr>
          <w:spacing w:val="40"/>
        </w:rPr>
        <w:t xml:space="preserve"> </w:t>
      </w:r>
      <w:r>
        <w:t>it</w:t>
      </w:r>
      <w:r>
        <w:rPr>
          <w:spacing w:val="40"/>
        </w:rPr>
        <w:t xml:space="preserve"> </w:t>
      </w:r>
      <w:r>
        <w:t>to</w:t>
      </w:r>
      <w:r>
        <w:rPr>
          <w:spacing w:val="40"/>
        </w:rPr>
        <w:t xml:space="preserve"> </w:t>
      </w:r>
      <w:r>
        <w:t>management.</w:t>
      </w:r>
      <w:r>
        <w:rPr>
          <w:spacing w:val="40"/>
        </w:rPr>
        <w:t xml:space="preserve"> </w:t>
      </w:r>
      <w:r>
        <w:t>Management</w:t>
      </w:r>
      <w:r>
        <w:rPr>
          <w:spacing w:val="40"/>
        </w:rPr>
        <w:t xml:space="preserve"> </w:t>
      </w:r>
      <w:r>
        <w:t>will</w:t>
      </w:r>
      <w:r>
        <w:rPr>
          <w:spacing w:val="40"/>
        </w:rPr>
        <w:t xml:space="preserve"> </w:t>
      </w:r>
      <w:r>
        <w:t>maintain open</w:t>
      </w:r>
      <w:r>
        <w:rPr>
          <w:spacing w:val="40"/>
        </w:rPr>
        <w:t xml:space="preserve"> </w:t>
      </w:r>
      <w:r>
        <w:t>avenues</w:t>
      </w:r>
      <w:r>
        <w:rPr>
          <w:spacing w:val="40"/>
        </w:rPr>
        <w:t xml:space="preserve"> </w:t>
      </w:r>
      <w:r>
        <w:t>for</w:t>
      </w:r>
      <w:r>
        <w:rPr>
          <w:spacing w:val="40"/>
        </w:rPr>
        <w:t xml:space="preserve"> </w:t>
      </w:r>
      <w:r>
        <w:t>receiving</w:t>
      </w:r>
      <w:r>
        <w:rPr>
          <w:spacing w:val="40"/>
        </w:rPr>
        <w:t xml:space="preserve"> </w:t>
      </w:r>
      <w:r>
        <w:t>comments,</w:t>
      </w:r>
      <w:r>
        <w:rPr>
          <w:spacing w:val="40"/>
        </w:rPr>
        <w:t xml:space="preserve"> </w:t>
      </w:r>
      <w:r>
        <w:t>information,</w:t>
      </w:r>
      <w:r>
        <w:rPr>
          <w:spacing w:val="40"/>
        </w:rPr>
        <w:t xml:space="preserve"> </w:t>
      </w:r>
      <w:r>
        <w:t>and</w:t>
      </w:r>
      <w:r>
        <w:rPr>
          <w:spacing w:val="40"/>
        </w:rPr>
        <w:t xml:space="preserve"> </w:t>
      </w:r>
      <w:r>
        <w:t>assistance</w:t>
      </w:r>
      <w:r>
        <w:rPr>
          <w:spacing w:val="40"/>
        </w:rPr>
        <w:t xml:space="preserve"> </w:t>
      </w:r>
      <w:r>
        <w:t>from</w:t>
      </w:r>
      <w:r>
        <w:rPr>
          <w:spacing w:val="40"/>
        </w:rPr>
        <w:t xml:space="preserve"> </w:t>
      </w:r>
      <w:r>
        <w:t>employees about</w:t>
      </w:r>
      <w:r>
        <w:rPr>
          <w:spacing w:val="40"/>
        </w:rPr>
        <w:t xml:space="preserve"> </w:t>
      </w:r>
      <w:r>
        <w:t>safety</w:t>
      </w:r>
      <w:r>
        <w:rPr>
          <w:spacing w:val="35"/>
        </w:rPr>
        <w:t xml:space="preserve"> </w:t>
      </w:r>
      <w:r>
        <w:t>and</w:t>
      </w:r>
      <w:r>
        <w:rPr>
          <w:spacing w:val="40"/>
        </w:rPr>
        <w:t xml:space="preserve"> </w:t>
      </w:r>
      <w:r>
        <w:t>health.</w:t>
      </w:r>
      <w:r>
        <w:rPr>
          <w:spacing w:val="40"/>
        </w:rPr>
        <w:t xml:space="preserve"> </w:t>
      </w:r>
      <w:r>
        <w:t>If</w:t>
      </w:r>
      <w:r>
        <w:rPr>
          <w:spacing w:val="40"/>
        </w:rPr>
        <w:t xml:space="preserve"> </w:t>
      </w:r>
      <w:r>
        <w:t>your</w:t>
      </w:r>
      <w:r>
        <w:rPr>
          <w:spacing w:val="40"/>
        </w:rPr>
        <w:t xml:space="preserve"> </w:t>
      </w:r>
      <w:r>
        <w:t>supervisor</w:t>
      </w:r>
      <w:r>
        <w:rPr>
          <w:spacing w:val="40"/>
        </w:rPr>
        <w:t xml:space="preserve"> </w:t>
      </w:r>
      <w:r>
        <w:t>does</w:t>
      </w:r>
      <w:r>
        <w:rPr>
          <w:spacing w:val="40"/>
        </w:rPr>
        <w:t xml:space="preserve"> </w:t>
      </w:r>
      <w:r>
        <w:t>not</w:t>
      </w:r>
      <w:r>
        <w:rPr>
          <w:spacing w:val="40"/>
        </w:rPr>
        <w:t xml:space="preserve"> </w:t>
      </w:r>
      <w:r>
        <w:t>provide</w:t>
      </w:r>
      <w:r>
        <w:rPr>
          <w:spacing w:val="40"/>
        </w:rPr>
        <w:t xml:space="preserve"> </w:t>
      </w:r>
      <w:r>
        <w:t>an</w:t>
      </w:r>
      <w:r>
        <w:rPr>
          <w:spacing w:val="40"/>
        </w:rPr>
        <w:t xml:space="preserve"> </w:t>
      </w:r>
      <w:r>
        <w:t>adequate</w:t>
      </w:r>
      <w:r>
        <w:rPr>
          <w:spacing w:val="40"/>
        </w:rPr>
        <w:t xml:space="preserve"> </w:t>
      </w:r>
      <w:r>
        <w:t>response</w:t>
      </w:r>
      <w:r>
        <w:rPr>
          <w:spacing w:val="40"/>
        </w:rPr>
        <w:t xml:space="preserve"> </w:t>
      </w:r>
      <w:r>
        <w:t>to the</w:t>
      </w:r>
      <w:r>
        <w:rPr>
          <w:spacing w:val="40"/>
        </w:rPr>
        <w:t xml:space="preserve"> </w:t>
      </w:r>
      <w:r>
        <w:t>issue</w:t>
      </w:r>
      <w:r>
        <w:rPr>
          <w:spacing w:val="40"/>
        </w:rPr>
        <w:t xml:space="preserve"> </w:t>
      </w:r>
      <w:r>
        <w:t>that</w:t>
      </w:r>
      <w:r>
        <w:rPr>
          <w:spacing w:val="40"/>
        </w:rPr>
        <w:t xml:space="preserve"> </w:t>
      </w:r>
      <w:r>
        <w:t>was</w:t>
      </w:r>
      <w:r>
        <w:rPr>
          <w:spacing w:val="40"/>
        </w:rPr>
        <w:t xml:space="preserve"> </w:t>
      </w:r>
      <w:r>
        <w:t>raised,</w:t>
      </w:r>
      <w:r>
        <w:rPr>
          <w:spacing w:val="40"/>
        </w:rPr>
        <w:t xml:space="preserve"> </w:t>
      </w:r>
      <w:r>
        <w:t>report</w:t>
      </w:r>
      <w:r>
        <w:rPr>
          <w:spacing w:val="40"/>
        </w:rPr>
        <w:t xml:space="preserve"> </w:t>
      </w:r>
      <w:r>
        <w:t>it</w:t>
      </w:r>
      <w:r>
        <w:rPr>
          <w:spacing w:val="40"/>
        </w:rPr>
        <w:t xml:space="preserve"> </w:t>
      </w:r>
      <w:r>
        <w:t>to</w:t>
      </w:r>
      <w:r>
        <w:rPr>
          <w:spacing w:val="40"/>
        </w:rPr>
        <w:t xml:space="preserve"> </w:t>
      </w:r>
      <w:r w:rsidR="00B3313F">
        <w:t>the Human</w:t>
      </w:r>
      <w:r>
        <w:rPr>
          <w:spacing w:val="40"/>
        </w:rPr>
        <w:t xml:space="preserve"> </w:t>
      </w:r>
      <w:r>
        <w:t>Resources</w:t>
      </w:r>
      <w:r>
        <w:rPr>
          <w:spacing w:val="40"/>
        </w:rPr>
        <w:t xml:space="preserve"> </w:t>
      </w:r>
      <w:r>
        <w:t>Manager/Office</w:t>
      </w:r>
      <w:r>
        <w:rPr>
          <w:spacing w:val="40"/>
        </w:rPr>
        <w:t xml:space="preserve"> </w:t>
      </w:r>
      <w:r>
        <w:t>Manager</w:t>
      </w:r>
      <w:r>
        <w:rPr>
          <w:spacing w:val="40"/>
        </w:rPr>
        <w:t xml:space="preserve"> </w:t>
      </w:r>
      <w:r>
        <w:t>or the</w:t>
      </w:r>
      <w:r>
        <w:rPr>
          <w:spacing w:val="40"/>
        </w:rPr>
        <w:t xml:space="preserve"> </w:t>
      </w:r>
      <w:r>
        <w:t>Administrator</w:t>
      </w:r>
      <w:r>
        <w:rPr>
          <w:spacing w:val="40"/>
        </w:rPr>
        <w:t xml:space="preserve"> </w:t>
      </w:r>
      <w:r>
        <w:t>of</w:t>
      </w:r>
      <w:r>
        <w:rPr>
          <w:spacing w:val="40"/>
        </w:rPr>
        <w:t xml:space="preserve"> </w:t>
      </w:r>
      <w:r w:rsidR="008362DA">
        <w:t>DFW Plus Hospice LLC dba Bridges Hospice</w:t>
      </w:r>
      <w:r>
        <w:t>.</w:t>
      </w:r>
      <w:r>
        <w:rPr>
          <w:spacing w:val="80"/>
        </w:rPr>
        <w:t xml:space="preserve"> </w:t>
      </w:r>
      <w:r>
        <w:t>Employees</w:t>
      </w:r>
      <w:r>
        <w:rPr>
          <w:spacing w:val="40"/>
        </w:rPr>
        <w:t xml:space="preserve"> </w:t>
      </w:r>
      <w:r>
        <w:t>should</w:t>
      </w:r>
      <w:r>
        <w:rPr>
          <w:spacing w:val="40"/>
        </w:rPr>
        <w:t xml:space="preserve"> </w:t>
      </w:r>
      <w:r>
        <w:t>feel</w:t>
      </w:r>
      <w:r>
        <w:rPr>
          <w:spacing w:val="40"/>
        </w:rPr>
        <w:t xml:space="preserve"> </w:t>
      </w:r>
      <w:r>
        <w:t>free</w:t>
      </w:r>
      <w:r>
        <w:rPr>
          <w:spacing w:val="40"/>
        </w:rPr>
        <w:t xml:space="preserve"> </w:t>
      </w:r>
      <w:r>
        <w:t>to</w:t>
      </w:r>
      <w:r>
        <w:rPr>
          <w:spacing w:val="40"/>
        </w:rPr>
        <w:t xml:space="preserve"> </w:t>
      </w:r>
      <w:r>
        <w:t>report violations</w:t>
      </w:r>
      <w:r>
        <w:rPr>
          <w:spacing w:val="39"/>
        </w:rPr>
        <w:t xml:space="preserve"> </w:t>
      </w:r>
      <w:r>
        <w:t>without</w:t>
      </w:r>
      <w:r>
        <w:rPr>
          <w:spacing w:val="36"/>
        </w:rPr>
        <w:t xml:space="preserve"> </w:t>
      </w:r>
      <w:r>
        <w:t>threat</w:t>
      </w:r>
      <w:r>
        <w:rPr>
          <w:spacing w:val="40"/>
        </w:rPr>
        <w:t xml:space="preserve"> </w:t>
      </w:r>
      <w:r>
        <w:t>of</w:t>
      </w:r>
      <w:r>
        <w:rPr>
          <w:spacing w:val="38"/>
        </w:rPr>
        <w:t xml:space="preserve"> </w:t>
      </w:r>
      <w:r>
        <w:t>retaliation.</w:t>
      </w:r>
      <w:r>
        <w:rPr>
          <w:spacing w:val="37"/>
        </w:rPr>
        <w:t xml:space="preserve"> </w:t>
      </w:r>
      <w:r>
        <w:t>Retaliation</w:t>
      </w:r>
      <w:r>
        <w:rPr>
          <w:spacing w:val="39"/>
        </w:rPr>
        <w:t xml:space="preserve"> </w:t>
      </w:r>
      <w:r>
        <w:t>will</w:t>
      </w:r>
      <w:r>
        <w:rPr>
          <w:spacing w:val="39"/>
        </w:rPr>
        <w:t xml:space="preserve"> </w:t>
      </w:r>
      <w:r>
        <w:t>not</w:t>
      </w:r>
      <w:r>
        <w:rPr>
          <w:spacing w:val="39"/>
        </w:rPr>
        <w:t xml:space="preserve"> </w:t>
      </w:r>
      <w:r>
        <w:t>be</w:t>
      </w:r>
      <w:r>
        <w:rPr>
          <w:spacing w:val="38"/>
        </w:rPr>
        <w:t xml:space="preserve"> </w:t>
      </w:r>
      <w:r>
        <w:t>tolerated</w:t>
      </w:r>
      <w:r>
        <w:rPr>
          <w:spacing w:val="40"/>
        </w:rPr>
        <w:t xml:space="preserve"> </w:t>
      </w:r>
      <w:r>
        <w:t>and</w:t>
      </w:r>
      <w:r>
        <w:rPr>
          <w:spacing w:val="39"/>
        </w:rPr>
        <w:t xml:space="preserve"> </w:t>
      </w:r>
      <w:r>
        <w:t>is</w:t>
      </w:r>
      <w:r>
        <w:rPr>
          <w:spacing w:val="39"/>
        </w:rPr>
        <w:t xml:space="preserve"> </w:t>
      </w:r>
      <w:r>
        <w:t>subject to</w:t>
      </w:r>
      <w:r>
        <w:rPr>
          <w:spacing w:val="40"/>
        </w:rPr>
        <w:t xml:space="preserve"> </w:t>
      </w:r>
      <w:r>
        <w:t>disciplinary</w:t>
      </w:r>
      <w:r>
        <w:rPr>
          <w:spacing w:val="40"/>
        </w:rPr>
        <w:t xml:space="preserve"> </w:t>
      </w:r>
      <w:r>
        <w:t>action</w:t>
      </w:r>
      <w:r>
        <w:rPr>
          <w:spacing w:val="40"/>
        </w:rPr>
        <w:t xml:space="preserve"> </w:t>
      </w:r>
      <w:r>
        <w:t>up</w:t>
      </w:r>
      <w:r>
        <w:rPr>
          <w:spacing w:val="40"/>
        </w:rPr>
        <w:t xml:space="preserve"> </w:t>
      </w:r>
      <w:r>
        <w:t>to</w:t>
      </w:r>
      <w:r>
        <w:rPr>
          <w:spacing w:val="40"/>
        </w:rPr>
        <w:t xml:space="preserve"> </w:t>
      </w:r>
      <w:r>
        <w:t>and</w:t>
      </w:r>
      <w:r>
        <w:rPr>
          <w:spacing w:val="40"/>
        </w:rPr>
        <w:t xml:space="preserve"> </w:t>
      </w:r>
      <w:r>
        <w:t>including</w:t>
      </w:r>
      <w:r>
        <w:rPr>
          <w:spacing w:val="40"/>
        </w:rPr>
        <w:t xml:space="preserve"> </w:t>
      </w:r>
      <w:r>
        <w:t>termination.</w:t>
      </w:r>
      <w:r>
        <w:rPr>
          <w:spacing w:val="40"/>
        </w:rPr>
        <w:t xml:space="preserve"> </w:t>
      </w:r>
      <w:r>
        <w:t>Additionally,</w:t>
      </w:r>
      <w:r>
        <w:rPr>
          <w:spacing w:val="40"/>
        </w:rPr>
        <w:t xml:space="preserve"> </w:t>
      </w:r>
      <w:r>
        <w:t>management endeavors</w:t>
      </w:r>
      <w:r>
        <w:rPr>
          <w:spacing w:val="40"/>
        </w:rPr>
        <w:t xml:space="preserve"> </w:t>
      </w:r>
      <w:r>
        <w:t>to</w:t>
      </w:r>
      <w:r>
        <w:rPr>
          <w:spacing w:val="40"/>
        </w:rPr>
        <w:t xml:space="preserve"> </w:t>
      </w:r>
      <w:r>
        <w:t>allocate</w:t>
      </w:r>
      <w:r>
        <w:rPr>
          <w:spacing w:val="40"/>
        </w:rPr>
        <w:t xml:space="preserve"> </w:t>
      </w:r>
      <w:r>
        <w:t>and</w:t>
      </w:r>
      <w:r>
        <w:rPr>
          <w:spacing w:val="40"/>
        </w:rPr>
        <w:t xml:space="preserve"> </w:t>
      </w:r>
      <w:r>
        <w:t>provide</w:t>
      </w:r>
      <w:r>
        <w:rPr>
          <w:spacing w:val="40"/>
        </w:rPr>
        <w:t xml:space="preserve"> </w:t>
      </w:r>
      <w:r>
        <w:t>the</w:t>
      </w:r>
      <w:r>
        <w:rPr>
          <w:spacing w:val="40"/>
        </w:rPr>
        <w:t xml:space="preserve"> </w:t>
      </w:r>
      <w:r>
        <w:t>resources</w:t>
      </w:r>
      <w:r>
        <w:rPr>
          <w:spacing w:val="40"/>
        </w:rPr>
        <w:t xml:space="preserve"> </w:t>
      </w:r>
      <w:r>
        <w:t>needed</w:t>
      </w:r>
      <w:r>
        <w:rPr>
          <w:spacing w:val="40"/>
        </w:rPr>
        <w:t xml:space="preserve"> </w:t>
      </w:r>
      <w:r>
        <w:t>to</w:t>
      </w:r>
      <w:r>
        <w:rPr>
          <w:spacing w:val="40"/>
        </w:rPr>
        <w:t xml:space="preserve"> </w:t>
      </w:r>
      <w:r>
        <w:t>promote</w:t>
      </w:r>
      <w:r>
        <w:rPr>
          <w:spacing w:val="40"/>
        </w:rPr>
        <w:t xml:space="preserve"> </w:t>
      </w:r>
      <w:r>
        <w:t>and</w:t>
      </w:r>
      <w:r>
        <w:rPr>
          <w:spacing w:val="40"/>
        </w:rPr>
        <w:t xml:space="preserve"> </w:t>
      </w:r>
      <w:r>
        <w:t>effectively maintain</w:t>
      </w:r>
      <w:r>
        <w:rPr>
          <w:spacing w:val="40"/>
        </w:rPr>
        <w:t xml:space="preserve"> </w:t>
      </w:r>
      <w:r>
        <w:t>a</w:t>
      </w:r>
      <w:r>
        <w:rPr>
          <w:spacing w:val="40"/>
        </w:rPr>
        <w:t xml:space="preserve"> </w:t>
      </w:r>
      <w:r>
        <w:t>safe</w:t>
      </w:r>
      <w:r>
        <w:rPr>
          <w:spacing w:val="40"/>
        </w:rPr>
        <w:t xml:space="preserve"> </w:t>
      </w:r>
      <w:r>
        <w:t>and</w:t>
      </w:r>
      <w:r>
        <w:rPr>
          <w:spacing w:val="40"/>
        </w:rPr>
        <w:t xml:space="preserve"> </w:t>
      </w:r>
      <w:r>
        <w:t>healthy</w:t>
      </w:r>
      <w:r>
        <w:rPr>
          <w:spacing w:val="40"/>
        </w:rPr>
        <w:t xml:space="preserve"> </w:t>
      </w:r>
      <w:r>
        <w:t>work</w:t>
      </w:r>
      <w:r>
        <w:rPr>
          <w:spacing w:val="40"/>
        </w:rPr>
        <w:t xml:space="preserve"> </w:t>
      </w:r>
      <w:r>
        <w:t>environment,</w:t>
      </w:r>
      <w:r>
        <w:rPr>
          <w:spacing w:val="40"/>
        </w:rPr>
        <w:t xml:space="preserve"> </w:t>
      </w:r>
      <w:r>
        <w:t>among</w:t>
      </w:r>
      <w:r>
        <w:rPr>
          <w:spacing w:val="40"/>
        </w:rPr>
        <w:t xml:space="preserve"> </w:t>
      </w:r>
      <w:r>
        <w:t>them</w:t>
      </w:r>
      <w:r>
        <w:rPr>
          <w:spacing w:val="40"/>
        </w:rPr>
        <w:t xml:space="preserve"> </w:t>
      </w:r>
      <w:r>
        <w:t>training,</w:t>
      </w:r>
      <w:r>
        <w:rPr>
          <w:spacing w:val="40"/>
        </w:rPr>
        <w:t xml:space="preserve"> </w:t>
      </w:r>
      <w:r>
        <w:t>demonstration of</w:t>
      </w:r>
      <w:r>
        <w:rPr>
          <w:spacing w:val="36"/>
        </w:rPr>
        <w:t xml:space="preserve"> </w:t>
      </w:r>
      <w:r>
        <w:t>safe</w:t>
      </w:r>
      <w:r>
        <w:rPr>
          <w:spacing w:val="36"/>
        </w:rPr>
        <w:t xml:space="preserve"> </w:t>
      </w:r>
      <w:r>
        <w:t>behaviors,</w:t>
      </w:r>
      <w:r>
        <w:rPr>
          <w:spacing w:val="37"/>
        </w:rPr>
        <w:t xml:space="preserve"> </w:t>
      </w:r>
      <w:r>
        <w:t>and</w:t>
      </w:r>
      <w:r>
        <w:rPr>
          <w:spacing w:val="37"/>
        </w:rPr>
        <w:t xml:space="preserve"> </w:t>
      </w:r>
      <w:r>
        <w:t>directing</w:t>
      </w:r>
      <w:r>
        <w:rPr>
          <w:spacing w:val="37"/>
        </w:rPr>
        <w:t xml:space="preserve"> </w:t>
      </w:r>
      <w:r>
        <w:t>and</w:t>
      </w:r>
      <w:r>
        <w:rPr>
          <w:spacing w:val="37"/>
        </w:rPr>
        <w:t xml:space="preserve"> </w:t>
      </w:r>
      <w:r>
        <w:t>communicating</w:t>
      </w:r>
      <w:r>
        <w:rPr>
          <w:spacing w:val="33"/>
        </w:rPr>
        <w:t xml:space="preserve"> </w:t>
      </w:r>
      <w:r>
        <w:t>safe</w:t>
      </w:r>
      <w:r>
        <w:rPr>
          <w:spacing w:val="39"/>
        </w:rPr>
        <w:t xml:space="preserve"> </w:t>
      </w:r>
      <w:r>
        <w:t>work</w:t>
      </w:r>
      <w:r>
        <w:rPr>
          <w:spacing w:val="36"/>
        </w:rPr>
        <w:t xml:space="preserve"> </w:t>
      </w:r>
      <w:r>
        <w:t>practices.</w:t>
      </w:r>
      <w:r>
        <w:rPr>
          <w:spacing w:val="37"/>
        </w:rPr>
        <w:t xml:space="preserve"> </w:t>
      </w:r>
      <w:r>
        <w:t>Management maintains</w:t>
      </w:r>
      <w:r>
        <w:rPr>
          <w:spacing w:val="40"/>
        </w:rPr>
        <w:t xml:space="preserve"> </w:t>
      </w:r>
      <w:r>
        <w:t>the</w:t>
      </w:r>
      <w:r>
        <w:rPr>
          <w:spacing w:val="40"/>
        </w:rPr>
        <w:t xml:space="preserve"> </w:t>
      </w:r>
      <w:r>
        <w:t>authority</w:t>
      </w:r>
      <w:r>
        <w:rPr>
          <w:spacing w:val="40"/>
        </w:rPr>
        <w:t xml:space="preserve"> </w:t>
      </w:r>
      <w:r>
        <w:t>to</w:t>
      </w:r>
      <w:r>
        <w:rPr>
          <w:spacing w:val="40"/>
        </w:rPr>
        <w:t xml:space="preserve"> </w:t>
      </w:r>
      <w:r>
        <w:t>reprimand</w:t>
      </w:r>
      <w:r>
        <w:rPr>
          <w:spacing w:val="40"/>
        </w:rPr>
        <w:t xml:space="preserve"> </w:t>
      </w:r>
      <w:r>
        <w:t>and</w:t>
      </w:r>
      <w:r>
        <w:rPr>
          <w:spacing w:val="40"/>
        </w:rPr>
        <w:t xml:space="preserve"> </w:t>
      </w:r>
      <w:r>
        <w:t>recommend</w:t>
      </w:r>
      <w:r>
        <w:rPr>
          <w:spacing w:val="40"/>
        </w:rPr>
        <w:t xml:space="preserve"> </w:t>
      </w:r>
      <w:r>
        <w:t>disciplinary</w:t>
      </w:r>
      <w:r>
        <w:rPr>
          <w:spacing w:val="40"/>
        </w:rPr>
        <w:t xml:space="preserve"> </w:t>
      </w:r>
      <w:r>
        <w:t>actions</w:t>
      </w:r>
      <w:r>
        <w:rPr>
          <w:spacing w:val="40"/>
        </w:rPr>
        <w:t xml:space="preserve"> </w:t>
      </w:r>
      <w:r>
        <w:t>against employees</w:t>
      </w:r>
      <w:r>
        <w:rPr>
          <w:spacing w:val="40"/>
        </w:rPr>
        <w:t xml:space="preserve"> </w:t>
      </w:r>
      <w:r>
        <w:t>who</w:t>
      </w:r>
      <w:r>
        <w:rPr>
          <w:spacing w:val="40"/>
        </w:rPr>
        <w:t xml:space="preserve"> </w:t>
      </w:r>
      <w:r>
        <w:t>violate</w:t>
      </w:r>
      <w:r>
        <w:rPr>
          <w:spacing w:val="40"/>
        </w:rPr>
        <w:t xml:space="preserve"> </w:t>
      </w:r>
      <w:r>
        <w:t>the</w:t>
      </w:r>
      <w:r>
        <w:rPr>
          <w:spacing w:val="40"/>
        </w:rPr>
        <w:t xml:space="preserve"> </w:t>
      </w:r>
      <w:r>
        <w:t>safety</w:t>
      </w:r>
      <w:r>
        <w:rPr>
          <w:spacing w:val="39"/>
        </w:rPr>
        <w:t xml:space="preserve"> </w:t>
      </w:r>
      <w:r>
        <w:t>and</w:t>
      </w:r>
      <w:r>
        <w:rPr>
          <w:spacing w:val="40"/>
        </w:rPr>
        <w:t xml:space="preserve"> </w:t>
      </w:r>
      <w:r>
        <w:t>health</w:t>
      </w:r>
      <w:r>
        <w:rPr>
          <w:spacing w:val="40"/>
        </w:rPr>
        <w:t xml:space="preserve"> </w:t>
      </w:r>
      <w:r>
        <w:t>policies</w:t>
      </w:r>
      <w:r>
        <w:rPr>
          <w:spacing w:val="40"/>
        </w:rPr>
        <w:t xml:space="preserve"> </w:t>
      </w:r>
      <w:r>
        <w:t>of</w:t>
      </w:r>
      <w:r>
        <w:rPr>
          <w:spacing w:val="40"/>
        </w:rPr>
        <w:t xml:space="preserve"> </w:t>
      </w:r>
      <w:r w:rsidR="008362DA">
        <w:t>DFW Plus Hospice LLC dba Bridges Hospice</w:t>
      </w:r>
      <w:r>
        <w:t>.</w:t>
      </w:r>
      <w:r>
        <w:rPr>
          <w:spacing w:val="40"/>
        </w:rPr>
        <w:t xml:space="preserve"> </w:t>
      </w:r>
      <w:r w:rsidR="008362DA">
        <w:t>DFW Plus Hospice LLC dba Bridges Hospice</w:t>
      </w:r>
      <w:r>
        <w:rPr>
          <w:spacing w:val="40"/>
        </w:rPr>
        <w:t xml:space="preserve"> </w:t>
      </w:r>
      <w:r>
        <w:t>will</w:t>
      </w:r>
      <w:r>
        <w:rPr>
          <w:spacing w:val="40"/>
        </w:rPr>
        <w:t xml:space="preserve"> </w:t>
      </w:r>
      <w:r>
        <w:t>comply</w:t>
      </w:r>
      <w:r>
        <w:rPr>
          <w:spacing w:val="34"/>
        </w:rPr>
        <w:t xml:space="preserve"> </w:t>
      </w:r>
      <w:r>
        <w:t>with</w:t>
      </w:r>
      <w:r>
        <w:rPr>
          <w:spacing w:val="40"/>
        </w:rPr>
        <w:t xml:space="preserve"> </w:t>
      </w:r>
      <w:r>
        <w:t>all</w:t>
      </w:r>
      <w:r>
        <w:rPr>
          <w:spacing w:val="40"/>
        </w:rPr>
        <w:t xml:space="preserve"> </w:t>
      </w:r>
      <w:r>
        <w:t>federal,</w:t>
      </w:r>
      <w:r>
        <w:rPr>
          <w:spacing w:val="40"/>
        </w:rPr>
        <w:t xml:space="preserve"> </w:t>
      </w:r>
      <w:r>
        <w:t>state,</w:t>
      </w:r>
      <w:r>
        <w:rPr>
          <w:spacing w:val="40"/>
        </w:rPr>
        <w:t xml:space="preserve"> </w:t>
      </w:r>
      <w:r>
        <w:t>and</w:t>
      </w:r>
      <w:r>
        <w:rPr>
          <w:spacing w:val="40"/>
        </w:rPr>
        <w:t xml:space="preserve"> </w:t>
      </w:r>
      <w:r>
        <w:t>local</w:t>
      </w:r>
      <w:r>
        <w:rPr>
          <w:spacing w:val="40"/>
        </w:rPr>
        <w:t xml:space="preserve"> </w:t>
      </w:r>
      <w:r>
        <w:t>safety</w:t>
      </w:r>
      <w:r>
        <w:rPr>
          <w:spacing w:val="37"/>
        </w:rPr>
        <w:t xml:space="preserve"> </w:t>
      </w:r>
      <w:r>
        <w:t>and</w:t>
      </w:r>
      <w:r>
        <w:rPr>
          <w:spacing w:val="40"/>
        </w:rPr>
        <w:t xml:space="preserve"> </w:t>
      </w:r>
      <w:r>
        <w:t xml:space="preserve">health </w:t>
      </w:r>
      <w:r>
        <w:rPr>
          <w:spacing w:val="-2"/>
        </w:rPr>
        <w:t>regulations.</w:t>
      </w:r>
    </w:p>
    <w:p w14:paraId="00C00870" w14:textId="77777777" w:rsidR="00A302F3" w:rsidRDefault="00A302F3">
      <w:pPr>
        <w:pStyle w:val="BodyText"/>
        <w:spacing w:before="6"/>
        <w:rPr>
          <w:sz w:val="35"/>
        </w:rPr>
      </w:pPr>
    </w:p>
    <w:p w14:paraId="62106D87" w14:textId="77777777" w:rsidR="00A302F3" w:rsidRDefault="0068068A">
      <w:pPr>
        <w:pStyle w:val="ListParagraph"/>
        <w:numPr>
          <w:ilvl w:val="1"/>
          <w:numId w:val="30"/>
        </w:numPr>
        <w:tabs>
          <w:tab w:val="left" w:pos="2054"/>
        </w:tabs>
        <w:ind w:hanging="433"/>
        <w:jc w:val="left"/>
        <w:rPr>
          <w:b/>
          <w:sz w:val="24"/>
        </w:rPr>
      </w:pPr>
      <w:r>
        <w:rPr>
          <w:b/>
          <w:sz w:val="24"/>
        </w:rPr>
        <w:t>Employment</w:t>
      </w:r>
      <w:r>
        <w:rPr>
          <w:b/>
          <w:spacing w:val="-11"/>
          <w:sz w:val="24"/>
        </w:rPr>
        <w:t xml:space="preserve"> </w:t>
      </w:r>
      <w:r>
        <w:rPr>
          <w:b/>
          <w:spacing w:val="-2"/>
          <w:sz w:val="24"/>
        </w:rPr>
        <w:t>Relatives</w:t>
      </w:r>
    </w:p>
    <w:p w14:paraId="2B46C0C4" w14:textId="77777777" w:rsidR="00A302F3" w:rsidRDefault="00A302F3">
      <w:pPr>
        <w:pStyle w:val="BodyText"/>
        <w:spacing w:before="7"/>
        <w:rPr>
          <w:b/>
          <w:sz w:val="23"/>
        </w:rPr>
      </w:pPr>
    </w:p>
    <w:p w14:paraId="545DF3A5" w14:textId="12D66E21" w:rsidR="00A302F3" w:rsidRDefault="008362DA">
      <w:pPr>
        <w:pStyle w:val="BodyText"/>
        <w:ind w:left="1803" w:right="1359"/>
      </w:pPr>
      <w:r>
        <w:t>DFW Plus Hospice LLC dba Bridges Hospice</w:t>
      </w:r>
      <w:r w:rsidR="0068068A">
        <w:rPr>
          <w:spacing w:val="-2"/>
        </w:rPr>
        <w:t xml:space="preserve"> </w:t>
      </w:r>
      <w:r w:rsidR="0068068A">
        <w:t>is</w:t>
      </w:r>
      <w:r w:rsidR="0068068A">
        <w:rPr>
          <w:spacing w:val="-5"/>
        </w:rPr>
        <w:t xml:space="preserve"> </w:t>
      </w:r>
      <w:r w:rsidR="0068068A">
        <w:t>pleased</w:t>
      </w:r>
      <w:r w:rsidR="0068068A">
        <w:rPr>
          <w:spacing w:val="-5"/>
        </w:rPr>
        <w:t xml:space="preserve"> </w:t>
      </w:r>
      <w:r w:rsidR="0068068A">
        <w:t>to</w:t>
      </w:r>
      <w:r w:rsidR="0068068A">
        <w:rPr>
          <w:spacing w:val="-2"/>
        </w:rPr>
        <w:t xml:space="preserve"> </w:t>
      </w:r>
      <w:r w:rsidR="0068068A">
        <w:t>consider</w:t>
      </w:r>
      <w:r w:rsidR="0068068A">
        <w:rPr>
          <w:spacing w:val="-3"/>
        </w:rPr>
        <w:t xml:space="preserve"> </w:t>
      </w:r>
      <w:r w:rsidR="0068068A">
        <w:t>employment</w:t>
      </w:r>
      <w:r w:rsidR="0068068A">
        <w:rPr>
          <w:spacing w:val="-4"/>
        </w:rPr>
        <w:t xml:space="preserve"> </w:t>
      </w:r>
      <w:r w:rsidR="0068068A">
        <w:t>for</w:t>
      </w:r>
      <w:r w:rsidR="0068068A">
        <w:rPr>
          <w:spacing w:val="-6"/>
        </w:rPr>
        <w:t xml:space="preserve"> </w:t>
      </w:r>
      <w:r w:rsidR="0068068A">
        <w:t>qualified</w:t>
      </w:r>
      <w:r w:rsidR="0068068A">
        <w:rPr>
          <w:spacing w:val="-2"/>
        </w:rPr>
        <w:t xml:space="preserve"> </w:t>
      </w:r>
      <w:r w:rsidR="0068068A">
        <w:t>applicants</w:t>
      </w:r>
      <w:r w:rsidR="0068068A">
        <w:rPr>
          <w:spacing w:val="-2"/>
        </w:rPr>
        <w:t xml:space="preserve"> </w:t>
      </w:r>
      <w:r w:rsidR="0068068A">
        <w:t>who</w:t>
      </w:r>
      <w:r w:rsidR="0068068A">
        <w:rPr>
          <w:spacing w:val="-5"/>
        </w:rPr>
        <w:t xml:space="preserve"> </w:t>
      </w:r>
      <w:r w:rsidR="0068068A">
        <w:t xml:space="preserve">are related to employees. When </w:t>
      </w:r>
      <w:r>
        <w:t>DFW Plus Hospice LLC dba Bridges Hospice</w:t>
      </w:r>
      <w:r w:rsidR="0068068A">
        <w:t xml:space="preserve"> employs more than one member of a family,</w:t>
      </w:r>
      <w:r w:rsidR="0068068A">
        <w:rPr>
          <w:spacing w:val="-3"/>
        </w:rPr>
        <w:t xml:space="preserve"> </w:t>
      </w:r>
      <w:r w:rsidR="0068068A">
        <w:t>one</w:t>
      </w:r>
      <w:r w:rsidR="0068068A">
        <w:rPr>
          <w:spacing w:val="-2"/>
        </w:rPr>
        <w:t xml:space="preserve"> </w:t>
      </w:r>
      <w:r w:rsidR="0068068A">
        <w:t>family</w:t>
      </w:r>
      <w:r w:rsidR="0068068A">
        <w:rPr>
          <w:spacing w:val="-8"/>
        </w:rPr>
        <w:t xml:space="preserve"> </w:t>
      </w:r>
      <w:r w:rsidR="0068068A">
        <w:t>member</w:t>
      </w:r>
      <w:r w:rsidR="0068068A">
        <w:rPr>
          <w:spacing w:val="-5"/>
        </w:rPr>
        <w:t xml:space="preserve"> </w:t>
      </w:r>
      <w:r w:rsidR="0068068A">
        <w:t>may</w:t>
      </w:r>
      <w:r w:rsidR="0068068A">
        <w:rPr>
          <w:spacing w:val="-8"/>
        </w:rPr>
        <w:t xml:space="preserve"> </w:t>
      </w:r>
      <w:r w:rsidR="0068068A">
        <w:t>not</w:t>
      </w:r>
      <w:r w:rsidR="0068068A">
        <w:rPr>
          <w:spacing w:val="-1"/>
        </w:rPr>
        <w:t xml:space="preserve"> </w:t>
      </w:r>
      <w:r w:rsidR="0068068A">
        <w:t>supervise</w:t>
      </w:r>
      <w:r w:rsidR="0068068A">
        <w:rPr>
          <w:spacing w:val="-4"/>
        </w:rPr>
        <w:t xml:space="preserve"> </w:t>
      </w:r>
      <w:r w:rsidR="0068068A">
        <w:t>the</w:t>
      </w:r>
      <w:r w:rsidR="0068068A">
        <w:rPr>
          <w:spacing w:val="-4"/>
        </w:rPr>
        <w:t xml:space="preserve"> </w:t>
      </w:r>
      <w:r w:rsidR="0068068A">
        <w:t>other. If</w:t>
      </w:r>
      <w:r w:rsidR="0068068A">
        <w:rPr>
          <w:spacing w:val="-4"/>
        </w:rPr>
        <w:t xml:space="preserve"> </w:t>
      </w:r>
      <w:r w:rsidR="0068068A">
        <w:t>such</w:t>
      </w:r>
      <w:r w:rsidR="0068068A">
        <w:rPr>
          <w:spacing w:val="-4"/>
        </w:rPr>
        <w:t xml:space="preserve"> </w:t>
      </w:r>
      <w:r w:rsidR="0068068A">
        <w:t>a</w:t>
      </w:r>
      <w:r w:rsidR="0068068A">
        <w:rPr>
          <w:spacing w:val="-3"/>
        </w:rPr>
        <w:t xml:space="preserve"> </w:t>
      </w:r>
      <w:r w:rsidR="0068068A">
        <w:t>situation</w:t>
      </w:r>
      <w:r w:rsidR="0068068A">
        <w:rPr>
          <w:spacing w:val="-5"/>
        </w:rPr>
        <w:t xml:space="preserve"> </w:t>
      </w:r>
      <w:r w:rsidR="0068068A">
        <w:t>should</w:t>
      </w:r>
      <w:r w:rsidR="0068068A">
        <w:rPr>
          <w:spacing w:val="-5"/>
        </w:rPr>
        <w:t xml:space="preserve"> </w:t>
      </w:r>
      <w:r w:rsidR="0068068A">
        <w:t>arise and the employees are unable to develop a workable solution, management will decide which employee may be transferred.</w:t>
      </w:r>
    </w:p>
    <w:p w14:paraId="3358F5FB" w14:textId="77777777" w:rsidR="00A302F3" w:rsidRDefault="00A302F3">
      <w:pPr>
        <w:pStyle w:val="BodyText"/>
        <w:spacing w:before="2"/>
      </w:pPr>
    </w:p>
    <w:p w14:paraId="76E16D61" w14:textId="77777777" w:rsidR="00A302F3" w:rsidRDefault="0068068A">
      <w:pPr>
        <w:pStyle w:val="ListParagraph"/>
        <w:numPr>
          <w:ilvl w:val="1"/>
          <w:numId w:val="30"/>
        </w:numPr>
        <w:tabs>
          <w:tab w:val="left" w:pos="2054"/>
        </w:tabs>
        <w:ind w:hanging="433"/>
        <w:jc w:val="left"/>
        <w:rPr>
          <w:b/>
          <w:sz w:val="24"/>
        </w:rPr>
      </w:pPr>
      <w:r>
        <w:rPr>
          <w:b/>
          <w:sz w:val="24"/>
        </w:rPr>
        <w:t>Health</w:t>
      </w:r>
      <w:r>
        <w:rPr>
          <w:b/>
          <w:spacing w:val="-4"/>
          <w:sz w:val="24"/>
        </w:rPr>
        <w:t xml:space="preserve"> </w:t>
      </w:r>
      <w:r>
        <w:rPr>
          <w:b/>
          <w:sz w:val="24"/>
        </w:rPr>
        <w:t>–</w:t>
      </w:r>
      <w:r>
        <w:rPr>
          <w:b/>
          <w:spacing w:val="-2"/>
          <w:sz w:val="24"/>
        </w:rPr>
        <w:t xml:space="preserve"> </w:t>
      </w:r>
      <w:r>
        <w:rPr>
          <w:b/>
          <w:sz w:val="24"/>
        </w:rPr>
        <w:t>Related</w:t>
      </w:r>
      <w:r>
        <w:rPr>
          <w:b/>
          <w:spacing w:val="-2"/>
          <w:sz w:val="24"/>
        </w:rPr>
        <w:t xml:space="preserve"> Issues</w:t>
      </w:r>
    </w:p>
    <w:p w14:paraId="412E2237" w14:textId="77777777" w:rsidR="00A302F3" w:rsidRDefault="00A302F3">
      <w:pPr>
        <w:pStyle w:val="BodyText"/>
        <w:rPr>
          <w:b/>
        </w:rPr>
      </w:pPr>
    </w:p>
    <w:p w14:paraId="21E37B1D" w14:textId="77777777" w:rsidR="00A302F3" w:rsidRDefault="0068068A">
      <w:pPr>
        <w:pStyle w:val="BodyText"/>
        <w:spacing w:line="237" w:lineRule="auto"/>
        <w:ind w:left="1981" w:right="962"/>
      </w:pPr>
      <w:r>
        <w:t>Employees</w:t>
      </w:r>
      <w:r>
        <w:rPr>
          <w:spacing w:val="-3"/>
        </w:rPr>
        <w:t xml:space="preserve"> </w:t>
      </w:r>
      <w:r>
        <w:t>who</w:t>
      </w:r>
      <w:r>
        <w:rPr>
          <w:spacing w:val="-6"/>
        </w:rPr>
        <w:t xml:space="preserve"> </w:t>
      </w:r>
      <w:r>
        <w:t>become</w:t>
      </w:r>
      <w:r>
        <w:rPr>
          <w:spacing w:val="-4"/>
        </w:rPr>
        <w:t xml:space="preserve"> </w:t>
      </w:r>
      <w:r>
        <w:t>aware</w:t>
      </w:r>
      <w:r>
        <w:rPr>
          <w:spacing w:val="-6"/>
        </w:rPr>
        <w:t xml:space="preserve"> </w:t>
      </w:r>
      <w:r>
        <w:t>of</w:t>
      </w:r>
      <w:r>
        <w:rPr>
          <w:spacing w:val="-4"/>
        </w:rPr>
        <w:t xml:space="preserve"> </w:t>
      </w:r>
      <w:r>
        <w:t>any</w:t>
      </w:r>
      <w:r>
        <w:rPr>
          <w:spacing w:val="-10"/>
        </w:rPr>
        <w:t xml:space="preserve"> </w:t>
      </w:r>
      <w:r>
        <w:t>health-related</w:t>
      </w:r>
      <w:r>
        <w:rPr>
          <w:spacing w:val="-3"/>
        </w:rPr>
        <w:t xml:space="preserve"> </w:t>
      </w:r>
      <w:r>
        <w:t>issue</w:t>
      </w:r>
      <w:r>
        <w:rPr>
          <w:spacing w:val="-6"/>
        </w:rPr>
        <w:t xml:space="preserve"> </w:t>
      </w:r>
      <w:r>
        <w:t>should</w:t>
      </w:r>
      <w:r>
        <w:rPr>
          <w:spacing w:val="-3"/>
        </w:rPr>
        <w:t xml:space="preserve"> </w:t>
      </w:r>
      <w:r>
        <w:t>notify</w:t>
      </w:r>
      <w:r>
        <w:rPr>
          <w:spacing w:val="-12"/>
        </w:rPr>
        <w:t xml:space="preserve"> </w:t>
      </w:r>
      <w:r>
        <w:t>their</w:t>
      </w:r>
      <w:r>
        <w:rPr>
          <w:spacing w:val="-4"/>
        </w:rPr>
        <w:t xml:space="preserve"> </w:t>
      </w:r>
      <w:r>
        <w:t>supervisor</w:t>
      </w:r>
      <w:r>
        <w:rPr>
          <w:spacing w:val="-6"/>
        </w:rPr>
        <w:t xml:space="preserve"> </w:t>
      </w:r>
      <w:r>
        <w:t>of health status as soon as possible.</w:t>
      </w:r>
    </w:p>
    <w:p w14:paraId="2EF6C6ED" w14:textId="77777777" w:rsidR="00A302F3" w:rsidRDefault="00A302F3">
      <w:pPr>
        <w:pStyle w:val="BodyText"/>
        <w:spacing w:before="3"/>
      </w:pPr>
    </w:p>
    <w:p w14:paraId="4C3A3F33" w14:textId="77777777" w:rsidR="00A302F3" w:rsidRDefault="0068068A">
      <w:pPr>
        <w:pStyle w:val="ListParagraph"/>
        <w:numPr>
          <w:ilvl w:val="1"/>
          <w:numId w:val="30"/>
        </w:numPr>
        <w:tabs>
          <w:tab w:val="left" w:pos="2699"/>
          <w:tab w:val="left" w:pos="2700"/>
        </w:tabs>
        <w:spacing w:before="1"/>
        <w:ind w:left="2699" w:hanging="1079"/>
        <w:jc w:val="left"/>
        <w:rPr>
          <w:b/>
          <w:sz w:val="24"/>
        </w:rPr>
      </w:pPr>
      <w:r>
        <w:rPr>
          <w:b/>
          <w:sz w:val="24"/>
        </w:rPr>
        <w:t>Weather–Related</w:t>
      </w:r>
      <w:r>
        <w:rPr>
          <w:b/>
          <w:spacing w:val="-6"/>
          <w:sz w:val="24"/>
        </w:rPr>
        <w:t xml:space="preserve"> </w:t>
      </w:r>
      <w:r>
        <w:rPr>
          <w:b/>
          <w:sz w:val="24"/>
        </w:rPr>
        <w:t>and</w:t>
      </w:r>
      <w:r>
        <w:rPr>
          <w:b/>
          <w:spacing w:val="-6"/>
          <w:sz w:val="24"/>
        </w:rPr>
        <w:t xml:space="preserve"> </w:t>
      </w:r>
      <w:r>
        <w:rPr>
          <w:b/>
          <w:sz w:val="24"/>
        </w:rPr>
        <w:t>Emergency-Related</w:t>
      </w:r>
      <w:r>
        <w:rPr>
          <w:b/>
          <w:spacing w:val="-6"/>
          <w:sz w:val="24"/>
        </w:rPr>
        <w:t xml:space="preserve"> </w:t>
      </w:r>
      <w:r>
        <w:rPr>
          <w:b/>
          <w:spacing w:val="-2"/>
          <w:sz w:val="24"/>
        </w:rPr>
        <w:t>Closings</w:t>
      </w:r>
    </w:p>
    <w:p w14:paraId="71975DD8" w14:textId="77777777" w:rsidR="00A302F3" w:rsidRDefault="00A302F3">
      <w:pPr>
        <w:pStyle w:val="BodyText"/>
        <w:spacing w:before="5"/>
        <w:rPr>
          <w:b/>
        </w:rPr>
      </w:pPr>
    </w:p>
    <w:p w14:paraId="56F80AE6" w14:textId="3DEDAF7E" w:rsidR="00A302F3" w:rsidRDefault="0068068A">
      <w:pPr>
        <w:pStyle w:val="BodyText"/>
        <w:ind w:left="1730" w:right="1041"/>
      </w:pPr>
      <w:r>
        <w:t>At</w:t>
      </w:r>
      <w:r>
        <w:rPr>
          <w:spacing w:val="40"/>
        </w:rPr>
        <w:t xml:space="preserve"> </w:t>
      </w:r>
      <w:r>
        <w:t>times,</w:t>
      </w:r>
      <w:r>
        <w:rPr>
          <w:spacing w:val="40"/>
        </w:rPr>
        <w:t xml:space="preserve"> </w:t>
      </w:r>
      <w:r>
        <w:t>emergencies</w:t>
      </w:r>
      <w:r>
        <w:rPr>
          <w:spacing w:val="40"/>
        </w:rPr>
        <w:t xml:space="preserve"> </w:t>
      </w:r>
      <w:r>
        <w:t>such</w:t>
      </w:r>
      <w:r>
        <w:rPr>
          <w:spacing w:val="40"/>
        </w:rPr>
        <w:t xml:space="preserve"> </w:t>
      </w:r>
      <w:r>
        <w:t>as</w:t>
      </w:r>
      <w:r>
        <w:rPr>
          <w:spacing w:val="40"/>
        </w:rPr>
        <w:t xml:space="preserve"> </w:t>
      </w:r>
      <w:r>
        <w:t>severe</w:t>
      </w:r>
      <w:r>
        <w:rPr>
          <w:spacing w:val="40"/>
        </w:rPr>
        <w:t xml:space="preserve"> </w:t>
      </w:r>
      <w:r>
        <w:t>weather,</w:t>
      </w:r>
      <w:r>
        <w:rPr>
          <w:spacing w:val="40"/>
        </w:rPr>
        <w:t xml:space="preserve"> </w:t>
      </w:r>
      <w:r>
        <w:t>fires,</w:t>
      </w:r>
      <w:r>
        <w:rPr>
          <w:spacing w:val="40"/>
        </w:rPr>
        <w:t xml:space="preserve"> </w:t>
      </w:r>
      <w:r>
        <w:t>or</w:t>
      </w:r>
      <w:r>
        <w:rPr>
          <w:spacing w:val="40"/>
        </w:rPr>
        <w:t xml:space="preserve"> </w:t>
      </w:r>
      <w:r>
        <w:t>power</w:t>
      </w:r>
      <w:r>
        <w:rPr>
          <w:spacing w:val="40"/>
        </w:rPr>
        <w:t xml:space="preserve"> </w:t>
      </w:r>
      <w:r>
        <w:t>failures</w:t>
      </w:r>
      <w:r>
        <w:rPr>
          <w:spacing w:val="40"/>
        </w:rPr>
        <w:t xml:space="preserve"> </w:t>
      </w:r>
      <w:r>
        <w:t>can</w:t>
      </w:r>
      <w:r>
        <w:rPr>
          <w:spacing w:val="40"/>
        </w:rPr>
        <w:t xml:space="preserve"> </w:t>
      </w:r>
      <w:r>
        <w:t>disrupt company</w:t>
      </w:r>
      <w:r>
        <w:rPr>
          <w:spacing w:val="40"/>
        </w:rPr>
        <w:t xml:space="preserve"> </w:t>
      </w:r>
      <w:r>
        <w:t>operations.</w:t>
      </w:r>
      <w:r>
        <w:rPr>
          <w:spacing w:val="40"/>
        </w:rPr>
        <w:t xml:space="preserve"> </w:t>
      </w:r>
      <w:r>
        <w:t>In</w:t>
      </w:r>
      <w:r>
        <w:rPr>
          <w:spacing w:val="40"/>
        </w:rPr>
        <w:t xml:space="preserve"> </w:t>
      </w:r>
      <w:r>
        <w:t>such</w:t>
      </w:r>
      <w:r>
        <w:rPr>
          <w:spacing w:val="40"/>
        </w:rPr>
        <w:t xml:space="preserve"> </w:t>
      </w:r>
      <w:r>
        <w:t>instances,</w:t>
      </w:r>
      <w:r>
        <w:rPr>
          <w:spacing w:val="40"/>
        </w:rPr>
        <w:t xml:space="preserve"> </w:t>
      </w:r>
      <w:r>
        <w:t>Management</w:t>
      </w:r>
      <w:r>
        <w:rPr>
          <w:spacing w:val="40"/>
        </w:rPr>
        <w:t xml:space="preserve"> </w:t>
      </w:r>
      <w:r>
        <w:t>will</w:t>
      </w:r>
      <w:r>
        <w:rPr>
          <w:spacing w:val="40"/>
        </w:rPr>
        <w:t xml:space="preserve"> </w:t>
      </w:r>
      <w:r>
        <w:t>decide</w:t>
      </w:r>
      <w:r>
        <w:rPr>
          <w:spacing w:val="40"/>
        </w:rPr>
        <w:t xml:space="preserve"> </w:t>
      </w:r>
      <w:r>
        <w:t>on</w:t>
      </w:r>
      <w:r>
        <w:rPr>
          <w:spacing w:val="40"/>
        </w:rPr>
        <w:t xml:space="preserve"> </w:t>
      </w:r>
      <w:r>
        <w:t>the</w:t>
      </w:r>
      <w:r>
        <w:rPr>
          <w:spacing w:val="40"/>
        </w:rPr>
        <w:t xml:space="preserve"> </w:t>
      </w:r>
      <w:r>
        <w:t>closure</w:t>
      </w:r>
      <w:r>
        <w:rPr>
          <w:spacing w:val="40"/>
        </w:rPr>
        <w:t xml:space="preserve"> </w:t>
      </w:r>
      <w:r>
        <w:t>and Human</w:t>
      </w:r>
      <w:r>
        <w:rPr>
          <w:spacing w:val="34"/>
        </w:rPr>
        <w:t xml:space="preserve"> </w:t>
      </w:r>
      <w:r>
        <w:t>Resources</w:t>
      </w:r>
      <w:r>
        <w:rPr>
          <w:spacing w:val="34"/>
        </w:rPr>
        <w:t xml:space="preserve"> </w:t>
      </w:r>
      <w:r>
        <w:t>will</w:t>
      </w:r>
      <w:r>
        <w:rPr>
          <w:spacing w:val="34"/>
        </w:rPr>
        <w:t xml:space="preserve"> </w:t>
      </w:r>
      <w:r>
        <w:t>provide</w:t>
      </w:r>
      <w:r>
        <w:rPr>
          <w:spacing w:val="32"/>
        </w:rPr>
        <w:t xml:space="preserve"> </w:t>
      </w:r>
      <w:r>
        <w:t>the</w:t>
      </w:r>
      <w:r>
        <w:rPr>
          <w:spacing w:val="32"/>
        </w:rPr>
        <w:t xml:space="preserve"> </w:t>
      </w:r>
      <w:r>
        <w:t>official</w:t>
      </w:r>
      <w:r>
        <w:rPr>
          <w:spacing w:val="34"/>
        </w:rPr>
        <w:t xml:space="preserve"> </w:t>
      </w:r>
      <w:r>
        <w:t>notification</w:t>
      </w:r>
      <w:r>
        <w:rPr>
          <w:spacing w:val="34"/>
        </w:rPr>
        <w:t xml:space="preserve"> </w:t>
      </w:r>
      <w:r>
        <w:t>to</w:t>
      </w:r>
      <w:r>
        <w:rPr>
          <w:spacing w:val="34"/>
        </w:rPr>
        <w:t xml:space="preserve"> </w:t>
      </w:r>
      <w:r>
        <w:t>the</w:t>
      </w:r>
      <w:r>
        <w:rPr>
          <w:spacing w:val="32"/>
        </w:rPr>
        <w:t xml:space="preserve"> </w:t>
      </w:r>
      <w:r>
        <w:t>employees.</w:t>
      </w:r>
      <w:r>
        <w:rPr>
          <w:spacing w:val="34"/>
        </w:rPr>
        <w:t xml:space="preserve"> </w:t>
      </w:r>
      <w:r>
        <w:t>The</w:t>
      </w:r>
      <w:r>
        <w:rPr>
          <w:spacing w:val="36"/>
        </w:rPr>
        <w:t xml:space="preserve"> </w:t>
      </w:r>
      <w:r>
        <w:t>Adverse Weather</w:t>
      </w:r>
      <w:r>
        <w:rPr>
          <w:spacing w:val="40"/>
        </w:rPr>
        <w:t xml:space="preserve"> </w:t>
      </w:r>
      <w:r>
        <w:t>Plan</w:t>
      </w:r>
      <w:r>
        <w:rPr>
          <w:spacing w:val="40"/>
        </w:rPr>
        <w:t xml:space="preserve"> </w:t>
      </w:r>
      <w:r>
        <w:t>(Excluding</w:t>
      </w:r>
      <w:r>
        <w:rPr>
          <w:spacing w:val="40"/>
        </w:rPr>
        <w:t xml:space="preserve"> </w:t>
      </w:r>
      <w:r>
        <w:t>Hurricanes)</w:t>
      </w:r>
      <w:r>
        <w:rPr>
          <w:spacing w:val="40"/>
        </w:rPr>
        <w:t xml:space="preserve"> </w:t>
      </w:r>
      <w:r>
        <w:t>was</w:t>
      </w:r>
      <w:r>
        <w:rPr>
          <w:spacing w:val="40"/>
        </w:rPr>
        <w:t xml:space="preserve"> </w:t>
      </w:r>
      <w:r>
        <w:t>taken</w:t>
      </w:r>
      <w:r>
        <w:rPr>
          <w:spacing w:val="40"/>
        </w:rPr>
        <w:t xml:space="preserve"> </w:t>
      </w:r>
      <w:r>
        <w:t>from</w:t>
      </w:r>
      <w:r>
        <w:rPr>
          <w:spacing w:val="40"/>
        </w:rPr>
        <w:t xml:space="preserve"> </w:t>
      </w:r>
      <w:r>
        <w:t>the</w:t>
      </w:r>
      <w:r>
        <w:rPr>
          <w:spacing w:val="40"/>
        </w:rPr>
        <w:t xml:space="preserve"> </w:t>
      </w:r>
      <w:r w:rsidR="008362DA">
        <w:t>DFW Plus Hospice LLC dba Bridges Hospice</w:t>
      </w:r>
      <w:r>
        <w:rPr>
          <w:spacing w:val="40"/>
        </w:rPr>
        <w:t xml:space="preserve"> </w:t>
      </w:r>
      <w:r>
        <w:t>Policy Guidelines. When</w:t>
      </w:r>
      <w:r>
        <w:rPr>
          <w:spacing w:val="40"/>
        </w:rPr>
        <w:t xml:space="preserve"> </w:t>
      </w:r>
      <w:r>
        <w:t>the</w:t>
      </w:r>
      <w:r>
        <w:rPr>
          <w:spacing w:val="40"/>
        </w:rPr>
        <w:t xml:space="preserve"> </w:t>
      </w:r>
      <w:r>
        <w:t>weather</w:t>
      </w:r>
      <w:r>
        <w:rPr>
          <w:spacing w:val="40"/>
        </w:rPr>
        <w:t xml:space="preserve"> </w:t>
      </w:r>
      <w:r>
        <w:t>becomes</w:t>
      </w:r>
      <w:r>
        <w:rPr>
          <w:spacing w:val="40"/>
        </w:rPr>
        <w:t xml:space="preserve"> </w:t>
      </w:r>
      <w:r>
        <w:t>such</w:t>
      </w:r>
      <w:r>
        <w:rPr>
          <w:spacing w:val="40"/>
        </w:rPr>
        <w:t xml:space="preserve"> </w:t>
      </w:r>
      <w:r>
        <w:t>as</w:t>
      </w:r>
      <w:r>
        <w:rPr>
          <w:spacing w:val="40"/>
        </w:rPr>
        <w:t xml:space="preserve"> </w:t>
      </w:r>
      <w:proofErr w:type="gramStart"/>
      <w:r>
        <w:t>to</w:t>
      </w:r>
      <w:r>
        <w:rPr>
          <w:spacing w:val="40"/>
        </w:rPr>
        <w:t xml:space="preserve"> </w:t>
      </w:r>
      <w:r>
        <w:t>endanger</w:t>
      </w:r>
      <w:proofErr w:type="gramEnd"/>
      <w:r>
        <w:rPr>
          <w:spacing w:val="40"/>
        </w:rPr>
        <w:t xml:space="preserve"> </w:t>
      </w:r>
      <w:r>
        <w:t>agency</w:t>
      </w:r>
      <w:r>
        <w:rPr>
          <w:spacing w:val="40"/>
        </w:rPr>
        <w:t xml:space="preserve"> </w:t>
      </w:r>
      <w:r>
        <w:t>personnel</w:t>
      </w:r>
      <w:r>
        <w:rPr>
          <w:spacing w:val="40"/>
        </w:rPr>
        <w:t xml:space="preserve"> </w:t>
      </w:r>
      <w:r>
        <w:t>(i.e., flooding,</w:t>
      </w:r>
      <w:r>
        <w:rPr>
          <w:spacing w:val="40"/>
        </w:rPr>
        <w:t xml:space="preserve"> </w:t>
      </w:r>
      <w:r>
        <w:t>fog,</w:t>
      </w:r>
      <w:r>
        <w:rPr>
          <w:spacing w:val="40"/>
        </w:rPr>
        <w:t xml:space="preserve"> </w:t>
      </w:r>
      <w:r>
        <w:t>high</w:t>
      </w:r>
      <w:r>
        <w:rPr>
          <w:spacing w:val="40"/>
        </w:rPr>
        <w:t xml:space="preserve"> </w:t>
      </w:r>
      <w:r>
        <w:t>winds,</w:t>
      </w:r>
      <w:r>
        <w:rPr>
          <w:spacing w:val="40"/>
        </w:rPr>
        <w:t xml:space="preserve"> </w:t>
      </w:r>
      <w:r>
        <w:t>ice,</w:t>
      </w:r>
      <w:r>
        <w:rPr>
          <w:spacing w:val="40"/>
        </w:rPr>
        <w:t xml:space="preserve"> </w:t>
      </w:r>
      <w:r>
        <w:t>snow</w:t>
      </w:r>
      <w:r>
        <w:rPr>
          <w:spacing w:val="40"/>
        </w:rPr>
        <w:t xml:space="preserve"> </w:t>
      </w:r>
      <w:r>
        <w:t>etc.),</w:t>
      </w:r>
      <w:r>
        <w:rPr>
          <w:spacing w:val="40"/>
        </w:rPr>
        <w:t xml:space="preserve"> </w:t>
      </w:r>
      <w:r>
        <w:t>it</w:t>
      </w:r>
      <w:r>
        <w:rPr>
          <w:spacing w:val="40"/>
        </w:rPr>
        <w:t xml:space="preserve"> </w:t>
      </w:r>
      <w:r>
        <w:t>is</w:t>
      </w:r>
      <w:r>
        <w:rPr>
          <w:spacing w:val="40"/>
        </w:rPr>
        <w:t xml:space="preserve"> </w:t>
      </w:r>
      <w:r>
        <w:t>necessary</w:t>
      </w:r>
      <w:r>
        <w:rPr>
          <w:spacing w:val="35"/>
        </w:rPr>
        <w:t xml:space="preserve"> </w:t>
      </w:r>
      <w:r>
        <w:t>for</w:t>
      </w:r>
      <w:r>
        <w:rPr>
          <w:spacing w:val="40"/>
        </w:rPr>
        <w:t xml:space="preserve"> </w:t>
      </w:r>
      <w:r>
        <w:t>only</w:t>
      </w:r>
      <w:r>
        <w:rPr>
          <w:spacing w:val="35"/>
        </w:rPr>
        <w:t xml:space="preserve"> </w:t>
      </w:r>
      <w:r>
        <w:t>those</w:t>
      </w:r>
      <w:r>
        <w:rPr>
          <w:spacing w:val="40"/>
        </w:rPr>
        <w:t xml:space="preserve"> </w:t>
      </w:r>
      <w:r>
        <w:t>patients</w:t>
      </w:r>
      <w:r>
        <w:rPr>
          <w:spacing w:val="40"/>
        </w:rPr>
        <w:t xml:space="preserve"> </w:t>
      </w:r>
      <w:r>
        <w:t>that need</w:t>
      </w:r>
      <w:r>
        <w:rPr>
          <w:spacing w:val="40"/>
        </w:rPr>
        <w:t xml:space="preserve"> </w:t>
      </w:r>
      <w:r>
        <w:t>medical</w:t>
      </w:r>
      <w:r>
        <w:rPr>
          <w:spacing w:val="40"/>
        </w:rPr>
        <w:t xml:space="preserve"> </w:t>
      </w:r>
      <w:r>
        <w:t>intervention within</w:t>
      </w:r>
      <w:r>
        <w:rPr>
          <w:spacing w:val="40"/>
        </w:rPr>
        <w:t xml:space="preserve"> </w:t>
      </w:r>
      <w:r>
        <w:t>24</w:t>
      </w:r>
      <w:r>
        <w:rPr>
          <w:spacing w:val="40"/>
        </w:rPr>
        <w:t xml:space="preserve"> </w:t>
      </w:r>
      <w:r>
        <w:t>hours</w:t>
      </w:r>
      <w:r>
        <w:rPr>
          <w:spacing w:val="40"/>
        </w:rPr>
        <w:t xml:space="preserve"> </w:t>
      </w:r>
      <w:r>
        <w:t>will</w:t>
      </w:r>
      <w:r>
        <w:rPr>
          <w:spacing w:val="40"/>
        </w:rPr>
        <w:t xml:space="preserve"> </w:t>
      </w:r>
      <w:r>
        <w:t>be</w:t>
      </w:r>
      <w:r>
        <w:rPr>
          <w:spacing w:val="40"/>
        </w:rPr>
        <w:t xml:space="preserve"> </w:t>
      </w:r>
      <w:r>
        <w:t>seen.</w:t>
      </w:r>
    </w:p>
    <w:p w14:paraId="04C6F4E5" w14:textId="77777777" w:rsidR="00A302F3" w:rsidRDefault="00A302F3">
      <w:pPr>
        <w:pStyle w:val="BodyText"/>
        <w:rPr>
          <w:sz w:val="26"/>
        </w:rPr>
      </w:pPr>
    </w:p>
    <w:p w14:paraId="5FADB8C6" w14:textId="77777777" w:rsidR="00A302F3" w:rsidRDefault="00A302F3">
      <w:pPr>
        <w:pStyle w:val="BodyText"/>
        <w:rPr>
          <w:sz w:val="26"/>
        </w:rPr>
      </w:pPr>
    </w:p>
    <w:p w14:paraId="766C28A0" w14:textId="77777777" w:rsidR="00A302F3" w:rsidRDefault="0068068A">
      <w:pPr>
        <w:spacing w:before="215"/>
        <w:ind w:left="1730"/>
        <w:rPr>
          <w:b/>
          <w:sz w:val="24"/>
        </w:rPr>
      </w:pPr>
      <w:r>
        <w:rPr>
          <w:b/>
          <w:sz w:val="24"/>
        </w:rPr>
        <w:t>These</w:t>
      </w:r>
      <w:r>
        <w:rPr>
          <w:b/>
          <w:spacing w:val="-6"/>
          <w:sz w:val="24"/>
        </w:rPr>
        <w:t xml:space="preserve"> </w:t>
      </w:r>
      <w:r>
        <w:rPr>
          <w:b/>
          <w:sz w:val="24"/>
        </w:rPr>
        <w:t>are</w:t>
      </w:r>
      <w:r>
        <w:rPr>
          <w:b/>
          <w:spacing w:val="-5"/>
          <w:sz w:val="24"/>
        </w:rPr>
        <w:t xml:space="preserve"> </w:t>
      </w:r>
      <w:r>
        <w:rPr>
          <w:b/>
          <w:sz w:val="24"/>
        </w:rPr>
        <w:t>the</w:t>
      </w:r>
      <w:r>
        <w:rPr>
          <w:b/>
          <w:spacing w:val="-5"/>
          <w:sz w:val="24"/>
        </w:rPr>
        <w:t xml:space="preserve"> </w:t>
      </w:r>
      <w:r>
        <w:rPr>
          <w:b/>
          <w:sz w:val="24"/>
        </w:rPr>
        <w:t>procedures</w:t>
      </w:r>
      <w:r>
        <w:rPr>
          <w:b/>
          <w:spacing w:val="-1"/>
          <w:sz w:val="24"/>
        </w:rPr>
        <w:t xml:space="preserve"> </w:t>
      </w:r>
      <w:r>
        <w:rPr>
          <w:b/>
          <w:sz w:val="24"/>
        </w:rPr>
        <w:t>in</w:t>
      </w:r>
      <w:r>
        <w:rPr>
          <w:b/>
          <w:spacing w:val="-4"/>
          <w:sz w:val="24"/>
        </w:rPr>
        <w:t xml:space="preserve"> </w:t>
      </w:r>
      <w:r>
        <w:rPr>
          <w:b/>
          <w:sz w:val="24"/>
        </w:rPr>
        <w:t>the</w:t>
      </w:r>
      <w:r>
        <w:rPr>
          <w:b/>
          <w:spacing w:val="-5"/>
          <w:sz w:val="24"/>
        </w:rPr>
        <w:t xml:space="preserve"> </w:t>
      </w:r>
      <w:r>
        <w:rPr>
          <w:b/>
          <w:sz w:val="24"/>
        </w:rPr>
        <w:t>event</w:t>
      </w:r>
      <w:r>
        <w:rPr>
          <w:b/>
          <w:spacing w:val="-5"/>
          <w:sz w:val="24"/>
        </w:rPr>
        <w:t xml:space="preserve"> </w:t>
      </w:r>
      <w:r>
        <w:rPr>
          <w:b/>
          <w:sz w:val="24"/>
        </w:rPr>
        <w:t>of</w:t>
      </w:r>
      <w:r>
        <w:rPr>
          <w:b/>
          <w:spacing w:val="-1"/>
          <w:sz w:val="24"/>
        </w:rPr>
        <w:t xml:space="preserve"> </w:t>
      </w:r>
      <w:r>
        <w:rPr>
          <w:b/>
          <w:sz w:val="24"/>
        </w:rPr>
        <w:t>inclement</w:t>
      </w:r>
      <w:r>
        <w:rPr>
          <w:b/>
          <w:spacing w:val="-5"/>
          <w:sz w:val="24"/>
        </w:rPr>
        <w:t xml:space="preserve"> </w:t>
      </w:r>
      <w:r>
        <w:rPr>
          <w:b/>
          <w:spacing w:val="-2"/>
          <w:sz w:val="24"/>
        </w:rPr>
        <w:t>weather:</w:t>
      </w:r>
    </w:p>
    <w:p w14:paraId="1FECAFB7" w14:textId="77777777" w:rsidR="00A302F3" w:rsidRDefault="0068068A">
      <w:pPr>
        <w:pStyle w:val="ListParagraph"/>
        <w:numPr>
          <w:ilvl w:val="0"/>
          <w:numId w:val="27"/>
        </w:numPr>
        <w:tabs>
          <w:tab w:val="left" w:pos="1886"/>
          <w:tab w:val="left" w:pos="1887"/>
        </w:tabs>
        <w:spacing w:before="66" w:line="237" w:lineRule="auto"/>
        <w:ind w:right="1734"/>
        <w:rPr>
          <w:sz w:val="24"/>
        </w:rPr>
      </w:pPr>
      <w:r>
        <w:rPr>
          <w:sz w:val="24"/>
        </w:rPr>
        <w:t>The Safety Compliance Nurse, Supervising Nurse or Administrator (as applicable) will</w:t>
      </w:r>
      <w:r>
        <w:rPr>
          <w:spacing w:val="-3"/>
          <w:sz w:val="24"/>
        </w:rPr>
        <w:t xml:space="preserve"> </w:t>
      </w:r>
      <w:r>
        <w:rPr>
          <w:sz w:val="24"/>
        </w:rPr>
        <w:t>communicate</w:t>
      </w:r>
      <w:r>
        <w:rPr>
          <w:spacing w:val="-4"/>
          <w:sz w:val="24"/>
        </w:rPr>
        <w:t xml:space="preserve"> </w:t>
      </w:r>
      <w:r>
        <w:rPr>
          <w:sz w:val="24"/>
        </w:rPr>
        <w:t>to</w:t>
      </w:r>
      <w:r>
        <w:rPr>
          <w:spacing w:val="-3"/>
          <w:sz w:val="24"/>
        </w:rPr>
        <w:t xml:space="preserve"> </w:t>
      </w:r>
      <w:r>
        <w:rPr>
          <w:sz w:val="24"/>
        </w:rPr>
        <w:t>evaluate</w:t>
      </w:r>
      <w:r>
        <w:rPr>
          <w:spacing w:val="-4"/>
          <w:sz w:val="24"/>
        </w:rPr>
        <w:t xml:space="preserve"> </w:t>
      </w:r>
      <w:r>
        <w:rPr>
          <w:sz w:val="24"/>
        </w:rPr>
        <w:t>the</w:t>
      </w:r>
      <w:r>
        <w:rPr>
          <w:spacing w:val="-4"/>
          <w:sz w:val="24"/>
        </w:rPr>
        <w:t xml:space="preserve"> </w:t>
      </w:r>
      <w:r>
        <w:rPr>
          <w:sz w:val="24"/>
        </w:rPr>
        <w:t>extensiveness</w:t>
      </w:r>
      <w:r>
        <w:rPr>
          <w:spacing w:val="-3"/>
          <w:sz w:val="24"/>
        </w:rPr>
        <w:t xml:space="preserve"> </w:t>
      </w:r>
      <w:r>
        <w:rPr>
          <w:sz w:val="24"/>
        </w:rPr>
        <w:t>of</w:t>
      </w:r>
      <w:r>
        <w:rPr>
          <w:spacing w:val="-3"/>
          <w:sz w:val="24"/>
        </w:rPr>
        <w:t xml:space="preserve"> </w:t>
      </w:r>
      <w:r>
        <w:rPr>
          <w:sz w:val="24"/>
        </w:rPr>
        <w:t>weather</w:t>
      </w:r>
      <w:r>
        <w:rPr>
          <w:spacing w:val="-3"/>
          <w:sz w:val="24"/>
        </w:rPr>
        <w:t xml:space="preserve"> </w:t>
      </w:r>
      <w:r>
        <w:rPr>
          <w:sz w:val="24"/>
        </w:rPr>
        <w:t>conditions.</w:t>
      </w:r>
      <w:r>
        <w:rPr>
          <w:spacing w:val="-3"/>
          <w:sz w:val="24"/>
        </w:rPr>
        <w:t xml:space="preserve"> </w:t>
      </w:r>
      <w:r>
        <w:rPr>
          <w:sz w:val="24"/>
        </w:rPr>
        <w:t>Managers</w:t>
      </w:r>
      <w:r>
        <w:rPr>
          <w:spacing w:val="-3"/>
          <w:sz w:val="24"/>
        </w:rPr>
        <w:t xml:space="preserve"> </w:t>
      </w:r>
      <w:r>
        <w:rPr>
          <w:sz w:val="24"/>
        </w:rPr>
        <w:t xml:space="preserve">or </w:t>
      </w:r>
      <w:proofErr w:type="gramStart"/>
      <w:r>
        <w:rPr>
          <w:sz w:val="24"/>
        </w:rPr>
        <w:t>designees</w:t>
      </w:r>
      <w:proofErr w:type="gramEnd"/>
      <w:r>
        <w:rPr>
          <w:sz w:val="24"/>
        </w:rPr>
        <w:t xml:space="preserve"> will notify staff regarding decisions as appropriate using the Emergency </w:t>
      </w:r>
      <w:r>
        <w:rPr>
          <w:sz w:val="24"/>
        </w:rPr>
        <w:lastRenderedPageBreak/>
        <w:t>Plan Roster.</w:t>
      </w:r>
    </w:p>
    <w:p w14:paraId="3E94227C" w14:textId="77777777" w:rsidR="005374D4" w:rsidRDefault="005374D4" w:rsidP="005374D4">
      <w:pPr>
        <w:tabs>
          <w:tab w:val="left" w:pos="1886"/>
          <w:tab w:val="left" w:pos="1887"/>
        </w:tabs>
        <w:spacing w:before="66" w:line="237" w:lineRule="auto"/>
        <w:ind w:right="1734"/>
        <w:rPr>
          <w:sz w:val="24"/>
        </w:rPr>
      </w:pPr>
    </w:p>
    <w:p w14:paraId="351C035B" w14:textId="77777777" w:rsidR="005374D4" w:rsidRDefault="005374D4" w:rsidP="005374D4">
      <w:pPr>
        <w:tabs>
          <w:tab w:val="left" w:pos="1886"/>
          <w:tab w:val="left" w:pos="1887"/>
        </w:tabs>
        <w:spacing w:before="66" w:line="237" w:lineRule="auto"/>
        <w:ind w:right="1734"/>
        <w:rPr>
          <w:sz w:val="24"/>
        </w:rPr>
      </w:pPr>
    </w:p>
    <w:p w14:paraId="7E94456F" w14:textId="77777777" w:rsidR="005374D4" w:rsidRPr="005374D4" w:rsidRDefault="005374D4" w:rsidP="005374D4">
      <w:pPr>
        <w:tabs>
          <w:tab w:val="left" w:pos="1886"/>
          <w:tab w:val="left" w:pos="1887"/>
        </w:tabs>
        <w:spacing w:before="66" w:line="237" w:lineRule="auto"/>
        <w:ind w:right="1734"/>
        <w:rPr>
          <w:sz w:val="24"/>
        </w:rPr>
      </w:pPr>
    </w:p>
    <w:p w14:paraId="561DC011" w14:textId="77777777" w:rsidR="00A302F3" w:rsidRDefault="00A302F3">
      <w:pPr>
        <w:pStyle w:val="BodyText"/>
        <w:spacing w:before="10"/>
        <w:rPr>
          <w:sz w:val="23"/>
        </w:rPr>
      </w:pPr>
    </w:p>
    <w:p w14:paraId="4E5E3C0B" w14:textId="77777777" w:rsidR="00A302F3" w:rsidRDefault="0068068A">
      <w:pPr>
        <w:pStyle w:val="ListParagraph"/>
        <w:numPr>
          <w:ilvl w:val="0"/>
          <w:numId w:val="27"/>
        </w:numPr>
        <w:tabs>
          <w:tab w:val="left" w:pos="1886"/>
          <w:tab w:val="left" w:pos="1887"/>
        </w:tabs>
        <w:rPr>
          <w:sz w:val="24"/>
        </w:rPr>
      </w:pPr>
      <w:r>
        <w:rPr>
          <w:sz w:val="24"/>
        </w:rPr>
        <w:t>All</w:t>
      </w:r>
      <w:r>
        <w:rPr>
          <w:spacing w:val="-2"/>
          <w:sz w:val="24"/>
        </w:rPr>
        <w:t xml:space="preserve"> </w:t>
      </w:r>
      <w:r>
        <w:rPr>
          <w:sz w:val="24"/>
        </w:rPr>
        <w:t>agency</w:t>
      </w:r>
      <w:r>
        <w:rPr>
          <w:spacing w:val="-6"/>
          <w:sz w:val="24"/>
        </w:rPr>
        <w:t xml:space="preserve"> </w:t>
      </w:r>
      <w:r>
        <w:rPr>
          <w:sz w:val="24"/>
        </w:rPr>
        <w:t>personnel</w:t>
      </w:r>
      <w:r>
        <w:rPr>
          <w:spacing w:val="-1"/>
          <w:sz w:val="24"/>
        </w:rPr>
        <w:t xml:space="preserve"> </w:t>
      </w:r>
      <w:r>
        <w:rPr>
          <w:sz w:val="24"/>
        </w:rPr>
        <w:t>safely</w:t>
      </w:r>
      <w:r>
        <w:rPr>
          <w:spacing w:val="-3"/>
          <w:sz w:val="24"/>
        </w:rPr>
        <w:t xml:space="preserve"> </w:t>
      </w:r>
      <w:r>
        <w:rPr>
          <w:sz w:val="24"/>
        </w:rPr>
        <w:t>able</w:t>
      </w:r>
      <w:r>
        <w:rPr>
          <w:spacing w:val="-2"/>
          <w:sz w:val="24"/>
        </w:rPr>
        <w:t xml:space="preserve"> </w:t>
      </w:r>
      <w:r>
        <w:rPr>
          <w:sz w:val="24"/>
        </w:rPr>
        <w:t>to</w:t>
      </w:r>
      <w:r>
        <w:rPr>
          <w:spacing w:val="-1"/>
          <w:sz w:val="24"/>
        </w:rPr>
        <w:t xml:space="preserve"> </w:t>
      </w:r>
      <w:r>
        <w:rPr>
          <w:sz w:val="24"/>
        </w:rPr>
        <w:t>report</w:t>
      </w:r>
      <w:r>
        <w:rPr>
          <w:spacing w:val="-1"/>
          <w:sz w:val="24"/>
        </w:rPr>
        <w:t xml:space="preserve"> </w:t>
      </w:r>
      <w:r>
        <w:rPr>
          <w:sz w:val="24"/>
        </w:rPr>
        <w:t>to</w:t>
      </w:r>
      <w:r>
        <w:rPr>
          <w:spacing w:val="-2"/>
          <w:sz w:val="24"/>
        </w:rPr>
        <w:t xml:space="preserve"> </w:t>
      </w:r>
      <w:r>
        <w:rPr>
          <w:sz w:val="24"/>
        </w:rPr>
        <w:t>the</w:t>
      </w:r>
      <w:r>
        <w:rPr>
          <w:spacing w:val="-3"/>
          <w:sz w:val="24"/>
        </w:rPr>
        <w:t xml:space="preserve"> </w:t>
      </w:r>
      <w:r>
        <w:rPr>
          <w:sz w:val="24"/>
        </w:rPr>
        <w:t>office</w:t>
      </w:r>
      <w:r>
        <w:rPr>
          <w:spacing w:val="-2"/>
          <w:sz w:val="24"/>
        </w:rPr>
        <w:t xml:space="preserve"> </w:t>
      </w:r>
      <w:r>
        <w:rPr>
          <w:sz w:val="24"/>
        </w:rPr>
        <w:t>will</w:t>
      </w:r>
      <w:r>
        <w:rPr>
          <w:spacing w:val="-1"/>
          <w:sz w:val="24"/>
        </w:rPr>
        <w:t xml:space="preserve"> </w:t>
      </w:r>
      <w:r>
        <w:rPr>
          <w:sz w:val="24"/>
        </w:rPr>
        <w:t>do</w:t>
      </w:r>
      <w:r>
        <w:rPr>
          <w:spacing w:val="-1"/>
          <w:sz w:val="24"/>
        </w:rPr>
        <w:t xml:space="preserve"> </w:t>
      </w:r>
      <w:r>
        <w:rPr>
          <w:spacing w:val="-5"/>
          <w:sz w:val="24"/>
        </w:rPr>
        <w:t>so</w:t>
      </w:r>
    </w:p>
    <w:p w14:paraId="75AAF5DE" w14:textId="77777777" w:rsidR="00A302F3" w:rsidRDefault="0068068A">
      <w:pPr>
        <w:pStyle w:val="ListParagraph"/>
        <w:numPr>
          <w:ilvl w:val="0"/>
          <w:numId w:val="27"/>
        </w:numPr>
        <w:tabs>
          <w:tab w:val="left" w:pos="1886"/>
          <w:tab w:val="left" w:pos="1887"/>
        </w:tabs>
        <w:spacing w:line="232" w:lineRule="auto"/>
        <w:ind w:right="1817"/>
        <w:rPr>
          <w:sz w:val="24"/>
        </w:rPr>
      </w:pPr>
      <w:r>
        <w:rPr>
          <w:sz w:val="24"/>
        </w:rPr>
        <w:t>Patients will be notified of any change in visit; scheduling by nursing staff coordinated</w:t>
      </w:r>
      <w:r>
        <w:rPr>
          <w:spacing w:val="-6"/>
          <w:sz w:val="24"/>
        </w:rPr>
        <w:t xml:space="preserve"> </w:t>
      </w:r>
      <w:r>
        <w:rPr>
          <w:sz w:val="24"/>
        </w:rPr>
        <w:t>by</w:t>
      </w:r>
      <w:r>
        <w:rPr>
          <w:spacing w:val="-9"/>
          <w:sz w:val="24"/>
        </w:rPr>
        <w:t xml:space="preserve"> </w:t>
      </w:r>
      <w:r>
        <w:rPr>
          <w:sz w:val="24"/>
        </w:rPr>
        <w:t>the</w:t>
      </w:r>
      <w:r>
        <w:rPr>
          <w:spacing w:val="-7"/>
          <w:sz w:val="24"/>
        </w:rPr>
        <w:t xml:space="preserve"> </w:t>
      </w:r>
      <w:r>
        <w:rPr>
          <w:sz w:val="24"/>
        </w:rPr>
        <w:t>Administrator</w:t>
      </w:r>
      <w:r>
        <w:rPr>
          <w:spacing w:val="-6"/>
          <w:sz w:val="24"/>
        </w:rPr>
        <w:t xml:space="preserve"> </w:t>
      </w:r>
      <w:r>
        <w:rPr>
          <w:sz w:val="24"/>
        </w:rPr>
        <w:t>or</w:t>
      </w:r>
      <w:r>
        <w:rPr>
          <w:spacing w:val="-7"/>
          <w:sz w:val="24"/>
        </w:rPr>
        <w:t xml:space="preserve"> </w:t>
      </w:r>
      <w:r>
        <w:rPr>
          <w:sz w:val="24"/>
        </w:rPr>
        <w:t>Supervising</w:t>
      </w:r>
      <w:r>
        <w:rPr>
          <w:spacing w:val="-7"/>
          <w:sz w:val="24"/>
        </w:rPr>
        <w:t xml:space="preserve"> </w:t>
      </w:r>
      <w:r>
        <w:rPr>
          <w:sz w:val="24"/>
        </w:rPr>
        <w:t>Nurse</w:t>
      </w:r>
      <w:r>
        <w:rPr>
          <w:spacing w:val="-7"/>
          <w:sz w:val="24"/>
        </w:rPr>
        <w:t xml:space="preserve"> </w:t>
      </w:r>
      <w:r>
        <w:rPr>
          <w:sz w:val="24"/>
        </w:rPr>
        <w:t>(as</w:t>
      </w:r>
      <w:r>
        <w:rPr>
          <w:spacing w:val="-6"/>
          <w:sz w:val="24"/>
        </w:rPr>
        <w:t xml:space="preserve"> </w:t>
      </w:r>
      <w:r>
        <w:rPr>
          <w:sz w:val="24"/>
        </w:rPr>
        <w:t>applicable)</w:t>
      </w:r>
      <w:r>
        <w:rPr>
          <w:spacing w:val="-7"/>
          <w:sz w:val="24"/>
        </w:rPr>
        <w:t xml:space="preserve"> </w:t>
      </w:r>
      <w:r>
        <w:rPr>
          <w:sz w:val="24"/>
        </w:rPr>
        <w:t>or</w:t>
      </w:r>
      <w:r>
        <w:rPr>
          <w:spacing w:val="-5"/>
          <w:sz w:val="24"/>
        </w:rPr>
        <w:t xml:space="preserve"> </w:t>
      </w:r>
      <w:proofErr w:type="gramStart"/>
      <w:r>
        <w:rPr>
          <w:sz w:val="24"/>
        </w:rPr>
        <w:t>designee</w:t>
      </w:r>
      <w:proofErr w:type="gramEnd"/>
      <w:r>
        <w:rPr>
          <w:sz w:val="24"/>
        </w:rPr>
        <w:t>.</w:t>
      </w:r>
    </w:p>
    <w:p w14:paraId="3AA7354B" w14:textId="77777777" w:rsidR="00A302F3" w:rsidRDefault="0068068A">
      <w:pPr>
        <w:pStyle w:val="ListParagraph"/>
        <w:numPr>
          <w:ilvl w:val="0"/>
          <w:numId w:val="27"/>
        </w:numPr>
        <w:tabs>
          <w:tab w:val="left" w:pos="1886"/>
          <w:tab w:val="left" w:pos="1887"/>
        </w:tabs>
        <w:spacing w:line="237" w:lineRule="auto"/>
        <w:ind w:right="2264"/>
        <w:rPr>
          <w:sz w:val="24"/>
        </w:rPr>
      </w:pPr>
      <w:r>
        <w:rPr>
          <w:sz w:val="24"/>
        </w:rPr>
        <w:t>State,</w:t>
      </w:r>
      <w:r>
        <w:rPr>
          <w:spacing w:val="-8"/>
          <w:sz w:val="24"/>
        </w:rPr>
        <w:t xml:space="preserve"> </w:t>
      </w:r>
      <w:r>
        <w:rPr>
          <w:sz w:val="24"/>
        </w:rPr>
        <w:t>county/parish,</w:t>
      </w:r>
      <w:r>
        <w:rPr>
          <w:spacing w:val="-6"/>
          <w:sz w:val="24"/>
        </w:rPr>
        <w:t xml:space="preserve"> </w:t>
      </w:r>
      <w:r>
        <w:rPr>
          <w:sz w:val="24"/>
        </w:rPr>
        <w:t>and/or</w:t>
      </w:r>
      <w:r>
        <w:rPr>
          <w:spacing w:val="-10"/>
          <w:sz w:val="24"/>
        </w:rPr>
        <w:t xml:space="preserve"> </w:t>
      </w:r>
      <w:r>
        <w:rPr>
          <w:sz w:val="24"/>
        </w:rPr>
        <w:t>local</w:t>
      </w:r>
      <w:r>
        <w:rPr>
          <w:spacing w:val="-8"/>
          <w:sz w:val="24"/>
        </w:rPr>
        <w:t xml:space="preserve"> </w:t>
      </w:r>
      <w:r>
        <w:rPr>
          <w:sz w:val="24"/>
        </w:rPr>
        <w:t>police,</w:t>
      </w:r>
      <w:r>
        <w:rPr>
          <w:spacing w:val="-8"/>
          <w:sz w:val="24"/>
        </w:rPr>
        <w:t xml:space="preserve"> </w:t>
      </w:r>
      <w:r>
        <w:rPr>
          <w:sz w:val="24"/>
        </w:rPr>
        <w:t>fire,</w:t>
      </w:r>
      <w:r>
        <w:rPr>
          <w:spacing w:val="-8"/>
          <w:sz w:val="24"/>
        </w:rPr>
        <w:t xml:space="preserve"> </w:t>
      </w:r>
      <w:r>
        <w:rPr>
          <w:sz w:val="24"/>
        </w:rPr>
        <w:t>and</w:t>
      </w:r>
      <w:r>
        <w:rPr>
          <w:spacing w:val="-6"/>
          <w:sz w:val="24"/>
        </w:rPr>
        <w:t xml:space="preserve"> </w:t>
      </w:r>
      <w:r>
        <w:rPr>
          <w:sz w:val="24"/>
        </w:rPr>
        <w:t>ambulance</w:t>
      </w:r>
      <w:r>
        <w:rPr>
          <w:spacing w:val="-9"/>
          <w:sz w:val="24"/>
        </w:rPr>
        <w:t xml:space="preserve"> </w:t>
      </w:r>
      <w:r>
        <w:rPr>
          <w:sz w:val="24"/>
        </w:rPr>
        <w:t>personnel</w:t>
      </w:r>
      <w:r>
        <w:rPr>
          <w:spacing w:val="-8"/>
          <w:sz w:val="24"/>
        </w:rPr>
        <w:t xml:space="preserve"> </w:t>
      </w:r>
      <w:r>
        <w:rPr>
          <w:sz w:val="24"/>
        </w:rPr>
        <w:t>will</w:t>
      </w:r>
      <w:r>
        <w:rPr>
          <w:spacing w:val="-7"/>
          <w:sz w:val="24"/>
        </w:rPr>
        <w:t xml:space="preserve"> </w:t>
      </w:r>
      <w:r>
        <w:rPr>
          <w:sz w:val="24"/>
        </w:rPr>
        <w:t>be utilized, if needed to visit patients, etc.</w:t>
      </w:r>
    </w:p>
    <w:p w14:paraId="3BB44A99" w14:textId="77777777" w:rsidR="00A302F3" w:rsidRDefault="0068068A">
      <w:pPr>
        <w:pStyle w:val="ListParagraph"/>
        <w:numPr>
          <w:ilvl w:val="0"/>
          <w:numId w:val="27"/>
        </w:numPr>
        <w:tabs>
          <w:tab w:val="left" w:pos="1886"/>
          <w:tab w:val="left" w:pos="1887"/>
        </w:tabs>
        <w:spacing w:line="275" w:lineRule="exact"/>
        <w:rPr>
          <w:sz w:val="24"/>
        </w:rPr>
      </w:pPr>
      <w:r>
        <w:rPr>
          <w:sz w:val="24"/>
        </w:rPr>
        <w:t>Always</w:t>
      </w:r>
      <w:r>
        <w:rPr>
          <w:spacing w:val="-4"/>
          <w:sz w:val="24"/>
        </w:rPr>
        <w:t xml:space="preserve"> </w:t>
      </w:r>
      <w:r>
        <w:rPr>
          <w:sz w:val="24"/>
        </w:rPr>
        <w:t>keep</w:t>
      </w:r>
      <w:r>
        <w:rPr>
          <w:spacing w:val="3"/>
          <w:sz w:val="24"/>
        </w:rPr>
        <w:t xml:space="preserve"> </w:t>
      </w:r>
      <w:r>
        <w:rPr>
          <w:sz w:val="24"/>
        </w:rPr>
        <w:t>your</w:t>
      </w:r>
      <w:r>
        <w:rPr>
          <w:spacing w:val="-2"/>
          <w:sz w:val="24"/>
        </w:rPr>
        <w:t xml:space="preserve"> </w:t>
      </w:r>
      <w:r>
        <w:rPr>
          <w:sz w:val="24"/>
        </w:rPr>
        <w:t>phone</w:t>
      </w:r>
      <w:r>
        <w:rPr>
          <w:spacing w:val="-1"/>
          <w:sz w:val="24"/>
        </w:rPr>
        <w:t xml:space="preserve"> </w:t>
      </w:r>
      <w:r>
        <w:rPr>
          <w:sz w:val="24"/>
        </w:rPr>
        <w:t>roster</w:t>
      </w:r>
      <w:r>
        <w:rPr>
          <w:spacing w:val="-2"/>
          <w:sz w:val="24"/>
        </w:rPr>
        <w:t xml:space="preserve"> </w:t>
      </w:r>
      <w:r>
        <w:rPr>
          <w:sz w:val="24"/>
        </w:rPr>
        <w:t>with</w:t>
      </w:r>
      <w:r>
        <w:rPr>
          <w:spacing w:val="4"/>
          <w:sz w:val="24"/>
        </w:rPr>
        <w:t xml:space="preserve"> </w:t>
      </w:r>
      <w:r>
        <w:rPr>
          <w:spacing w:val="-4"/>
          <w:sz w:val="24"/>
        </w:rPr>
        <w:t>you.</w:t>
      </w:r>
    </w:p>
    <w:p w14:paraId="0E9EACF2" w14:textId="77777777" w:rsidR="00A302F3" w:rsidRDefault="0068068A">
      <w:pPr>
        <w:pStyle w:val="ListParagraph"/>
        <w:numPr>
          <w:ilvl w:val="0"/>
          <w:numId w:val="27"/>
        </w:numPr>
        <w:tabs>
          <w:tab w:val="left" w:pos="1886"/>
          <w:tab w:val="left" w:pos="1887"/>
        </w:tabs>
        <w:spacing w:before="12"/>
        <w:rPr>
          <w:sz w:val="24"/>
        </w:rPr>
      </w:pPr>
      <w:r>
        <w:rPr>
          <w:sz w:val="24"/>
        </w:rPr>
        <w:t>Limit</w:t>
      </w:r>
      <w:r>
        <w:rPr>
          <w:spacing w:val="-6"/>
          <w:sz w:val="24"/>
        </w:rPr>
        <w:t xml:space="preserve"> </w:t>
      </w:r>
      <w:r>
        <w:rPr>
          <w:sz w:val="24"/>
        </w:rPr>
        <w:t>patient</w:t>
      </w:r>
      <w:r>
        <w:rPr>
          <w:spacing w:val="-6"/>
          <w:sz w:val="24"/>
        </w:rPr>
        <w:t xml:space="preserve"> </w:t>
      </w:r>
      <w:r>
        <w:rPr>
          <w:sz w:val="24"/>
        </w:rPr>
        <w:t>care</w:t>
      </w:r>
      <w:r>
        <w:rPr>
          <w:spacing w:val="-7"/>
          <w:sz w:val="24"/>
        </w:rPr>
        <w:t xml:space="preserve"> </w:t>
      </w:r>
      <w:r>
        <w:rPr>
          <w:sz w:val="24"/>
        </w:rPr>
        <w:t>to</w:t>
      </w:r>
      <w:r>
        <w:rPr>
          <w:spacing w:val="-3"/>
          <w:sz w:val="24"/>
        </w:rPr>
        <w:t xml:space="preserve"> </w:t>
      </w:r>
      <w:r>
        <w:rPr>
          <w:sz w:val="24"/>
        </w:rPr>
        <w:t>essential</w:t>
      </w:r>
      <w:r>
        <w:rPr>
          <w:spacing w:val="-4"/>
          <w:sz w:val="24"/>
        </w:rPr>
        <w:t xml:space="preserve"> </w:t>
      </w:r>
      <w:r>
        <w:rPr>
          <w:sz w:val="24"/>
        </w:rPr>
        <w:t>care</w:t>
      </w:r>
      <w:r>
        <w:rPr>
          <w:spacing w:val="-4"/>
          <w:sz w:val="24"/>
        </w:rPr>
        <w:t xml:space="preserve"> </w:t>
      </w:r>
      <w:r>
        <w:rPr>
          <w:spacing w:val="-2"/>
          <w:sz w:val="24"/>
        </w:rPr>
        <w:t>only.</w:t>
      </w:r>
    </w:p>
    <w:p w14:paraId="785D7FD3" w14:textId="77777777" w:rsidR="00A302F3" w:rsidRDefault="0068068A">
      <w:pPr>
        <w:pStyle w:val="ListParagraph"/>
        <w:numPr>
          <w:ilvl w:val="0"/>
          <w:numId w:val="27"/>
        </w:numPr>
        <w:tabs>
          <w:tab w:val="left" w:pos="1886"/>
          <w:tab w:val="left" w:pos="1887"/>
        </w:tabs>
        <w:spacing w:before="23" w:line="235" w:lineRule="auto"/>
        <w:ind w:right="1880"/>
        <w:rPr>
          <w:sz w:val="24"/>
        </w:rPr>
      </w:pPr>
      <w:r>
        <w:rPr>
          <w:sz w:val="24"/>
        </w:rPr>
        <w:t>At</w:t>
      </w:r>
      <w:r>
        <w:rPr>
          <w:spacing w:val="-3"/>
          <w:sz w:val="24"/>
        </w:rPr>
        <w:t xml:space="preserve"> </w:t>
      </w:r>
      <w:r>
        <w:rPr>
          <w:sz w:val="24"/>
        </w:rPr>
        <w:t>no</w:t>
      </w:r>
      <w:r>
        <w:rPr>
          <w:spacing w:val="-3"/>
          <w:sz w:val="24"/>
        </w:rPr>
        <w:t xml:space="preserve"> </w:t>
      </w:r>
      <w:r>
        <w:rPr>
          <w:sz w:val="24"/>
        </w:rPr>
        <w:t>time</w:t>
      </w:r>
      <w:r>
        <w:rPr>
          <w:spacing w:val="-7"/>
          <w:sz w:val="24"/>
        </w:rPr>
        <w:t xml:space="preserve"> </w:t>
      </w:r>
      <w:r>
        <w:rPr>
          <w:sz w:val="24"/>
        </w:rPr>
        <w:t>should</w:t>
      </w:r>
      <w:r>
        <w:rPr>
          <w:spacing w:val="-6"/>
          <w:sz w:val="24"/>
        </w:rPr>
        <w:t xml:space="preserve"> </w:t>
      </w:r>
      <w:r>
        <w:rPr>
          <w:sz w:val="24"/>
        </w:rPr>
        <w:t>any</w:t>
      </w:r>
      <w:r>
        <w:rPr>
          <w:spacing w:val="-8"/>
          <w:sz w:val="24"/>
        </w:rPr>
        <w:t xml:space="preserve"> </w:t>
      </w:r>
      <w:r>
        <w:rPr>
          <w:sz w:val="24"/>
        </w:rPr>
        <w:t>employee</w:t>
      </w:r>
      <w:r>
        <w:rPr>
          <w:spacing w:val="-4"/>
          <w:sz w:val="24"/>
        </w:rPr>
        <w:t xml:space="preserve"> </w:t>
      </w:r>
      <w:r>
        <w:rPr>
          <w:sz w:val="24"/>
        </w:rPr>
        <w:t>endanger</w:t>
      </w:r>
      <w:r>
        <w:rPr>
          <w:spacing w:val="-5"/>
          <w:sz w:val="24"/>
        </w:rPr>
        <w:t xml:space="preserve"> </w:t>
      </w:r>
      <w:r>
        <w:rPr>
          <w:sz w:val="24"/>
        </w:rPr>
        <w:t>his</w:t>
      </w:r>
      <w:r>
        <w:rPr>
          <w:spacing w:val="-3"/>
          <w:sz w:val="24"/>
        </w:rPr>
        <w:t xml:space="preserve"> </w:t>
      </w:r>
      <w:r>
        <w:rPr>
          <w:sz w:val="24"/>
        </w:rPr>
        <w:t>or</w:t>
      </w:r>
      <w:r>
        <w:rPr>
          <w:spacing w:val="-4"/>
          <w:sz w:val="24"/>
        </w:rPr>
        <w:t xml:space="preserve"> </w:t>
      </w:r>
      <w:r>
        <w:rPr>
          <w:sz w:val="24"/>
        </w:rPr>
        <w:t>her</w:t>
      </w:r>
      <w:r>
        <w:rPr>
          <w:spacing w:val="-4"/>
          <w:sz w:val="24"/>
        </w:rPr>
        <w:t xml:space="preserve"> </w:t>
      </w:r>
      <w:r>
        <w:rPr>
          <w:sz w:val="24"/>
        </w:rPr>
        <w:t>safety</w:t>
      </w:r>
      <w:r>
        <w:rPr>
          <w:spacing w:val="-8"/>
          <w:sz w:val="24"/>
        </w:rPr>
        <w:t xml:space="preserve"> </w:t>
      </w:r>
      <w:proofErr w:type="gramStart"/>
      <w:r>
        <w:rPr>
          <w:sz w:val="24"/>
        </w:rPr>
        <w:t>to</w:t>
      </w:r>
      <w:r>
        <w:rPr>
          <w:spacing w:val="-3"/>
          <w:sz w:val="24"/>
        </w:rPr>
        <w:t xml:space="preserve"> </w:t>
      </w:r>
      <w:r>
        <w:rPr>
          <w:sz w:val="24"/>
        </w:rPr>
        <w:t>make</w:t>
      </w:r>
      <w:proofErr w:type="gramEnd"/>
      <w:r>
        <w:rPr>
          <w:spacing w:val="-7"/>
          <w:sz w:val="24"/>
        </w:rPr>
        <w:t xml:space="preserve"> </w:t>
      </w:r>
      <w:r>
        <w:rPr>
          <w:sz w:val="24"/>
        </w:rPr>
        <w:t>visits</w:t>
      </w:r>
      <w:r>
        <w:rPr>
          <w:spacing w:val="-3"/>
          <w:sz w:val="24"/>
        </w:rPr>
        <w:t xml:space="preserve"> </w:t>
      </w:r>
      <w:r>
        <w:rPr>
          <w:sz w:val="24"/>
        </w:rPr>
        <w:t>or</w:t>
      </w:r>
      <w:r>
        <w:rPr>
          <w:spacing w:val="-4"/>
          <w:sz w:val="24"/>
        </w:rPr>
        <w:t xml:space="preserve"> </w:t>
      </w:r>
      <w:r>
        <w:rPr>
          <w:sz w:val="24"/>
        </w:rPr>
        <w:t>get</w:t>
      </w:r>
      <w:r>
        <w:rPr>
          <w:spacing w:val="-3"/>
          <w:sz w:val="24"/>
        </w:rPr>
        <w:t xml:space="preserve"> </w:t>
      </w:r>
      <w:r>
        <w:rPr>
          <w:sz w:val="24"/>
        </w:rPr>
        <w:t>to the office.</w:t>
      </w:r>
    </w:p>
    <w:p w14:paraId="35FDBF88" w14:textId="77777777" w:rsidR="00A302F3" w:rsidRDefault="0068068A">
      <w:pPr>
        <w:pStyle w:val="ListParagraph"/>
        <w:numPr>
          <w:ilvl w:val="0"/>
          <w:numId w:val="27"/>
        </w:numPr>
        <w:tabs>
          <w:tab w:val="left" w:pos="1886"/>
          <w:tab w:val="left" w:pos="1887"/>
        </w:tabs>
        <w:spacing w:before="3" w:line="273" w:lineRule="exact"/>
        <w:rPr>
          <w:sz w:val="24"/>
        </w:rPr>
      </w:pPr>
      <w:r>
        <w:rPr>
          <w:sz w:val="24"/>
        </w:rPr>
        <w:t>All</w:t>
      </w:r>
      <w:r>
        <w:rPr>
          <w:spacing w:val="-6"/>
          <w:sz w:val="24"/>
        </w:rPr>
        <w:t xml:space="preserve"> </w:t>
      </w:r>
      <w:r>
        <w:rPr>
          <w:sz w:val="24"/>
        </w:rPr>
        <w:t>personnel</w:t>
      </w:r>
      <w:r>
        <w:rPr>
          <w:spacing w:val="-3"/>
          <w:sz w:val="24"/>
        </w:rPr>
        <w:t xml:space="preserve"> </w:t>
      </w:r>
      <w:r>
        <w:rPr>
          <w:sz w:val="24"/>
        </w:rPr>
        <w:t>safely</w:t>
      </w:r>
      <w:r>
        <w:rPr>
          <w:spacing w:val="-6"/>
          <w:sz w:val="24"/>
        </w:rPr>
        <w:t xml:space="preserve"> </w:t>
      </w:r>
      <w:r>
        <w:rPr>
          <w:sz w:val="24"/>
        </w:rPr>
        <w:t>able</w:t>
      </w:r>
      <w:r>
        <w:rPr>
          <w:spacing w:val="-2"/>
          <w:sz w:val="24"/>
        </w:rPr>
        <w:t xml:space="preserve"> </w:t>
      </w:r>
      <w:r>
        <w:rPr>
          <w:sz w:val="24"/>
        </w:rPr>
        <w:t>to</w:t>
      </w:r>
      <w:r>
        <w:rPr>
          <w:spacing w:val="-4"/>
          <w:sz w:val="24"/>
        </w:rPr>
        <w:t xml:space="preserve"> </w:t>
      </w:r>
      <w:r>
        <w:rPr>
          <w:sz w:val="24"/>
        </w:rPr>
        <w:t>report</w:t>
      </w:r>
      <w:r>
        <w:rPr>
          <w:spacing w:val="-3"/>
          <w:sz w:val="24"/>
        </w:rPr>
        <w:t xml:space="preserve"> </w:t>
      </w:r>
      <w:r>
        <w:rPr>
          <w:sz w:val="24"/>
        </w:rPr>
        <w:t>to</w:t>
      </w:r>
      <w:r>
        <w:rPr>
          <w:spacing w:val="-3"/>
          <w:sz w:val="24"/>
        </w:rPr>
        <w:t xml:space="preserve"> </w:t>
      </w:r>
      <w:r>
        <w:rPr>
          <w:sz w:val="24"/>
        </w:rPr>
        <w:t>work</w:t>
      </w:r>
      <w:r>
        <w:rPr>
          <w:spacing w:val="-4"/>
          <w:sz w:val="24"/>
        </w:rPr>
        <w:t xml:space="preserve"> </w:t>
      </w:r>
      <w:r>
        <w:rPr>
          <w:sz w:val="24"/>
        </w:rPr>
        <w:t>should</w:t>
      </w:r>
      <w:r>
        <w:rPr>
          <w:spacing w:val="-1"/>
          <w:sz w:val="24"/>
        </w:rPr>
        <w:t xml:space="preserve"> </w:t>
      </w:r>
      <w:r>
        <w:rPr>
          <w:sz w:val="24"/>
        </w:rPr>
        <w:t>do</w:t>
      </w:r>
      <w:r>
        <w:rPr>
          <w:spacing w:val="-3"/>
          <w:sz w:val="24"/>
        </w:rPr>
        <w:t xml:space="preserve"> </w:t>
      </w:r>
      <w:r>
        <w:rPr>
          <w:spacing w:val="-5"/>
          <w:sz w:val="24"/>
        </w:rPr>
        <w:t>so.</w:t>
      </w:r>
    </w:p>
    <w:p w14:paraId="62A9A43D" w14:textId="56BA4925" w:rsidR="00A302F3" w:rsidRDefault="008362DA">
      <w:pPr>
        <w:pStyle w:val="ListParagraph"/>
        <w:numPr>
          <w:ilvl w:val="0"/>
          <w:numId w:val="27"/>
        </w:numPr>
        <w:tabs>
          <w:tab w:val="left" w:pos="1886"/>
          <w:tab w:val="left" w:pos="1887"/>
        </w:tabs>
        <w:spacing w:line="237" w:lineRule="auto"/>
        <w:ind w:right="1804"/>
        <w:rPr>
          <w:sz w:val="24"/>
        </w:rPr>
      </w:pPr>
      <w:r>
        <w:rPr>
          <w:sz w:val="24"/>
        </w:rPr>
        <w:t>DFW Plus Hospice LLC dba Bridges Hospice</w:t>
      </w:r>
      <w:r w:rsidR="0068068A">
        <w:rPr>
          <w:spacing w:val="-7"/>
          <w:sz w:val="24"/>
        </w:rPr>
        <w:t xml:space="preserve"> </w:t>
      </w:r>
      <w:r w:rsidR="0068068A">
        <w:rPr>
          <w:sz w:val="24"/>
        </w:rPr>
        <w:t>Case</w:t>
      </w:r>
      <w:r w:rsidR="0068068A">
        <w:rPr>
          <w:spacing w:val="-7"/>
          <w:sz w:val="24"/>
        </w:rPr>
        <w:t xml:space="preserve"> </w:t>
      </w:r>
      <w:r w:rsidR="0068068A">
        <w:rPr>
          <w:sz w:val="24"/>
        </w:rPr>
        <w:t>Managers,</w:t>
      </w:r>
      <w:r w:rsidR="0068068A">
        <w:rPr>
          <w:spacing w:val="-7"/>
          <w:sz w:val="24"/>
        </w:rPr>
        <w:t xml:space="preserve"> </w:t>
      </w:r>
      <w:r w:rsidR="0068068A">
        <w:rPr>
          <w:sz w:val="24"/>
        </w:rPr>
        <w:t>Social</w:t>
      </w:r>
      <w:r w:rsidR="0068068A">
        <w:rPr>
          <w:spacing w:val="-6"/>
          <w:sz w:val="24"/>
        </w:rPr>
        <w:t xml:space="preserve"> </w:t>
      </w:r>
      <w:r w:rsidR="0068068A">
        <w:rPr>
          <w:sz w:val="24"/>
        </w:rPr>
        <w:t>Workers</w:t>
      </w:r>
      <w:r w:rsidR="0068068A">
        <w:rPr>
          <w:spacing w:val="-6"/>
          <w:sz w:val="24"/>
        </w:rPr>
        <w:t xml:space="preserve"> </w:t>
      </w:r>
      <w:r w:rsidR="0068068A">
        <w:rPr>
          <w:sz w:val="24"/>
        </w:rPr>
        <w:t>and</w:t>
      </w:r>
      <w:r w:rsidR="0068068A">
        <w:rPr>
          <w:spacing w:val="-6"/>
          <w:sz w:val="24"/>
        </w:rPr>
        <w:t xml:space="preserve"> </w:t>
      </w:r>
      <w:r w:rsidR="0068068A">
        <w:rPr>
          <w:sz w:val="24"/>
        </w:rPr>
        <w:t>Chaplains</w:t>
      </w:r>
      <w:r w:rsidR="0068068A">
        <w:rPr>
          <w:spacing w:val="-6"/>
          <w:sz w:val="24"/>
        </w:rPr>
        <w:t xml:space="preserve"> </w:t>
      </w:r>
      <w:r w:rsidR="0068068A">
        <w:rPr>
          <w:sz w:val="24"/>
        </w:rPr>
        <w:t>need</w:t>
      </w:r>
      <w:r w:rsidR="0068068A">
        <w:rPr>
          <w:spacing w:val="-6"/>
          <w:sz w:val="24"/>
        </w:rPr>
        <w:t xml:space="preserve"> </w:t>
      </w:r>
      <w:r w:rsidR="0068068A">
        <w:rPr>
          <w:sz w:val="24"/>
        </w:rPr>
        <w:t>to</w:t>
      </w:r>
      <w:r w:rsidR="0068068A">
        <w:rPr>
          <w:spacing w:val="-8"/>
          <w:sz w:val="24"/>
        </w:rPr>
        <w:t xml:space="preserve"> </w:t>
      </w:r>
      <w:r w:rsidR="0068068A">
        <w:rPr>
          <w:sz w:val="24"/>
        </w:rPr>
        <w:t>let</w:t>
      </w:r>
      <w:r w:rsidR="0068068A">
        <w:rPr>
          <w:spacing w:val="-5"/>
          <w:sz w:val="24"/>
        </w:rPr>
        <w:t xml:space="preserve"> </w:t>
      </w:r>
      <w:r w:rsidR="0068068A">
        <w:rPr>
          <w:sz w:val="24"/>
        </w:rPr>
        <w:t>your facilities know if you are unable to make your visits.</w:t>
      </w:r>
    </w:p>
    <w:p w14:paraId="210E9E37" w14:textId="77777777" w:rsidR="00A302F3" w:rsidRDefault="0068068A">
      <w:pPr>
        <w:pStyle w:val="ListParagraph"/>
        <w:numPr>
          <w:ilvl w:val="0"/>
          <w:numId w:val="27"/>
        </w:numPr>
        <w:tabs>
          <w:tab w:val="left" w:pos="1886"/>
          <w:tab w:val="left" w:pos="1887"/>
        </w:tabs>
        <w:spacing w:line="275" w:lineRule="exact"/>
        <w:rPr>
          <w:sz w:val="24"/>
        </w:rPr>
      </w:pPr>
      <w:r>
        <w:rPr>
          <w:sz w:val="24"/>
        </w:rPr>
        <w:t>Facility</w:t>
      </w:r>
      <w:r>
        <w:rPr>
          <w:spacing w:val="-11"/>
          <w:sz w:val="24"/>
        </w:rPr>
        <w:t xml:space="preserve"> </w:t>
      </w:r>
      <w:r>
        <w:rPr>
          <w:sz w:val="24"/>
        </w:rPr>
        <w:t>patients</w:t>
      </w:r>
      <w:r>
        <w:rPr>
          <w:spacing w:val="-1"/>
          <w:sz w:val="24"/>
        </w:rPr>
        <w:t xml:space="preserve"> </w:t>
      </w:r>
      <w:r>
        <w:rPr>
          <w:sz w:val="24"/>
        </w:rPr>
        <w:t>and</w:t>
      </w:r>
      <w:r>
        <w:rPr>
          <w:spacing w:val="-1"/>
          <w:sz w:val="24"/>
        </w:rPr>
        <w:t xml:space="preserve"> </w:t>
      </w:r>
      <w:r>
        <w:rPr>
          <w:sz w:val="24"/>
        </w:rPr>
        <w:t>staff</w:t>
      </w:r>
      <w:r>
        <w:rPr>
          <w:spacing w:val="-2"/>
          <w:sz w:val="24"/>
        </w:rPr>
        <w:t xml:space="preserve"> </w:t>
      </w:r>
      <w:r>
        <w:rPr>
          <w:sz w:val="24"/>
        </w:rPr>
        <w:t>are</w:t>
      </w:r>
      <w:r>
        <w:rPr>
          <w:spacing w:val="-5"/>
          <w:sz w:val="24"/>
        </w:rPr>
        <w:t xml:space="preserve"> </w:t>
      </w:r>
      <w:r>
        <w:rPr>
          <w:sz w:val="24"/>
        </w:rPr>
        <w:t>to</w:t>
      </w:r>
      <w:r>
        <w:rPr>
          <w:spacing w:val="-2"/>
          <w:sz w:val="24"/>
        </w:rPr>
        <w:t xml:space="preserve"> </w:t>
      </w:r>
      <w:r>
        <w:rPr>
          <w:sz w:val="24"/>
        </w:rPr>
        <w:t>follow</w:t>
      </w:r>
      <w:r>
        <w:rPr>
          <w:spacing w:val="-4"/>
          <w:sz w:val="24"/>
        </w:rPr>
        <w:t xml:space="preserve"> </w:t>
      </w:r>
      <w:r>
        <w:rPr>
          <w:sz w:val="24"/>
        </w:rPr>
        <w:t>the</w:t>
      </w:r>
      <w:r>
        <w:rPr>
          <w:spacing w:val="-3"/>
          <w:sz w:val="24"/>
        </w:rPr>
        <w:t xml:space="preserve"> </w:t>
      </w:r>
      <w:r>
        <w:rPr>
          <w:sz w:val="24"/>
        </w:rPr>
        <w:t>facility</w:t>
      </w:r>
      <w:r>
        <w:rPr>
          <w:spacing w:val="-6"/>
          <w:sz w:val="24"/>
        </w:rPr>
        <w:t xml:space="preserve"> </w:t>
      </w:r>
      <w:r>
        <w:rPr>
          <w:sz w:val="24"/>
        </w:rPr>
        <w:t>guidelines</w:t>
      </w:r>
      <w:r>
        <w:rPr>
          <w:spacing w:val="-1"/>
          <w:sz w:val="24"/>
        </w:rPr>
        <w:t xml:space="preserve"> </w:t>
      </w:r>
      <w:r>
        <w:rPr>
          <w:sz w:val="24"/>
        </w:rPr>
        <w:t>for</w:t>
      </w:r>
      <w:r>
        <w:rPr>
          <w:spacing w:val="-1"/>
          <w:sz w:val="24"/>
        </w:rPr>
        <w:t xml:space="preserve"> </w:t>
      </w:r>
      <w:r>
        <w:rPr>
          <w:spacing w:val="-2"/>
          <w:sz w:val="24"/>
        </w:rPr>
        <w:t>weather.</w:t>
      </w:r>
    </w:p>
    <w:p w14:paraId="48D86697" w14:textId="77777777" w:rsidR="00A302F3" w:rsidRDefault="00A302F3">
      <w:pPr>
        <w:pStyle w:val="BodyText"/>
        <w:rPr>
          <w:sz w:val="26"/>
        </w:rPr>
      </w:pPr>
    </w:p>
    <w:p w14:paraId="30E49B0E" w14:textId="77777777" w:rsidR="00A302F3" w:rsidRDefault="00A302F3">
      <w:pPr>
        <w:pStyle w:val="BodyText"/>
        <w:rPr>
          <w:sz w:val="26"/>
        </w:rPr>
      </w:pPr>
    </w:p>
    <w:p w14:paraId="4D1D26A7" w14:textId="77777777" w:rsidR="00A302F3" w:rsidRDefault="00A302F3">
      <w:pPr>
        <w:pStyle w:val="BodyText"/>
        <w:spacing w:before="2"/>
        <w:rPr>
          <w:sz w:val="27"/>
        </w:rPr>
      </w:pPr>
    </w:p>
    <w:p w14:paraId="7260A1D7" w14:textId="77777777" w:rsidR="00A302F3" w:rsidRDefault="0068068A">
      <w:pPr>
        <w:pStyle w:val="ListParagraph"/>
        <w:numPr>
          <w:ilvl w:val="1"/>
          <w:numId w:val="30"/>
        </w:numPr>
        <w:tabs>
          <w:tab w:val="left" w:pos="2677"/>
          <w:tab w:val="left" w:pos="2678"/>
        </w:tabs>
        <w:ind w:left="2677" w:hanging="1078"/>
        <w:jc w:val="left"/>
        <w:rPr>
          <w:b/>
          <w:sz w:val="24"/>
        </w:rPr>
      </w:pPr>
      <w:r>
        <w:rPr>
          <w:b/>
          <w:sz w:val="24"/>
        </w:rPr>
        <w:t>Reporting</w:t>
      </w:r>
      <w:r>
        <w:rPr>
          <w:b/>
          <w:spacing w:val="-5"/>
          <w:sz w:val="24"/>
        </w:rPr>
        <w:t xml:space="preserve"> </w:t>
      </w:r>
      <w:r>
        <w:rPr>
          <w:b/>
          <w:sz w:val="24"/>
        </w:rPr>
        <w:t>Accidents</w:t>
      </w:r>
      <w:r>
        <w:rPr>
          <w:b/>
          <w:spacing w:val="-5"/>
          <w:sz w:val="24"/>
        </w:rPr>
        <w:t xml:space="preserve"> </w:t>
      </w:r>
      <w:r>
        <w:rPr>
          <w:b/>
          <w:sz w:val="24"/>
        </w:rPr>
        <w:t>and</w:t>
      </w:r>
      <w:r>
        <w:rPr>
          <w:b/>
          <w:spacing w:val="-3"/>
          <w:sz w:val="24"/>
        </w:rPr>
        <w:t xml:space="preserve"> </w:t>
      </w:r>
      <w:r>
        <w:rPr>
          <w:b/>
          <w:spacing w:val="-2"/>
          <w:sz w:val="24"/>
        </w:rPr>
        <w:t>Incidents</w:t>
      </w:r>
    </w:p>
    <w:p w14:paraId="002DB8C2" w14:textId="77777777" w:rsidR="00A302F3" w:rsidRDefault="00A302F3">
      <w:pPr>
        <w:pStyle w:val="BodyText"/>
        <w:spacing w:before="4"/>
        <w:rPr>
          <w:b/>
          <w:sz w:val="36"/>
        </w:rPr>
      </w:pPr>
    </w:p>
    <w:p w14:paraId="7515A37E" w14:textId="77777777" w:rsidR="00A302F3" w:rsidRDefault="0068068A">
      <w:pPr>
        <w:pStyle w:val="BodyText"/>
        <w:ind w:left="1614" w:right="1526"/>
      </w:pPr>
      <w:r>
        <w:t>All work-related injuries or illnesses must be reported to your supervisor or manager immediately,</w:t>
      </w:r>
      <w:r>
        <w:rPr>
          <w:spacing w:val="-3"/>
        </w:rPr>
        <w:t xml:space="preserve"> </w:t>
      </w:r>
      <w:r>
        <w:t>no</w:t>
      </w:r>
      <w:r>
        <w:rPr>
          <w:spacing w:val="-3"/>
        </w:rPr>
        <w:t xml:space="preserve"> </w:t>
      </w:r>
      <w:r>
        <w:t>matter</w:t>
      </w:r>
      <w:r>
        <w:rPr>
          <w:spacing w:val="-4"/>
        </w:rPr>
        <w:t xml:space="preserve"> </w:t>
      </w:r>
      <w:r>
        <w:t>how</w:t>
      </w:r>
      <w:r>
        <w:rPr>
          <w:spacing w:val="-4"/>
        </w:rPr>
        <w:t xml:space="preserve"> </w:t>
      </w:r>
      <w:r>
        <w:t>slight.</w:t>
      </w:r>
      <w:r>
        <w:rPr>
          <w:spacing w:val="-1"/>
        </w:rPr>
        <w:t xml:space="preserve"> </w:t>
      </w:r>
      <w:r>
        <w:t>If</w:t>
      </w:r>
      <w:r>
        <w:rPr>
          <w:spacing w:val="-2"/>
        </w:rPr>
        <w:t xml:space="preserve"> </w:t>
      </w:r>
      <w:r>
        <w:t>a</w:t>
      </w:r>
      <w:r>
        <w:rPr>
          <w:spacing w:val="-4"/>
        </w:rPr>
        <w:t xml:space="preserve"> </w:t>
      </w:r>
      <w:r>
        <w:t>medical</w:t>
      </w:r>
      <w:r>
        <w:rPr>
          <w:spacing w:val="-3"/>
        </w:rPr>
        <w:t xml:space="preserve"> </w:t>
      </w:r>
      <w:r>
        <w:t>emergency</w:t>
      </w:r>
      <w:r>
        <w:rPr>
          <w:spacing w:val="-8"/>
        </w:rPr>
        <w:t xml:space="preserve"> </w:t>
      </w:r>
      <w:r>
        <w:t>occurs</w:t>
      </w:r>
      <w:r>
        <w:rPr>
          <w:spacing w:val="-3"/>
        </w:rPr>
        <w:t xml:space="preserve"> </w:t>
      </w:r>
      <w:r>
        <w:t>in your</w:t>
      </w:r>
      <w:r>
        <w:rPr>
          <w:spacing w:val="-2"/>
        </w:rPr>
        <w:t xml:space="preserve"> </w:t>
      </w:r>
      <w:r>
        <w:t>presence,</w:t>
      </w:r>
      <w:r>
        <w:rPr>
          <w:spacing w:val="-3"/>
        </w:rPr>
        <w:t xml:space="preserve"> </w:t>
      </w:r>
      <w:r>
        <w:t xml:space="preserve">call 911 and then contact your supervisor or manager immediately. To ensure that proper attention is given, and appropriate action taken when an incident occurs to an employee while at work, we want to know of any hazard so we can repair and/or remedy the </w:t>
      </w:r>
      <w:r>
        <w:rPr>
          <w:spacing w:val="-2"/>
        </w:rPr>
        <w:t>situation.</w:t>
      </w:r>
    </w:p>
    <w:p w14:paraId="5A2E21BE" w14:textId="77777777" w:rsidR="00A302F3" w:rsidRDefault="00A302F3">
      <w:pPr>
        <w:pStyle w:val="BodyText"/>
        <w:spacing w:before="5"/>
      </w:pPr>
    </w:p>
    <w:p w14:paraId="36D15FC0" w14:textId="77777777" w:rsidR="00A302F3" w:rsidRDefault="0068068A">
      <w:pPr>
        <w:ind w:left="1614"/>
        <w:rPr>
          <w:b/>
          <w:sz w:val="24"/>
        </w:rPr>
      </w:pPr>
      <w:r>
        <w:rPr>
          <w:b/>
          <w:sz w:val="24"/>
        </w:rPr>
        <w:t>Please</w:t>
      </w:r>
      <w:r>
        <w:rPr>
          <w:b/>
          <w:spacing w:val="-6"/>
          <w:sz w:val="24"/>
        </w:rPr>
        <w:t xml:space="preserve"> </w:t>
      </w:r>
      <w:r>
        <w:rPr>
          <w:b/>
          <w:sz w:val="24"/>
        </w:rPr>
        <w:t>follow</w:t>
      </w:r>
      <w:r>
        <w:rPr>
          <w:b/>
          <w:spacing w:val="-4"/>
          <w:sz w:val="24"/>
        </w:rPr>
        <w:t xml:space="preserve"> </w:t>
      </w:r>
      <w:r>
        <w:rPr>
          <w:b/>
          <w:sz w:val="24"/>
        </w:rPr>
        <w:t>these</w:t>
      </w:r>
      <w:r>
        <w:rPr>
          <w:b/>
          <w:spacing w:val="-5"/>
          <w:sz w:val="24"/>
        </w:rPr>
        <w:t xml:space="preserve"> </w:t>
      </w:r>
      <w:r>
        <w:rPr>
          <w:b/>
          <w:spacing w:val="-2"/>
          <w:sz w:val="24"/>
        </w:rPr>
        <w:t>procedures:</w:t>
      </w:r>
    </w:p>
    <w:p w14:paraId="1953078B" w14:textId="77777777" w:rsidR="00A302F3" w:rsidRDefault="00A302F3">
      <w:pPr>
        <w:pStyle w:val="BodyText"/>
        <w:spacing w:before="4"/>
        <w:rPr>
          <w:b/>
          <w:sz w:val="35"/>
        </w:rPr>
      </w:pPr>
    </w:p>
    <w:p w14:paraId="21551B37" w14:textId="77777777" w:rsidR="00A302F3" w:rsidRDefault="0068068A">
      <w:pPr>
        <w:pStyle w:val="ListParagraph"/>
        <w:numPr>
          <w:ilvl w:val="0"/>
          <w:numId w:val="26"/>
        </w:numPr>
        <w:tabs>
          <w:tab w:val="left" w:pos="2123"/>
        </w:tabs>
        <w:spacing w:line="247" w:lineRule="auto"/>
        <w:ind w:right="2265"/>
        <w:jc w:val="both"/>
        <w:rPr>
          <w:sz w:val="24"/>
        </w:rPr>
      </w:pPr>
      <w:r>
        <w:rPr>
          <w:sz w:val="24"/>
        </w:rPr>
        <w:t>Report</w:t>
      </w:r>
      <w:r>
        <w:rPr>
          <w:spacing w:val="-10"/>
          <w:sz w:val="24"/>
        </w:rPr>
        <w:t xml:space="preserve"> </w:t>
      </w:r>
      <w:r>
        <w:rPr>
          <w:sz w:val="24"/>
        </w:rPr>
        <w:t>the</w:t>
      </w:r>
      <w:r>
        <w:rPr>
          <w:spacing w:val="-11"/>
          <w:sz w:val="24"/>
        </w:rPr>
        <w:t xml:space="preserve"> </w:t>
      </w:r>
      <w:r>
        <w:rPr>
          <w:sz w:val="24"/>
        </w:rPr>
        <w:t>incident</w:t>
      </w:r>
      <w:r>
        <w:rPr>
          <w:spacing w:val="-10"/>
          <w:sz w:val="24"/>
        </w:rPr>
        <w:t xml:space="preserve"> </w:t>
      </w:r>
      <w:r>
        <w:rPr>
          <w:sz w:val="24"/>
        </w:rPr>
        <w:t>to</w:t>
      </w:r>
      <w:r>
        <w:rPr>
          <w:spacing w:val="-8"/>
          <w:sz w:val="24"/>
        </w:rPr>
        <w:t xml:space="preserve"> </w:t>
      </w:r>
      <w:r>
        <w:rPr>
          <w:sz w:val="24"/>
        </w:rPr>
        <w:t>your</w:t>
      </w:r>
      <w:r>
        <w:rPr>
          <w:spacing w:val="-11"/>
          <w:sz w:val="24"/>
        </w:rPr>
        <w:t xml:space="preserve"> </w:t>
      </w:r>
      <w:r>
        <w:rPr>
          <w:sz w:val="24"/>
        </w:rPr>
        <w:t>supervisor</w:t>
      </w:r>
      <w:r>
        <w:rPr>
          <w:spacing w:val="-11"/>
          <w:sz w:val="24"/>
        </w:rPr>
        <w:t xml:space="preserve"> </w:t>
      </w:r>
      <w:r>
        <w:rPr>
          <w:sz w:val="24"/>
        </w:rPr>
        <w:t>immediately.</w:t>
      </w:r>
      <w:r>
        <w:rPr>
          <w:spacing w:val="-6"/>
          <w:sz w:val="24"/>
        </w:rPr>
        <w:t xml:space="preserve"> </w:t>
      </w:r>
      <w:r>
        <w:rPr>
          <w:sz w:val="24"/>
        </w:rPr>
        <w:t>If</w:t>
      </w:r>
      <w:r>
        <w:rPr>
          <w:spacing w:val="-6"/>
          <w:sz w:val="24"/>
        </w:rPr>
        <w:t xml:space="preserve"> </w:t>
      </w:r>
      <w:r>
        <w:rPr>
          <w:sz w:val="24"/>
        </w:rPr>
        <w:t>your</w:t>
      </w:r>
      <w:r>
        <w:rPr>
          <w:spacing w:val="-11"/>
          <w:sz w:val="24"/>
        </w:rPr>
        <w:t xml:space="preserve"> </w:t>
      </w:r>
      <w:r>
        <w:rPr>
          <w:sz w:val="24"/>
        </w:rPr>
        <w:t>supervisor</w:t>
      </w:r>
      <w:r>
        <w:rPr>
          <w:spacing w:val="-11"/>
          <w:sz w:val="24"/>
        </w:rPr>
        <w:t xml:space="preserve"> </w:t>
      </w:r>
      <w:r>
        <w:rPr>
          <w:sz w:val="24"/>
        </w:rPr>
        <w:t>is</w:t>
      </w:r>
      <w:r>
        <w:rPr>
          <w:spacing w:val="-10"/>
          <w:sz w:val="24"/>
        </w:rPr>
        <w:t xml:space="preserve"> </w:t>
      </w:r>
      <w:r>
        <w:rPr>
          <w:sz w:val="24"/>
        </w:rPr>
        <w:t>not immediately</w:t>
      </w:r>
      <w:r>
        <w:rPr>
          <w:spacing w:val="-3"/>
          <w:sz w:val="24"/>
        </w:rPr>
        <w:t xml:space="preserve"> </w:t>
      </w:r>
      <w:r>
        <w:rPr>
          <w:sz w:val="24"/>
        </w:rPr>
        <w:t>available, contact the next level of management or the Human Resources Manager.</w:t>
      </w:r>
    </w:p>
    <w:p w14:paraId="5901DDE7" w14:textId="77777777" w:rsidR="00A302F3" w:rsidRDefault="0068068A">
      <w:pPr>
        <w:pStyle w:val="ListParagraph"/>
        <w:numPr>
          <w:ilvl w:val="0"/>
          <w:numId w:val="26"/>
        </w:numPr>
        <w:tabs>
          <w:tab w:val="left" w:pos="2123"/>
        </w:tabs>
        <w:spacing w:before="5" w:line="242" w:lineRule="auto"/>
        <w:ind w:right="2264"/>
        <w:jc w:val="both"/>
        <w:rPr>
          <w:sz w:val="24"/>
        </w:rPr>
      </w:pPr>
      <w:r>
        <w:rPr>
          <w:sz w:val="24"/>
        </w:rPr>
        <w:t>Whenever</w:t>
      </w:r>
      <w:r>
        <w:rPr>
          <w:spacing w:val="-3"/>
          <w:sz w:val="24"/>
        </w:rPr>
        <w:t xml:space="preserve"> </w:t>
      </w:r>
      <w:r>
        <w:rPr>
          <w:sz w:val="24"/>
        </w:rPr>
        <w:t>possible,</w:t>
      </w:r>
      <w:r>
        <w:rPr>
          <w:spacing w:val="-2"/>
          <w:sz w:val="24"/>
        </w:rPr>
        <w:t xml:space="preserve"> </w:t>
      </w:r>
      <w:r>
        <w:rPr>
          <w:sz w:val="24"/>
        </w:rPr>
        <w:t>the</w:t>
      </w:r>
      <w:r>
        <w:rPr>
          <w:spacing w:val="-3"/>
          <w:sz w:val="24"/>
        </w:rPr>
        <w:t xml:space="preserve"> </w:t>
      </w:r>
      <w:r>
        <w:rPr>
          <w:sz w:val="24"/>
        </w:rPr>
        <w:t>reporting</w:t>
      </w:r>
      <w:r>
        <w:rPr>
          <w:spacing w:val="-5"/>
          <w:sz w:val="24"/>
        </w:rPr>
        <w:t xml:space="preserve"> </w:t>
      </w:r>
      <w:r>
        <w:rPr>
          <w:sz w:val="24"/>
        </w:rPr>
        <w:t>must</w:t>
      </w:r>
      <w:r>
        <w:rPr>
          <w:spacing w:val="-2"/>
          <w:sz w:val="24"/>
        </w:rPr>
        <w:t xml:space="preserve"> </w:t>
      </w:r>
      <w:r>
        <w:rPr>
          <w:sz w:val="24"/>
        </w:rPr>
        <w:t>be</w:t>
      </w:r>
      <w:r>
        <w:rPr>
          <w:spacing w:val="-3"/>
          <w:sz w:val="24"/>
        </w:rPr>
        <w:t xml:space="preserve"> </w:t>
      </w:r>
      <w:r>
        <w:rPr>
          <w:sz w:val="24"/>
        </w:rPr>
        <w:t>made</w:t>
      </w:r>
      <w:r>
        <w:rPr>
          <w:spacing w:val="-3"/>
          <w:sz w:val="24"/>
        </w:rPr>
        <w:t xml:space="preserve"> </w:t>
      </w:r>
      <w:r>
        <w:rPr>
          <w:sz w:val="24"/>
        </w:rPr>
        <w:t>during</w:t>
      </w:r>
      <w:r>
        <w:rPr>
          <w:spacing w:val="-5"/>
          <w:sz w:val="24"/>
        </w:rPr>
        <w:t xml:space="preserve"> </w:t>
      </w:r>
      <w:r>
        <w:rPr>
          <w:sz w:val="24"/>
        </w:rPr>
        <w:t>the</w:t>
      </w:r>
      <w:r>
        <w:rPr>
          <w:spacing w:val="-3"/>
          <w:sz w:val="24"/>
        </w:rPr>
        <w:t xml:space="preserve"> </w:t>
      </w:r>
      <w:r>
        <w:rPr>
          <w:sz w:val="24"/>
        </w:rPr>
        <w:t>day</w:t>
      </w:r>
      <w:r>
        <w:rPr>
          <w:spacing w:val="-7"/>
          <w:sz w:val="24"/>
        </w:rPr>
        <w:t xml:space="preserve"> </w:t>
      </w:r>
      <w:proofErr w:type="gramStart"/>
      <w:r>
        <w:rPr>
          <w:sz w:val="24"/>
        </w:rPr>
        <w:t>in</w:t>
      </w:r>
      <w:proofErr w:type="gramEnd"/>
      <w:r>
        <w:rPr>
          <w:spacing w:val="-2"/>
          <w:sz w:val="24"/>
        </w:rPr>
        <w:t xml:space="preserve"> </w:t>
      </w:r>
      <w:r>
        <w:rPr>
          <w:sz w:val="24"/>
        </w:rPr>
        <w:t>which</w:t>
      </w:r>
      <w:r>
        <w:rPr>
          <w:spacing w:val="-2"/>
          <w:sz w:val="24"/>
        </w:rPr>
        <w:t xml:space="preserve"> </w:t>
      </w:r>
      <w:r>
        <w:rPr>
          <w:sz w:val="24"/>
        </w:rPr>
        <w:t>the incident occurred. In addition, an incident report must be completed before you</w:t>
      </w:r>
      <w:r>
        <w:rPr>
          <w:spacing w:val="-7"/>
          <w:sz w:val="24"/>
        </w:rPr>
        <w:t xml:space="preserve"> </w:t>
      </w:r>
      <w:r>
        <w:rPr>
          <w:sz w:val="24"/>
        </w:rPr>
        <w:t>leave</w:t>
      </w:r>
      <w:r>
        <w:rPr>
          <w:spacing w:val="-8"/>
          <w:sz w:val="24"/>
        </w:rPr>
        <w:t xml:space="preserve"> </w:t>
      </w:r>
      <w:r>
        <w:rPr>
          <w:sz w:val="24"/>
        </w:rPr>
        <w:t>the</w:t>
      </w:r>
      <w:r>
        <w:rPr>
          <w:spacing w:val="-8"/>
          <w:sz w:val="24"/>
        </w:rPr>
        <w:t xml:space="preserve"> </w:t>
      </w:r>
      <w:r>
        <w:rPr>
          <w:sz w:val="24"/>
        </w:rPr>
        <w:t>building</w:t>
      </w:r>
      <w:r>
        <w:rPr>
          <w:spacing w:val="-10"/>
          <w:sz w:val="24"/>
        </w:rPr>
        <w:t xml:space="preserve"> </w:t>
      </w:r>
      <w:r>
        <w:rPr>
          <w:sz w:val="24"/>
        </w:rPr>
        <w:t>or</w:t>
      </w:r>
      <w:r>
        <w:rPr>
          <w:spacing w:val="-6"/>
          <w:sz w:val="24"/>
        </w:rPr>
        <w:t xml:space="preserve"> </w:t>
      </w:r>
      <w:r>
        <w:rPr>
          <w:sz w:val="24"/>
        </w:rPr>
        <w:t>scene</w:t>
      </w:r>
      <w:r>
        <w:rPr>
          <w:spacing w:val="-8"/>
          <w:sz w:val="24"/>
        </w:rPr>
        <w:t xml:space="preserve"> </w:t>
      </w:r>
      <w:r>
        <w:rPr>
          <w:sz w:val="24"/>
        </w:rPr>
        <w:t>of</w:t>
      </w:r>
      <w:r>
        <w:rPr>
          <w:spacing w:val="-6"/>
          <w:sz w:val="24"/>
        </w:rPr>
        <w:t xml:space="preserve"> </w:t>
      </w:r>
      <w:r>
        <w:rPr>
          <w:sz w:val="24"/>
        </w:rPr>
        <w:t>an</w:t>
      </w:r>
      <w:r>
        <w:rPr>
          <w:spacing w:val="-7"/>
          <w:sz w:val="24"/>
        </w:rPr>
        <w:t xml:space="preserve"> </w:t>
      </w:r>
      <w:r>
        <w:rPr>
          <w:sz w:val="24"/>
        </w:rPr>
        <w:t>accident</w:t>
      </w:r>
      <w:r>
        <w:rPr>
          <w:spacing w:val="-7"/>
          <w:sz w:val="24"/>
        </w:rPr>
        <w:t xml:space="preserve"> </w:t>
      </w:r>
      <w:r>
        <w:rPr>
          <w:sz w:val="24"/>
        </w:rPr>
        <w:t>(on</w:t>
      </w:r>
      <w:r>
        <w:rPr>
          <w:spacing w:val="-5"/>
          <w:sz w:val="24"/>
        </w:rPr>
        <w:t xml:space="preserve"> </w:t>
      </w:r>
      <w:r>
        <w:rPr>
          <w:sz w:val="24"/>
        </w:rPr>
        <w:t>the</w:t>
      </w:r>
      <w:r>
        <w:rPr>
          <w:spacing w:val="-8"/>
          <w:sz w:val="24"/>
        </w:rPr>
        <w:t xml:space="preserve"> </w:t>
      </w:r>
      <w:r>
        <w:rPr>
          <w:sz w:val="24"/>
        </w:rPr>
        <w:t>same</w:t>
      </w:r>
      <w:r>
        <w:rPr>
          <w:spacing w:val="-8"/>
          <w:sz w:val="24"/>
        </w:rPr>
        <w:t xml:space="preserve"> </w:t>
      </w:r>
      <w:r>
        <w:rPr>
          <w:sz w:val="24"/>
        </w:rPr>
        <w:t>day</w:t>
      </w:r>
      <w:r>
        <w:rPr>
          <w:spacing w:val="-12"/>
          <w:sz w:val="24"/>
        </w:rPr>
        <w:t xml:space="preserve"> </w:t>
      </w:r>
      <w:r>
        <w:rPr>
          <w:sz w:val="24"/>
        </w:rPr>
        <w:t>in</w:t>
      </w:r>
      <w:r>
        <w:rPr>
          <w:spacing w:val="-7"/>
          <w:sz w:val="24"/>
        </w:rPr>
        <w:t xml:space="preserve"> </w:t>
      </w:r>
      <w:r>
        <w:rPr>
          <w:sz w:val="24"/>
        </w:rPr>
        <w:t>which</w:t>
      </w:r>
      <w:r>
        <w:rPr>
          <w:spacing w:val="-7"/>
          <w:sz w:val="24"/>
        </w:rPr>
        <w:t xml:space="preserve"> </w:t>
      </w:r>
      <w:r>
        <w:rPr>
          <w:sz w:val="24"/>
        </w:rPr>
        <w:t>the incident occurred.)</w:t>
      </w:r>
    </w:p>
    <w:p w14:paraId="37AAC75A" w14:textId="77777777" w:rsidR="00A302F3" w:rsidRDefault="0068068A">
      <w:pPr>
        <w:pStyle w:val="ListParagraph"/>
        <w:numPr>
          <w:ilvl w:val="0"/>
          <w:numId w:val="26"/>
        </w:numPr>
        <w:tabs>
          <w:tab w:val="left" w:pos="2123"/>
        </w:tabs>
        <w:spacing w:before="15"/>
        <w:ind w:right="2281"/>
        <w:jc w:val="both"/>
        <w:rPr>
          <w:sz w:val="24"/>
        </w:rPr>
      </w:pPr>
      <w:r>
        <w:rPr>
          <w:sz w:val="24"/>
        </w:rPr>
        <w:t>If an incident report is not done and your supervisor is not notified, your failure to report, if it was possible to do so, may</w:t>
      </w:r>
      <w:r>
        <w:rPr>
          <w:spacing w:val="-5"/>
          <w:sz w:val="24"/>
        </w:rPr>
        <w:t xml:space="preserve"> </w:t>
      </w:r>
      <w:r>
        <w:rPr>
          <w:sz w:val="24"/>
        </w:rPr>
        <w:t xml:space="preserve">subject you to disciplinary </w:t>
      </w:r>
      <w:r>
        <w:rPr>
          <w:spacing w:val="-2"/>
          <w:sz w:val="24"/>
        </w:rPr>
        <w:t>action.</w:t>
      </w:r>
    </w:p>
    <w:p w14:paraId="2DAE98C5" w14:textId="77777777" w:rsidR="00A302F3" w:rsidRDefault="0068068A">
      <w:pPr>
        <w:pStyle w:val="ListParagraph"/>
        <w:numPr>
          <w:ilvl w:val="0"/>
          <w:numId w:val="26"/>
        </w:numPr>
        <w:tabs>
          <w:tab w:val="left" w:pos="2123"/>
        </w:tabs>
        <w:spacing w:before="18" w:line="242" w:lineRule="auto"/>
        <w:ind w:right="2283"/>
        <w:jc w:val="both"/>
        <w:rPr>
          <w:sz w:val="24"/>
        </w:rPr>
      </w:pPr>
      <w:r>
        <w:rPr>
          <w:sz w:val="24"/>
        </w:rPr>
        <w:t>If you are involved in or are a witness to an incident, you must complete a Witness Incident Report before the end of your day or before leaving the scene</w:t>
      </w:r>
      <w:r>
        <w:rPr>
          <w:spacing w:val="-15"/>
          <w:sz w:val="24"/>
        </w:rPr>
        <w:t xml:space="preserve"> </w:t>
      </w:r>
      <w:r>
        <w:rPr>
          <w:sz w:val="24"/>
        </w:rPr>
        <w:t>of</w:t>
      </w:r>
      <w:r>
        <w:rPr>
          <w:spacing w:val="-11"/>
          <w:sz w:val="24"/>
        </w:rPr>
        <w:t xml:space="preserve"> </w:t>
      </w:r>
      <w:r>
        <w:rPr>
          <w:sz w:val="24"/>
        </w:rPr>
        <w:t>an</w:t>
      </w:r>
      <w:r>
        <w:rPr>
          <w:spacing w:val="-13"/>
          <w:sz w:val="24"/>
        </w:rPr>
        <w:t xml:space="preserve"> </w:t>
      </w:r>
      <w:r>
        <w:rPr>
          <w:sz w:val="24"/>
        </w:rPr>
        <w:t>accident.</w:t>
      </w:r>
      <w:r>
        <w:rPr>
          <w:spacing w:val="34"/>
          <w:sz w:val="24"/>
        </w:rPr>
        <w:t xml:space="preserve"> </w:t>
      </w:r>
      <w:r>
        <w:rPr>
          <w:sz w:val="24"/>
        </w:rPr>
        <w:t>Please</w:t>
      </w:r>
      <w:r>
        <w:rPr>
          <w:spacing w:val="-14"/>
          <w:sz w:val="24"/>
        </w:rPr>
        <w:t xml:space="preserve"> </w:t>
      </w:r>
      <w:r>
        <w:rPr>
          <w:sz w:val="24"/>
        </w:rPr>
        <w:t>be</w:t>
      </w:r>
      <w:r>
        <w:rPr>
          <w:spacing w:val="-14"/>
          <w:sz w:val="24"/>
        </w:rPr>
        <w:t xml:space="preserve"> </w:t>
      </w:r>
      <w:r>
        <w:rPr>
          <w:sz w:val="24"/>
        </w:rPr>
        <w:t>aware</w:t>
      </w:r>
      <w:r>
        <w:rPr>
          <w:spacing w:val="-14"/>
          <w:sz w:val="24"/>
        </w:rPr>
        <w:t xml:space="preserve"> </w:t>
      </w:r>
      <w:r>
        <w:rPr>
          <w:sz w:val="24"/>
        </w:rPr>
        <w:t>of</w:t>
      </w:r>
      <w:r>
        <w:rPr>
          <w:spacing w:val="-11"/>
          <w:sz w:val="24"/>
        </w:rPr>
        <w:t xml:space="preserve"> </w:t>
      </w:r>
      <w:r>
        <w:rPr>
          <w:sz w:val="24"/>
        </w:rPr>
        <w:t>the</w:t>
      </w:r>
      <w:r>
        <w:rPr>
          <w:spacing w:val="-14"/>
          <w:sz w:val="24"/>
        </w:rPr>
        <w:t xml:space="preserve"> </w:t>
      </w:r>
      <w:r>
        <w:rPr>
          <w:sz w:val="24"/>
        </w:rPr>
        <w:t>importance</w:t>
      </w:r>
      <w:r>
        <w:rPr>
          <w:spacing w:val="-14"/>
          <w:sz w:val="24"/>
        </w:rPr>
        <w:t xml:space="preserve"> </w:t>
      </w:r>
      <w:r>
        <w:rPr>
          <w:sz w:val="24"/>
        </w:rPr>
        <w:t>of</w:t>
      </w:r>
      <w:r>
        <w:rPr>
          <w:spacing w:val="-14"/>
          <w:sz w:val="24"/>
        </w:rPr>
        <w:t xml:space="preserve"> </w:t>
      </w:r>
      <w:r>
        <w:rPr>
          <w:sz w:val="24"/>
        </w:rPr>
        <w:t>immediate</w:t>
      </w:r>
      <w:r>
        <w:rPr>
          <w:spacing w:val="-14"/>
          <w:sz w:val="24"/>
        </w:rPr>
        <w:t xml:space="preserve"> </w:t>
      </w:r>
      <w:r>
        <w:rPr>
          <w:sz w:val="24"/>
        </w:rPr>
        <w:t>action in recording all details of the accident.</w:t>
      </w:r>
    </w:p>
    <w:p w14:paraId="1E278593" w14:textId="77777777" w:rsidR="00A302F3" w:rsidRDefault="00A302F3">
      <w:pPr>
        <w:spacing w:line="242" w:lineRule="auto"/>
        <w:jc w:val="both"/>
        <w:rPr>
          <w:sz w:val="24"/>
        </w:rPr>
        <w:sectPr w:rsidR="00A302F3">
          <w:footerReference w:type="default" r:id="rId9"/>
          <w:pgSz w:w="12020" w:h="15500"/>
          <w:pgMar w:top="1160" w:right="160" w:bottom="600" w:left="200" w:header="0" w:footer="415" w:gutter="0"/>
          <w:cols w:space="720"/>
        </w:sectPr>
      </w:pPr>
    </w:p>
    <w:p w14:paraId="6D3C213B" w14:textId="77777777" w:rsidR="00A302F3" w:rsidRDefault="0068068A">
      <w:pPr>
        <w:pStyle w:val="Heading1"/>
        <w:numPr>
          <w:ilvl w:val="0"/>
          <w:numId w:val="30"/>
        </w:numPr>
        <w:tabs>
          <w:tab w:val="left" w:pos="1538"/>
        </w:tabs>
        <w:spacing w:before="75"/>
        <w:ind w:left="1537" w:hanging="361"/>
        <w:jc w:val="left"/>
      </w:pPr>
      <w:r>
        <w:lastRenderedPageBreak/>
        <w:t>STANDARDS</w:t>
      </w:r>
      <w:r>
        <w:rPr>
          <w:spacing w:val="-4"/>
        </w:rPr>
        <w:t xml:space="preserve"> </w:t>
      </w:r>
      <w:r>
        <w:t>OF</w:t>
      </w:r>
      <w:r>
        <w:rPr>
          <w:spacing w:val="-5"/>
        </w:rPr>
        <w:t xml:space="preserve"> </w:t>
      </w:r>
      <w:r>
        <w:rPr>
          <w:spacing w:val="-2"/>
        </w:rPr>
        <w:t>CONDUCT</w:t>
      </w:r>
    </w:p>
    <w:p w14:paraId="36D3C38E" w14:textId="77777777" w:rsidR="00A302F3" w:rsidRDefault="00A302F3">
      <w:pPr>
        <w:pStyle w:val="BodyText"/>
        <w:spacing w:before="8"/>
        <w:rPr>
          <w:b/>
          <w:sz w:val="26"/>
        </w:rPr>
      </w:pPr>
    </w:p>
    <w:p w14:paraId="7501E072" w14:textId="77777777" w:rsidR="00A302F3" w:rsidRDefault="0068068A">
      <w:pPr>
        <w:pStyle w:val="ListParagraph"/>
        <w:numPr>
          <w:ilvl w:val="1"/>
          <w:numId w:val="30"/>
        </w:numPr>
        <w:tabs>
          <w:tab w:val="left" w:pos="1981"/>
        </w:tabs>
        <w:spacing w:before="1"/>
        <w:ind w:left="1980" w:hanging="433"/>
        <w:jc w:val="left"/>
        <w:rPr>
          <w:b/>
          <w:sz w:val="24"/>
        </w:rPr>
      </w:pPr>
      <w:r>
        <w:rPr>
          <w:b/>
          <w:sz w:val="24"/>
        </w:rPr>
        <w:t>Employee</w:t>
      </w:r>
      <w:r>
        <w:rPr>
          <w:b/>
          <w:spacing w:val="-8"/>
          <w:sz w:val="24"/>
        </w:rPr>
        <w:t xml:space="preserve"> </w:t>
      </w:r>
      <w:r>
        <w:rPr>
          <w:b/>
          <w:sz w:val="24"/>
        </w:rPr>
        <w:t>Conduct</w:t>
      </w:r>
      <w:r>
        <w:rPr>
          <w:b/>
          <w:spacing w:val="-4"/>
          <w:sz w:val="24"/>
        </w:rPr>
        <w:t xml:space="preserve"> </w:t>
      </w:r>
      <w:r>
        <w:rPr>
          <w:b/>
          <w:spacing w:val="-2"/>
          <w:sz w:val="24"/>
        </w:rPr>
        <w:t>Expectations\</w:t>
      </w:r>
    </w:p>
    <w:p w14:paraId="640C68A7" w14:textId="77777777" w:rsidR="00A302F3" w:rsidRDefault="00A302F3">
      <w:pPr>
        <w:pStyle w:val="BodyText"/>
        <w:rPr>
          <w:b/>
          <w:sz w:val="26"/>
        </w:rPr>
      </w:pPr>
    </w:p>
    <w:p w14:paraId="4B17B698" w14:textId="77777777" w:rsidR="00A302F3" w:rsidRDefault="00A302F3">
      <w:pPr>
        <w:pStyle w:val="BodyText"/>
        <w:spacing w:before="4"/>
        <w:rPr>
          <w:b/>
        </w:rPr>
      </w:pPr>
    </w:p>
    <w:p w14:paraId="67C4BC95" w14:textId="27B8B05D" w:rsidR="00A302F3" w:rsidRDefault="0068068A">
      <w:pPr>
        <w:pStyle w:val="BodyText"/>
        <w:ind w:left="1677" w:right="1221"/>
      </w:pPr>
      <w:bookmarkStart w:id="12" w:name="4._STANDARDS_OF_CONDUCT"/>
      <w:bookmarkStart w:id="13" w:name="_bookmark6"/>
      <w:bookmarkEnd w:id="12"/>
      <w:bookmarkEnd w:id="13"/>
      <w:r>
        <w:t>To</w:t>
      </w:r>
      <w:r>
        <w:rPr>
          <w:spacing w:val="40"/>
        </w:rPr>
        <w:t xml:space="preserve"> </w:t>
      </w:r>
      <w:r>
        <w:t>ensure</w:t>
      </w:r>
      <w:r>
        <w:rPr>
          <w:spacing w:val="40"/>
        </w:rPr>
        <w:t xml:space="preserve"> </w:t>
      </w:r>
      <w:r>
        <w:t>orderly</w:t>
      </w:r>
      <w:r>
        <w:rPr>
          <w:spacing w:val="40"/>
        </w:rPr>
        <w:t xml:space="preserve"> </w:t>
      </w:r>
      <w:r>
        <w:t>operations</w:t>
      </w:r>
      <w:r>
        <w:rPr>
          <w:spacing w:val="40"/>
        </w:rPr>
        <w:t xml:space="preserve"> </w:t>
      </w:r>
      <w:r>
        <w:t>and</w:t>
      </w:r>
      <w:r>
        <w:rPr>
          <w:spacing w:val="40"/>
        </w:rPr>
        <w:t xml:space="preserve"> </w:t>
      </w:r>
      <w:r>
        <w:t>provide</w:t>
      </w:r>
      <w:r>
        <w:rPr>
          <w:spacing w:val="40"/>
        </w:rPr>
        <w:t xml:space="preserve"> </w:t>
      </w:r>
      <w:r>
        <w:t>the</w:t>
      </w:r>
      <w:r>
        <w:rPr>
          <w:spacing w:val="40"/>
        </w:rPr>
        <w:t xml:space="preserve"> </w:t>
      </w:r>
      <w:r>
        <w:t>best</w:t>
      </w:r>
      <w:r>
        <w:rPr>
          <w:spacing w:val="40"/>
        </w:rPr>
        <w:t xml:space="preserve"> </w:t>
      </w:r>
      <w:r>
        <w:t>possible</w:t>
      </w:r>
      <w:r>
        <w:rPr>
          <w:spacing w:val="40"/>
        </w:rPr>
        <w:t xml:space="preserve"> </w:t>
      </w:r>
      <w:r>
        <w:t>work</w:t>
      </w:r>
      <w:r>
        <w:rPr>
          <w:spacing w:val="40"/>
        </w:rPr>
        <w:t xml:space="preserve"> </w:t>
      </w:r>
      <w:r>
        <w:t>environment,</w:t>
      </w:r>
      <w:r>
        <w:rPr>
          <w:spacing w:val="40"/>
        </w:rPr>
        <w:t xml:space="preserve"> </w:t>
      </w:r>
      <w:r w:rsidR="008362DA">
        <w:t>DFW Plus Hospice LLC dba Bridges Hospice</w:t>
      </w:r>
      <w:r>
        <w:rPr>
          <w:spacing w:val="34"/>
        </w:rPr>
        <w:t xml:space="preserve"> </w:t>
      </w:r>
      <w:r>
        <w:t>expects</w:t>
      </w:r>
      <w:r>
        <w:rPr>
          <w:spacing w:val="32"/>
        </w:rPr>
        <w:t xml:space="preserve"> </w:t>
      </w:r>
      <w:r>
        <w:t>and</w:t>
      </w:r>
      <w:r>
        <w:rPr>
          <w:spacing w:val="32"/>
        </w:rPr>
        <w:t xml:space="preserve"> </w:t>
      </w:r>
      <w:r>
        <w:t>requires</w:t>
      </w:r>
      <w:r>
        <w:rPr>
          <w:spacing w:val="32"/>
        </w:rPr>
        <w:t xml:space="preserve"> </w:t>
      </w:r>
      <w:r>
        <w:t>employees</w:t>
      </w:r>
      <w:r>
        <w:rPr>
          <w:spacing w:val="32"/>
        </w:rPr>
        <w:t xml:space="preserve"> </w:t>
      </w:r>
      <w:r>
        <w:t>to</w:t>
      </w:r>
      <w:r>
        <w:rPr>
          <w:spacing w:val="32"/>
        </w:rPr>
        <w:t xml:space="preserve"> </w:t>
      </w:r>
      <w:r>
        <w:t>follow</w:t>
      </w:r>
      <w:r>
        <w:rPr>
          <w:spacing w:val="31"/>
        </w:rPr>
        <w:t xml:space="preserve"> </w:t>
      </w:r>
      <w:r>
        <w:t>and</w:t>
      </w:r>
      <w:r>
        <w:rPr>
          <w:spacing w:val="32"/>
        </w:rPr>
        <w:t xml:space="preserve"> </w:t>
      </w:r>
      <w:r>
        <w:t>meet</w:t>
      </w:r>
      <w:r>
        <w:rPr>
          <w:spacing w:val="32"/>
        </w:rPr>
        <w:t xml:space="preserve"> </w:t>
      </w:r>
      <w:r>
        <w:t>the</w:t>
      </w:r>
      <w:r>
        <w:rPr>
          <w:spacing w:val="31"/>
        </w:rPr>
        <w:t xml:space="preserve"> </w:t>
      </w:r>
      <w:r>
        <w:t>normal</w:t>
      </w:r>
      <w:r>
        <w:rPr>
          <w:spacing w:val="32"/>
        </w:rPr>
        <w:t xml:space="preserve"> </w:t>
      </w:r>
      <w:r>
        <w:t>standards of</w:t>
      </w:r>
      <w:r>
        <w:rPr>
          <w:spacing w:val="40"/>
        </w:rPr>
        <w:t xml:space="preserve"> </w:t>
      </w:r>
      <w:r>
        <w:t>proper</w:t>
      </w:r>
      <w:r>
        <w:rPr>
          <w:spacing w:val="40"/>
        </w:rPr>
        <w:t xml:space="preserve"> </w:t>
      </w:r>
      <w:r>
        <w:t>behavior</w:t>
      </w:r>
      <w:r>
        <w:rPr>
          <w:spacing w:val="40"/>
        </w:rPr>
        <w:t xml:space="preserve"> </w:t>
      </w:r>
      <w:r>
        <w:t>for</w:t>
      </w:r>
      <w:r>
        <w:rPr>
          <w:spacing w:val="40"/>
        </w:rPr>
        <w:t xml:space="preserve"> </w:t>
      </w:r>
      <w:r>
        <w:t>health</w:t>
      </w:r>
      <w:r>
        <w:rPr>
          <w:spacing w:val="40"/>
        </w:rPr>
        <w:t xml:space="preserve"> </w:t>
      </w:r>
      <w:r>
        <w:t>care</w:t>
      </w:r>
      <w:r>
        <w:rPr>
          <w:spacing w:val="40"/>
        </w:rPr>
        <w:t xml:space="preserve"> </w:t>
      </w:r>
      <w:r>
        <w:t>employees</w:t>
      </w:r>
      <w:r>
        <w:rPr>
          <w:spacing w:val="40"/>
        </w:rPr>
        <w:t xml:space="preserve"> </w:t>
      </w:r>
      <w:r>
        <w:t>and</w:t>
      </w:r>
      <w:r>
        <w:rPr>
          <w:spacing w:val="40"/>
        </w:rPr>
        <w:t xml:space="preserve"> </w:t>
      </w:r>
      <w:r>
        <w:t>to</w:t>
      </w:r>
      <w:r>
        <w:rPr>
          <w:spacing w:val="40"/>
        </w:rPr>
        <w:t xml:space="preserve"> </w:t>
      </w:r>
      <w:r>
        <w:t>otherwise</w:t>
      </w:r>
      <w:r>
        <w:rPr>
          <w:spacing w:val="40"/>
        </w:rPr>
        <w:t xml:space="preserve"> </w:t>
      </w:r>
      <w:r>
        <w:t>conduct</w:t>
      </w:r>
      <w:r>
        <w:rPr>
          <w:spacing w:val="40"/>
        </w:rPr>
        <w:t xml:space="preserve"> </w:t>
      </w:r>
      <w:r>
        <w:t>themselves</w:t>
      </w:r>
      <w:r>
        <w:rPr>
          <w:spacing w:val="40"/>
        </w:rPr>
        <w:t xml:space="preserve"> </w:t>
      </w:r>
      <w:r>
        <w:t>in an</w:t>
      </w:r>
      <w:r>
        <w:rPr>
          <w:spacing w:val="40"/>
        </w:rPr>
        <w:t xml:space="preserve"> </w:t>
      </w:r>
      <w:r>
        <w:t>appropriate</w:t>
      </w:r>
      <w:r>
        <w:rPr>
          <w:spacing w:val="40"/>
        </w:rPr>
        <w:t xml:space="preserve"> </w:t>
      </w:r>
      <w:r>
        <w:t>manner</w:t>
      </w:r>
      <w:r>
        <w:rPr>
          <w:spacing w:val="40"/>
        </w:rPr>
        <w:t xml:space="preserve"> </w:t>
      </w:r>
      <w:r>
        <w:t>during</w:t>
      </w:r>
      <w:r>
        <w:rPr>
          <w:spacing w:val="40"/>
        </w:rPr>
        <w:t xml:space="preserve"> </w:t>
      </w:r>
      <w:r>
        <w:t>their</w:t>
      </w:r>
      <w:r>
        <w:rPr>
          <w:spacing w:val="40"/>
        </w:rPr>
        <w:t xml:space="preserve"> </w:t>
      </w:r>
      <w:r>
        <w:t>employment.</w:t>
      </w:r>
      <w:r>
        <w:rPr>
          <w:spacing w:val="40"/>
        </w:rPr>
        <w:t xml:space="preserve"> </w:t>
      </w:r>
      <w:r>
        <w:t>The</w:t>
      </w:r>
      <w:r>
        <w:rPr>
          <w:spacing w:val="40"/>
        </w:rPr>
        <w:t xml:space="preserve"> </w:t>
      </w:r>
      <w:r>
        <w:t>rules</w:t>
      </w:r>
      <w:r>
        <w:rPr>
          <w:spacing w:val="40"/>
        </w:rPr>
        <w:t xml:space="preserve"> </w:t>
      </w:r>
      <w:r>
        <w:t>discussed</w:t>
      </w:r>
      <w:r>
        <w:rPr>
          <w:spacing w:val="40"/>
        </w:rPr>
        <w:t xml:space="preserve"> </w:t>
      </w:r>
      <w:r>
        <w:t>below</w:t>
      </w:r>
      <w:r>
        <w:rPr>
          <w:spacing w:val="40"/>
        </w:rPr>
        <w:t xml:space="preserve"> </w:t>
      </w:r>
      <w:r>
        <w:t>are published</w:t>
      </w:r>
      <w:r>
        <w:rPr>
          <w:spacing w:val="40"/>
        </w:rPr>
        <w:t xml:space="preserve"> </w:t>
      </w:r>
      <w:r>
        <w:t>only</w:t>
      </w:r>
      <w:r>
        <w:rPr>
          <w:spacing w:val="39"/>
        </w:rPr>
        <w:t xml:space="preserve"> </w:t>
      </w:r>
      <w:r>
        <w:t>for</w:t>
      </w:r>
      <w:r>
        <w:rPr>
          <w:spacing w:val="40"/>
        </w:rPr>
        <w:t xml:space="preserve"> </w:t>
      </w:r>
      <w:r>
        <w:t>information</w:t>
      </w:r>
      <w:r>
        <w:rPr>
          <w:spacing w:val="40"/>
        </w:rPr>
        <w:t xml:space="preserve"> </w:t>
      </w:r>
      <w:r>
        <w:t>and</w:t>
      </w:r>
      <w:r>
        <w:rPr>
          <w:spacing w:val="40"/>
        </w:rPr>
        <w:t xml:space="preserve"> </w:t>
      </w:r>
      <w:r>
        <w:t>to</w:t>
      </w:r>
      <w:r>
        <w:rPr>
          <w:spacing w:val="40"/>
        </w:rPr>
        <w:t xml:space="preserve"> </w:t>
      </w:r>
      <w:r>
        <w:t>guide</w:t>
      </w:r>
      <w:r>
        <w:rPr>
          <w:spacing w:val="40"/>
        </w:rPr>
        <w:t xml:space="preserve"> </w:t>
      </w:r>
      <w:r>
        <w:t>employees</w:t>
      </w:r>
      <w:r>
        <w:rPr>
          <w:spacing w:val="40"/>
        </w:rPr>
        <w:t xml:space="preserve"> </w:t>
      </w:r>
      <w:r>
        <w:t>in</w:t>
      </w:r>
      <w:r>
        <w:rPr>
          <w:spacing w:val="40"/>
        </w:rPr>
        <w:t xml:space="preserve"> </w:t>
      </w:r>
      <w:r>
        <w:t>their</w:t>
      </w:r>
      <w:r>
        <w:rPr>
          <w:spacing w:val="40"/>
        </w:rPr>
        <w:t xml:space="preserve"> </w:t>
      </w:r>
      <w:r>
        <w:t>conduct</w:t>
      </w:r>
      <w:r>
        <w:rPr>
          <w:spacing w:val="40"/>
        </w:rPr>
        <w:t xml:space="preserve"> </w:t>
      </w:r>
      <w:r>
        <w:t>on</w:t>
      </w:r>
      <w:r>
        <w:rPr>
          <w:spacing w:val="40"/>
        </w:rPr>
        <w:t xml:space="preserve"> </w:t>
      </w:r>
      <w:r>
        <w:t>a</w:t>
      </w:r>
      <w:r>
        <w:rPr>
          <w:spacing w:val="40"/>
        </w:rPr>
        <w:t xml:space="preserve"> </w:t>
      </w:r>
      <w:r>
        <w:t>day-to- day</w:t>
      </w:r>
      <w:r>
        <w:rPr>
          <w:spacing w:val="37"/>
        </w:rPr>
        <w:t xml:space="preserve"> </w:t>
      </w:r>
      <w:r>
        <w:t>basis.</w:t>
      </w:r>
      <w:r>
        <w:rPr>
          <w:spacing w:val="40"/>
        </w:rPr>
        <w:t xml:space="preserve"> </w:t>
      </w:r>
      <w:r>
        <w:t>The</w:t>
      </w:r>
      <w:r>
        <w:rPr>
          <w:spacing w:val="40"/>
        </w:rPr>
        <w:t xml:space="preserve"> </w:t>
      </w:r>
      <w:r>
        <w:t>list</w:t>
      </w:r>
      <w:r>
        <w:rPr>
          <w:spacing w:val="40"/>
        </w:rPr>
        <w:t xml:space="preserve"> </w:t>
      </w:r>
      <w:r>
        <w:t>is</w:t>
      </w:r>
      <w:r>
        <w:rPr>
          <w:spacing w:val="40"/>
        </w:rPr>
        <w:t xml:space="preserve"> </w:t>
      </w:r>
      <w:r>
        <w:t>not</w:t>
      </w:r>
      <w:r>
        <w:rPr>
          <w:spacing w:val="40"/>
        </w:rPr>
        <w:t xml:space="preserve"> </w:t>
      </w:r>
      <w:r>
        <w:t>meant</w:t>
      </w:r>
      <w:r>
        <w:rPr>
          <w:spacing w:val="40"/>
        </w:rPr>
        <w:t xml:space="preserve"> </w:t>
      </w:r>
      <w:r>
        <w:t>to</w:t>
      </w:r>
      <w:r>
        <w:rPr>
          <w:spacing w:val="40"/>
        </w:rPr>
        <w:t xml:space="preserve"> </w:t>
      </w:r>
      <w:r>
        <w:t>be</w:t>
      </w:r>
      <w:r>
        <w:rPr>
          <w:spacing w:val="40"/>
        </w:rPr>
        <w:t xml:space="preserve"> </w:t>
      </w:r>
      <w:r>
        <w:t>all-inclusive,</w:t>
      </w:r>
      <w:r>
        <w:rPr>
          <w:spacing w:val="40"/>
        </w:rPr>
        <w:t xml:space="preserve"> </w:t>
      </w:r>
      <w:r>
        <w:t>and</w:t>
      </w:r>
      <w:r>
        <w:rPr>
          <w:spacing w:val="40"/>
        </w:rPr>
        <w:t xml:space="preserve"> </w:t>
      </w:r>
      <w:r>
        <w:t>various</w:t>
      </w:r>
      <w:r>
        <w:rPr>
          <w:spacing w:val="40"/>
        </w:rPr>
        <w:t xml:space="preserve"> </w:t>
      </w:r>
      <w:r>
        <w:t>other</w:t>
      </w:r>
      <w:r>
        <w:rPr>
          <w:spacing w:val="40"/>
        </w:rPr>
        <w:t xml:space="preserve"> </w:t>
      </w:r>
      <w:r>
        <w:t>circumstances may</w:t>
      </w:r>
      <w:r>
        <w:rPr>
          <w:spacing w:val="28"/>
        </w:rPr>
        <w:t xml:space="preserve"> </w:t>
      </w:r>
      <w:r>
        <w:t>arise</w:t>
      </w:r>
      <w:r>
        <w:rPr>
          <w:spacing w:val="33"/>
        </w:rPr>
        <w:t xml:space="preserve"> </w:t>
      </w:r>
      <w:r>
        <w:t>requiring</w:t>
      </w:r>
      <w:r>
        <w:rPr>
          <w:spacing w:val="28"/>
        </w:rPr>
        <w:t xml:space="preserve"> </w:t>
      </w:r>
      <w:r>
        <w:t>the</w:t>
      </w:r>
      <w:r>
        <w:rPr>
          <w:spacing w:val="29"/>
        </w:rPr>
        <w:t xml:space="preserve"> </w:t>
      </w:r>
      <w:r>
        <w:t>discipline</w:t>
      </w:r>
      <w:r>
        <w:rPr>
          <w:spacing w:val="29"/>
        </w:rPr>
        <w:t xml:space="preserve"> </w:t>
      </w:r>
      <w:r>
        <w:t>and/or</w:t>
      </w:r>
      <w:r>
        <w:rPr>
          <w:spacing w:val="32"/>
        </w:rPr>
        <w:t xml:space="preserve"> </w:t>
      </w:r>
      <w:r>
        <w:t>immediate</w:t>
      </w:r>
      <w:r>
        <w:rPr>
          <w:spacing w:val="29"/>
        </w:rPr>
        <w:t xml:space="preserve"> </w:t>
      </w:r>
      <w:r>
        <w:t>termination</w:t>
      </w:r>
      <w:r>
        <w:rPr>
          <w:spacing w:val="32"/>
        </w:rPr>
        <w:t xml:space="preserve"> </w:t>
      </w:r>
      <w:r>
        <w:t>of</w:t>
      </w:r>
      <w:r>
        <w:rPr>
          <w:spacing w:val="33"/>
        </w:rPr>
        <w:t xml:space="preserve"> </w:t>
      </w:r>
      <w:r>
        <w:t>an</w:t>
      </w:r>
      <w:r>
        <w:rPr>
          <w:spacing w:val="32"/>
        </w:rPr>
        <w:t xml:space="preserve"> </w:t>
      </w:r>
      <w:r>
        <w:t>employee.</w:t>
      </w:r>
      <w:r>
        <w:rPr>
          <w:spacing w:val="80"/>
        </w:rPr>
        <w:t xml:space="preserve"> </w:t>
      </w:r>
      <w:r w:rsidR="008362DA">
        <w:t>DFW Plus Hospice LLC dba Bridges Hospice</w:t>
      </w:r>
      <w:r>
        <w:rPr>
          <w:spacing w:val="40"/>
        </w:rPr>
        <w:t xml:space="preserve"> </w:t>
      </w:r>
      <w:r>
        <w:t>recognizes</w:t>
      </w:r>
      <w:r>
        <w:rPr>
          <w:spacing w:val="40"/>
        </w:rPr>
        <w:t xml:space="preserve"> </w:t>
      </w:r>
      <w:r>
        <w:t>that</w:t>
      </w:r>
      <w:r>
        <w:rPr>
          <w:spacing w:val="40"/>
        </w:rPr>
        <w:t xml:space="preserve"> </w:t>
      </w:r>
      <w:r>
        <w:t>each</w:t>
      </w:r>
      <w:r>
        <w:rPr>
          <w:spacing w:val="40"/>
        </w:rPr>
        <w:t xml:space="preserve"> </w:t>
      </w:r>
      <w:r>
        <w:t>problem</w:t>
      </w:r>
      <w:r>
        <w:rPr>
          <w:spacing w:val="40"/>
        </w:rPr>
        <w:t xml:space="preserve"> </w:t>
      </w:r>
      <w:r>
        <w:t>that</w:t>
      </w:r>
      <w:r>
        <w:rPr>
          <w:spacing w:val="40"/>
        </w:rPr>
        <w:t xml:space="preserve"> </w:t>
      </w:r>
      <w:r>
        <w:t>may</w:t>
      </w:r>
      <w:r>
        <w:rPr>
          <w:spacing w:val="39"/>
        </w:rPr>
        <w:t xml:space="preserve"> </w:t>
      </w:r>
      <w:r>
        <w:t>arise</w:t>
      </w:r>
      <w:r>
        <w:rPr>
          <w:spacing w:val="40"/>
        </w:rPr>
        <w:t xml:space="preserve"> </w:t>
      </w:r>
      <w:r>
        <w:t>in</w:t>
      </w:r>
      <w:r>
        <w:rPr>
          <w:spacing w:val="40"/>
        </w:rPr>
        <w:t xml:space="preserve"> </w:t>
      </w:r>
      <w:r>
        <w:t>the</w:t>
      </w:r>
      <w:r>
        <w:rPr>
          <w:spacing w:val="40"/>
        </w:rPr>
        <w:t xml:space="preserve"> </w:t>
      </w:r>
      <w:r>
        <w:t>workplace</w:t>
      </w:r>
      <w:r>
        <w:rPr>
          <w:spacing w:val="40"/>
        </w:rPr>
        <w:t xml:space="preserve"> </w:t>
      </w:r>
      <w:r>
        <w:t>will present</w:t>
      </w:r>
      <w:r>
        <w:rPr>
          <w:spacing w:val="40"/>
        </w:rPr>
        <w:t xml:space="preserve"> </w:t>
      </w:r>
      <w:r>
        <w:t>a</w:t>
      </w:r>
      <w:r>
        <w:rPr>
          <w:spacing w:val="40"/>
        </w:rPr>
        <w:t xml:space="preserve"> </w:t>
      </w:r>
      <w:r>
        <w:t>unique</w:t>
      </w:r>
      <w:r>
        <w:rPr>
          <w:spacing w:val="40"/>
        </w:rPr>
        <w:t xml:space="preserve"> </w:t>
      </w:r>
      <w:r>
        <w:t>set</w:t>
      </w:r>
      <w:r>
        <w:rPr>
          <w:spacing w:val="40"/>
        </w:rPr>
        <w:t xml:space="preserve"> </w:t>
      </w:r>
      <w:r>
        <w:t>of</w:t>
      </w:r>
      <w:r>
        <w:rPr>
          <w:spacing w:val="40"/>
        </w:rPr>
        <w:t xml:space="preserve"> </w:t>
      </w:r>
      <w:r>
        <w:t>circumstances.</w:t>
      </w:r>
      <w:r>
        <w:rPr>
          <w:spacing w:val="40"/>
        </w:rPr>
        <w:t xml:space="preserve"> </w:t>
      </w:r>
      <w:r>
        <w:t>The</w:t>
      </w:r>
      <w:r>
        <w:rPr>
          <w:spacing w:val="40"/>
        </w:rPr>
        <w:t xml:space="preserve"> </w:t>
      </w:r>
      <w:r>
        <w:t>unique</w:t>
      </w:r>
      <w:r>
        <w:rPr>
          <w:spacing w:val="40"/>
        </w:rPr>
        <w:t xml:space="preserve"> </w:t>
      </w:r>
      <w:r>
        <w:t>situations</w:t>
      </w:r>
      <w:r>
        <w:rPr>
          <w:spacing w:val="40"/>
        </w:rPr>
        <w:t xml:space="preserve"> </w:t>
      </w:r>
      <w:r>
        <w:t>will</w:t>
      </w:r>
      <w:r>
        <w:rPr>
          <w:spacing w:val="40"/>
        </w:rPr>
        <w:t xml:space="preserve"> </w:t>
      </w:r>
      <w:r>
        <w:t>be</w:t>
      </w:r>
      <w:r>
        <w:rPr>
          <w:spacing w:val="40"/>
        </w:rPr>
        <w:t xml:space="preserve"> </w:t>
      </w:r>
      <w:r>
        <w:t>addressed</w:t>
      </w:r>
      <w:r>
        <w:rPr>
          <w:spacing w:val="40"/>
        </w:rPr>
        <w:t xml:space="preserve"> </w:t>
      </w:r>
      <w:r>
        <w:t>based on</w:t>
      </w:r>
      <w:r>
        <w:rPr>
          <w:spacing w:val="40"/>
        </w:rPr>
        <w:t xml:space="preserve"> </w:t>
      </w:r>
      <w:r>
        <w:t>their</w:t>
      </w:r>
      <w:r>
        <w:rPr>
          <w:spacing w:val="40"/>
        </w:rPr>
        <w:t xml:space="preserve"> </w:t>
      </w:r>
      <w:r>
        <w:t>individual</w:t>
      </w:r>
      <w:r>
        <w:rPr>
          <w:spacing w:val="40"/>
        </w:rPr>
        <w:t xml:space="preserve"> </w:t>
      </w:r>
      <w:r>
        <w:t>facts</w:t>
      </w:r>
      <w:r>
        <w:rPr>
          <w:spacing w:val="40"/>
        </w:rPr>
        <w:t xml:space="preserve"> </w:t>
      </w:r>
      <w:r>
        <w:t>and</w:t>
      </w:r>
      <w:r>
        <w:rPr>
          <w:spacing w:val="40"/>
        </w:rPr>
        <w:t xml:space="preserve"> </w:t>
      </w:r>
      <w:r>
        <w:t>the</w:t>
      </w:r>
      <w:r>
        <w:rPr>
          <w:spacing w:val="40"/>
        </w:rPr>
        <w:t xml:space="preserve"> </w:t>
      </w:r>
      <w:r>
        <w:t>context</w:t>
      </w:r>
      <w:r>
        <w:rPr>
          <w:spacing w:val="40"/>
        </w:rPr>
        <w:t xml:space="preserve"> </w:t>
      </w:r>
      <w:r>
        <w:t>of</w:t>
      </w:r>
      <w:r>
        <w:rPr>
          <w:spacing w:val="40"/>
        </w:rPr>
        <w:t xml:space="preserve"> </w:t>
      </w:r>
      <w:r>
        <w:t>relevant</w:t>
      </w:r>
      <w:r>
        <w:rPr>
          <w:spacing w:val="40"/>
        </w:rPr>
        <w:t xml:space="preserve"> </w:t>
      </w:r>
      <w:r>
        <w:t>surrounding</w:t>
      </w:r>
      <w:r>
        <w:rPr>
          <w:spacing w:val="40"/>
        </w:rPr>
        <w:t xml:space="preserve"> </w:t>
      </w:r>
      <w:r>
        <w:t>circumstances.</w:t>
      </w:r>
      <w:r>
        <w:rPr>
          <w:spacing w:val="40"/>
        </w:rPr>
        <w:t xml:space="preserve"> </w:t>
      </w:r>
      <w:r>
        <w:t>For this</w:t>
      </w:r>
      <w:r>
        <w:rPr>
          <w:spacing w:val="40"/>
        </w:rPr>
        <w:t xml:space="preserve"> </w:t>
      </w:r>
      <w:r>
        <w:t>reason,</w:t>
      </w:r>
      <w:r>
        <w:rPr>
          <w:spacing w:val="40"/>
        </w:rPr>
        <w:t xml:space="preserve"> </w:t>
      </w:r>
      <w:r>
        <w:t>the</w:t>
      </w:r>
      <w:r>
        <w:rPr>
          <w:spacing w:val="40"/>
        </w:rPr>
        <w:t xml:space="preserve"> </w:t>
      </w:r>
      <w:r>
        <w:t>rules</w:t>
      </w:r>
      <w:r>
        <w:rPr>
          <w:spacing w:val="40"/>
        </w:rPr>
        <w:t xml:space="preserve"> </w:t>
      </w:r>
      <w:r>
        <w:t>described</w:t>
      </w:r>
      <w:r>
        <w:rPr>
          <w:spacing w:val="40"/>
        </w:rPr>
        <w:t xml:space="preserve"> </w:t>
      </w:r>
      <w:r>
        <w:t>below</w:t>
      </w:r>
      <w:r>
        <w:rPr>
          <w:spacing w:val="40"/>
        </w:rPr>
        <w:t xml:space="preserve"> </w:t>
      </w:r>
      <w:r>
        <w:t>are</w:t>
      </w:r>
      <w:r>
        <w:rPr>
          <w:spacing w:val="40"/>
        </w:rPr>
        <w:t xml:space="preserve"> </w:t>
      </w:r>
      <w:r>
        <w:t>not</w:t>
      </w:r>
      <w:r>
        <w:rPr>
          <w:spacing w:val="40"/>
        </w:rPr>
        <w:t xml:space="preserve"> </w:t>
      </w:r>
      <w:r>
        <w:t>intended</w:t>
      </w:r>
      <w:r>
        <w:rPr>
          <w:spacing w:val="40"/>
        </w:rPr>
        <w:t xml:space="preserve"> </w:t>
      </w:r>
      <w:r>
        <w:t>to</w:t>
      </w:r>
      <w:r>
        <w:rPr>
          <w:spacing w:val="40"/>
        </w:rPr>
        <w:t xml:space="preserve"> </w:t>
      </w:r>
      <w:r>
        <w:t>form</w:t>
      </w:r>
      <w:r>
        <w:rPr>
          <w:spacing w:val="40"/>
        </w:rPr>
        <w:t xml:space="preserve"> </w:t>
      </w:r>
      <w:r>
        <w:t>any</w:t>
      </w:r>
      <w:r>
        <w:rPr>
          <w:spacing w:val="40"/>
        </w:rPr>
        <w:t xml:space="preserve"> </w:t>
      </w:r>
      <w:r>
        <w:t>contract</w:t>
      </w:r>
      <w:r>
        <w:rPr>
          <w:spacing w:val="40"/>
        </w:rPr>
        <w:t xml:space="preserve"> </w:t>
      </w:r>
      <w:r>
        <w:t xml:space="preserve">between </w:t>
      </w:r>
      <w:r w:rsidR="008362DA">
        <w:t>DFW Plus Hospice LLC dba Bridges Hospice</w:t>
      </w:r>
      <w:r>
        <w:rPr>
          <w:spacing w:val="38"/>
        </w:rPr>
        <w:t xml:space="preserve"> </w:t>
      </w:r>
      <w:r>
        <w:t>and</w:t>
      </w:r>
      <w:r>
        <w:rPr>
          <w:spacing w:val="39"/>
        </w:rPr>
        <w:t xml:space="preserve"> </w:t>
      </w:r>
      <w:r>
        <w:t>its</w:t>
      </w:r>
      <w:r>
        <w:rPr>
          <w:spacing w:val="39"/>
        </w:rPr>
        <w:t xml:space="preserve"> </w:t>
      </w:r>
      <w:r>
        <w:t>employees</w:t>
      </w:r>
      <w:r>
        <w:rPr>
          <w:spacing w:val="39"/>
        </w:rPr>
        <w:t xml:space="preserve"> </w:t>
      </w:r>
      <w:r>
        <w:t>as</w:t>
      </w:r>
      <w:r>
        <w:rPr>
          <w:spacing w:val="39"/>
        </w:rPr>
        <w:t xml:space="preserve"> </w:t>
      </w:r>
      <w:r>
        <w:t>to</w:t>
      </w:r>
      <w:r>
        <w:rPr>
          <w:spacing w:val="39"/>
        </w:rPr>
        <w:t xml:space="preserve"> </w:t>
      </w:r>
      <w:r>
        <w:t>the</w:t>
      </w:r>
      <w:r>
        <w:rPr>
          <w:spacing w:val="38"/>
        </w:rPr>
        <w:t xml:space="preserve"> </w:t>
      </w:r>
      <w:r>
        <w:t>procedures</w:t>
      </w:r>
      <w:r>
        <w:rPr>
          <w:spacing w:val="39"/>
        </w:rPr>
        <w:t xml:space="preserve"> </w:t>
      </w:r>
      <w:r>
        <w:t>to</w:t>
      </w:r>
      <w:r>
        <w:rPr>
          <w:spacing w:val="40"/>
        </w:rPr>
        <w:t xml:space="preserve"> </w:t>
      </w:r>
      <w:r>
        <w:t>be</w:t>
      </w:r>
      <w:r>
        <w:rPr>
          <w:spacing w:val="38"/>
        </w:rPr>
        <w:t xml:space="preserve"> </w:t>
      </w:r>
      <w:r>
        <w:t>followed</w:t>
      </w:r>
      <w:r>
        <w:rPr>
          <w:spacing w:val="39"/>
        </w:rPr>
        <w:t xml:space="preserve"> </w:t>
      </w:r>
      <w:r>
        <w:t>concerning any</w:t>
      </w:r>
      <w:r>
        <w:rPr>
          <w:spacing w:val="34"/>
        </w:rPr>
        <w:t xml:space="preserve"> </w:t>
      </w:r>
      <w:r>
        <w:t>rule</w:t>
      </w:r>
      <w:r>
        <w:rPr>
          <w:spacing w:val="35"/>
        </w:rPr>
        <w:t xml:space="preserve"> </w:t>
      </w:r>
      <w:r>
        <w:t>violation.</w:t>
      </w:r>
      <w:r>
        <w:rPr>
          <w:spacing w:val="38"/>
        </w:rPr>
        <w:t xml:space="preserve"> </w:t>
      </w:r>
      <w:r>
        <w:t>While</w:t>
      </w:r>
      <w:r>
        <w:rPr>
          <w:spacing w:val="35"/>
        </w:rPr>
        <w:t xml:space="preserve"> </w:t>
      </w:r>
      <w:r>
        <w:t>it</w:t>
      </w:r>
      <w:r>
        <w:rPr>
          <w:spacing w:val="35"/>
        </w:rPr>
        <w:t xml:space="preserve"> </w:t>
      </w:r>
      <w:r>
        <w:t>is</w:t>
      </w:r>
      <w:r>
        <w:rPr>
          <w:spacing w:val="37"/>
        </w:rPr>
        <w:t xml:space="preserve"> </w:t>
      </w:r>
      <w:r>
        <w:t>not</w:t>
      </w:r>
      <w:r>
        <w:rPr>
          <w:spacing w:val="34"/>
        </w:rPr>
        <w:t xml:space="preserve"> </w:t>
      </w:r>
      <w:r>
        <w:t>possible</w:t>
      </w:r>
      <w:r>
        <w:rPr>
          <w:spacing w:val="35"/>
        </w:rPr>
        <w:t xml:space="preserve"> </w:t>
      </w:r>
      <w:r>
        <w:t>to</w:t>
      </w:r>
      <w:r>
        <w:rPr>
          <w:spacing w:val="35"/>
        </w:rPr>
        <w:t xml:space="preserve"> </w:t>
      </w:r>
      <w:r>
        <w:t>list</w:t>
      </w:r>
      <w:r>
        <w:rPr>
          <w:spacing w:val="37"/>
        </w:rPr>
        <w:t xml:space="preserve"> </w:t>
      </w:r>
      <w:r>
        <w:t>all</w:t>
      </w:r>
      <w:r>
        <w:rPr>
          <w:spacing w:val="37"/>
        </w:rPr>
        <w:t xml:space="preserve"> </w:t>
      </w:r>
      <w:r>
        <w:t>forms</w:t>
      </w:r>
      <w:r>
        <w:rPr>
          <w:spacing w:val="33"/>
        </w:rPr>
        <w:t xml:space="preserve"> </w:t>
      </w:r>
      <w:r>
        <w:t>of</w:t>
      </w:r>
      <w:r>
        <w:rPr>
          <w:spacing w:val="34"/>
        </w:rPr>
        <w:t xml:space="preserve"> </w:t>
      </w:r>
      <w:r>
        <w:t>conduct</w:t>
      </w:r>
      <w:r>
        <w:rPr>
          <w:spacing w:val="37"/>
        </w:rPr>
        <w:t xml:space="preserve"> </w:t>
      </w:r>
      <w:r>
        <w:t>that</w:t>
      </w:r>
      <w:r>
        <w:rPr>
          <w:spacing w:val="37"/>
        </w:rPr>
        <w:t xml:space="preserve"> </w:t>
      </w:r>
      <w:r>
        <w:t>are considered</w:t>
      </w:r>
      <w:r>
        <w:rPr>
          <w:spacing w:val="40"/>
        </w:rPr>
        <w:t xml:space="preserve"> </w:t>
      </w:r>
      <w:r>
        <w:t>unacceptable</w:t>
      </w:r>
      <w:r>
        <w:rPr>
          <w:spacing w:val="40"/>
        </w:rPr>
        <w:t xml:space="preserve"> </w:t>
      </w:r>
      <w:r>
        <w:t>in</w:t>
      </w:r>
      <w:r>
        <w:rPr>
          <w:spacing w:val="40"/>
        </w:rPr>
        <w:t xml:space="preserve"> </w:t>
      </w:r>
      <w:r>
        <w:t>the</w:t>
      </w:r>
      <w:r>
        <w:rPr>
          <w:spacing w:val="40"/>
        </w:rPr>
        <w:t xml:space="preserve"> </w:t>
      </w:r>
      <w:r>
        <w:t>workplace,</w:t>
      </w:r>
      <w:r>
        <w:rPr>
          <w:spacing w:val="40"/>
        </w:rPr>
        <w:t xml:space="preserve"> </w:t>
      </w:r>
      <w:r>
        <w:t>the</w:t>
      </w:r>
      <w:r>
        <w:rPr>
          <w:spacing w:val="40"/>
        </w:rPr>
        <w:t xml:space="preserve"> </w:t>
      </w:r>
      <w:r>
        <w:t>following</w:t>
      </w:r>
      <w:r>
        <w:rPr>
          <w:spacing w:val="40"/>
        </w:rPr>
        <w:t xml:space="preserve"> </w:t>
      </w:r>
      <w:r>
        <w:t>examples</w:t>
      </w:r>
      <w:r>
        <w:rPr>
          <w:spacing w:val="40"/>
        </w:rPr>
        <w:t xml:space="preserve"> </w:t>
      </w:r>
      <w:r>
        <w:t>are</w:t>
      </w:r>
      <w:r>
        <w:rPr>
          <w:spacing w:val="40"/>
        </w:rPr>
        <w:t xml:space="preserve"> </w:t>
      </w:r>
      <w:r>
        <w:t>provided</w:t>
      </w:r>
      <w:r>
        <w:rPr>
          <w:spacing w:val="40"/>
        </w:rPr>
        <w:t xml:space="preserve"> </w:t>
      </w:r>
      <w:r>
        <w:t>to demonstrate</w:t>
      </w:r>
      <w:r>
        <w:rPr>
          <w:spacing w:val="40"/>
        </w:rPr>
        <w:t xml:space="preserve"> </w:t>
      </w:r>
      <w:r>
        <w:t>what</w:t>
      </w:r>
      <w:r>
        <w:rPr>
          <w:spacing w:val="40"/>
        </w:rPr>
        <w:t xml:space="preserve"> </w:t>
      </w:r>
      <w:r>
        <w:t>conduct</w:t>
      </w:r>
      <w:r>
        <w:rPr>
          <w:spacing w:val="40"/>
        </w:rPr>
        <w:t xml:space="preserve"> </w:t>
      </w:r>
      <w:r>
        <w:t>may result</w:t>
      </w:r>
      <w:r>
        <w:rPr>
          <w:spacing w:val="40"/>
        </w:rPr>
        <w:t xml:space="preserve"> </w:t>
      </w:r>
      <w:r>
        <w:t>in</w:t>
      </w:r>
      <w:r>
        <w:rPr>
          <w:spacing w:val="40"/>
        </w:rPr>
        <w:t xml:space="preserve"> </w:t>
      </w:r>
      <w:r>
        <w:t>disciplinary</w:t>
      </w:r>
      <w:r>
        <w:rPr>
          <w:spacing w:val="40"/>
        </w:rPr>
        <w:t xml:space="preserve"> </w:t>
      </w:r>
      <w:r>
        <w:t>action,</w:t>
      </w:r>
      <w:r>
        <w:rPr>
          <w:spacing w:val="40"/>
        </w:rPr>
        <w:t xml:space="preserve"> </w:t>
      </w:r>
      <w:r>
        <w:t>up</w:t>
      </w:r>
      <w:r>
        <w:rPr>
          <w:spacing w:val="40"/>
        </w:rPr>
        <w:t xml:space="preserve"> </w:t>
      </w:r>
      <w:r>
        <w:t>to</w:t>
      </w:r>
      <w:r>
        <w:rPr>
          <w:spacing w:val="40"/>
        </w:rPr>
        <w:t xml:space="preserve"> </w:t>
      </w:r>
      <w:r>
        <w:t>and</w:t>
      </w:r>
      <w:r>
        <w:rPr>
          <w:spacing w:val="40"/>
        </w:rPr>
        <w:t xml:space="preserve"> </w:t>
      </w:r>
      <w:r>
        <w:t>including termination of employment.</w:t>
      </w:r>
    </w:p>
    <w:p w14:paraId="77779B44" w14:textId="77777777" w:rsidR="00A302F3" w:rsidRDefault="0068068A">
      <w:pPr>
        <w:pStyle w:val="Heading2"/>
        <w:numPr>
          <w:ilvl w:val="1"/>
          <w:numId w:val="30"/>
        </w:numPr>
        <w:tabs>
          <w:tab w:val="left" w:pos="1918"/>
        </w:tabs>
        <w:spacing w:before="1"/>
        <w:ind w:left="1917" w:hanging="433"/>
        <w:jc w:val="left"/>
      </w:pPr>
      <w:r>
        <w:t>General</w:t>
      </w:r>
      <w:r>
        <w:rPr>
          <w:spacing w:val="-4"/>
        </w:rPr>
        <w:t xml:space="preserve"> </w:t>
      </w:r>
      <w:r>
        <w:t>Rule</w:t>
      </w:r>
      <w:r>
        <w:rPr>
          <w:spacing w:val="-5"/>
        </w:rPr>
        <w:t xml:space="preserve"> </w:t>
      </w:r>
      <w:r>
        <w:rPr>
          <w:spacing w:val="-2"/>
        </w:rPr>
        <w:t>Violations</w:t>
      </w:r>
    </w:p>
    <w:p w14:paraId="428C7617" w14:textId="77777777" w:rsidR="00A302F3" w:rsidRDefault="00A302F3">
      <w:pPr>
        <w:pStyle w:val="BodyText"/>
        <w:spacing w:before="7"/>
        <w:rPr>
          <w:b/>
          <w:sz w:val="35"/>
        </w:rPr>
      </w:pPr>
    </w:p>
    <w:p w14:paraId="219B29E6" w14:textId="77777777" w:rsidR="00A302F3" w:rsidRDefault="0068068A">
      <w:pPr>
        <w:pStyle w:val="BodyText"/>
        <w:ind w:left="1583" w:right="1359"/>
      </w:pPr>
      <w:bookmarkStart w:id="14" w:name="4.2._General_Rule_Violations"/>
      <w:bookmarkStart w:id="15" w:name="_bookmark7"/>
      <w:bookmarkEnd w:id="14"/>
      <w:bookmarkEnd w:id="15"/>
      <w:r>
        <w:t>Single</w:t>
      </w:r>
      <w:r>
        <w:rPr>
          <w:spacing w:val="-4"/>
        </w:rPr>
        <w:t xml:space="preserve"> </w:t>
      </w:r>
      <w:r>
        <w:t>incidents</w:t>
      </w:r>
      <w:r>
        <w:rPr>
          <w:spacing w:val="-3"/>
        </w:rPr>
        <w:t xml:space="preserve"> </w:t>
      </w:r>
      <w:r>
        <w:t>in</w:t>
      </w:r>
      <w:r>
        <w:rPr>
          <w:spacing w:val="-3"/>
        </w:rPr>
        <w:t xml:space="preserve"> </w:t>
      </w:r>
      <w:r>
        <w:t>violation</w:t>
      </w:r>
      <w:r>
        <w:rPr>
          <w:spacing w:val="-3"/>
        </w:rPr>
        <w:t xml:space="preserve"> </w:t>
      </w:r>
      <w:r>
        <w:t>of</w:t>
      </w:r>
      <w:r>
        <w:rPr>
          <w:spacing w:val="-4"/>
        </w:rPr>
        <w:t xml:space="preserve"> </w:t>
      </w:r>
      <w:r>
        <w:t>a</w:t>
      </w:r>
      <w:r>
        <w:rPr>
          <w:spacing w:val="-4"/>
        </w:rPr>
        <w:t xml:space="preserve"> </w:t>
      </w:r>
      <w:r>
        <w:t>general</w:t>
      </w:r>
      <w:r>
        <w:rPr>
          <w:spacing w:val="-3"/>
        </w:rPr>
        <w:t xml:space="preserve"> </w:t>
      </w:r>
      <w:r>
        <w:t>rule</w:t>
      </w:r>
      <w:r>
        <w:rPr>
          <w:spacing w:val="-2"/>
        </w:rPr>
        <w:t xml:space="preserve"> </w:t>
      </w:r>
      <w:r>
        <w:t>are</w:t>
      </w:r>
      <w:r>
        <w:rPr>
          <w:spacing w:val="-2"/>
        </w:rPr>
        <w:t xml:space="preserve"> </w:t>
      </w:r>
      <w:r>
        <w:t>cause</w:t>
      </w:r>
      <w:r>
        <w:rPr>
          <w:spacing w:val="-4"/>
        </w:rPr>
        <w:t xml:space="preserve"> </w:t>
      </w:r>
      <w:r>
        <w:t>for</w:t>
      </w:r>
      <w:r>
        <w:rPr>
          <w:spacing w:val="-4"/>
        </w:rPr>
        <w:t xml:space="preserve"> </w:t>
      </w:r>
      <w:r>
        <w:t>disciplinary</w:t>
      </w:r>
      <w:r>
        <w:rPr>
          <w:spacing w:val="-5"/>
        </w:rPr>
        <w:t xml:space="preserve"> </w:t>
      </w:r>
      <w:r>
        <w:t>action.</w:t>
      </w:r>
      <w:r>
        <w:rPr>
          <w:spacing w:val="-3"/>
        </w:rPr>
        <w:t xml:space="preserve"> </w:t>
      </w:r>
      <w:r>
        <w:t>The</w:t>
      </w:r>
      <w:r>
        <w:rPr>
          <w:spacing w:val="-4"/>
        </w:rPr>
        <w:t xml:space="preserve"> </w:t>
      </w:r>
      <w:r>
        <w:t>nature of the discipline will vary, depending on the circumstances involved and, in some cases; the immediate termination of the employee may be appropriate.</w:t>
      </w:r>
    </w:p>
    <w:p w14:paraId="58A3125A" w14:textId="77777777" w:rsidR="00A302F3" w:rsidRDefault="00A302F3">
      <w:pPr>
        <w:pStyle w:val="BodyText"/>
        <w:spacing w:before="9"/>
      </w:pPr>
    </w:p>
    <w:p w14:paraId="0303F093" w14:textId="77777777" w:rsidR="00A302F3" w:rsidRDefault="0068068A">
      <w:pPr>
        <w:spacing w:before="1"/>
        <w:ind w:left="1583"/>
        <w:rPr>
          <w:b/>
          <w:sz w:val="24"/>
        </w:rPr>
      </w:pPr>
      <w:r>
        <w:rPr>
          <w:b/>
          <w:sz w:val="24"/>
        </w:rPr>
        <w:t>This</w:t>
      </w:r>
      <w:r>
        <w:rPr>
          <w:b/>
          <w:spacing w:val="-5"/>
          <w:sz w:val="24"/>
        </w:rPr>
        <w:t xml:space="preserve"> </w:t>
      </w:r>
      <w:r>
        <w:rPr>
          <w:b/>
          <w:sz w:val="24"/>
        </w:rPr>
        <w:t>list</w:t>
      </w:r>
      <w:r>
        <w:rPr>
          <w:b/>
          <w:spacing w:val="-2"/>
          <w:sz w:val="24"/>
        </w:rPr>
        <w:t xml:space="preserve"> </w:t>
      </w:r>
      <w:r>
        <w:rPr>
          <w:b/>
          <w:sz w:val="24"/>
        </w:rPr>
        <w:t>is</w:t>
      </w:r>
      <w:r>
        <w:rPr>
          <w:b/>
          <w:spacing w:val="-4"/>
          <w:sz w:val="24"/>
        </w:rPr>
        <w:t xml:space="preserve"> </w:t>
      </w:r>
      <w:r>
        <w:rPr>
          <w:b/>
          <w:sz w:val="24"/>
        </w:rPr>
        <w:t>intended</w:t>
      </w:r>
      <w:r>
        <w:rPr>
          <w:b/>
          <w:spacing w:val="-3"/>
          <w:sz w:val="24"/>
        </w:rPr>
        <w:t xml:space="preserve"> </w:t>
      </w:r>
      <w:r>
        <w:rPr>
          <w:b/>
          <w:sz w:val="24"/>
        </w:rPr>
        <w:t>to</w:t>
      </w:r>
      <w:r>
        <w:rPr>
          <w:b/>
          <w:spacing w:val="-2"/>
          <w:sz w:val="24"/>
        </w:rPr>
        <w:t xml:space="preserve"> </w:t>
      </w:r>
      <w:r>
        <w:rPr>
          <w:b/>
          <w:sz w:val="24"/>
        </w:rPr>
        <w:t>provide</w:t>
      </w:r>
      <w:r>
        <w:rPr>
          <w:b/>
          <w:spacing w:val="-5"/>
          <w:sz w:val="24"/>
        </w:rPr>
        <w:t xml:space="preserve"> </w:t>
      </w:r>
      <w:r>
        <w:rPr>
          <w:b/>
          <w:sz w:val="24"/>
        </w:rPr>
        <w:t>examples</w:t>
      </w:r>
      <w:r>
        <w:rPr>
          <w:b/>
          <w:spacing w:val="-1"/>
          <w:sz w:val="24"/>
        </w:rPr>
        <w:t xml:space="preserve"> </w:t>
      </w:r>
      <w:r>
        <w:rPr>
          <w:b/>
          <w:sz w:val="24"/>
        </w:rPr>
        <w:t>and</w:t>
      </w:r>
      <w:r>
        <w:rPr>
          <w:b/>
          <w:spacing w:val="-1"/>
          <w:sz w:val="24"/>
        </w:rPr>
        <w:t xml:space="preserve"> </w:t>
      </w:r>
      <w:r>
        <w:rPr>
          <w:b/>
          <w:sz w:val="24"/>
        </w:rPr>
        <w:t>is</w:t>
      </w:r>
      <w:r>
        <w:rPr>
          <w:b/>
          <w:spacing w:val="-6"/>
          <w:sz w:val="24"/>
        </w:rPr>
        <w:t xml:space="preserve"> </w:t>
      </w:r>
      <w:r>
        <w:rPr>
          <w:b/>
          <w:sz w:val="24"/>
        </w:rPr>
        <w:t>not</w:t>
      </w:r>
      <w:r>
        <w:rPr>
          <w:b/>
          <w:spacing w:val="-2"/>
          <w:sz w:val="24"/>
        </w:rPr>
        <w:t xml:space="preserve"> </w:t>
      </w:r>
      <w:r>
        <w:rPr>
          <w:b/>
          <w:sz w:val="24"/>
        </w:rPr>
        <w:t>all-</w:t>
      </w:r>
      <w:r>
        <w:rPr>
          <w:b/>
          <w:spacing w:val="-2"/>
          <w:sz w:val="24"/>
        </w:rPr>
        <w:t>inclusive:</w:t>
      </w:r>
    </w:p>
    <w:p w14:paraId="4930DDC4" w14:textId="77777777" w:rsidR="00A302F3" w:rsidRDefault="00A302F3">
      <w:pPr>
        <w:pStyle w:val="BodyText"/>
        <w:spacing w:before="9"/>
        <w:rPr>
          <w:b/>
        </w:rPr>
      </w:pPr>
    </w:p>
    <w:p w14:paraId="72B8820B" w14:textId="77777777" w:rsidR="00A302F3" w:rsidRDefault="0068068A">
      <w:pPr>
        <w:pStyle w:val="ListParagraph"/>
        <w:numPr>
          <w:ilvl w:val="0"/>
          <w:numId w:val="25"/>
        </w:numPr>
        <w:tabs>
          <w:tab w:val="left" w:pos="1932"/>
        </w:tabs>
        <w:ind w:hanging="361"/>
        <w:jc w:val="both"/>
        <w:rPr>
          <w:sz w:val="24"/>
        </w:rPr>
      </w:pPr>
      <w:r>
        <w:rPr>
          <w:sz w:val="24"/>
        </w:rPr>
        <w:t>Be</w:t>
      </w:r>
      <w:r>
        <w:rPr>
          <w:spacing w:val="-6"/>
          <w:sz w:val="24"/>
        </w:rPr>
        <w:t xml:space="preserve"> </w:t>
      </w:r>
      <w:r>
        <w:rPr>
          <w:sz w:val="24"/>
        </w:rPr>
        <w:t>courteous,</w:t>
      </w:r>
      <w:r>
        <w:rPr>
          <w:spacing w:val="-1"/>
          <w:sz w:val="24"/>
        </w:rPr>
        <w:t xml:space="preserve"> </w:t>
      </w:r>
      <w:r>
        <w:rPr>
          <w:sz w:val="24"/>
        </w:rPr>
        <w:t>professional,</w:t>
      </w:r>
      <w:r>
        <w:rPr>
          <w:spacing w:val="-1"/>
          <w:sz w:val="24"/>
        </w:rPr>
        <w:t xml:space="preserve"> </w:t>
      </w:r>
      <w:r>
        <w:rPr>
          <w:sz w:val="24"/>
        </w:rPr>
        <w:t>and</w:t>
      </w:r>
      <w:r>
        <w:rPr>
          <w:spacing w:val="-3"/>
          <w:sz w:val="24"/>
        </w:rPr>
        <w:t xml:space="preserve"> </w:t>
      </w:r>
      <w:r>
        <w:rPr>
          <w:sz w:val="24"/>
        </w:rPr>
        <w:t>helpful</w:t>
      </w:r>
      <w:r>
        <w:rPr>
          <w:spacing w:val="-3"/>
          <w:sz w:val="24"/>
        </w:rPr>
        <w:t xml:space="preserve"> </w:t>
      </w:r>
      <w:r>
        <w:rPr>
          <w:sz w:val="24"/>
        </w:rPr>
        <w:t>to</w:t>
      </w:r>
      <w:r>
        <w:rPr>
          <w:spacing w:val="-1"/>
          <w:sz w:val="24"/>
        </w:rPr>
        <w:t xml:space="preserve"> </w:t>
      </w:r>
      <w:r>
        <w:rPr>
          <w:spacing w:val="-2"/>
          <w:sz w:val="24"/>
        </w:rPr>
        <w:t>everyone.</w:t>
      </w:r>
    </w:p>
    <w:p w14:paraId="2B61C8AC" w14:textId="77777777" w:rsidR="00A302F3" w:rsidRDefault="0068068A">
      <w:pPr>
        <w:pStyle w:val="ListParagraph"/>
        <w:numPr>
          <w:ilvl w:val="0"/>
          <w:numId w:val="25"/>
        </w:numPr>
        <w:tabs>
          <w:tab w:val="left" w:pos="1932"/>
        </w:tabs>
        <w:spacing w:before="18" w:line="242" w:lineRule="auto"/>
        <w:ind w:right="1747"/>
        <w:jc w:val="both"/>
        <w:rPr>
          <w:sz w:val="24"/>
        </w:rPr>
      </w:pPr>
      <w:r>
        <w:rPr>
          <w:sz w:val="24"/>
        </w:rPr>
        <w:t>Maintain a</w:t>
      </w:r>
      <w:r>
        <w:rPr>
          <w:spacing w:val="-1"/>
          <w:sz w:val="24"/>
        </w:rPr>
        <w:t xml:space="preserve"> </w:t>
      </w:r>
      <w:r>
        <w:rPr>
          <w:sz w:val="24"/>
        </w:rPr>
        <w:t>positive</w:t>
      </w:r>
      <w:r>
        <w:rPr>
          <w:spacing w:val="-1"/>
          <w:sz w:val="24"/>
        </w:rPr>
        <w:t xml:space="preserve"> </w:t>
      </w:r>
      <w:r>
        <w:rPr>
          <w:sz w:val="24"/>
        </w:rPr>
        <w:t>work atmosphere</w:t>
      </w:r>
      <w:r>
        <w:rPr>
          <w:spacing w:val="-1"/>
          <w:sz w:val="24"/>
        </w:rPr>
        <w:t xml:space="preserve"> </w:t>
      </w:r>
      <w:r>
        <w:rPr>
          <w:sz w:val="24"/>
        </w:rPr>
        <w:t>by</w:t>
      </w:r>
      <w:r>
        <w:rPr>
          <w:spacing w:val="-2"/>
          <w:sz w:val="24"/>
        </w:rPr>
        <w:t xml:space="preserve"> </w:t>
      </w:r>
      <w:r>
        <w:rPr>
          <w:sz w:val="24"/>
        </w:rPr>
        <w:t>acting and communicating in a</w:t>
      </w:r>
      <w:r>
        <w:rPr>
          <w:spacing w:val="-1"/>
          <w:sz w:val="24"/>
        </w:rPr>
        <w:t xml:space="preserve"> </w:t>
      </w:r>
      <w:r>
        <w:rPr>
          <w:sz w:val="24"/>
        </w:rPr>
        <w:t>manner</w:t>
      </w:r>
      <w:r>
        <w:rPr>
          <w:spacing w:val="-1"/>
          <w:sz w:val="24"/>
        </w:rPr>
        <w:t xml:space="preserve"> </w:t>
      </w:r>
      <w:r>
        <w:rPr>
          <w:sz w:val="24"/>
        </w:rPr>
        <w:t>so that</w:t>
      </w:r>
      <w:r>
        <w:rPr>
          <w:spacing w:val="-7"/>
          <w:sz w:val="24"/>
        </w:rPr>
        <w:t xml:space="preserve"> </w:t>
      </w:r>
      <w:r>
        <w:rPr>
          <w:sz w:val="24"/>
        </w:rPr>
        <w:t>you</w:t>
      </w:r>
      <w:r>
        <w:rPr>
          <w:spacing w:val="-10"/>
          <w:sz w:val="24"/>
        </w:rPr>
        <w:t xml:space="preserve"> </w:t>
      </w:r>
      <w:r>
        <w:rPr>
          <w:sz w:val="24"/>
        </w:rPr>
        <w:t>get</w:t>
      </w:r>
      <w:r>
        <w:rPr>
          <w:spacing w:val="-10"/>
          <w:sz w:val="24"/>
        </w:rPr>
        <w:t xml:space="preserve"> </w:t>
      </w:r>
      <w:r>
        <w:rPr>
          <w:sz w:val="24"/>
        </w:rPr>
        <w:t>along</w:t>
      </w:r>
      <w:r>
        <w:rPr>
          <w:spacing w:val="-13"/>
          <w:sz w:val="24"/>
        </w:rPr>
        <w:t xml:space="preserve"> </w:t>
      </w:r>
      <w:r>
        <w:rPr>
          <w:sz w:val="24"/>
        </w:rPr>
        <w:t>with</w:t>
      </w:r>
      <w:r>
        <w:rPr>
          <w:spacing w:val="-10"/>
          <w:sz w:val="24"/>
        </w:rPr>
        <w:t xml:space="preserve"> </w:t>
      </w:r>
      <w:r>
        <w:rPr>
          <w:sz w:val="24"/>
        </w:rPr>
        <w:t>patients,</w:t>
      </w:r>
      <w:r>
        <w:rPr>
          <w:spacing w:val="-10"/>
          <w:sz w:val="24"/>
        </w:rPr>
        <w:t xml:space="preserve"> </w:t>
      </w:r>
      <w:r>
        <w:rPr>
          <w:sz w:val="24"/>
        </w:rPr>
        <w:t>co-workers,</w:t>
      </w:r>
      <w:r>
        <w:rPr>
          <w:spacing w:val="-10"/>
          <w:sz w:val="24"/>
        </w:rPr>
        <w:t xml:space="preserve"> </w:t>
      </w:r>
      <w:r>
        <w:rPr>
          <w:sz w:val="24"/>
        </w:rPr>
        <w:t>contractors,</w:t>
      </w:r>
      <w:r>
        <w:rPr>
          <w:spacing w:val="-10"/>
          <w:sz w:val="24"/>
        </w:rPr>
        <w:t xml:space="preserve"> </w:t>
      </w:r>
      <w:r>
        <w:rPr>
          <w:sz w:val="24"/>
        </w:rPr>
        <w:t>vendors,</w:t>
      </w:r>
      <w:r>
        <w:rPr>
          <w:spacing w:val="-10"/>
          <w:sz w:val="24"/>
        </w:rPr>
        <w:t xml:space="preserve"> </w:t>
      </w:r>
      <w:r>
        <w:rPr>
          <w:sz w:val="24"/>
        </w:rPr>
        <w:t>and</w:t>
      </w:r>
      <w:r>
        <w:rPr>
          <w:spacing w:val="-10"/>
          <w:sz w:val="24"/>
        </w:rPr>
        <w:t xml:space="preserve"> </w:t>
      </w:r>
      <w:r>
        <w:rPr>
          <w:sz w:val="24"/>
        </w:rPr>
        <w:t xml:space="preserve">management </w:t>
      </w:r>
      <w:r>
        <w:rPr>
          <w:spacing w:val="-2"/>
          <w:sz w:val="24"/>
        </w:rPr>
        <w:t>personnel.</w:t>
      </w:r>
    </w:p>
    <w:p w14:paraId="615C3EE1" w14:textId="77777777" w:rsidR="00A302F3" w:rsidRDefault="0068068A">
      <w:pPr>
        <w:pStyle w:val="ListParagraph"/>
        <w:numPr>
          <w:ilvl w:val="0"/>
          <w:numId w:val="25"/>
        </w:numPr>
        <w:tabs>
          <w:tab w:val="left" w:pos="1932"/>
        </w:tabs>
        <w:spacing w:before="15" w:line="247" w:lineRule="auto"/>
        <w:ind w:right="1770"/>
        <w:jc w:val="both"/>
        <w:rPr>
          <w:sz w:val="24"/>
        </w:rPr>
      </w:pPr>
      <w:r>
        <w:rPr>
          <w:sz w:val="24"/>
        </w:rPr>
        <w:t>Excessive</w:t>
      </w:r>
      <w:r>
        <w:rPr>
          <w:spacing w:val="-4"/>
          <w:sz w:val="24"/>
        </w:rPr>
        <w:t xml:space="preserve"> </w:t>
      </w:r>
      <w:r>
        <w:rPr>
          <w:sz w:val="24"/>
        </w:rPr>
        <w:t>or</w:t>
      </w:r>
      <w:r>
        <w:rPr>
          <w:spacing w:val="-4"/>
          <w:sz w:val="24"/>
        </w:rPr>
        <w:t xml:space="preserve"> </w:t>
      </w:r>
      <w:r>
        <w:rPr>
          <w:sz w:val="24"/>
        </w:rPr>
        <w:t>unjustified</w:t>
      </w:r>
      <w:r>
        <w:rPr>
          <w:spacing w:val="-1"/>
          <w:sz w:val="24"/>
        </w:rPr>
        <w:t xml:space="preserve"> </w:t>
      </w:r>
      <w:r>
        <w:rPr>
          <w:sz w:val="24"/>
        </w:rPr>
        <w:t>absenteeism,</w:t>
      </w:r>
      <w:r>
        <w:rPr>
          <w:spacing w:val="-3"/>
          <w:sz w:val="24"/>
        </w:rPr>
        <w:t xml:space="preserve"> </w:t>
      </w:r>
      <w:r>
        <w:rPr>
          <w:sz w:val="24"/>
        </w:rPr>
        <w:t>report</w:t>
      </w:r>
      <w:r>
        <w:rPr>
          <w:spacing w:val="-3"/>
          <w:sz w:val="24"/>
        </w:rPr>
        <w:t xml:space="preserve"> </w:t>
      </w:r>
      <w:r>
        <w:rPr>
          <w:sz w:val="24"/>
        </w:rPr>
        <w:t>to</w:t>
      </w:r>
      <w:r>
        <w:rPr>
          <w:spacing w:val="-3"/>
          <w:sz w:val="24"/>
        </w:rPr>
        <w:t xml:space="preserve"> </w:t>
      </w:r>
      <w:r>
        <w:rPr>
          <w:sz w:val="24"/>
        </w:rPr>
        <w:t>work</w:t>
      </w:r>
      <w:r>
        <w:rPr>
          <w:spacing w:val="-3"/>
          <w:sz w:val="24"/>
        </w:rPr>
        <w:t xml:space="preserve"> </w:t>
      </w:r>
      <w:r>
        <w:rPr>
          <w:sz w:val="24"/>
        </w:rPr>
        <w:t>consistently</w:t>
      </w:r>
      <w:r>
        <w:rPr>
          <w:spacing w:val="-6"/>
          <w:sz w:val="24"/>
        </w:rPr>
        <w:t xml:space="preserve"> </w:t>
      </w:r>
      <w:r>
        <w:rPr>
          <w:sz w:val="24"/>
        </w:rPr>
        <w:t>and</w:t>
      </w:r>
      <w:r>
        <w:rPr>
          <w:spacing w:val="-3"/>
          <w:sz w:val="24"/>
        </w:rPr>
        <w:t xml:space="preserve"> </w:t>
      </w:r>
      <w:r>
        <w:rPr>
          <w:sz w:val="24"/>
        </w:rPr>
        <w:t>on-time</w:t>
      </w:r>
      <w:r>
        <w:rPr>
          <w:spacing w:val="-4"/>
          <w:sz w:val="24"/>
        </w:rPr>
        <w:t xml:space="preserve"> </w:t>
      </w:r>
      <w:r>
        <w:rPr>
          <w:sz w:val="24"/>
        </w:rPr>
        <w:t>each scheduled workday</w:t>
      </w:r>
    </w:p>
    <w:p w14:paraId="2AE53A1F" w14:textId="77777777" w:rsidR="00A302F3" w:rsidRDefault="0068068A">
      <w:pPr>
        <w:pStyle w:val="ListParagraph"/>
        <w:numPr>
          <w:ilvl w:val="0"/>
          <w:numId w:val="25"/>
        </w:numPr>
        <w:tabs>
          <w:tab w:val="left" w:pos="1929"/>
          <w:tab w:val="left" w:pos="1930"/>
        </w:tabs>
        <w:spacing w:before="9" w:line="247" w:lineRule="auto"/>
        <w:ind w:right="1447"/>
        <w:rPr>
          <w:sz w:val="24"/>
        </w:rPr>
      </w:pPr>
      <w:r>
        <w:rPr>
          <w:sz w:val="24"/>
        </w:rPr>
        <w:t>Failure</w:t>
      </w:r>
      <w:r>
        <w:rPr>
          <w:spacing w:val="-3"/>
          <w:sz w:val="24"/>
        </w:rPr>
        <w:t xml:space="preserve"> </w:t>
      </w:r>
      <w:r>
        <w:rPr>
          <w:sz w:val="24"/>
        </w:rPr>
        <w:t>to</w:t>
      </w:r>
      <w:r>
        <w:rPr>
          <w:spacing w:val="-2"/>
          <w:sz w:val="24"/>
        </w:rPr>
        <w:t xml:space="preserve"> </w:t>
      </w:r>
      <w:r>
        <w:rPr>
          <w:sz w:val="24"/>
        </w:rPr>
        <w:t>notify</w:t>
      </w:r>
      <w:r>
        <w:rPr>
          <w:spacing w:val="-7"/>
          <w:sz w:val="24"/>
        </w:rPr>
        <w:t xml:space="preserve"> </w:t>
      </w:r>
      <w:r>
        <w:rPr>
          <w:sz w:val="24"/>
        </w:rPr>
        <w:t>supervisor</w:t>
      </w:r>
      <w:r>
        <w:rPr>
          <w:spacing w:val="-3"/>
          <w:sz w:val="24"/>
        </w:rPr>
        <w:t xml:space="preserve"> </w:t>
      </w:r>
      <w:r>
        <w:rPr>
          <w:sz w:val="24"/>
        </w:rPr>
        <w:t>within</w:t>
      </w:r>
      <w:r>
        <w:rPr>
          <w:spacing w:val="-2"/>
          <w:sz w:val="24"/>
        </w:rPr>
        <w:t xml:space="preserve"> </w:t>
      </w:r>
      <w:r>
        <w:rPr>
          <w:sz w:val="24"/>
        </w:rPr>
        <w:t>the</w:t>
      </w:r>
      <w:r>
        <w:rPr>
          <w:spacing w:val="-3"/>
          <w:sz w:val="24"/>
        </w:rPr>
        <w:t xml:space="preserve"> </w:t>
      </w:r>
      <w:r>
        <w:rPr>
          <w:sz w:val="24"/>
        </w:rPr>
        <w:t>established</w:t>
      </w:r>
      <w:r>
        <w:rPr>
          <w:spacing w:val="-2"/>
          <w:sz w:val="24"/>
        </w:rPr>
        <w:t xml:space="preserve"> </w:t>
      </w:r>
      <w:r>
        <w:rPr>
          <w:sz w:val="24"/>
        </w:rPr>
        <w:t>call-in</w:t>
      </w:r>
      <w:r>
        <w:rPr>
          <w:spacing w:val="-2"/>
          <w:sz w:val="24"/>
        </w:rPr>
        <w:t xml:space="preserve"> </w:t>
      </w:r>
      <w:r>
        <w:rPr>
          <w:sz w:val="24"/>
        </w:rPr>
        <w:t>procedure</w:t>
      </w:r>
      <w:r>
        <w:rPr>
          <w:spacing w:val="-3"/>
          <w:sz w:val="24"/>
        </w:rPr>
        <w:t xml:space="preserve"> </w:t>
      </w:r>
      <w:r>
        <w:rPr>
          <w:sz w:val="24"/>
        </w:rPr>
        <w:t>time</w:t>
      </w:r>
      <w:r>
        <w:rPr>
          <w:spacing w:val="-3"/>
          <w:sz w:val="24"/>
        </w:rPr>
        <w:t xml:space="preserve"> </w:t>
      </w:r>
      <w:r>
        <w:rPr>
          <w:sz w:val="24"/>
        </w:rPr>
        <w:t>of</w:t>
      </w:r>
      <w:r>
        <w:rPr>
          <w:spacing w:val="-1"/>
          <w:sz w:val="24"/>
        </w:rPr>
        <w:t xml:space="preserve"> </w:t>
      </w:r>
      <w:r>
        <w:rPr>
          <w:sz w:val="24"/>
        </w:rPr>
        <w:t>any</w:t>
      </w:r>
      <w:r>
        <w:rPr>
          <w:spacing w:val="-7"/>
          <w:sz w:val="24"/>
        </w:rPr>
        <w:t xml:space="preserve"> </w:t>
      </w:r>
      <w:r>
        <w:rPr>
          <w:sz w:val="24"/>
        </w:rPr>
        <w:t>day</w:t>
      </w:r>
      <w:r>
        <w:rPr>
          <w:spacing w:val="-7"/>
          <w:sz w:val="24"/>
        </w:rPr>
        <w:t xml:space="preserve"> </w:t>
      </w:r>
      <w:r>
        <w:rPr>
          <w:sz w:val="24"/>
        </w:rPr>
        <w:t>of absence not previously authorized.</w:t>
      </w:r>
    </w:p>
    <w:p w14:paraId="36F37ED2" w14:textId="77777777" w:rsidR="00A302F3" w:rsidRDefault="0068068A">
      <w:pPr>
        <w:pStyle w:val="ListParagraph"/>
        <w:numPr>
          <w:ilvl w:val="0"/>
          <w:numId w:val="25"/>
        </w:numPr>
        <w:tabs>
          <w:tab w:val="left" w:pos="1929"/>
          <w:tab w:val="left" w:pos="1930"/>
        </w:tabs>
        <w:spacing w:before="6" w:line="247" w:lineRule="auto"/>
        <w:ind w:right="1817"/>
        <w:rPr>
          <w:sz w:val="24"/>
        </w:rPr>
      </w:pPr>
      <w:r>
        <w:rPr>
          <w:sz w:val="24"/>
        </w:rPr>
        <w:t>Failure</w:t>
      </w:r>
      <w:r>
        <w:rPr>
          <w:spacing w:val="-4"/>
          <w:sz w:val="24"/>
        </w:rPr>
        <w:t xml:space="preserve"> </w:t>
      </w:r>
      <w:r>
        <w:rPr>
          <w:sz w:val="24"/>
        </w:rPr>
        <w:t>to</w:t>
      </w:r>
      <w:r>
        <w:rPr>
          <w:spacing w:val="-3"/>
          <w:sz w:val="24"/>
        </w:rPr>
        <w:t xml:space="preserve"> </w:t>
      </w:r>
      <w:r>
        <w:rPr>
          <w:sz w:val="24"/>
        </w:rPr>
        <w:t>observe</w:t>
      </w:r>
      <w:r>
        <w:rPr>
          <w:spacing w:val="-4"/>
          <w:sz w:val="24"/>
        </w:rPr>
        <w:t xml:space="preserve"> </w:t>
      </w:r>
      <w:r>
        <w:rPr>
          <w:sz w:val="24"/>
        </w:rPr>
        <w:t>assigned</w:t>
      </w:r>
      <w:r>
        <w:rPr>
          <w:spacing w:val="-3"/>
          <w:sz w:val="24"/>
        </w:rPr>
        <w:t xml:space="preserve"> </w:t>
      </w:r>
      <w:r>
        <w:rPr>
          <w:sz w:val="24"/>
        </w:rPr>
        <w:t>working</w:t>
      </w:r>
      <w:r>
        <w:rPr>
          <w:spacing w:val="-6"/>
          <w:sz w:val="24"/>
        </w:rPr>
        <w:t xml:space="preserve"> </w:t>
      </w:r>
      <w:r>
        <w:rPr>
          <w:sz w:val="24"/>
        </w:rPr>
        <w:t>hours,</w:t>
      </w:r>
      <w:r>
        <w:rPr>
          <w:spacing w:val="-3"/>
          <w:sz w:val="24"/>
        </w:rPr>
        <w:t xml:space="preserve"> </w:t>
      </w:r>
      <w:r>
        <w:rPr>
          <w:sz w:val="24"/>
        </w:rPr>
        <w:t>scheduled</w:t>
      </w:r>
      <w:r>
        <w:rPr>
          <w:spacing w:val="-3"/>
          <w:sz w:val="24"/>
        </w:rPr>
        <w:t xml:space="preserve"> </w:t>
      </w:r>
      <w:r>
        <w:rPr>
          <w:sz w:val="24"/>
        </w:rPr>
        <w:t>(starting</w:t>
      </w:r>
      <w:r>
        <w:rPr>
          <w:spacing w:val="-6"/>
          <w:sz w:val="24"/>
        </w:rPr>
        <w:t xml:space="preserve"> </w:t>
      </w:r>
      <w:r>
        <w:rPr>
          <w:sz w:val="24"/>
        </w:rPr>
        <w:t>time,</w:t>
      </w:r>
      <w:r>
        <w:rPr>
          <w:spacing w:val="-3"/>
          <w:sz w:val="24"/>
        </w:rPr>
        <w:t xml:space="preserve"> </w:t>
      </w:r>
      <w:r>
        <w:rPr>
          <w:sz w:val="24"/>
        </w:rPr>
        <w:t>quitting</w:t>
      </w:r>
      <w:r>
        <w:rPr>
          <w:spacing w:val="-6"/>
          <w:sz w:val="24"/>
        </w:rPr>
        <w:t xml:space="preserve"> </w:t>
      </w:r>
      <w:r>
        <w:rPr>
          <w:sz w:val="24"/>
        </w:rPr>
        <w:t>time, rests, and meal periods).</w:t>
      </w:r>
    </w:p>
    <w:p w14:paraId="365503AC" w14:textId="77777777" w:rsidR="00A302F3" w:rsidRDefault="0068068A">
      <w:pPr>
        <w:pStyle w:val="ListParagraph"/>
        <w:numPr>
          <w:ilvl w:val="0"/>
          <w:numId w:val="25"/>
        </w:numPr>
        <w:tabs>
          <w:tab w:val="left" w:pos="1929"/>
          <w:tab w:val="left" w:pos="1930"/>
        </w:tabs>
        <w:spacing w:before="9" w:line="247" w:lineRule="auto"/>
        <w:ind w:right="1590"/>
        <w:rPr>
          <w:sz w:val="24"/>
        </w:rPr>
      </w:pPr>
      <w:r>
        <w:rPr>
          <w:sz w:val="24"/>
        </w:rPr>
        <w:t>Unsatisfactory</w:t>
      </w:r>
      <w:r>
        <w:rPr>
          <w:spacing w:val="-7"/>
          <w:sz w:val="24"/>
        </w:rPr>
        <w:t xml:space="preserve"> </w:t>
      </w:r>
      <w:r>
        <w:rPr>
          <w:sz w:val="24"/>
        </w:rPr>
        <w:t>work</w:t>
      </w:r>
      <w:r>
        <w:rPr>
          <w:spacing w:val="-2"/>
          <w:sz w:val="24"/>
        </w:rPr>
        <w:t xml:space="preserve"> </w:t>
      </w:r>
      <w:r>
        <w:rPr>
          <w:sz w:val="24"/>
        </w:rPr>
        <w:t>and consistently</w:t>
      </w:r>
      <w:r>
        <w:rPr>
          <w:spacing w:val="-7"/>
          <w:sz w:val="24"/>
        </w:rPr>
        <w:t xml:space="preserve"> </w:t>
      </w:r>
      <w:r>
        <w:rPr>
          <w:sz w:val="24"/>
        </w:rPr>
        <w:t>failing</w:t>
      </w:r>
      <w:r>
        <w:rPr>
          <w:spacing w:val="-5"/>
          <w:sz w:val="24"/>
        </w:rPr>
        <w:t xml:space="preserve"> </w:t>
      </w:r>
      <w:r>
        <w:rPr>
          <w:sz w:val="24"/>
        </w:rPr>
        <w:t>to</w:t>
      </w:r>
      <w:r>
        <w:rPr>
          <w:spacing w:val="-2"/>
          <w:sz w:val="24"/>
        </w:rPr>
        <w:t xml:space="preserve"> </w:t>
      </w:r>
      <w:r>
        <w:rPr>
          <w:sz w:val="24"/>
        </w:rPr>
        <w:t>meet</w:t>
      </w:r>
      <w:r>
        <w:rPr>
          <w:spacing w:val="-2"/>
          <w:sz w:val="24"/>
        </w:rPr>
        <w:t xml:space="preserve"> </w:t>
      </w:r>
      <w:r>
        <w:rPr>
          <w:sz w:val="24"/>
        </w:rPr>
        <w:t>goals</w:t>
      </w:r>
      <w:r>
        <w:rPr>
          <w:spacing w:val="-2"/>
          <w:sz w:val="24"/>
        </w:rPr>
        <w:t xml:space="preserve"> </w:t>
      </w:r>
      <w:r>
        <w:rPr>
          <w:sz w:val="24"/>
        </w:rPr>
        <w:t>and</w:t>
      </w:r>
      <w:r>
        <w:rPr>
          <w:spacing w:val="-2"/>
          <w:sz w:val="24"/>
        </w:rPr>
        <w:t xml:space="preserve"> </w:t>
      </w:r>
      <w:r>
        <w:rPr>
          <w:sz w:val="24"/>
        </w:rPr>
        <w:t>accuracy</w:t>
      </w:r>
      <w:r>
        <w:rPr>
          <w:spacing w:val="-7"/>
          <w:sz w:val="24"/>
        </w:rPr>
        <w:t xml:space="preserve"> </w:t>
      </w:r>
      <w:r>
        <w:rPr>
          <w:sz w:val="24"/>
        </w:rPr>
        <w:t>standards</w:t>
      </w:r>
      <w:r>
        <w:rPr>
          <w:spacing w:val="-2"/>
          <w:sz w:val="24"/>
        </w:rPr>
        <w:t xml:space="preserve"> </w:t>
      </w:r>
      <w:r>
        <w:rPr>
          <w:sz w:val="24"/>
        </w:rPr>
        <w:t>of your position.</w:t>
      </w:r>
    </w:p>
    <w:p w14:paraId="3B78C62A" w14:textId="77777777" w:rsidR="00B3313F" w:rsidRPr="00B3313F" w:rsidRDefault="0068068A" w:rsidP="00B3313F">
      <w:pPr>
        <w:pStyle w:val="ListParagraph"/>
        <w:numPr>
          <w:ilvl w:val="0"/>
          <w:numId w:val="25"/>
        </w:numPr>
        <w:tabs>
          <w:tab w:val="left" w:pos="1929"/>
          <w:tab w:val="left" w:pos="1930"/>
        </w:tabs>
        <w:spacing w:before="20"/>
        <w:ind w:left="1929" w:hanging="359"/>
        <w:rPr>
          <w:sz w:val="24"/>
        </w:rPr>
      </w:pPr>
      <w:r w:rsidRPr="00B3313F">
        <w:rPr>
          <w:sz w:val="24"/>
        </w:rPr>
        <w:t>Failure</w:t>
      </w:r>
      <w:r w:rsidRPr="00B3313F">
        <w:rPr>
          <w:spacing w:val="-2"/>
          <w:sz w:val="24"/>
        </w:rPr>
        <w:t xml:space="preserve"> </w:t>
      </w:r>
      <w:r w:rsidRPr="00B3313F">
        <w:rPr>
          <w:sz w:val="24"/>
        </w:rPr>
        <w:t>to comply</w:t>
      </w:r>
      <w:r w:rsidRPr="00B3313F">
        <w:rPr>
          <w:spacing w:val="-3"/>
          <w:sz w:val="24"/>
        </w:rPr>
        <w:t xml:space="preserve"> </w:t>
      </w:r>
      <w:r w:rsidRPr="00B3313F">
        <w:rPr>
          <w:sz w:val="24"/>
        </w:rPr>
        <w:t xml:space="preserve">with dress </w:t>
      </w:r>
      <w:r w:rsidRPr="00B3313F">
        <w:rPr>
          <w:spacing w:val="-4"/>
          <w:sz w:val="24"/>
        </w:rPr>
        <w:t>code.</w:t>
      </w:r>
    </w:p>
    <w:p w14:paraId="5DFCEFA2" w14:textId="5E59F0D3" w:rsidR="00A302F3" w:rsidRPr="00B3313F" w:rsidRDefault="0068068A" w:rsidP="00B3313F">
      <w:pPr>
        <w:pStyle w:val="ListParagraph"/>
        <w:numPr>
          <w:ilvl w:val="0"/>
          <w:numId w:val="25"/>
        </w:numPr>
        <w:tabs>
          <w:tab w:val="left" w:pos="1929"/>
          <w:tab w:val="left" w:pos="1930"/>
        </w:tabs>
        <w:spacing w:before="20"/>
        <w:ind w:left="1929" w:hanging="359"/>
        <w:rPr>
          <w:sz w:val="24"/>
        </w:rPr>
      </w:pPr>
      <w:r w:rsidRPr="00B3313F">
        <w:rPr>
          <w:sz w:val="24"/>
        </w:rPr>
        <w:t>Failure</w:t>
      </w:r>
      <w:r w:rsidRPr="00B3313F">
        <w:rPr>
          <w:spacing w:val="-8"/>
          <w:sz w:val="24"/>
        </w:rPr>
        <w:t xml:space="preserve"> </w:t>
      </w:r>
      <w:r w:rsidRPr="00B3313F">
        <w:rPr>
          <w:sz w:val="24"/>
        </w:rPr>
        <w:t>to</w:t>
      </w:r>
      <w:r w:rsidRPr="00B3313F">
        <w:rPr>
          <w:spacing w:val="-1"/>
          <w:sz w:val="24"/>
        </w:rPr>
        <w:t xml:space="preserve"> </w:t>
      </w:r>
      <w:r w:rsidRPr="00B3313F">
        <w:rPr>
          <w:sz w:val="24"/>
        </w:rPr>
        <w:t>complete</w:t>
      </w:r>
      <w:r w:rsidRPr="00B3313F">
        <w:rPr>
          <w:spacing w:val="-6"/>
          <w:sz w:val="24"/>
        </w:rPr>
        <w:t xml:space="preserve"> </w:t>
      </w:r>
      <w:r w:rsidRPr="00B3313F">
        <w:rPr>
          <w:sz w:val="24"/>
        </w:rPr>
        <w:t>assigned</w:t>
      </w:r>
      <w:r w:rsidRPr="00B3313F">
        <w:rPr>
          <w:spacing w:val="-2"/>
          <w:sz w:val="24"/>
        </w:rPr>
        <w:t xml:space="preserve"> </w:t>
      </w:r>
      <w:r w:rsidRPr="00B3313F">
        <w:rPr>
          <w:sz w:val="24"/>
        </w:rPr>
        <w:t>tasks</w:t>
      </w:r>
      <w:r w:rsidRPr="00B3313F">
        <w:rPr>
          <w:spacing w:val="-1"/>
          <w:sz w:val="24"/>
        </w:rPr>
        <w:t xml:space="preserve"> </w:t>
      </w:r>
      <w:r w:rsidRPr="00B3313F">
        <w:rPr>
          <w:sz w:val="24"/>
        </w:rPr>
        <w:t>in</w:t>
      </w:r>
      <w:r w:rsidRPr="00B3313F">
        <w:rPr>
          <w:spacing w:val="-5"/>
          <w:sz w:val="24"/>
        </w:rPr>
        <w:t xml:space="preserve"> </w:t>
      </w:r>
      <w:r w:rsidRPr="00B3313F">
        <w:rPr>
          <w:sz w:val="24"/>
        </w:rPr>
        <w:t>an</w:t>
      </w:r>
      <w:r w:rsidRPr="00B3313F">
        <w:rPr>
          <w:spacing w:val="-1"/>
          <w:sz w:val="24"/>
        </w:rPr>
        <w:t xml:space="preserve"> </w:t>
      </w:r>
      <w:r w:rsidRPr="00B3313F">
        <w:rPr>
          <w:sz w:val="24"/>
        </w:rPr>
        <w:t>acceptable</w:t>
      </w:r>
      <w:r w:rsidRPr="00B3313F">
        <w:rPr>
          <w:spacing w:val="-2"/>
          <w:sz w:val="24"/>
        </w:rPr>
        <w:t xml:space="preserve"> manner.</w:t>
      </w:r>
    </w:p>
    <w:p w14:paraId="4B81F4E4" w14:textId="77777777" w:rsidR="00A302F3" w:rsidRDefault="00A302F3">
      <w:pPr>
        <w:rPr>
          <w:sz w:val="24"/>
        </w:rPr>
        <w:sectPr w:rsidR="00A302F3">
          <w:pgSz w:w="12020" w:h="15500"/>
          <w:pgMar w:top="1080" w:right="160" w:bottom="880" w:left="200" w:header="0" w:footer="415" w:gutter="0"/>
          <w:cols w:space="720"/>
        </w:sectPr>
      </w:pPr>
    </w:p>
    <w:p w14:paraId="539C9CE7" w14:textId="77777777" w:rsidR="00A302F3" w:rsidRDefault="0068068A">
      <w:pPr>
        <w:pStyle w:val="ListParagraph"/>
        <w:numPr>
          <w:ilvl w:val="1"/>
          <w:numId w:val="30"/>
        </w:numPr>
        <w:tabs>
          <w:tab w:val="left" w:pos="1970"/>
        </w:tabs>
        <w:spacing w:before="75"/>
        <w:ind w:left="1969" w:hanging="433"/>
        <w:jc w:val="left"/>
        <w:rPr>
          <w:b/>
          <w:sz w:val="24"/>
        </w:rPr>
      </w:pPr>
      <w:r>
        <w:rPr>
          <w:b/>
          <w:sz w:val="24"/>
        </w:rPr>
        <w:lastRenderedPageBreak/>
        <w:t>Major</w:t>
      </w:r>
      <w:r>
        <w:rPr>
          <w:b/>
          <w:spacing w:val="-8"/>
          <w:sz w:val="24"/>
        </w:rPr>
        <w:t xml:space="preserve"> </w:t>
      </w:r>
      <w:r>
        <w:rPr>
          <w:b/>
          <w:sz w:val="24"/>
        </w:rPr>
        <w:t>Rule</w:t>
      </w:r>
      <w:r>
        <w:rPr>
          <w:b/>
          <w:spacing w:val="-5"/>
          <w:sz w:val="24"/>
        </w:rPr>
        <w:t xml:space="preserve"> </w:t>
      </w:r>
      <w:r>
        <w:rPr>
          <w:b/>
          <w:spacing w:val="-2"/>
          <w:sz w:val="24"/>
        </w:rPr>
        <w:t>Violations</w:t>
      </w:r>
    </w:p>
    <w:p w14:paraId="3A3C2E19" w14:textId="77777777" w:rsidR="00A302F3" w:rsidRDefault="00A302F3">
      <w:pPr>
        <w:pStyle w:val="BodyText"/>
        <w:spacing w:before="10"/>
        <w:rPr>
          <w:b/>
          <w:sz w:val="32"/>
        </w:rPr>
      </w:pPr>
    </w:p>
    <w:p w14:paraId="31C1494D" w14:textId="429D5ADD" w:rsidR="00A302F3" w:rsidRDefault="0068068A">
      <w:pPr>
        <w:pStyle w:val="BodyText"/>
        <w:spacing w:line="230" w:lineRule="auto"/>
        <w:ind w:left="1897" w:right="1526"/>
      </w:pPr>
      <w:r>
        <w:t>Major</w:t>
      </w:r>
      <w:r>
        <w:rPr>
          <w:spacing w:val="-6"/>
        </w:rPr>
        <w:t xml:space="preserve"> </w:t>
      </w:r>
      <w:r>
        <w:t>offenses</w:t>
      </w:r>
      <w:r>
        <w:rPr>
          <w:spacing w:val="-3"/>
        </w:rPr>
        <w:t xml:space="preserve"> </w:t>
      </w:r>
      <w:r>
        <w:t>are</w:t>
      </w:r>
      <w:r>
        <w:rPr>
          <w:spacing w:val="-5"/>
        </w:rPr>
        <w:t xml:space="preserve"> </w:t>
      </w:r>
      <w:r>
        <w:t>any</w:t>
      </w:r>
      <w:r>
        <w:rPr>
          <w:spacing w:val="-8"/>
        </w:rPr>
        <w:t xml:space="preserve"> </w:t>
      </w:r>
      <w:r>
        <w:t>willful</w:t>
      </w:r>
      <w:r>
        <w:rPr>
          <w:spacing w:val="-3"/>
        </w:rPr>
        <w:t xml:space="preserve"> </w:t>
      </w:r>
      <w:r>
        <w:t>or</w:t>
      </w:r>
      <w:r>
        <w:rPr>
          <w:spacing w:val="-4"/>
        </w:rPr>
        <w:t xml:space="preserve"> </w:t>
      </w:r>
      <w:r>
        <w:t>deliberate</w:t>
      </w:r>
      <w:r>
        <w:rPr>
          <w:spacing w:val="-4"/>
        </w:rPr>
        <w:t xml:space="preserve"> </w:t>
      </w:r>
      <w:r>
        <w:t>violation</w:t>
      </w:r>
      <w:r>
        <w:rPr>
          <w:spacing w:val="-4"/>
        </w:rPr>
        <w:t xml:space="preserve"> </w:t>
      </w:r>
      <w:r>
        <w:t>of</w:t>
      </w:r>
      <w:r>
        <w:rPr>
          <w:spacing w:val="-3"/>
        </w:rPr>
        <w:t xml:space="preserve"> </w:t>
      </w:r>
      <w:r w:rsidR="008362DA">
        <w:t>DFW Plus Hospice LLC dba Bridges Hospice</w:t>
      </w:r>
      <w:r>
        <w:rPr>
          <w:spacing w:val="40"/>
        </w:rPr>
        <w:t xml:space="preserve"> </w:t>
      </w:r>
      <w:r>
        <w:t>rules</w:t>
      </w:r>
      <w:r>
        <w:rPr>
          <w:spacing w:val="-15"/>
        </w:rPr>
        <w:t xml:space="preserve"> </w:t>
      </w:r>
      <w:r>
        <w:t>to such</w:t>
      </w:r>
      <w:r>
        <w:rPr>
          <w:spacing w:val="-4"/>
        </w:rPr>
        <w:t xml:space="preserve"> </w:t>
      </w:r>
      <w:r>
        <w:t>a</w:t>
      </w:r>
      <w:r>
        <w:rPr>
          <w:spacing w:val="-4"/>
        </w:rPr>
        <w:t xml:space="preserve"> </w:t>
      </w:r>
      <w:r>
        <w:t>degree</w:t>
      </w:r>
      <w:r>
        <w:rPr>
          <w:spacing w:val="-4"/>
        </w:rPr>
        <w:t xml:space="preserve"> </w:t>
      </w:r>
      <w:r>
        <w:t>that</w:t>
      </w:r>
      <w:r>
        <w:rPr>
          <w:spacing w:val="-1"/>
        </w:rPr>
        <w:t xml:space="preserve"> </w:t>
      </w:r>
      <w:r>
        <w:t>continued</w:t>
      </w:r>
      <w:r>
        <w:rPr>
          <w:spacing w:val="-1"/>
        </w:rPr>
        <w:t xml:space="preserve"> </w:t>
      </w:r>
      <w:r>
        <w:t>employment</w:t>
      </w:r>
      <w:r>
        <w:rPr>
          <w:spacing w:val="-7"/>
        </w:rPr>
        <w:t xml:space="preserve"> </w:t>
      </w:r>
      <w:r>
        <w:t>of</w:t>
      </w:r>
      <w:r>
        <w:rPr>
          <w:spacing w:val="-4"/>
        </w:rPr>
        <w:t xml:space="preserve"> </w:t>
      </w:r>
      <w:r>
        <w:t>the</w:t>
      </w:r>
      <w:r>
        <w:rPr>
          <w:spacing w:val="-5"/>
        </w:rPr>
        <w:t xml:space="preserve"> </w:t>
      </w:r>
      <w:r>
        <w:t>individual</w:t>
      </w:r>
      <w:r>
        <w:rPr>
          <w:spacing w:val="-4"/>
        </w:rPr>
        <w:t xml:space="preserve"> </w:t>
      </w:r>
      <w:r>
        <w:t>may</w:t>
      </w:r>
      <w:r>
        <w:rPr>
          <w:spacing w:val="-8"/>
        </w:rPr>
        <w:t xml:space="preserve"> </w:t>
      </w:r>
      <w:r>
        <w:t>not</w:t>
      </w:r>
      <w:r>
        <w:rPr>
          <w:spacing w:val="-1"/>
        </w:rPr>
        <w:t xml:space="preserve"> </w:t>
      </w:r>
      <w:r>
        <w:t>be</w:t>
      </w:r>
      <w:r>
        <w:rPr>
          <w:spacing w:val="-4"/>
        </w:rPr>
        <w:t xml:space="preserve"> </w:t>
      </w:r>
      <w:r>
        <w:t>desirable</w:t>
      </w:r>
      <w:r>
        <w:rPr>
          <w:spacing w:val="-2"/>
        </w:rPr>
        <w:t xml:space="preserve"> </w:t>
      </w:r>
      <w:r>
        <w:t>and may necessitate the immediate termination of an employee. This list is intended to provide examples and is not all-inclusive:</w:t>
      </w:r>
    </w:p>
    <w:p w14:paraId="5F25EF1B" w14:textId="77777777" w:rsidR="00A302F3" w:rsidRDefault="00A302F3">
      <w:pPr>
        <w:pStyle w:val="BodyText"/>
        <w:spacing w:before="10"/>
        <w:rPr>
          <w:sz w:val="30"/>
        </w:rPr>
      </w:pPr>
    </w:p>
    <w:p w14:paraId="4D52BA5F" w14:textId="6DDA108D" w:rsidR="00A302F3" w:rsidRDefault="0068068A">
      <w:pPr>
        <w:pStyle w:val="ListParagraph"/>
        <w:numPr>
          <w:ilvl w:val="0"/>
          <w:numId w:val="24"/>
        </w:numPr>
        <w:tabs>
          <w:tab w:val="left" w:pos="2138"/>
          <w:tab w:val="left" w:pos="2139"/>
        </w:tabs>
        <w:spacing w:before="1" w:line="223" w:lineRule="auto"/>
        <w:ind w:right="1798"/>
        <w:rPr>
          <w:sz w:val="24"/>
        </w:rPr>
      </w:pPr>
      <w:r>
        <w:rPr>
          <w:sz w:val="24"/>
        </w:rPr>
        <w:t>Willful</w:t>
      </w:r>
      <w:r>
        <w:rPr>
          <w:spacing w:val="-5"/>
          <w:sz w:val="24"/>
        </w:rPr>
        <w:t xml:space="preserve"> </w:t>
      </w:r>
      <w:r>
        <w:rPr>
          <w:sz w:val="24"/>
        </w:rPr>
        <w:t>falsification</w:t>
      </w:r>
      <w:r>
        <w:rPr>
          <w:spacing w:val="-3"/>
          <w:sz w:val="24"/>
        </w:rPr>
        <w:t xml:space="preserve"> </w:t>
      </w:r>
      <w:r>
        <w:rPr>
          <w:sz w:val="24"/>
        </w:rPr>
        <w:t>of</w:t>
      </w:r>
      <w:r>
        <w:rPr>
          <w:spacing w:val="-7"/>
          <w:sz w:val="24"/>
        </w:rPr>
        <w:t xml:space="preserve"> </w:t>
      </w:r>
      <w:r w:rsidR="008362DA">
        <w:rPr>
          <w:sz w:val="24"/>
        </w:rPr>
        <w:t>DFW Plus Hospice LLC dba Bridges Hospice</w:t>
      </w:r>
      <w:r>
        <w:rPr>
          <w:spacing w:val="-3"/>
          <w:sz w:val="24"/>
        </w:rPr>
        <w:t xml:space="preserve"> </w:t>
      </w:r>
      <w:r>
        <w:rPr>
          <w:sz w:val="24"/>
        </w:rPr>
        <w:t>records,</w:t>
      </w:r>
      <w:r>
        <w:rPr>
          <w:spacing w:val="-6"/>
          <w:sz w:val="24"/>
        </w:rPr>
        <w:t xml:space="preserve"> </w:t>
      </w:r>
      <w:r>
        <w:rPr>
          <w:sz w:val="24"/>
        </w:rPr>
        <w:t>including,</w:t>
      </w:r>
      <w:r>
        <w:rPr>
          <w:spacing w:val="-3"/>
          <w:sz w:val="24"/>
        </w:rPr>
        <w:t xml:space="preserve"> </w:t>
      </w:r>
      <w:r>
        <w:rPr>
          <w:sz w:val="24"/>
        </w:rPr>
        <w:t>but</w:t>
      </w:r>
      <w:r>
        <w:rPr>
          <w:spacing w:val="-6"/>
          <w:sz w:val="24"/>
        </w:rPr>
        <w:t xml:space="preserve"> </w:t>
      </w:r>
      <w:r>
        <w:rPr>
          <w:sz w:val="24"/>
        </w:rPr>
        <w:t>not</w:t>
      </w:r>
      <w:r>
        <w:rPr>
          <w:spacing w:val="-4"/>
          <w:sz w:val="24"/>
        </w:rPr>
        <w:t xml:space="preserve"> </w:t>
      </w:r>
      <w:r>
        <w:rPr>
          <w:sz w:val="24"/>
        </w:rPr>
        <w:t>limited</w:t>
      </w:r>
      <w:r>
        <w:rPr>
          <w:spacing w:val="-6"/>
          <w:sz w:val="24"/>
        </w:rPr>
        <w:t xml:space="preserve"> </w:t>
      </w:r>
      <w:r>
        <w:rPr>
          <w:sz w:val="24"/>
        </w:rPr>
        <w:t xml:space="preserve">to, employment application and </w:t>
      </w:r>
      <w:proofErr w:type="gramStart"/>
      <w:r>
        <w:rPr>
          <w:sz w:val="24"/>
        </w:rPr>
        <w:t>time cards</w:t>
      </w:r>
      <w:proofErr w:type="gramEnd"/>
      <w:r>
        <w:rPr>
          <w:sz w:val="24"/>
        </w:rPr>
        <w:t>.</w:t>
      </w:r>
    </w:p>
    <w:p w14:paraId="79C4A700" w14:textId="33F4456B" w:rsidR="00A302F3" w:rsidRDefault="0068068A">
      <w:pPr>
        <w:pStyle w:val="ListParagraph"/>
        <w:numPr>
          <w:ilvl w:val="0"/>
          <w:numId w:val="24"/>
        </w:numPr>
        <w:tabs>
          <w:tab w:val="left" w:pos="2138"/>
          <w:tab w:val="left" w:pos="2139"/>
        </w:tabs>
        <w:spacing w:before="7"/>
        <w:ind w:hanging="359"/>
        <w:rPr>
          <w:sz w:val="24"/>
        </w:rPr>
      </w:pPr>
      <w:r>
        <w:rPr>
          <w:sz w:val="24"/>
        </w:rPr>
        <w:t>Falsification</w:t>
      </w:r>
      <w:r>
        <w:rPr>
          <w:spacing w:val="-5"/>
          <w:sz w:val="24"/>
        </w:rPr>
        <w:t xml:space="preserve"> </w:t>
      </w:r>
      <w:r>
        <w:rPr>
          <w:sz w:val="24"/>
        </w:rPr>
        <w:t>or</w:t>
      </w:r>
      <w:r>
        <w:rPr>
          <w:spacing w:val="-3"/>
          <w:sz w:val="24"/>
        </w:rPr>
        <w:t xml:space="preserve"> </w:t>
      </w:r>
      <w:r>
        <w:rPr>
          <w:sz w:val="24"/>
        </w:rPr>
        <w:t>tampering</w:t>
      </w:r>
      <w:r>
        <w:rPr>
          <w:spacing w:val="-5"/>
          <w:sz w:val="24"/>
        </w:rPr>
        <w:t xml:space="preserve"> </w:t>
      </w:r>
      <w:r>
        <w:rPr>
          <w:sz w:val="24"/>
        </w:rPr>
        <w:t>with</w:t>
      </w:r>
      <w:r>
        <w:rPr>
          <w:spacing w:val="-3"/>
          <w:sz w:val="24"/>
        </w:rPr>
        <w:t xml:space="preserve"> </w:t>
      </w:r>
      <w:r w:rsidR="008362DA">
        <w:rPr>
          <w:sz w:val="24"/>
        </w:rPr>
        <w:t>DFW Plus Hospice LLC dba Bridges Hospice</w:t>
      </w:r>
      <w:r>
        <w:rPr>
          <w:spacing w:val="-2"/>
          <w:sz w:val="24"/>
        </w:rPr>
        <w:t xml:space="preserve"> records.</w:t>
      </w:r>
    </w:p>
    <w:p w14:paraId="084798B3" w14:textId="77777777" w:rsidR="00A302F3" w:rsidRDefault="0068068A">
      <w:pPr>
        <w:pStyle w:val="ListParagraph"/>
        <w:numPr>
          <w:ilvl w:val="0"/>
          <w:numId w:val="24"/>
        </w:numPr>
        <w:tabs>
          <w:tab w:val="left" w:pos="2138"/>
          <w:tab w:val="left" w:pos="2139"/>
        </w:tabs>
        <w:spacing w:before="2" w:line="247" w:lineRule="auto"/>
        <w:ind w:right="1496"/>
        <w:rPr>
          <w:sz w:val="24"/>
        </w:rPr>
      </w:pPr>
      <w:r>
        <w:rPr>
          <w:sz w:val="24"/>
        </w:rPr>
        <w:t>Refusal or failure</w:t>
      </w:r>
      <w:r>
        <w:rPr>
          <w:spacing w:val="-1"/>
          <w:sz w:val="24"/>
        </w:rPr>
        <w:t xml:space="preserve"> </w:t>
      </w:r>
      <w:r>
        <w:rPr>
          <w:sz w:val="24"/>
        </w:rPr>
        <w:t>to complete</w:t>
      </w:r>
      <w:r>
        <w:rPr>
          <w:spacing w:val="-1"/>
          <w:sz w:val="24"/>
        </w:rPr>
        <w:t xml:space="preserve"> </w:t>
      </w:r>
      <w:r>
        <w:rPr>
          <w:sz w:val="24"/>
        </w:rPr>
        <w:t>clinical documentation within timelines according</w:t>
      </w:r>
      <w:r>
        <w:rPr>
          <w:spacing w:val="-2"/>
          <w:sz w:val="24"/>
        </w:rPr>
        <w:t xml:space="preserve"> </w:t>
      </w:r>
      <w:r>
        <w:rPr>
          <w:sz w:val="24"/>
        </w:rPr>
        <w:t>to agency policy and procedures.</w:t>
      </w:r>
    </w:p>
    <w:p w14:paraId="3DB9BB82" w14:textId="77777777" w:rsidR="00A302F3" w:rsidRDefault="0068068A">
      <w:pPr>
        <w:pStyle w:val="ListParagraph"/>
        <w:numPr>
          <w:ilvl w:val="0"/>
          <w:numId w:val="24"/>
        </w:numPr>
        <w:tabs>
          <w:tab w:val="left" w:pos="2138"/>
          <w:tab w:val="left" w:pos="2139"/>
        </w:tabs>
        <w:spacing w:line="271" w:lineRule="exact"/>
        <w:ind w:hanging="359"/>
        <w:rPr>
          <w:sz w:val="24"/>
        </w:rPr>
      </w:pPr>
      <w:r>
        <w:rPr>
          <w:sz w:val="24"/>
        </w:rPr>
        <w:t>Theft,</w:t>
      </w:r>
      <w:r>
        <w:rPr>
          <w:spacing w:val="-7"/>
          <w:sz w:val="24"/>
        </w:rPr>
        <w:t xml:space="preserve"> </w:t>
      </w:r>
      <w:r>
        <w:rPr>
          <w:sz w:val="24"/>
        </w:rPr>
        <w:t>fraud,</w:t>
      </w:r>
      <w:r>
        <w:rPr>
          <w:spacing w:val="-1"/>
          <w:sz w:val="24"/>
        </w:rPr>
        <w:t xml:space="preserve"> </w:t>
      </w:r>
      <w:r>
        <w:rPr>
          <w:sz w:val="24"/>
        </w:rPr>
        <w:t>gambling,</w:t>
      </w:r>
      <w:r>
        <w:rPr>
          <w:spacing w:val="-2"/>
          <w:sz w:val="24"/>
        </w:rPr>
        <w:t xml:space="preserve"> </w:t>
      </w:r>
      <w:r>
        <w:rPr>
          <w:sz w:val="24"/>
        </w:rPr>
        <w:t>weapons,</w:t>
      </w:r>
      <w:r>
        <w:rPr>
          <w:spacing w:val="-3"/>
          <w:sz w:val="24"/>
        </w:rPr>
        <w:t xml:space="preserve"> </w:t>
      </w:r>
      <w:r>
        <w:rPr>
          <w:sz w:val="24"/>
        </w:rPr>
        <w:t>or</w:t>
      </w:r>
      <w:r>
        <w:rPr>
          <w:spacing w:val="-2"/>
          <w:sz w:val="24"/>
        </w:rPr>
        <w:t xml:space="preserve"> </w:t>
      </w:r>
      <w:r>
        <w:rPr>
          <w:sz w:val="24"/>
        </w:rPr>
        <w:t>explosives</w:t>
      </w:r>
      <w:r>
        <w:rPr>
          <w:spacing w:val="-5"/>
          <w:sz w:val="24"/>
        </w:rPr>
        <w:t xml:space="preserve"> </w:t>
      </w:r>
      <w:r>
        <w:rPr>
          <w:sz w:val="24"/>
        </w:rPr>
        <w:t>in</w:t>
      </w:r>
      <w:r>
        <w:rPr>
          <w:spacing w:val="-1"/>
          <w:sz w:val="24"/>
        </w:rPr>
        <w:t xml:space="preserve"> </w:t>
      </w:r>
      <w:r>
        <w:rPr>
          <w:sz w:val="24"/>
        </w:rPr>
        <w:t>the</w:t>
      </w:r>
      <w:r>
        <w:rPr>
          <w:spacing w:val="-5"/>
          <w:sz w:val="24"/>
        </w:rPr>
        <w:t xml:space="preserve"> </w:t>
      </w:r>
      <w:r>
        <w:rPr>
          <w:spacing w:val="-2"/>
          <w:sz w:val="24"/>
        </w:rPr>
        <w:t>workplace.</w:t>
      </w:r>
    </w:p>
    <w:p w14:paraId="195B31B6" w14:textId="77777777" w:rsidR="00A302F3" w:rsidRDefault="0068068A">
      <w:pPr>
        <w:pStyle w:val="ListParagraph"/>
        <w:numPr>
          <w:ilvl w:val="0"/>
          <w:numId w:val="24"/>
        </w:numPr>
        <w:tabs>
          <w:tab w:val="left" w:pos="2138"/>
          <w:tab w:val="left" w:pos="2139"/>
        </w:tabs>
        <w:spacing w:line="272" w:lineRule="exact"/>
        <w:ind w:hanging="359"/>
        <w:rPr>
          <w:sz w:val="24"/>
        </w:rPr>
      </w:pPr>
      <w:r>
        <w:rPr>
          <w:sz w:val="24"/>
        </w:rPr>
        <w:t>Dishonesty</w:t>
      </w:r>
      <w:r>
        <w:rPr>
          <w:spacing w:val="-9"/>
          <w:sz w:val="24"/>
        </w:rPr>
        <w:t xml:space="preserve"> </w:t>
      </w:r>
      <w:r>
        <w:rPr>
          <w:sz w:val="24"/>
        </w:rPr>
        <w:t>or</w:t>
      </w:r>
      <w:r>
        <w:rPr>
          <w:spacing w:val="-4"/>
          <w:sz w:val="24"/>
        </w:rPr>
        <w:t xml:space="preserve"> </w:t>
      </w:r>
      <w:r>
        <w:rPr>
          <w:sz w:val="24"/>
        </w:rPr>
        <w:t>breach</w:t>
      </w:r>
      <w:r>
        <w:rPr>
          <w:spacing w:val="-4"/>
          <w:sz w:val="24"/>
        </w:rPr>
        <w:t xml:space="preserve"> </w:t>
      </w:r>
      <w:r>
        <w:rPr>
          <w:sz w:val="24"/>
        </w:rPr>
        <w:t>of</w:t>
      </w:r>
      <w:r>
        <w:rPr>
          <w:spacing w:val="-4"/>
          <w:sz w:val="24"/>
        </w:rPr>
        <w:t xml:space="preserve"> </w:t>
      </w:r>
      <w:r>
        <w:rPr>
          <w:spacing w:val="-2"/>
          <w:sz w:val="24"/>
        </w:rPr>
        <w:t>trust.</w:t>
      </w:r>
    </w:p>
    <w:p w14:paraId="5A8ED188" w14:textId="77777777" w:rsidR="00A302F3" w:rsidRDefault="0068068A">
      <w:pPr>
        <w:pStyle w:val="ListParagraph"/>
        <w:numPr>
          <w:ilvl w:val="0"/>
          <w:numId w:val="24"/>
        </w:numPr>
        <w:tabs>
          <w:tab w:val="left" w:pos="2138"/>
          <w:tab w:val="left" w:pos="2139"/>
        </w:tabs>
        <w:spacing w:line="275" w:lineRule="exact"/>
        <w:ind w:hanging="359"/>
        <w:rPr>
          <w:sz w:val="24"/>
        </w:rPr>
      </w:pPr>
      <w:r>
        <w:rPr>
          <w:sz w:val="24"/>
        </w:rPr>
        <w:t>Spreading</w:t>
      </w:r>
      <w:r>
        <w:rPr>
          <w:spacing w:val="-5"/>
          <w:sz w:val="24"/>
        </w:rPr>
        <w:t xml:space="preserve"> </w:t>
      </w:r>
      <w:r>
        <w:rPr>
          <w:sz w:val="24"/>
        </w:rPr>
        <w:t>rumors</w:t>
      </w:r>
      <w:r>
        <w:rPr>
          <w:spacing w:val="-1"/>
          <w:sz w:val="24"/>
        </w:rPr>
        <w:t xml:space="preserve"> </w:t>
      </w:r>
      <w:r>
        <w:rPr>
          <w:sz w:val="24"/>
        </w:rPr>
        <w:t>or</w:t>
      </w:r>
      <w:r>
        <w:rPr>
          <w:spacing w:val="2"/>
          <w:sz w:val="24"/>
        </w:rPr>
        <w:t xml:space="preserve"> </w:t>
      </w:r>
      <w:r>
        <w:rPr>
          <w:spacing w:val="-2"/>
          <w:sz w:val="24"/>
        </w:rPr>
        <w:t>gossip.</w:t>
      </w:r>
    </w:p>
    <w:p w14:paraId="34093403" w14:textId="573029DA" w:rsidR="00A302F3" w:rsidRDefault="0068068A">
      <w:pPr>
        <w:pStyle w:val="ListParagraph"/>
        <w:numPr>
          <w:ilvl w:val="0"/>
          <w:numId w:val="24"/>
        </w:numPr>
        <w:tabs>
          <w:tab w:val="left" w:pos="2138"/>
          <w:tab w:val="left" w:pos="2139"/>
        </w:tabs>
        <w:spacing w:before="25" w:line="242" w:lineRule="auto"/>
        <w:ind w:right="1270"/>
        <w:rPr>
          <w:sz w:val="24"/>
        </w:rPr>
      </w:pPr>
      <w:r>
        <w:rPr>
          <w:sz w:val="24"/>
        </w:rPr>
        <w:t>Disclosure</w:t>
      </w:r>
      <w:r>
        <w:rPr>
          <w:spacing w:val="-4"/>
          <w:sz w:val="24"/>
        </w:rPr>
        <w:t xml:space="preserve"> </w:t>
      </w:r>
      <w:r>
        <w:rPr>
          <w:sz w:val="24"/>
        </w:rPr>
        <w:t>of</w:t>
      </w:r>
      <w:r>
        <w:rPr>
          <w:spacing w:val="-4"/>
          <w:sz w:val="24"/>
        </w:rPr>
        <w:t xml:space="preserve"> </w:t>
      </w:r>
      <w:r>
        <w:rPr>
          <w:sz w:val="24"/>
        </w:rPr>
        <w:t>confidential</w:t>
      </w:r>
      <w:r>
        <w:rPr>
          <w:spacing w:val="-4"/>
          <w:sz w:val="24"/>
        </w:rPr>
        <w:t xml:space="preserve"> </w:t>
      </w:r>
      <w:r>
        <w:rPr>
          <w:sz w:val="24"/>
        </w:rPr>
        <w:t>information</w:t>
      </w:r>
      <w:r>
        <w:rPr>
          <w:spacing w:val="-3"/>
          <w:sz w:val="24"/>
        </w:rPr>
        <w:t xml:space="preserve"> </w:t>
      </w:r>
      <w:r>
        <w:rPr>
          <w:sz w:val="24"/>
        </w:rPr>
        <w:t>of</w:t>
      </w:r>
      <w:r>
        <w:rPr>
          <w:spacing w:val="-6"/>
          <w:sz w:val="24"/>
        </w:rPr>
        <w:t xml:space="preserve"> </w:t>
      </w:r>
      <w:r w:rsidR="008362DA">
        <w:rPr>
          <w:sz w:val="24"/>
        </w:rPr>
        <w:t>DFW Plus Hospice LLC dba Bridges Hospice</w:t>
      </w:r>
      <w:r>
        <w:rPr>
          <w:spacing w:val="-5"/>
          <w:sz w:val="24"/>
        </w:rPr>
        <w:t xml:space="preserve"> </w:t>
      </w:r>
      <w:r>
        <w:rPr>
          <w:sz w:val="24"/>
        </w:rPr>
        <w:t>or</w:t>
      </w:r>
      <w:r>
        <w:rPr>
          <w:spacing w:val="-4"/>
          <w:sz w:val="24"/>
        </w:rPr>
        <w:t xml:space="preserve"> </w:t>
      </w:r>
      <w:r>
        <w:rPr>
          <w:sz w:val="24"/>
        </w:rPr>
        <w:t>its</w:t>
      </w:r>
      <w:r>
        <w:rPr>
          <w:spacing w:val="-1"/>
          <w:sz w:val="24"/>
        </w:rPr>
        <w:t xml:space="preserve"> </w:t>
      </w:r>
      <w:r>
        <w:rPr>
          <w:sz w:val="24"/>
        </w:rPr>
        <w:t>patients,</w:t>
      </w:r>
      <w:r>
        <w:rPr>
          <w:spacing w:val="-3"/>
          <w:sz w:val="24"/>
        </w:rPr>
        <w:t xml:space="preserve"> </w:t>
      </w:r>
      <w:r>
        <w:rPr>
          <w:sz w:val="24"/>
        </w:rPr>
        <w:t>clients, or employees to unauthorized person. This includes disclosing confidential information such as but not limited to PHI (personal health information) of employees with other staff members or unauthorized persons.</w:t>
      </w:r>
    </w:p>
    <w:p w14:paraId="601D1641" w14:textId="77777777" w:rsidR="00A302F3" w:rsidRDefault="0068068A">
      <w:pPr>
        <w:pStyle w:val="ListParagraph"/>
        <w:numPr>
          <w:ilvl w:val="0"/>
          <w:numId w:val="24"/>
        </w:numPr>
        <w:tabs>
          <w:tab w:val="left" w:pos="2138"/>
          <w:tab w:val="left" w:pos="2139"/>
        </w:tabs>
        <w:spacing w:before="10"/>
        <w:ind w:hanging="359"/>
        <w:rPr>
          <w:sz w:val="24"/>
        </w:rPr>
      </w:pPr>
      <w:r>
        <w:rPr>
          <w:sz w:val="24"/>
        </w:rPr>
        <w:t>Abuse</w:t>
      </w:r>
      <w:r>
        <w:rPr>
          <w:spacing w:val="-7"/>
          <w:sz w:val="24"/>
        </w:rPr>
        <w:t xml:space="preserve"> </w:t>
      </w:r>
      <w:r>
        <w:rPr>
          <w:sz w:val="24"/>
        </w:rPr>
        <w:t>or</w:t>
      </w:r>
      <w:r>
        <w:rPr>
          <w:spacing w:val="-4"/>
          <w:sz w:val="24"/>
        </w:rPr>
        <w:t xml:space="preserve"> </w:t>
      </w:r>
      <w:r>
        <w:rPr>
          <w:sz w:val="24"/>
        </w:rPr>
        <w:t>neglect</w:t>
      </w:r>
      <w:r>
        <w:rPr>
          <w:spacing w:val="-3"/>
          <w:sz w:val="24"/>
        </w:rPr>
        <w:t xml:space="preserve"> </w:t>
      </w:r>
      <w:r>
        <w:rPr>
          <w:sz w:val="24"/>
        </w:rPr>
        <w:t>of</w:t>
      </w:r>
      <w:r>
        <w:rPr>
          <w:spacing w:val="-4"/>
          <w:sz w:val="24"/>
        </w:rPr>
        <w:t xml:space="preserve"> </w:t>
      </w:r>
      <w:r>
        <w:rPr>
          <w:sz w:val="24"/>
        </w:rPr>
        <w:t>any</w:t>
      </w:r>
      <w:r>
        <w:rPr>
          <w:spacing w:val="-6"/>
          <w:sz w:val="24"/>
        </w:rPr>
        <w:t xml:space="preserve"> </w:t>
      </w:r>
      <w:r>
        <w:rPr>
          <w:sz w:val="24"/>
        </w:rPr>
        <w:t>patient</w:t>
      </w:r>
      <w:r>
        <w:rPr>
          <w:spacing w:val="-3"/>
          <w:sz w:val="24"/>
        </w:rPr>
        <w:t xml:space="preserve"> </w:t>
      </w:r>
      <w:r>
        <w:rPr>
          <w:sz w:val="24"/>
        </w:rPr>
        <w:t>or</w:t>
      </w:r>
      <w:r>
        <w:rPr>
          <w:spacing w:val="-4"/>
          <w:sz w:val="24"/>
        </w:rPr>
        <w:t xml:space="preserve"> </w:t>
      </w:r>
      <w:r>
        <w:rPr>
          <w:spacing w:val="-2"/>
          <w:sz w:val="24"/>
        </w:rPr>
        <w:t>client.</w:t>
      </w:r>
    </w:p>
    <w:p w14:paraId="56EB9A2C" w14:textId="77777777" w:rsidR="00A302F3" w:rsidRDefault="0068068A">
      <w:pPr>
        <w:pStyle w:val="ListParagraph"/>
        <w:numPr>
          <w:ilvl w:val="0"/>
          <w:numId w:val="24"/>
        </w:numPr>
        <w:tabs>
          <w:tab w:val="left" w:pos="2138"/>
          <w:tab w:val="left" w:pos="2139"/>
        </w:tabs>
        <w:spacing w:before="8"/>
        <w:ind w:hanging="359"/>
        <w:rPr>
          <w:sz w:val="24"/>
        </w:rPr>
      </w:pPr>
      <w:r>
        <w:rPr>
          <w:sz w:val="24"/>
        </w:rPr>
        <w:t>Driving</w:t>
      </w:r>
      <w:r>
        <w:rPr>
          <w:spacing w:val="-5"/>
          <w:sz w:val="24"/>
        </w:rPr>
        <w:t xml:space="preserve"> </w:t>
      </w:r>
      <w:r>
        <w:rPr>
          <w:sz w:val="24"/>
        </w:rPr>
        <w:t>a</w:t>
      </w:r>
      <w:r>
        <w:rPr>
          <w:spacing w:val="-5"/>
          <w:sz w:val="24"/>
        </w:rPr>
        <w:t xml:space="preserve"> </w:t>
      </w:r>
      <w:r>
        <w:rPr>
          <w:sz w:val="24"/>
        </w:rPr>
        <w:t>patient's</w:t>
      </w:r>
      <w:r>
        <w:rPr>
          <w:spacing w:val="-2"/>
          <w:sz w:val="24"/>
        </w:rPr>
        <w:t xml:space="preserve"> </w:t>
      </w:r>
      <w:r>
        <w:rPr>
          <w:sz w:val="24"/>
        </w:rPr>
        <w:t>automobile</w:t>
      </w:r>
      <w:r>
        <w:rPr>
          <w:spacing w:val="-6"/>
          <w:sz w:val="24"/>
        </w:rPr>
        <w:t xml:space="preserve"> </w:t>
      </w:r>
      <w:r>
        <w:rPr>
          <w:sz w:val="24"/>
        </w:rPr>
        <w:t>for</w:t>
      </w:r>
      <w:r>
        <w:rPr>
          <w:spacing w:val="-3"/>
          <w:sz w:val="24"/>
        </w:rPr>
        <w:t xml:space="preserve"> </w:t>
      </w:r>
      <w:r>
        <w:rPr>
          <w:sz w:val="24"/>
        </w:rPr>
        <w:t>any</w:t>
      </w:r>
      <w:r>
        <w:rPr>
          <w:spacing w:val="-6"/>
          <w:sz w:val="24"/>
        </w:rPr>
        <w:t xml:space="preserve"> </w:t>
      </w:r>
      <w:r>
        <w:rPr>
          <w:spacing w:val="-2"/>
          <w:sz w:val="24"/>
        </w:rPr>
        <w:t>reason.</w:t>
      </w:r>
    </w:p>
    <w:p w14:paraId="27866CAB" w14:textId="77777777" w:rsidR="00A302F3" w:rsidRDefault="0068068A">
      <w:pPr>
        <w:pStyle w:val="ListParagraph"/>
        <w:numPr>
          <w:ilvl w:val="0"/>
          <w:numId w:val="24"/>
        </w:numPr>
        <w:tabs>
          <w:tab w:val="left" w:pos="2138"/>
          <w:tab w:val="left" w:pos="2139"/>
        </w:tabs>
        <w:spacing w:before="27" w:line="230" w:lineRule="auto"/>
        <w:ind w:right="1565"/>
        <w:rPr>
          <w:sz w:val="24"/>
        </w:rPr>
      </w:pPr>
      <w:r>
        <w:rPr>
          <w:sz w:val="24"/>
        </w:rPr>
        <w:t>Transporting</w:t>
      </w:r>
      <w:r>
        <w:rPr>
          <w:spacing w:val="-4"/>
          <w:sz w:val="24"/>
        </w:rPr>
        <w:t xml:space="preserve"> </w:t>
      </w:r>
      <w:r>
        <w:rPr>
          <w:sz w:val="24"/>
        </w:rPr>
        <w:t>a</w:t>
      </w:r>
      <w:r>
        <w:rPr>
          <w:spacing w:val="-4"/>
          <w:sz w:val="24"/>
        </w:rPr>
        <w:t xml:space="preserve"> </w:t>
      </w:r>
      <w:r>
        <w:rPr>
          <w:sz w:val="24"/>
        </w:rPr>
        <w:t>patient for</w:t>
      </w:r>
      <w:r>
        <w:rPr>
          <w:spacing w:val="-3"/>
          <w:sz w:val="24"/>
        </w:rPr>
        <w:t xml:space="preserve"> </w:t>
      </w:r>
      <w:r>
        <w:rPr>
          <w:sz w:val="24"/>
        </w:rPr>
        <w:t>any</w:t>
      </w:r>
      <w:r>
        <w:rPr>
          <w:spacing w:val="-4"/>
          <w:sz w:val="24"/>
        </w:rPr>
        <w:t xml:space="preserve"> </w:t>
      </w:r>
      <w:r>
        <w:rPr>
          <w:sz w:val="24"/>
        </w:rPr>
        <w:t>reason</w:t>
      </w:r>
      <w:r>
        <w:rPr>
          <w:spacing w:val="-3"/>
          <w:sz w:val="24"/>
        </w:rPr>
        <w:t xml:space="preserve"> </w:t>
      </w:r>
      <w:r>
        <w:rPr>
          <w:sz w:val="24"/>
        </w:rPr>
        <w:t>in your</w:t>
      </w:r>
      <w:r>
        <w:rPr>
          <w:spacing w:val="-1"/>
          <w:sz w:val="24"/>
        </w:rPr>
        <w:t xml:space="preserve"> </w:t>
      </w:r>
      <w:r>
        <w:rPr>
          <w:sz w:val="24"/>
        </w:rPr>
        <w:t>personal</w:t>
      </w:r>
      <w:r>
        <w:rPr>
          <w:spacing w:val="-3"/>
          <w:sz w:val="24"/>
        </w:rPr>
        <w:t xml:space="preserve"> </w:t>
      </w:r>
      <w:r>
        <w:rPr>
          <w:sz w:val="24"/>
        </w:rPr>
        <w:t>automobile</w:t>
      </w:r>
      <w:r>
        <w:rPr>
          <w:spacing w:val="-3"/>
          <w:sz w:val="24"/>
        </w:rPr>
        <w:t xml:space="preserve"> </w:t>
      </w:r>
      <w:r>
        <w:rPr>
          <w:sz w:val="24"/>
        </w:rPr>
        <w:t>or</w:t>
      </w:r>
      <w:r>
        <w:rPr>
          <w:spacing w:val="-3"/>
          <w:sz w:val="24"/>
        </w:rPr>
        <w:t xml:space="preserve"> </w:t>
      </w:r>
      <w:r>
        <w:rPr>
          <w:sz w:val="24"/>
        </w:rPr>
        <w:t>in</w:t>
      </w:r>
      <w:r>
        <w:rPr>
          <w:spacing w:val="-3"/>
          <w:sz w:val="24"/>
        </w:rPr>
        <w:t xml:space="preserve"> </w:t>
      </w:r>
      <w:r>
        <w:rPr>
          <w:sz w:val="24"/>
        </w:rPr>
        <w:t>any</w:t>
      </w:r>
      <w:r>
        <w:rPr>
          <w:spacing w:val="-4"/>
          <w:sz w:val="24"/>
        </w:rPr>
        <w:t xml:space="preserve"> </w:t>
      </w:r>
      <w:r>
        <w:rPr>
          <w:sz w:val="24"/>
        </w:rPr>
        <w:t>rented, leased or borrowed automobile.</w:t>
      </w:r>
    </w:p>
    <w:p w14:paraId="6B039810" w14:textId="5AC8DAA2" w:rsidR="00A302F3" w:rsidRDefault="0068068A">
      <w:pPr>
        <w:pStyle w:val="ListParagraph"/>
        <w:numPr>
          <w:ilvl w:val="0"/>
          <w:numId w:val="24"/>
        </w:numPr>
        <w:tabs>
          <w:tab w:val="left" w:pos="2138"/>
          <w:tab w:val="left" w:pos="2139"/>
        </w:tabs>
        <w:spacing w:before="5" w:line="235" w:lineRule="auto"/>
        <w:ind w:right="3680"/>
        <w:rPr>
          <w:sz w:val="24"/>
        </w:rPr>
      </w:pPr>
      <w:r>
        <w:rPr>
          <w:sz w:val="24"/>
        </w:rPr>
        <w:t>Abuse</w:t>
      </w:r>
      <w:r>
        <w:rPr>
          <w:spacing w:val="-9"/>
          <w:sz w:val="24"/>
        </w:rPr>
        <w:t xml:space="preserve"> </w:t>
      </w:r>
      <w:r>
        <w:rPr>
          <w:sz w:val="24"/>
        </w:rPr>
        <w:t>or</w:t>
      </w:r>
      <w:r>
        <w:rPr>
          <w:spacing w:val="-6"/>
          <w:sz w:val="24"/>
        </w:rPr>
        <w:t xml:space="preserve"> </w:t>
      </w:r>
      <w:r>
        <w:rPr>
          <w:sz w:val="24"/>
        </w:rPr>
        <w:t>misuse</w:t>
      </w:r>
      <w:r>
        <w:rPr>
          <w:spacing w:val="-9"/>
          <w:sz w:val="24"/>
        </w:rPr>
        <w:t xml:space="preserve"> </w:t>
      </w:r>
      <w:r>
        <w:rPr>
          <w:sz w:val="24"/>
        </w:rPr>
        <w:t>of</w:t>
      </w:r>
      <w:r>
        <w:rPr>
          <w:spacing w:val="-9"/>
          <w:sz w:val="24"/>
        </w:rPr>
        <w:t xml:space="preserve"> </w:t>
      </w:r>
      <w:r w:rsidR="008362DA">
        <w:rPr>
          <w:sz w:val="24"/>
        </w:rPr>
        <w:t>DFW Plus Hospice LLC dba Bridges Hospice</w:t>
      </w:r>
      <w:r>
        <w:rPr>
          <w:spacing w:val="-9"/>
          <w:sz w:val="24"/>
        </w:rPr>
        <w:t xml:space="preserve"> </w:t>
      </w:r>
      <w:r>
        <w:rPr>
          <w:sz w:val="24"/>
        </w:rPr>
        <w:t>property,</w:t>
      </w:r>
      <w:r>
        <w:rPr>
          <w:spacing w:val="-6"/>
          <w:sz w:val="24"/>
        </w:rPr>
        <w:t xml:space="preserve"> </w:t>
      </w:r>
      <w:r>
        <w:rPr>
          <w:sz w:val="24"/>
        </w:rPr>
        <w:t>property</w:t>
      </w:r>
      <w:r>
        <w:rPr>
          <w:spacing w:val="-10"/>
          <w:sz w:val="24"/>
        </w:rPr>
        <w:t xml:space="preserve"> </w:t>
      </w:r>
      <w:r>
        <w:rPr>
          <w:sz w:val="24"/>
        </w:rPr>
        <w:t>of employees, or property of patients or clients.</w:t>
      </w:r>
    </w:p>
    <w:p w14:paraId="03ED83A5" w14:textId="2204B626" w:rsidR="00A302F3" w:rsidRDefault="0068068A">
      <w:pPr>
        <w:pStyle w:val="ListParagraph"/>
        <w:numPr>
          <w:ilvl w:val="0"/>
          <w:numId w:val="24"/>
        </w:numPr>
        <w:tabs>
          <w:tab w:val="left" w:pos="2138"/>
          <w:tab w:val="left" w:pos="2139"/>
        </w:tabs>
        <w:spacing w:before="20"/>
        <w:ind w:right="1330"/>
        <w:rPr>
          <w:sz w:val="24"/>
        </w:rPr>
      </w:pPr>
      <w:r>
        <w:rPr>
          <w:sz w:val="24"/>
        </w:rPr>
        <w:t>Upholding</w:t>
      </w:r>
      <w:r>
        <w:rPr>
          <w:spacing w:val="-6"/>
          <w:sz w:val="24"/>
        </w:rPr>
        <w:t xml:space="preserve"> </w:t>
      </w:r>
      <w:r w:rsidR="008362DA">
        <w:rPr>
          <w:sz w:val="24"/>
        </w:rPr>
        <w:t>DFW Plus Hospice LLC dba Bridges Hospice</w:t>
      </w:r>
      <w:r>
        <w:rPr>
          <w:spacing w:val="40"/>
          <w:sz w:val="24"/>
        </w:rPr>
        <w:t xml:space="preserve"> </w:t>
      </w:r>
      <w:r>
        <w:rPr>
          <w:sz w:val="24"/>
        </w:rPr>
        <w:t>values</w:t>
      </w:r>
      <w:r>
        <w:rPr>
          <w:spacing w:val="-4"/>
          <w:sz w:val="24"/>
        </w:rPr>
        <w:t xml:space="preserve"> </w:t>
      </w:r>
      <w:r>
        <w:rPr>
          <w:sz w:val="24"/>
        </w:rPr>
        <w:t>of</w:t>
      </w:r>
      <w:r>
        <w:rPr>
          <w:spacing w:val="-3"/>
          <w:sz w:val="24"/>
        </w:rPr>
        <w:t xml:space="preserve"> </w:t>
      </w:r>
      <w:r>
        <w:rPr>
          <w:sz w:val="24"/>
        </w:rPr>
        <w:t>respect</w:t>
      </w:r>
      <w:r>
        <w:rPr>
          <w:spacing w:val="-4"/>
          <w:sz w:val="24"/>
        </w:rPr>
        <w:t xml:space="preserve"> </w:t>
      </w:r>
      <w:r>
        <w:rPr>
          <w:sz w:val="24"/>
        </w:rPr>
        <w:t>for</w:t>
      </w:r>
      <w:r>
        <w:rPr>
          <w:spacing w:val="-5"/>
          <w:sz w:val="24"/>
        </w:rPr>
        <w:t xml:space="preserve"> </w:t>
      </w:r>
      <w:r>
        <w:rPr>
          <w:sz w:val="24"/>
        </w:rPr>
        <w:t>the</w:t>
      </w:r>
      <w:r>
        <w:rPr>
          <w:spacing w:val="-6"/>
          <w:sz w:val="24"/>
        </w:rPr>
        <w:t xml:space="preserve"> </w:t>
      </w:r>
      <w:r>
        <w:rPr>
          <w:sz w:val="24"/>
        </w:rPr>
        <w:t>individual</w:t>
      </w:r>
      <w:r>
        <w:rPr>
          <w:spacing w:val="-5"/>
          <w:sz w:val="24"/>
        </w:rPr>
        <w:t xml:space="preserve"> </w:t>
      </w:r>
      <w:r>
        <w:rPr>
          <w:sz w:val="24"/>
        </w:rPr>
        <w:t>and</w:t>
      </w:r>
      <w:r>
        <w:rPr>
          <w:spacing w:val="-4"/>
          <w:sz w:val="24"/>
        </w:rPr>
        <w:t xml:space="preserve"> </w:t>
      </w:r>
      <w:r>
        <w:rPr>
          <w:sz w:val="24"/>
        </w:rPr>
        <w:t>avoid</w:t>
      </w:r>
      <w:r>
        <w:rPr>
          <w:spacing w:val="-4"/>
          <w:sz w:val="24"/>
        </w:rPr>
        <w:t xml:space="preserve"> </w:t>
      </w:r>
      <w:r>
        <w:rPr>
          <w:sz w:val="24"/>
        </w:rPr>
        <w:t xml:space="preserve">making defamatory statements about employees, patients, or </w:t>
      </w:r>
      <w:r w:rsidR="008362DA">
        <w:rPr>
          <w:sz w:val="24"/>
        </w:rPr>
        <w:t>DFW Plus Hospice LLC dba Bridges Hospice</w:t>
      </w:r>
      <w:r>
        <w:rPr>
          <w:sz w:val="24"/>
        </w:rPr>
        <w:t>.</w:t>
      </w:r>
    </w:p>
    <w:p w14:paraId="49DFFEB9" w14:textId="1331D4EE" w:rsidR="00A302F3" w:rsidRDefault="0068068A">
      <w:pPr>
        <w:pStyle w:val="ListParagraph"/>
        <w:numPr>
          <w:ilvl w:val="0"/>
          <w:numId w:val="24"/>
        </w:numPr>
        <w:tabs>
          <w:tab w:val="left" w:pos="2138"/>
          <w:tab w:val="left" w:pos="2139"/>
        </w:tabs>
        <w:spacing w:before="22" w:line="242" w:lineRule="auto"/>
        <w:ind w:right="1295"/>
        <w:rPr>
          <w:sz w:val="24"/>
        </w:rPr>
      </w:pPr>
      <w:r>
        <w:rPr>
          <w:sz w:val="24"/>
        </w:rPr>
        <w:t>Threatening</w:t>
      </w:r>
      <w:r>
        <w:rPr>
          <w:spacing w:val="-8"/>
          <w:sz w:val="24"/>
        </w:rPr>
        <w:t xml:space="preserve"> </w:t>
      </w:r>
      <w:r>
        <w:rPr>
          <w:sz w:val="24"/>
        </w:rPr>
        <w:t>or</w:t>
      </w:r>
      <w:r>
        <w:rPr>
          <w:spacing w:val="-5"/>
          <w:sz w:val="24"/>
        </w:rPr>
        <w:t xml:space="preserve"> </w:t>
      </w:r>
      <w:r>
        <w:rPr>
          <w:sz w:val="24"/>
        </w:rPr>
        <w:t>intimidating</w:t>
      </w:r>
      <w:r>
        <w:rPr>
          <w:spacing w:val="-8"/>
          <w:sz w:val="24"/>
        </w:rPr>
        <w:t xml:space="preserve"> </w:t>
      </w:r>
      <w:r>
        <w:rPr>
          <w:sz w:val="24"/>
        </w:rPr>
        <w:t>conduct,</w:t>
      </w:r>
      <w:r>
        <w:rPr>
          <w:spacing w:val="-7"/>
          <w:sz w:val="24"/>
        </w:rPr>
        <w:t xml:space="preserve"> </w:t>
      </w:r>
      <w:r>
        <w:rPr>
          <w:sz w:val="24"/>
        </w:rPr>
        <w:t>including</w:t>
      </w:r>
      <w:r>
        <w:rPr>
          <w:spacing w:val="-7"/>
          <w:sz w:val="24"/>
        </w:rPr>
        <w:t xml:space="preserve"> </w:t>
      </w:r>
      <w:r>
        <w:rPr>
          <w:sz w:val="24"/>
        </w:rPr>
        <w:t>fighting,</w:t>
      </w:r>
      <w:r>
        <w:rPr>
          <w:spacing w:val="-7"/>
          <w:sz w:val="24"/>
        </w:rPr>
        <w:t xml:space="preserve"> </w:t>
      </w:r>
      <w:r>
        <w:rPr>
          <w:sz w:val="24"/>
        </w:rPr>
        <w:t>horseplay</w:t>
      </w:r>
      <w:r>
        <w:rPr>
          <w:spacing w:val="-1"/>
          <w:sz w:val="24"/>
        </w:rPr>
        <w:t xml:space="preserve"> </w:t>
      </w:r>
      <w:r>
        <w:rPr>
          <w:sz w:val="24"/>
        </w:rPr>
        <w:t>and</w:t>
      </w:r>
      <w:r>
        <w:rPr>
          <w:spacing w:val="-4"/>
          <w:sz w:val="24"/>
        </w:rPr>
        <w:t xml:space="preserve"> </w:t>
      </w:r>
      <w:r>
        <w:rPr>
          <w:sz w:val="24"/>
        </w:rPr>
        <w:t>practical</w:t>
      </w:r>
      <w:r>
        <w:rPr>
          <w:spacing w:val="-4"/>
          <w:sz w:val="24"/>
        </w:rPr>
        <w:t xml:space="preserve"> </w:t>
      </w:r>
      <w:r>
        <w:rPr>
          <w:sz w:val="24"/>
        </w:rPr>
        <w:t>jokes which adversely</w:t>
      </w:r>
      <w:r>
        <w:rPr>
          <w:spacing w:val="-3"/>
          <w:sz w:val="24"/>
        </w:rPr>
        <w:t xml:space="preserve"> </w:t>
      </w:r>
      <w:r>
        <w:rPr>
          <w:sz w:val="24"/>
        </w:rPr>
        <w:t xml:space="preserve">affect operations, damage </w:t>
      </w:r>
      <w:r w:rsidR="008362DA">
        <w:rPr>
          <w:sz w:val="24"/>
        </w:rPr>
        <w:t>DFW Plus Hospice LLC dba Bridges Hospice</w:t>
      </w:r>
      <w:r>
        <w:rPr>
          <w:sz w:val="24"/>
        </w:rPr>
        <w:t xml:space="preserve"> property, or endanger persons on the </w:t>
      </w:r>
      <w:r w:rsidR="008362DA">
        <w:rPr>
          <w:sz w:val="24"/>
        </w:rPr>
        <w:t>DFW Plus Hospice LLC dba Bridges Hospice</w:t>
      </w:r>
      <w:r>
        <w:rPr>
          <w:sz w:val="24"/>
        </w:rPr>
        <w:t xml:space="preserve"> premises or any patients or clients’ premises.</w:t>
      </w:r>
    </w:p>
    <w:p w14:paraId="313BD85F" w14:textId="00145F4B" w:rsidR="00A302F3" w:rsidRDefault="0068068A">
      <w:pPr>
        <w:pStyle w:val="ListParagraph"/>
        <w:numPr>
          <w:ilvl w:val="0"/>
          <w:numId w:val="24"/>
        </w:numPr>
        <w:tabs>
          <w:tab w:val="left" w:pos="2138"/>
          <w:tab w:val="left" w:pos="2139"/>
        </w:tabs>
        <w:spacing w:before="9" w:line="242" w:lineRule="auto"/>
        <w:ind w:right="1192"/>
        <w:rPr>
          <w:sz w:val="24"/>
        </w:rPr>
      </w:pPr>
      <w:r>
        <w:rPr>
          <w:sz w:val="24"/>
        </w:rPr>
        <w:t>Engaging</w:t>
      </w:r>
      <w:r>
        <w:rPr>
          <w:spacing w:val="-6"/>
          <w:sz w:val="24"/>
        </w:rPr>
        <w:t xml:space="preserve"> </w:t>
      </w:r>
      <w:r>
        <w:rPr>
          <w:sz w:val="24"/>
        </w:rPr>
        <w:t>in</w:t>
      </w:r>
      <w:r>
        <w:rPr>
          <w:spacing w:val="-6"/>
          <w:sz w:val="24"/>
        </w:rPr>
        <w:t xml:space="preserve"> </w:t>
      </w:r>
      <w:r>
        <w:rPr>
          <w:sz w:val="24"/>
        </w:rPr>
        <w:t>acts</w:t>
      </w:r>
      <w:r>
        <w:rPr>
          <w:spacing w:val="-1"/>
          <w:sz w:val="24"/>
        </w:rPr>
        <w:t xml:space="preserve"> </w:t>
      </w:r>
      <w:r>
        <w:rPr>
          <w:sz w:val="24"/>
        </w:rPr>
        <w:t>of</w:t>
      </w:r>
      <w:r>
        <w:rPr>
          <w:spacing w:val="-4"/>
          <w:sz w:val="24"/>
        </w:rPr>
        <w:t xml:space="preserve"> </w:t>
      </w:r>
      <w:r>
        <w:rPr>
          <w:sz w:val="24"/>
        </w:rPr>
        <w:t>violence,</w:t>
      </w:r>
      <w:r>
        <w:rPr>
          <w:spacing w:val="-4"/>
          <w:sz w:val="24"/>
        </w:rPr>
        <w:t xml:space="preserve"> </w:t>
      </w:r>
      <w:r>
        <w:rPr>
          <w:sz w:val="24"/>
        </w:rPr>
        <w:t>fighting</w:t>
      </w:r>
      <w:r>
        <w:rPr>
          <w:spacing w:val="-5"/>
          <w:sz w:val="24"/>
        </w:rPr>
        <w:t xml:space="preserve"> </w:t>
      </w:r>
      <w:r>
        <w:rPr>
          <w:sz w:val="24"/>
        </w:rPr>
        <w:t>or</w:t>
      </w:r>
      <w:r>
        <w:rPr>
          <w:spacing w:val="-4"/>
          <w:sz w:val="24"/>
        </w:rPr>
        <w:t xml:space="preserve"> </w:t>
      </w:r>
      <w:r>
        <w:rPr>
          <w:sz w:val="24"/>
        </w:rPr>
        <w:t>threats</w:t>
      </w:r>
      <w:r>
        <w:rPr>
          <w:spacing w:val="-4"/>
          <w:sz w:val="24"/>
        </w:rPr>
        <w:t xml:space="preserve"> </w:t>
      </w:r>
      <w:r>
        <w:rPr>
          <w:sz w:val="24"/>
        </w:rPr>
        <w:t>of</w:t>
      </w:r>
      <w:r>
        <w:rPr>
          <w:spacing w:val="-2"/>
          <w:sz w:val="24"/>
        </w:rPr>
        <w:t xml:space="preserve"> </w:t>
      </w:r>
      <w:r>
        <w:rPr>
          <w:sz w:val="24"/>
        </w:rPr>
        <w:t>violence</w:t>
      </w:r>
      <w:r>
        <w:rPr>
          <w:spacing w:val="-4"/>
          <w:sz w:val="24"/>
        </w:rPr>
        <w:t xml:space="preserve"> </w:t>
      </w:r>
      <w:r>
        <w:rPr>
          <w:sz w:val="24"/>
        </w:rPr>
        <w:t>towards</w:t>
      </w:r>
      <w:r>
        <w:rPr>
          <w:spacing w:val="-4"/>
          <w:sz w:val="24"/>
        </w:rPr>
        <w:t xml:space="preserve"> </w:t>
      </w:r>
      <w:r>
        <w:rPr>
          <w:sz w:val="24"/>
        </w:rPr>
        <w:t>patients,</w:t>
      </w:r>
      <w:r>
        <w:rPr>
          <w:spacing w:val="-3"/>
          <w:sz w:val="24"/>
        </w:rPr>
        <w:t xml:space="preserve"> </w:t>
      </w:r>
      <w:r>
        <w:rPr>
          <w:sz w:val="24"/>
        </w:rPr>
        <w:t xml:space="preserve">members of their families, or any other person associated with </w:t>
      </w:r>
      <w:r w:rsidR="008362DA">
        <w:rPr>
          <w:sz w:val="24"/>
        </w:rPr>
        <w:t xml:space="preserve">DFW Plus Hospice LLC dba Bridges </w:t>
      </w:r>
      <w:proofErr w:type="gramStart"/>
      <w:r w:rsidR="008362DA">
        <w:rPr>
          <w:sz w:val="24"/>
        </w:rPr>
        <w:t>Hospice</w:t>
      </w:r>
      <w:r>
        <w:rPr>
          <w:sz w:val="24"/>
        </w:rPr>
        <w:t xml:space="preserve"> .</w:t>
      </w:r>
      <w:proofErr w:type="gramEnd"/>
    </w:p>
    <w:p w14:paraId="5FE89432" w14:textId="77777777" w:rsidR="00A302F3" w:rsidRDefault="0068068A">
      <w:pPr>
        <w:pStyle w:val="ListParagraph"/>
        <w:numPr>
          <w:ilvl w:val="0"/>
          <w:numId w:val="24"/>
        </w:numPr>
        <w:tabs>
          <w:tab w:val="left" w:pos="2138"/>
          <w:tab w:val="left" w:pos="2139"/>
        </w:tabs>
        <w:spacing w:before="18" w:line="242" w:lineRule="auto"/>
        <w:ind w:right="1597"/>
        <w:rPr>
          <w:sz w:val="24"/>
        </w:rPr>
      </w:pPr>
      <w:r>
        <w:rPr>
          <w:sz w:val="24"/>
        </w:rPr>
        <w:t>Flagrant</w:t>
      </w:r>
      <w:r>
        <w:rPr>
          <w:spacing w:val="-4"/>
          <w:sz w:val="24"/>
        </w:rPr>
        <w:t xml:space="preserve"> </w:t>
      </w:r>
      <w:r>
        <w:rPr>
          <w:sz w:val="24"/>
        </w:rPr>
        <w:t>abuse</w:t>
      </w:r>
      <w:r>
        <w:rPr>
          <w:spacing w:val="-7"/>
          <w:sz w:val="24"/>
        </w:rPr>
        <w:t xml:space="preserve"> </w:t>
      </w:r>
      <w:r>
        <w:rPr>
          <w:sz w:val="24"/>
        </w:rPr>
        <w:t>of</w:t>
      </w:r>
      <w:r>
        <w:rPr>
          <w:spacing w:val="-7"/>
          <w:sz w:val="24"/>
        </w:rPr>
        <w:t xml:space="preserve"> </w:t>
      </w:r>
      <w:r>
        <w:rPr>
          <w:sz w:val="24"/>
        </w:rPr>
        <w:t>privileges</w:t>
      </w:r>
      <w:r>
        <w:rPr>
          <w:spacing w:val="-6"/>
          <w:sz w:val="24"/>
        </w:rPr>
        <w:t xml:space="preserve"> </w:t>
      </w:r>
      <w:r>
        <w:rPr>
          <w:sz w:val="24"/>
        </w:rPr>
        <w:t>such</w:t>
      </w:r>
      <w:r>
        <w:rPr>
          <w:spacing w:val="-6"/>
          <w:sz w:val="24"/>
        </w:rPr>
        <w:t xml:space="preserve"> </w:t>
      </w:r>
      <w:r>
        <w:rPr>
          <w:sz w:val="24"/>
        </w:rPr>
        <w:t>as</w:t>
      </w:r>
      <w:r>
        <w:rPr>
          <w:spacing w:val="-6"/>
          <w:sz w:val="24"/>
        </w:rPr>
        <w:t xml:space="preserve"> </w:t>
      </w:r>
      <w:r>
        <w:rPr>
          <w:sz w:val="24"/>
        </w:rPr>
        <w:t>personal</w:t>
      </w:r>
      <w:r>
        <w:rPr>
          <w:spacing w:val="-6"/>
          <w:sz w:val="24"/>
        </w:rPr>
        <w:t xml:space="preserve"> </w:t>
      </w:r>
      <w:r>
        <w:rPr>
          <w:sz w:val="24"/>
        </w:rPr>
        <w:t>use</w:t>
      </w:r>
      <w:r>
        <w:rPr>
          <w:spacing w:val="-5"/>
          <w:sz w:val="24"/>
        </w:rPr>
        <w:t xml:space="preserve"> </w:t>
      </w:r>
      <w:r>
        <w:rPr>
          <w:sz w:val="24"/>
        </w:rPr>
        <w:t>of</w:t>
      </w:r>
      <w:r>
        <w:rPr>
          <w:spacing w:val="-7"/>
          <w:sz w:val="24"/>
        </w:rPr>
        <w:t xml:space="preserve"> </w:t>
      </w:r>
      <w:r>
        <w:rPr>
          <w:sz w:val="24"/>
        </w:rPr>
        <w:t>telephone,</w:t>
      </w:r>
      <w:r>
        <w:rPr>
          <w:spacing w:val="-7"/>
          <w:sz w:val="24"/>
        </w:rPr>
        <w:t xml:space="preserve"> </w:t>
      </w:r>
      <w:r>
        <w:rPr>
          <w:sz w:val="24"/>
        </w:rPr>
        <w:t>distracting</w:t>
      </w:r>
      <w:r>
        <w:rPr>
          <w:spacing w:val="-7"/>
          <w:sz w:val="24"/>
        </w:rPr>
        <w:t xml:space="preserve"> </w:t>
      </w:r>
      <w:r>
        <w:rPr>
          <w:sz w:val="24"/>
        </w:rPr>
        <w:t>personal appearance or activity after warning from supervisors.</w:t>
      </w:r>
    </w:p>
    <w:p w14:paraId="788A1A47" w14:textId="77777777" w:rsidR="00A302F3" w:rsidRDefault="0068068A">
      <w:pPr>
        <w:pStyle w:val="ListParagraph"/>
        <w:numPr>
          <w:ilvl w:val="0"/>
          <w:numId w:val="24"/>
        </w:numPr>
        <w:tabs>
          <w:tab w:val="left" w:pos="2138"/>
          <w:tab w:val="left" w:pos="2139"/>
        </w:tabs>
        <w:spacing w:before="13"/>
        <w:ind w:right="1990"/>
        <w:rPr>
          <w:sz w:val="24"/>
        </w:rPr>
      </w:pPr>
      <w:r>
        <w:rPr>
          <w:sz w:val="24"/>
        </w:rPr>
        <w:t>Harassment</w:t>
      </w:r>
      <w:r>
        <w:rPr>
          <w:spacing w:val="-3"/>
          <w:sz w:val="24"/>
        </w:rPr>
        <w:t xml:space="preserve"> </w:t>
      </w:r>
      <w:r>
        <w:rPr>
          <w:sz w:val="24"/>
        </w:rPr>
        <w:t>of</w:t>
      </w:r>
      <w:r>
        <w:rPr>
          <w:spacing w:val="-3"/>
          <w:sz w:val="24"/>
        </w:rPr>
        <w:t xml:space="preserve"> </w:t>
      </w:r>
      <w:r>
        <w:rPr>
          <w:sz w:val="24"/>
        </w:rPr>
        <w:t>any</w:t>
      </w:r>
      <w:r>
        <w:rPr>
          <w:spacing w:val="-8"/>
          <w:sz w:val="24"/>
        </w:rPr>
        <w:t xml:space="preserve"> </w:t>
      </w:r>
      <w:r>
        <w:rPr>
          <w:sz w:val="24"/>
        </w:rPr>
        <w:t>kind,</w:t>
      </w:r>
      <w:r>
        <w:rPr>
          <w:spacing w:val="-2"/>
          <w:sz w:val="24"/>
        </w:rPr>
        <w:t xml:space="preserve"> </w:t>
      </w:r>
      <w:r>
        <w:rPr>
          <w:sz w:val="24"/>
        </w:rPr>
        <w:t>including</w:t>
      </w:r>
      <w:r>
        <w:rPr>
          <w:spacing w:val="-8"/>
          <w:sz w:val="24"/>
        </w:rPr>
        <w:t xml:space="preserve"> </w:t>
      </w:r>
      <w:r>
        <w:rPr>
          <w:sz w:val="24"/>
        </w:rPr>
        <w:t>harassment</w:t>
      </w:r>
      <w:r>
        <w:rPr>
          <w:spacing w:val="-4"/>
          <w:sz w:val="24"/>
        </w:rPr>
        <w:t xml:space="preserve"> </w:t>
      </w:r>
      <w:r>
        <w:rPr>
          <w:sz w:val="24"/>
        </w:rPr>
        <w:t>of</w:t>
      </w:r>
      <w:r>
        <w:rPr>
          <w:spacing w:val="-3"/>
          <w:sz w:val="24"/>
        </w:rPr>
        <w:t xml:space="preserve"> </w:t>
      </w:r>
      <w:r>
        <w:rPr>
          <w:sz w:val="24"/>
        </w:rPr>
        <w:t>co-workers,</w:t>
      </w:r>
      <w:r>
        <w:rPr>
          <w:spacing w:val="-4"/>
          <w:sz w:val="24"/>
        </w:rPr>
        <w:t xml:space="preserve"> </w:t>
      </w:r>
      <w:r>
        <w:rPr>
          <w:sz w:val="24"/>
        </w:rPr>
        <w:t>patients,</w:t>
      </w:r>
      <w:r>
        <w:rPr>
          <w:spacing w:val="-4"/>
          <w:sz w:val="24"/>
        </w:rPr>
        <w:t xml:space="preserve"> </w:t>
      </w:r>
      <w:r>
        <w:rPr>
          <w:sz w:val="24"/>
        </w:rPr>
        <w:t>clients, or members of their families.</w:t>
      </w:r>
    </w:p>
    <w:p w14:paraId="651F0702" w14:textId="77777777" w:rsidR="00A302F3" w:rsidRDefault="0068068A">
      <w:pPr>
        <w:pStyle w:val="ListParagraph"/>
        <w:numPr>
          <w:ilvl w:val="0"/>
          <w:numId w:val="24"/>
        </w:numPr>
        <w:tabs>
          <w:tab w:val="left" w:pos="2138"/>
          <w:tab w:val="left" w:pos="2139"/>
        </w:tabs>
        <w:spacing w:line="267" w:lineRule="exact"/>
        <w:ind w:hanging="359"/>
        <w:rPr>
          <w:sz w:val="24"/>
        </w:rPr>
      </w:pPr>
      <w:r>
        <w:rPr>
          <w:sz w:val="24"/>
        </w:rPr>
        <w:t>Use</w:t>
      </w:r>
      <w:r>
        <w:rPr>
          <w:spacing w:val="-10"/>
          <w:sz w:val="24"/>
        </w:rPr>
        <w:t xml:space="preserve"> </w:t>
      </w:r>
      <w:r>
        <w:rPr>
          <w:sz w:val="24"/>
        </w:rPr>
        <w:t>of</w:t>
      </w:r>
      <w:r>
        <w:rPr>
          <w:spacing w:val="-6"/>
          <w:sz w:val="24"/>
        </w:rPr>
        <w:t xml:space="preserve"> </w:t>
      </w:r>
      <w:r>
        <w:rPr>
          <w:sz w:val="24"/>
        </w:rPr>
        <w:t>threatening,</w:t>
      </w:r>
      <w:r>
        <w:rPr>
          <w:spacing w:val="-4"/>
          <w:sz w:val="24"/>
        </w:rPr>
        <w:t xml:space="preserve"> </w:t>
      </w:r>
      <w:r>
        <w:rPr>
          <w:sz w:val="24"/>
        </w:rPr>
        <w:t>intimidating,</w:t>
      </w:r>
      <w:r>
        <w:rPr>
          <w:spacing w:val="-7"/>
          <w:sz w:val="24"/>
        </w:rPr>
        <w:t xml:space="preserve"> </w:t>
      </w:r>
      <w:r>
        <w:rPr>
          <w:sz w:val="24"/>
        </w:rPr>
        <w:t>coercive</w:t>
      </w:r>
      <w:r>
        <w:rPr>
          <w:spacing w:val="-8"/>
          <w:sz w:val="24"/>
        </w:rPr>
        <w:t xml:space="preserve"> </w:t>
      </w:r>
      <w:r>
        <w:rPr>
          <w:sz w:val="24"/>
        </w:rPr>
        <w:t>or</w:t>
      </w:r>
      <w:r>
        <w:rPr>
          <w:spacing w:val="-5"/>
          <w:sz w:val="24"/>
        </w:rPr>
        <w:t xml:space="preserve"> </w:t>
      </w:r>
      <w:r>
        <w:rPr>
          <w:sz w:val="24"/>
        </w:rPr>
        <w:t>abusive</w:t>
      </w:r>
      <w:r>
        <w:rPr>
          <w:spacing w:val="-10"/>
          <w:sz w:val="24"/>
        </w:rPr>
        <w:t xml:space="preserve"> </w:t>
      </w:r>
      <w:r>
        <w:rPr>
          <w:sz w:val="24"/>
        </w:rPr>
        <w:t>language</w:t>
      </w:r>
      <w:r>
        <w:rPr>
          <w:spacing w:val="-8"/>
          <w:sz w:val="24"/>
        </w:rPr>
        <w:t xml:space="preserve"> </w:t>
      </w:r>
      <w:r>
        <w:rPr>
          <w:sz w:val="24"/>
        </w:rPr>
        <w:t>in</w:t>
      </w:r>
      <w:r>
        <w:rPr>
          <w:spacing w:val="-4"/>
          <w:sz w:val="24"/>
        </w:rPr>
        <w:t xml:space="preserve"> </w:t>
      </w:r>
      <w:r>
        <w:rPr>
          <w:sz w:val="24"/>
        </w:rPr>
        <w:t>the</w:t>
      </w:r>
      <w:r>
        <w:rPr>
          <w:spacing w:val="-8"/>
          <w:sz w:val="24"/>
        </w:rPr>
        <w:t xml:space="preserve"> </w:t>
      </w:r>
      <w:r>
        <w:rPr>
          <w:spacing w:val="-2"/>
          <w:sz w:val="24"/>
        </w:rPr>
        <w:t>workplace.</w:t>
      </w:r>
    </w:p>
    <w:p w14:paraId="725CC33F" w14:textId="77777777" w:rsidR="00A302F3" w:rsidRDefault="0068068A">
      <w:pPr>
        <w:pStyle w:val="ListParagraph"/>
        <w:numPr>
          <w:ilvl w:val="0"/>
          <w:numId w:val="24"/>
        </w:numPr>
        <w:tabs>
          <w:tab w:val="left" w:pos="2138"/>
          <w:tab w:val="left" w:pos="2139"/>
        </w:tabs>
        <w:spacing w:line="232" w:lineRule="auto"/>
        <w:ind w:right="1327"/>
        <w:rPr>
          <w:sz w:val="24"/>
        </w:rPr>
      </w:pPr>
      <w:r>
        <w:rPr>
          <w:sz w:val="24"/>
        </w:rPr>
        <w:t>Insubordination</w:t>
      </w:r>
      <w:r>
        <w:rPr>
          <w:spacing w:val="-4"/>
          <w:sz w:val="24"/>
        </w:rPr>
        <w:t xml:space="preserve"> </w:t>
      </w:r>
      <w:r>
        <w:rPr>
          <w:sz w:val="24"/>
        </w:rPr>
        <w:t>(refusal</w:t>
      </w:r>
      <w:r>
        <w:rPr>
          <w:spacing w:val="-4"/>
          <w:sz w:val="24"/>
        </w:rPr>
        <w:t xml:space="preserve"> </w:t>
      </w:r>
      <w:r>
        <w:rPr>
          <w:sz w:val="24"/>
        </w:rPr>
        <w:t>to</w:t>
      </w:r>
      <w:r>
        <w:rPr>
          <w:spacing w:val="-4"/>
          <w:sz w:val="24"/>
        </w:rPr>
        <w:t xml:space="preserve"> </w:t>
      </w:r>
      <w:r>
        <w:rPr>
          <w:sz w:val="24"/>
        </w:rPr>
        <w:t>comply</w:t>
      </w:r>
      <w:r>
        <w:rPr>
          <w:spacing w:val="-10"/>
          <w:sz w:val="24"/>
        </w:rPr>
        <w:t xml:space="preserve"> </w:t>
      </w:r>
      <w:r>
        <w:rPr>
          <w:sz w:val="24"/>
        </w:rPr>
        <w:t>with</w:t>
      </w:r>
      <w:r>
        <w:rPr>
          <w:spacing w:val="-9"/>
          <w:sz w:val="24"/>
        </w:rPr>
        <w:t xml:space="preserve"> </w:t>
      </w:r>
      <w:r>
        <w:rPr>
          <w:sz w:val="24"/>
        </w:rPr>
        <w:t>instructions)</w:t>
      </w:r>
      <w:r>
        <w:rPr>
          <w:spacing w:val="-1"/>
          <w:sz w:val="24"/>
        </w:rPr>
        <w:t xml:space="preserve"> </w:t>
      </w:r>
      <w:r>
        <w:rPr>
          <w:sz w:val="24"/>
        </w:rPr>
        <w:t>or</w:t>
      </w:r>
      <w:r>
        <w:rPr>
          <w:spacing w:val="-5"/>
          <w:sz w:val="24"/>
        </w:rPr>
        <w:t xml:space="preserve"> </w:t>
      </w:r>
      <w:r>
        <w:rPr>
          <w:sz w:val="24"/>
        </w:rPr>
        <w:t>failure</w:t>
      </w:r>
      <w:r>
        <w:rPr>
          <w:spacing w:val="-5"/>
          <w:sz w:val="24"/>
        </w:rPr>
        <w:t xml:space="preserve"> </w:t>
      </w:r>
      <w:r>
        <w:rPr>
          <w:sz w:val="24"/>
        </w:rPr>
        <w:t>to</w:t>
      </w:r>
      <w:r>
        <w:rPr>
          <w:spacing w:val="-5"/>
          <w:sz w:val="24"/>
        </w:rPr>
        <w:t xml:space="preserve"> </w:t>
      </w:r>
      <w:r>
        <w:rPr>
          <w:sz w:val="24"/>
        </w:rPr>
        <w:t>perform</w:t>
      </w:r>
      <w:r>
        <w:rPr>
          <w:spacing w:val="-3"/>
          <w:sz w:val="24"/>
        </w:rPr>
        <w:t xml:space="preserve"> </w:t>
      </w:r>
      <w:r>
        <w:rPr>
          <w:sz w:val="24"/>
        </w:rPr>
        <w:t>reasonable duties as assigned.</w:t>
      </w:r>
    </w:p>
    <w:p w14:paraId="6BBB3AD3" w14:textId="76F1A2AB" w:rsidR="00A302F3" w:rsidRDefault="0068068A">
      <w:pPr>
        <w:pStyle w:val="ListParagraph"/>
        <w:numPr>
          <w:ilvl w:val="0"/>
          <w:numId w:val="24"/>
        </w:numPr>
        <w:tabs>
          <w:tab w:val="left" w:pos="2138"/>
          <w:tab w:val="left" w:pos="2139"/>
        </w:tabs>
        <w:spacing w:before="11"/>
        <w:ind w:right="1624"/>
        <w:rPr>
          <w:sz w:val="24"/>
        </w:rPr>
      </w:pPr>
      <w:r>
        <w:rPr>
          <w:sz w:val="24"/>
        </w:rPr>
        <w:t>The</w:t>
      </w:r>
      <w:r>
        <w:rPr>
          <w:spacing w:val="-9"/>
          <w:sz w:val="24"/>
        </w:rPr>
        <w:t xml:space="preserve"> </w:t>
      </w:r>
      <w:r>
        <w:rPr>
          <w:sz w:val="24"/>
        </w:rPr>
        <w:t>use</w:t>
      </w:r>
      <w:r>
        <w:rPr>
          <w:spacing w:val="-9"/>
          <w:sz w:val="24"/>
        </w:rPr>
        <w:t xml:space="preserve"> </w:t>
      </w:r>
      <w:r>
        <w:rPr>
          <w:sz w:val="24"/>
        </w:rPr>
        <w:t>of</w:t>
      </w:r>
      <w:r>
        <w:rPr>
          <w:spacing w:val="-9"/>
          <w:sz w:val="24"/>
        </w:rPr>
        <w:t xml:space="preserve"> </w:t>
      </w:r>
      <w:r w:rsidR="008362DA">
        <w:rPr>
          <w:sz w:val="24"/>
        </w:rPr>
        <w:t>DFW Plus Hospice LLC dba Bridges Hospice</w:t>
      </w:r>
      <w:r>
        <w:rPr>
          <w:spacing w:val="-9"/>
          <w:sz w:val="24"/>
        </w:rPr>
        <w:t xml:space="preserve"> </w:t>
      </w:r>
      <w:r>
        <w:rPr>
          <w:sz w:val="24"/>
        </w:rPr>
        <w:t>material,</w:t>
      </w:r>
      <w:r>
        <w:rPr>
          <w:spacing w:val="-6"/>
          <w:sz w:val="24"/>
        </w:rPr>
        <w:t xml:space="preserve"> </w:t>
      </w:r>
      <w:r>
        <w:rPr>
          <w:sz w:val="24"/>
        </w:rPr>
        <w:t>time,</w:t>
      </w:r>
      <w:r>
        <w:rPr>
          <w:spacing w:val="-9"/>
          <w:sz w:val="24"/>
        </w:rPr>
        <w:t xml:space="preserve"> </w:t>
      </w:r>
      <w:r>
        <w:rPr>
          <w:sz w:val="24"/>
        </w:rPr>
        <w:t>or</w:t>
      </w:r>
      <w:r>
        <w:rPr>
          <w:spacing w:val="-7"/>
          <w:sz w:val="24"/>
        </w:rPr>
        <w:t xml:space="preserve"> </w:t>
      </w:r>
      <w:r>
        <w:rPr>
          <w:sz w:val="24"/>
        </w:rPr>
        <w:t>equipment</w:t>
      </w:r>
      <w:r>
        <w:rPr>
          <w:spacing w:val="-9"/>
          <w:sz w:val="24"/>
        </w:rPr>
        <w:t xml:space="preserve"> </w:t>
      </w:r>
      <w:r>
        <w:rPr>
          <w:sz w:val="24"/>
        </w:rPr>
        <w:t>for</w:t>
      </w:r>
      <w:r>
        <w:rPr>
          <w:spacing w:val="-7"/>
          <w:sz w:val="24"/>
        </w:rPr>
        <w:t xml:space="preserve"> </w:t>
      </w:r>
      <w:r>
        <w:rPr>
          <w:sz w:val="24"/>
        </w:rPr>
        <w:t>the</w:t>
      </w:r>
      <w:r>
        <w:rPr>
          <w:spacing w:val="-6"/>
          <w:sz w:val="24"/>
        </w:rPr>
        <w:t xml:space="preserve"> </w:t>
      </w:r>
      <w:r>
        <w:rPr>
          <w:sz w:val="24"/>
        </w:rPr>
        <w:t>manufacture</w:t>
      </w:r>
      <w:r>
        <w:rPr>
          <w:spacing w:val="-9"/>
          <w:sz w:val="24"/>
        </w:rPr>
        <w:t xml:space="preserve"> </w:t>
      </w:r>
      <w:r>
        <w:rPr>
          <w:sz w:val="24"/>
        </w:rPr>
        <w:t>or production of an article for unauthorized purposes or personal use.</w:t>
      </w:r>
    </w:p>
    <w:p w14:paraId="08CCA312" w14:textId="77777777" w:rsidR="00A302F3" w:rsidRDefault="0068068A">
      <w:pPr>
        <w:pStyle w:val="ListParagraph"/>
        <w:numPr>
          <w:ilvl w:val="0"/>
          <w:numId w:val="24"/>
        </w:numPr>
        <w:tabs>
          <w:tab w:val="left" w:pos="2138"/>
          <w:tab w:val="left" w:pos="2139"/>
        </w:tabs>
        <w:spacing w:before="16"/>
        <w:ind w:hanging="359"/>
        <w:rPr>
          <w:sz w:val="24"/>
        </w:rPr>
      </w:pPr>
      <w:r>
        <w:rPr>
          <w:sz w:val="24"/>
        </w:rPr>
        <w:t>Immoral</w:t>
      </w:r>
      <w:r>
        <w:rPr>
          <w:spacing w:val="-2"/>
          <w:sz w:val="24"/>
        </w:rPr>
        <w:t xml:space="preserve"> </w:t>
      </w:r>
      <w:r>
        <w:rPr>
          <w:sz w:val="24"/>
        </w:rPr>
        <w:t>or</w:t>
      </w:r>
      <w:r>
        <w:rPr>
          <w:spacing w:val="-4"/>
          <w:sz w:val="24"/>
        </w:rPr>
        <w:t xml:space="preserve"> </w:t>
      </w:r>
      <w:r>
        <w:rPr>
          <w:sz w:val="24"/>
        </w:rPr>
        <w:t>indecent</w:t>
      </w:r>
      <w:r>
        <w:rPr>
          <w:spacing w:val="-3"/>
          <w:sz w:val="24"/>
        </w:rPr>
        <w:t xml:space="preserve"> </w:t>
      </w:r>
      <w:r>
        <w:rPr>
          <w:sz w:val="24"/>
        </w:rPr>
        <w:t>conduct</w:t>
      </w:r>
      <w:r>
        <w:rPr>
          <w:spacing w:val="-3"/>
          <w:sz w:val="24"/>
        </w:rPr>
        <w:t xml:space="preserve"> </w:t>
      </w:r>
      <w:r>
        <w:rPr>
          <w:sz w:val="24"/>
        </w:rPr>
        <w:t>in</w:t>
      </w:r>
      <w:r>
        <w:rPr>
          <w:spacing w:val="-1"/>
          <w:sz w:val="24"/>
        </w:rPr>
        <w:t xml:space="preserve"> </w:t>
      </w:r>
      <w:r>
        <w:rPr>
          <w:sz w:val="24"/>
        </w:rPr>
        <w:t>the</w:t>
      </w:r>
      <w:r>
        <w:rPr>
          <w:spacing w:val="-4"/>
          <w:sz w:val="24"/>
        </w:rPr>
        <w:t xml:space="preserve"> </w:t>
      </w:r>
      <w:r>
        <w:rPr>
          <w:spacing w:val="-2"/>
          <w:sz w:val="24"/>
        </w:rPr>
        <w:t>workplace.</w:t>
      </w:r>
    </w:p>
    <w:p w14:paraId="2D98AB1A" w14:textId="77777777" w:rsidR="00A302F3" w:rsidRDefault="0068068A">
      <w:pPr>
        <w:pStyle w:val="ListParagraph"/>
        <w:numPr>
          <w:ilvl w:val="0"/>
          <w:numId w:val="24"/>
        </w:numPr>
        <w:tabs>
          <w:tab w:val="left" w:pos="2138"/>
          <w:tab w:val="left" w:pos="2139"/>
        </w:tabs>
        <w:spacing w:before="18"/>
        <w:ind w:hanging="359"/>
        <w:rPr>
          <w:sz w:val="24"/>
        </w:rPr>
      </w:pPr>
      <w:r>
        <w:rPr>
          <w:sz w:val="24"/>
        </w:rPr>
        <w:t>Performance</w:t>
      </w:r>
      <w:r>
        <w:rPr>
          <w:spacing w:val="-7"/>
          <w:sz w:val="24"/>
        </w:rPr>
        <w:t xml:space="preserve"> </w:t>
      </w:r>
      <w:r>
        <w:rPr>
          <w:sz w:val="24"/>
        </w:rPr>
        <w:t>that</w:t>
      </w:r>
      <w:r>
        <w:rPr>
          <w:spacing w:val="-3"/>
          <w:sz w:val="24"/>
        </w:rPr>
        <w:t xml:space="preserve"> </w:t>
      </w:r>
      <w:r>
        <w:rPr>
          <w:sz w:val="24"/>
        </w:rPr>
        <w:t>does</w:t>
      </w:r>
      <w:r>
        <w:rPr>
          <w:spacing w:val="-3"/>
          <w:sz w:val="24"/>
        </w:rPr>
        <w:t xml:space="preserve"> </w:t>
      </w:r>
      <w:r>
        <w:rPr>
          <w:sz w:val="24"/>
        </w:rPr>
        <w:t>not</w:t>
      </w:r>
      <w:r>
        <w:rPr>
          <w:spacing w:val="-4"/>
          <w:sz w:val="24"/>
        </w:rPr>
        <w:t xml:space="preserve"> </w:t>
      </w:r>
      <w:r>
        <w:rPr>
          <w:sz w:val="24"/>
        </w:rPr>
        <w:t>meet</w:t>
      </w:r>
      <w:r>
        <w:rPr>
          <w:spacing w:val="-3"/>
          <w:sz w:val="24"/>
        </w:rPr>
        <w:t xml:space="preserve"> </w:t>
      </w:r>
      <w:r>
        <w:rPr>
          <w:sz w:val="24"/>
        </w:rPr>
        <w:t>the</w:t>
      </w:r>
      <w:r>
        <w:rPr>
          <w:spacing w:val="-6"/>
          <w:sz w:val="24"/>
        </w:rPr>
        <w:t xml:space="preserve"> </w:t>
      </w:r>
      <w:r>
        <w:rPr>
          <w:sz w:val="24"/>
        </w:rPr>
        <w:t>requirements</w:t>
      </w:r>
      <w:r>
        <w:rPr>
          <w:spacing w:val="-3"/>
          <w:sz w:val="24"/>
        </w:rPr>
        <w:t xml:space="preserve"> </w:t>
      </w:r>
      <w:r>
        <w:rPr>
          <w:sz w:val="24"/>
        </w:rPr>
        <w:t>of</w:t>
      </w:r>
      <w:r>
        <w:rPr>
          <w:spacing w:val="-4"/>
          <w:sz w:val="24"/>
        </w:rPr>
        <w:t xml:space="preserve"> </w:t>
      </w:r>
      <w:r>
        <w:rPr>
          <w:sz w:val="24"/>
        </w:rPr>
        <w:t>the</w:t>
      </w:r>
      <w:r>
        <w:rPr>
          <w:spacing w:val="-4"/>
          <w:sz w:val="24"/>
        </w:rPr>
        <w:t xml:space="preserve"> job.</w:t>
      </w:r>
    </w:p>
    <w:p w14:paraId="4C18204A" w14:textId="77777777" w:rsidR="00B3313F" w:rsidRPr="00B3313F" w:rsidRDefault="0068068A">
      <w:pPr>
        <w:pStyle w:val="ListParagraph"/>
        <w:numPr>
          <w:ilvl w:val="0"/>
          <w:numId w:val="24"/>
        </w:numPr>
        <w:tabs>
          <w:tab w:val="left" w:pos="2138"/>
          <w:tab w:val="left" w:pos="2139"/>
        </w:tabs>
        <w:spacing w:before="18"/>
        <w:ind w:hanging="359"/>
        <w:rPr>
          <w:sz w:val="24"/>
        </w:rPr>
      </w:pPr>
      <w:r>
        <w:rPr>
          <w:sz w:val="24"/>
        </w:rPr>
        <w:lastRenderedPageBreak/>
        <w:t>Possession,</w:t>
      </w:r>
      <w:r>
        <w:rPr>
          <w:spacing w:val="-5"/>
          <w:sz w:val="24"/>
        </w:rPr>
        <w:t xml:space="preserve"> </w:t>
      </w:r>
      <w:r>
        <w:rPr>
          <w:sz w:val="24"/>
        </w:rPr>
        <w:t>distribution,</w:t>
      </w:r>
      <w:r>
        <w:rPr>
          <w:spacing w:val="-4"/>
          <w:sz w:val="24"/>
        </w:rPr>
        <w:t xml:space="preserve"> </w:t>
      </w:r>
      <w:r>
        <w:rPr>
          <w:sz w:val="24"/>
        </w:rPr>
        <w:t>sale,</w:t>
      </w:r>
      <w:r>
        <w:rPr>
          <w:spacing w:val="-2"/>
          <w:sz w:val="24"/>
        </w:rPr>
        <w:t xml:space="preserve"> </w:t>
      </w:r>
      <w:r>
        <w:rPr>
          <w:sz w:val="24"/>
        </w:rPr>
        <w:t>transfer,</w:t>
      </w:r>
      <w:r>
        <w:rPr>
          <w:spacing w:val="-1"/>
          <w:sz w:val="24"/>
        </w:rPr>
        <w:t xml:space="preserve"> </w:t>
      </w:r>
      <w:r>
        <w:rPr>
          <w:sz w:val="24"/>
        </w:rPr>
        <w:t>use</w:t>
      </w:r>
      <w:r>
        <w:rPr>
          <w:spacing w:val="-2"/>
          <w:sz w:val="24"/>
        </w:rPr>
        <w:t xml:space="preserve"> </w:t>
      </w:r>
      <w:r>
        <w:rPr>
          <w:sz w:val="24"/>
        </w:rPr>
        <w:t>or</w:t>
      </w:r>
      <w:r>
        <w:rPr>
          <w:spacing w:val="-2"/>
          <w:sz w:val="24"/>
        </w:rPr>
        <w:t xml:space="preserve"> </w:t>
      </w:r>
      <w:r>
        <w:rPr>
          <w:sz w:val="24"/>
        </w:rPr>
        <w:t>being</w:t>
      </w:r>
      <w:r>
        <w:rPr>
          <w:spacing w:val="-5"/>
          <w:sz w:val="24"/>
        </w:rPr>
        <w:t xml:space="preserve"> </w:t>
      </w:r>
      <w:r>
        <w:rPr>
          <w:sz w:val="24"/>
        </w:rPr>
        <w:t>under</w:t>
      </w:r>
      <w:r>
        <w:rPr>
          <w:spacing w:val="-2"/>
          <w:sz w:val="24"/>
        </w:rPr>
        <w:t xml:space="preserve"> </w:t>
      </w:r>
      <w:r>
        <w:rPr>
          <w:sz w:val="24"/>
        </w:rPr>
        <w:t>the</w:t>
      </w:r>
      <w:r>
        <w:rPr>
          <w:spacing w:val="-3"/>
          <w:sz w:val="24"/>
        </w:rPr>
        <w:t xml:space="preserve"> </w:t>
      </w:r>
      <w:r>
        <w:rPr>
          <w:sz w:val="24"/>
        </w:rPr>
        <w:t>influence</w:t>
      </w:r>
      <w:r>
        <w:rPr>
          <w:spacing w:val="-3"/>
          <w:sz w:val="24"/>
        </w:rPr>
        <w:t xml:space="preserve"> </w:t>
      </w:r>
    </w:p>
    <w:p w14:paraId="7B2A52CC" w14:textId="25A166D7" w:rsidR="00A302F3" w:rsidRDefault="0068068A" w:rsidP="00B54AA2">
      <w:pPr>
        <w:pStyle w:val="ListParagraph"/>
        <w:tabs>
          <w:tab w:val="left" w:pos="2138"/>
          <w:tab w:val="left" w:pos="2139"/>
        </w:tabs>
        <w:spacing w:before="64"/>
        <w:ind w:left="2518" w:right="2121" w:firstLine="0"/>
      </w:pPr>
      <w:r w:rsidRPr="00B3313F">
        <w:rPr>
          <w:sz w:val="24"/>
        </w:rPr>
        <w:t>of alcohol</w:t>
      </w:r>
      <w:r w:rsidRPr="00B3313F">
        <w:rPr>
          <w:spacing w:val="-1"/>
          <w:sz w:val="24"/>
        </w:rPr>
        <w:t xml:space="preserve"> </w:t>
      </w:r>
      <w:r w:rsidRPr="00B3313F">
        <w:rPr>
          <w:spacing w:val="-5"/>
          <w:sz w:val="24"/>
        </w:rPr>
        <w:t>or</w:t>
      </w:r>
      <w:r w:rsidR="00B3313F" w:rsidRPr="00B3313F">
        <w:rPr>
          <w:spacing w:val="-5"/>
          <w:sz w:val="24"/>
        </w:rPr>
        <w:t xml:space="preserve"> </w:t>
      </w:r>
      <w:r>
        <w:t>drugs</w:t>
      </w:r>
      <w:r w:rsidRPr="00B3313F">
        <w:rPr>
          <w:spacing w:val="-2"/>
        </w:rPr>
        <w:t xml:space="preserve"> </w:t>
      </w:r>
      <w:r>
        <w:t>in</w:t>
      </w:r>
      <w:r w:rsidRPr="00B3313F">
        <w:rPr>
          <w:spacing w:val="-3"/>
        </w:rPr>
        <w:t xml:space="preserve"> </w:t>
      </w:r>
      <w:r>
        <w:t>violation</w:t>
      </w:r>
      <w:r w:rsidRPr="00B3313F">
        <w:rPr>
          <w:spacing w:val="-2"/>
        </w:rPr>
        <w:t xml:space="preserve"> </w:t>
      </w:r>
      <w:r>
        <w:t>of</w:t>
      </w:r>
      <w:r w:rsidRPr="00B3313F">
        <w:rPr>
          <w:spacing w:val="-3"/>
        </w:rPr>
        <w:t xml:space="preserve"> </w:t>
      </w:r>
      <w:r>
        <w:t>the</w:t>
      </w:r>
      <w:r w:rsidRPr="00B3313F">
        <w:rPr>
          <w:spacing w:val="-4"/>
        </w:rPr>
        <w:t xml:space="preserve"> </w:t>
      </w:r>
      <w:r w:rsidR="008362DA">
        <w:t>DFW Plus Hospice LLC dba Bridges</w:t>
      </w:r>
      <w:r w:rsidR="00B3313F">
        <w:t xml:space="preserve"> </w:t>
      </w:r>
      <w:r w:rsidR="008362DA">
        <w:t>Hospice</w:t>
      </w:r>
      <w:r w:rsidRPr="00B3313F">
        <w:rPr>
          <w:spacing w:val="-3"/>
        </w:rPr>
        <w:t xml:space="preserve"> </w:t>
      </w:r>
      <w:r>
        <w:t>Drug</w:t>
      </w:r>
      <w:r w:rsidRPr="00B3313F">
        <w:rPr>
          <w:spacing w:val="-5"/>
        </w:rPr>
        <w:t xml:space="preserve"> </w:t>
      </w:r>
      <w:r>
        <w:t>Free</w:t>
      </w:r>
      <w:r w:rsidRPr="00B3313F">
        <w:rPr>
          <w:spacing w:val="-3"/>
        </w:rPr>
        <w:t xml:space="preserve"> </w:t>
      </w:r>
      <w:r>
        <w:t xml:space="preserve">Workplace </w:t>
      </w:r>
      <w:r w:rsidRPr="00B3313F">
        <w:rPr>
          <w:spacing w:val="-2"/>
        </w:rPr>
        <w:t>Policy.</w:t>
      </w:r>
    </w:p>
    <w:p w14:paraId="21B74456" w14:textId="77777777" w:rsidR="00A302F3" w:rsidRDefault="0068068A">
      <w:pPr>
        <w:pStyle w:val="ListParagraph"/>
        <w:numPr>
          <w:ilvl w:val="1"/>
          <w:numId w:val="24"/>
        </w:numPr>
        <w:tabs>
          <w:tab w:val="left" w:pos="357"/>
          <w:tab w:val="left" w:pos="358"/>
        </w:tabs>
        <w:spacing w:before="15" w:line="275" w:lineRule="exact"/>
        <w:ind w:left="357" w:right="2049"/>
        <w:jc w:val="right"/>
        <w:rPr>
          <w:sz w:val="24"/>
        </w:rPr>
      </w:pPr>
      <w:r>
        <w:rPr>
          <w:sz w:val="24"/>
        </w:rPr>
        <w:t>Excessive</w:t>
      </w:r>
      <w:r>
        <w:rPr>
          <w:spacing w:val="-3"/>
          <w:sz w:val="24"/>
        </w:rPr>
        <w:t xml:space="preserve"> </w:t>
      </w:r>
      <w:r>
        <w:rPr>
          <w:sz w:val="24"/>
        </w:rPr>
        <w:t>absenteeism</w:t>
      </w:r>
      <w:r>
        <w:rPr>
          <w:spacing w:val="-1"/>
          <w:sz w:val="24"/>
        </w:rPr>
        <w:t xml:space="preserve"> </w:t>
      </w:r>
      <w:r>
        <w:rPr>
          <w:sz w:val="24"/>
        </w:rPr>
        <w:t>(includes days</w:t>
      </w:r>
      <w:r>
        <w:rPr>
          <w:spacing w:val="-1"/>
          <w:sz w:val="24"/>
        </w:rPr>
        <w:t xml:space="preserve"> </w:t>
      </w:r>
      <w:r>
        <w:rPr>
          <w:sz w:val="24"/>
        </w:rPr>
        <w:t>outside</w:t>
      </w:r>
      <w:r>
        <w:rPr>
          <w:spacing w:val="-1"/>
          <w:sz w:val="24"/>
        </w:rPr>
        <w:t xml:space="preserve"> </w:t>
      </w:r>
      <w:r>
        <w:rPr>
          <w:sz w:val="24"/>
        </w:rPr>
        <w:t>of</w:t>
      </w:r>
      <w:r>
        <w:rPr>
          <w:spacing w:val="-1"/>
          <w:sz w:val="24"/>
        </w:rPr>
        <w:t xml:space="preserve"> </w:t>
      </w:r>
      <w:r>
        <w:rPr>
          <w:sz w:val="24"/>
        </w:rPr>
        <w:t>PTO)</w:t>
      </w:r>
      <w:r>
        <w:rPr>
          <w:spacing w:val="-2"/>
          <w:sz w:val="24"/>
        </w:rPr>
        <w:t xml:space="preserve"> </w:t>
      </w:r>
      <w:r>
        <w:rPr>
          <w:sz w:val="24"/>
        </w:rPr>
        <w:t>or</w:t>
      </w:r>
      <w:r>
        <w:rPr>
          <w:spacing w:val="-1"/>
          <w:sz w:val="24"/>
        </w:rPr>
        <w:t xml:space="preserve"> </w:t>
      </w:r>
      <w:r>
        <w:rPr>
          <w:sz w:val="24"/>
        </w:rPr>
        <w:t>leaving</w:t>
      </w:r>
      <w:r>
        <w:rPr>
          <w:spacing w:val="-3"/>
          <w:sz w:val="24"/>
        </w:rPr>
        <w:t xml:space="preserve"> </w:t>
      </w:r>
      <w:r>
        <w:rPr>
          <w:sz w:val="24"/>
        </w:rPr>
        <w:t>the</w:t>
      </w:r>
      <w:r>
        <w:rPr>
          <w:spacing w:val="1"/>
          <w:sz w:val="24"/>
        </w:rPr>
        <w:t xml:space="preserve"> </w:t>
      </w:r>
      <w:r>
        <w:rPr>
          <w:spacing w:val="-2"/>
          <w:sz w:val="24"/>
        </w:rPr>
        <w:t>Delta</w:t>
      </w:r>
    </w:p>
    <w:p w14:paraId="0EC56432" w14:textId="77777777" w:rsidR="00A302F3" w:rsidRDefault="0068068A">
      <w:pPr>
        <w:pStyle w:val="BodyText"/>
        <w:spacing w:line="274" w:lineRule="exact"/>
        <w:ind w:left="2411"/>
      </w:pPr>
      <w:r>
        <w:t>Hospice</w:t>
      </w:r>
      <w:r>
        <w:rPr>
          <w:spacing w:val="-5"/>
        </w:rPr>
        <w:t xml:space="preserve"> </w:t>
      </w:r>
      <w:r>
        <w:t>LLC</w:t>
      </w:r>
      <w:r>
        <w:rPr>
          <w:spacing w:val="-5"/>
        </w:rPr>
        <w:t xml:space="preserve"> </w:t>
      </w:r>
      <w:r>
        <w:t>premises</w:t>
      </w:r>
      <w:r>
        <w:rPr>
          <w:spacing w:val="-3"/>
        </w:rPr>
        <w:t xml:space="preserve"> </w:t>
      </w:r>
      <w:r>
        <w:t>during</w:t>
      </w:r>
      <w:r>
        <w:rPr>
          <w:spacing w:val="-6"/>
        </w:rPr>
        <w:t xml:space="preserve"> </w:t>
      </w:r>
      <w:r>
        <w:t>working</w:t>
      </w:r>
      <w:r>
        <w:rPr>
          <w:spacing w:val="-4"/>
        </w:rPr>
        <w:t xml:space="preserve"> </w:t>
      </w:r>
      <w:r>
        <w:t>hours</w:t>
      </w:r>
      <w:r>
        <w:rPr>
          <w:spacing w:val="4"/>
        </w:rPr>
        <w:t xml:space="preserve"> </w:t>
      </w:r>
      <w:r>
        <w:t>without</w:t>
      </w:r>
      <w:r>
        <w:rPr>
          <w:spacing w:val="-3"/>
        </w:rPr>
        <w:t xml:space="preserve"> </w:t>
      </w:r>
      <w:r>
        <w:t>permission</w:t>
      </w:r>
      <w:r>
        <w:rPr>
          <w:spacing w:val="-3"/>
        </w:rPr>
        <w:t xml:space="preserve"> </w:t>
      </w:r>
      <w:r>
        <w:t>from</w:t>
      </w:r>
      <w:r>
        <w:rPr>
          <w:spacing w:val="-3"/>
        </w:rPr>
        <w:t xml:space="preserve"> </w:t>
      </w:r>
      <w:r>
        <w:t>the</w:t>
      </w:r>
      <w:r>
        <w:rPr>
          <w:spacing w:val="-5"/>
        </w:rPr>
        <w:t xml:space="preserve"> </w:t>
      </w:r>
      <w:r>
        <w:rPr>
          <w:spacing w:val="-2"/>
        </w:rPr>
        <w:t>supervisor.</w:t>
      </w:r>
    </w:p>
    <w:p w14:paraId="45A19A8B" w14:textId="77777777" w:rsidR="00A302F3" w:rsidRDefault="0068068A">
      <w:pPr>
        <w:pStyle w:val="ListParagraph"/>
        <w:numPr>
          <w:ilvl w:val="1"/>
          <w:numId w:val="24"/>
        </w:numPr>
        <w:tabs>
          <w:tab w:val="left" w:pos="2411"/>
          <w:tab w:val="left" w:pos="2412"/>
        </w:tabs>
        <w:spacing w:before="23"/>
        <w:ind w:hanging="359"/>
        <w:rPr>
          <w:sz w:val="24"/>
        </w:rPr>
      </w:pPr>
      <w:r>
        <w:rPr>
          <w:sz w:val="24"/>
        </w:rPr>
        <w:t>Abandonment</w:t>
      </w:r>
      <w:r>
        <w:rPr>
          <w:spacing w:val="-8"/>
          <w:sz w:val="24"/>
        </w:rPr>
        <w:t xml:space="preserve"> </w:t>
      </w:r>
      <w:r>
        <w:rPr>
          <w:sz w:val="24"/>
        </w:rPr>
        <w:t>of</w:t>
      </w:r>
      <w:r>
        <w:rPr>
          <w:spacing w:val="-6"/>
          <w:sz w:val="24"/>
        </w:rPr>
        <w:t xml:space="preserve"> </w:t>
      </w:r>
      <w:r>
        <w:rPr>
          <w:spacing w:val="-2"/>
          <w:sz w:val="24"/>
        </w:rPr>
        <w:t>position.</w:t>
      </w:r>
    </w:p>
    <w:p w14:paraId="63B2B22B" w14:textId="77777777" w:rsidR="00A302F3" w:rsidRDefault="0068068A">
      <w:pPr>
        <w:pStyle w:val="ListParagraph"/>
        <w:numPr>
          <w:ilvl w:val="1"/>
          <w:numId w:val="24"/>
        </w:numPr>
        <w:tabs>
          <w:tab w:val="left" w:pos="2411"/>
          <w:tab w:val="left" w:pos="2412"/>
        </w:tabs>
        <w:spacing w:before="15"/>
        <w:ind w:hanging="359"/>
        <w:rPr>
          <w:sz w:val="24"/>
        </w:rPr>
      </w:pPr>
      <w:r>
        <w:rPr>
          <w:sz w:val="24"/>
        </w:rPr>
        <w:t>No</w:t>
      </w:r>
      <w:r>
        <w:rPr>
          <w:spacing w:val="-1"/>
          <w:sz w:val="24"/>
        </w:rPr>
        <w:t xml:space="preserve"> </w:t>
      </w:r>
      <w:r>
        <w:rPr>
          <w:sz w:val="24"/>
        </w:rPr>
        <w:t>call/no</w:t>
      </w:r>
      <w:r>
        <w:rPr>
          <w:spacing w:val="-1"/>
          <w:sz w:val="24"/>
        </w:rPr>
        <w:t xml:space="preserve"> </w:t>
      </w:r>
      <w:r>
        <w:rPr>
          <w:sz w:val="24"/>
        </w:rPr>
        <w:t>show</w:t>
      </w:r>
      <w:r>
        <w:rPr>
          <w:spacing w:val="-2"/>
          <w:sz w:val="24"/>
        </w:rPr>
        <w:t xml:space="preserve"> </w:t>
      </w:r>
      <w:r>
        <w:rPr>
          <w:sz w:val="24"/>
        </w:rPr>
        <w:t>for</w:t>
      </w:r>
      <w:r>
        <w:rPr>
          <w:spacing w:val="-5"/>
          <w:sz w:val="24"/>
        </w:rPr>
        <w:t xml:space="preserve"> </w:t>
      </w:r>
      <w:r>
        <w:rPr>
          <w:sz w:val="24"/>
        </w:rPr>
        <w:t>one</w:t>
      </w:r>
      <w:r>
        <w:rPr>
          <w:spacing w:val="-2"/>
          <w:sz w:val="24"/>
        </w:rPr>
        <w:t xml:space="preserve"> </w:t>
      </w:r>
      <w:r>
        <w:rPr>
          <w:sz w:val="24"/>
        </w:rPr>
        <w:t>or</w:t>
      </w:r>
      <w:r>
        <w:rPr>
          <w:spacing w:val="-2"/>
          <w:sz w:val="24"/>
        </w:rPr>
        <w:t xml:space="preserve"> </w:t>
      </w:r>
      <w:r>
        <w:rPr>
          <w:sz w:val="24"/>
        </w:rPr>
        <w:t>two days</w:t>
      </w:r>
      <w:r>
        <w:rPr>
          <w:spacing w:val="-1"/>
          <w:sz w:val="24"/>
        </w:rPr>
        <w:t xml:space="preserve"> </w:t>
      </w:r>
      <w:r>
        <w:rPr>
          <w:sz w:val="24"/>
        </w:rPr>
        <w:t>or</w:t>
      </w:r>
      <w:r>
        <w:rPr>
          <w:spacing w:val="-2"/>
          <w:sz w:val="24"/>
        </w:rPr>
        <w:t xml:space="preserve"> </w:t>
      </w:r>
      <w:r>
        <w:rPr>
          <w:sz w:val="24"/>
        </w:rPr>
        <w:t>at</w:t>
      </w:r>
      <w:r>
        <w:rPr>
          <w:spacing w:val="-1"/>
          <w:sz w:val="24"/>
        </w:rPr>
        <w:t xml:space="preserve"> </w:t>
      </w:r>
      <w:r>
        <w:rPr>
          <w:sz w:val="24"/>
        </w:rPr>
        <w:t>the</w:t>
      </w:r>
      <w:r>
        <w:rPr>
          <w:spacing w:val="-5"/>
          <w:sz w:val="24"/>
        </w:rPr>
        <w:t xml:space="preserve"> </w:t>
      </w:r>
      <w:r>
        <w:rPr>
          <w:sz w:val="24"/>
        </w:rPr>
        <w:t>discretion</w:t>
      </w:r>
      <w:r>
        <w:rPr>
          <w:spacing w:val="-1"/>
          <w:sz w:val="24"/>
        </w:rPr>
        <w:t xml:space="preserve"> </w:t>
      </w:r>
      <w:r>
        <w:rPr>
          <w:sz w:val="24"/>
        </w:rPr>
        <w:t>of</w:t>
      </w:r>
      <w:r>
        <w:rPr>
          <w:spacing w:val="-2"/>
          <w:sz w:val="24"/>
        </w:rPr>
        <w:t xml:space="preserve"> </w:t>
      </w:r>
      <w:r>
        <w:rPr>
          <w:sz w:val="24"/>
        </w:rPr>
        <w:t>Senior</w:t>
      </w:r>
      <w:r>
        <w:rPr>
          <w:spacing w:val="-1"/>
          <w:sz w:val="24"/>
        </w:rPr>
        <w:t xml:space="preserve"> </w:t>
      </w:r>
      <w:r>
        <w:rPr>
          <w:spacing w:val="-2"/>
          <w:sz w:val="24"/>
        </w:rPr>
        <w:t>Management.</w:t>
      </w:r>
    </w:p>
    <w:p w14:paraId="5969F622" w14:textId="77777777" w:rsidR="00A302F3" w:rsidRDefault="0068068A">
      <w:pPr>
        <w:pStyle w:val="ListParagraph"/>
        <w:numPr>
          <w:ilvl w:val="1"/>
          <w:numId w:val="24"/>
        </w:numPr>
        <w:tabs>
          <w:tab w:val="left" w:pos="2411"/>
          <w:tab w:val="left" w:pos="2412"/>
        </w:tabs>
        <w:spacing w:before="14"/>
        <w:ind w:hanging="359"/>
        <w:rPr>
          <w:sz w:val="24"/>
        </w:rPr>
      </w:pPr>
      <w:r>
        <w:rPr>
          <w:sz w:val="24"/>
        </w:rPr>
        <w:t>Diversions</w:t>
      </w:r>
      <w:r>
        <w:rPr>
          <w:spacing w:val="-6"/>
          <w:sz w:val="24"/>
        </w:rPr>
        <w:t xml:space="preserve"> </w:t>
      </w:r>
      <w:r>
        <w:rPr>
          <w:sz w:val="24"/>
        </w:rPr>
        <w:t>of</w:t>
      </w:r>
      <w:r>
        <w:rPr>
          <w:spacing w:val="-3"/>
          <w:sz w:val="24"/>
        </w:rPr>
        <w:t xml:space="preserve"> </w:t>
      </w:r>
      <w:r>
        <w:rPr>
          <w:sz w:val="24"/>
        </w:rPr>
        <w:t>medications,</w:t>
      </w:r>
      <w:r>
        <w:rPr>
          <w:spacing w:val="-3"/>
          <w:sz w:val="24"/>
        </w:rPr>
        <w:t xml:space="preserve"> </w:t>
      </w:r>
      <w:r>
        <w:rPr>
          <w:sz w:val="24"/>
        </w:rPr>
        <w:t>medical</w:t>
      </w:r>
      <w:r>
        <w:rPr>
          <w:spacing w:val="-4"/>
          <w:sz w:val="24"/>
        </w:rPr>
        <w:t xml:space="preserve"> </w:t>
      </w:r>
      <w:r>
        <w:rPr>
          <w:sz w:val="24"/>
        </w:rPr>
        <w:t>supplies</w:t>
      </w:r>
      <w:r>
        <w:rPr>
          <w:spacing w:val="-3"/>
          <w:sz w:val="24"/>
        </w:rPr>
        <w:t xml:space="preserve"> </w:t>
      </w:r>
      <w:r>
        <w:rPr>
          <w:sz w:val="24"/>
        </w:rPr>
        <w:t>or</w:t>
      </w:r>
      <w:r>
        <w:rPr>
          <w:spacing w:val="-4"/>
          <w:sz w:val="24"/>
        </w:rPr>
        <w:t xml:space="preserve"> </w:t>
      </w:r>
      <w:r>
        <w:rPr>
          <w:sz w:val="24"/>
        </w:rPr>
        <w:t>equipment</w:t>
      </w:r>
      <w:r>
        <w:rPr>
          <w:spacing w:val="-4"/>
          <w:sz w:val="24"/>
        </w:rPr>
        <w:t xml:space="preserve"> </w:t>
      </w:r>
      <w:r>
        <w:rPr>
          <w:sz w:val="24"/>
        </w:rPr>
        <w:t>for</w:t>
      </w:r>
      <w:r>
        <w:rPr>
          <w:spacing w:val="-5"/>
          <w:sz w:val="24"/>
        </w:rPr>
        <w:t xml:space="preserve"> </w:t>
      </w:r>
      <w:r>
        <w:rPr>
          <w:sz w:val="24"/>
        </w:rPr>
        <w:t>personal</w:t>
      </w:r>
      <w:r>
        <w:rPr>
          <w:spacing w:val="-3"/>
          <w:sz w:val="24"/>
        </w:rPr>
        <w:t xml:space="preserve"> </w:t>
      </w:r>
      <w:r>
        <w:rPr>
          <w:sz w:val="24"/>
        </w:rPr>
        <w:t>use</w:t>
      </w:r>
      <w:r>
        <w:rPr>
          <w:spacing w:val="-4"/>
          <w:sz w:val="24"/>
        </w:rPr>
        <w:t xml:space="preserve"> </w:t>
      </w:r>
      <w:r>
        <w:rPr>
          <w:sz w:val="24"/>
        </w:rPr>
        <w:t>or</w:t>
      </w:r>
      <w:r>
        <w:rPr>
          <w:spacing w:val="-4"/>
          <w:sz w:val="24"/>
        </w:rPr>
        <w:t xml:space="preserve"> </w:t>
      </w:r>
      <w:r>
        <w:rPr>
          <w:spacing w:val="-2"/>
          <w:sz w:val="24"/>
        </w:rPr>
        <w:t>sale.</w:t>
      </w:r>
    </w:p>
    <w:p w14:paraId="51146060" w14:textId="77777777" w:rsidR="00A302F3" w:rsidRDefault="0068068A">
      <w:pPr>
        <w:pStyle w:val="ListParagraph"/>
        <w:numPr>
          <w:ilvl w:val="1"/>
          <w:numId w:val="24"/>
        </w:numPr>
        <w:tabs>
          <w:tab w:val="left" w:pos="2411"/>
          <w:tab w:val="left" w:pos="2412"/>
        </w:tabs>
        <w:spacing w:before="18"/>
        <w:ind w:hanging="359"/>
        <w:rPr>
          <w:sz w:val="24"/>
        </w:rPr>
      </w:pPr>
      <w:r>
        <w:rPr>
          <w:sz w:val="24"/>
        </w:rPr>
        <w:t>Soliciting</w:t>
      </w:r>
      <w:r>
        <w:rPr>
          <w:spacing w:val="-4"/>
          <w:sz w:val="24"/>
        </w:rPr>
        <w:t xml:space="preserve"> </w:t>
      </w:r>
      <w:r>
        <w:rPr>
          <w:sz w:val="24"/>
        </w:rPr>
        <w:t>or</w:t>
      </w:r>
      <w:r>
        <w:rPr>
          <w:spacing w:val="-3"/>
          <w:sz w:val="24"/>
        </w:rPr>
        <w:t xml:space="preserve"> </w:t>
      </w:r>
      <w:r>
        <w:rPr>
          <w:sz w:val="24"/>
        </w:rPr>
        <w:t>collecting</w:t>
      </w:r>
      <w:r>
        <w:rPr>
          <w:spacing w:val="-4"/>
          <w:sz w:val="24"/>
        </w:rPr>
        <w:t xml:space="preserve"> </w:t>
      </w:r>
      <w:r>
        <w:rPr>
          <w:sz w:val="24"/>
        </w:rPr>
        <w:t>contributions</w:t>
      </w:r>
      <w:r>
        <w:rPr>
          <w:spacing w:val="-1"/>
          <w:sz w:val="24"/>
        </w:rPr>
        <w:t xml:space="preserve"> </w:t>
      </w:r>
      <w:r>
        <w:rPr>
          <w:sz w:val="24"/>
        </w:rPr>
        <w:t>for</w:t>
      </w:r>
      <w:r>
        <w:rPr>
          <w:spacing w:val="-2"/>
          <w:sz w:val="24"/>
        </w:rPr>
        <w:t xml:space="preserve"> </w:t>
      </w:r>
      <w:r>
        <w:rPr>
          <w:sz w:val="24"/>
        </w:rPr>
        <w:t>any</w:t>
      </w:r>
      <w:r>
        <w:rPr>
          <w:spacing w:val="-8"/>
          <w:sz w:val="24"/>
        </w:rPr>
        <w:t xml:space="preserve"> </w:t>
      </w:r>
      <w:r>
        <w:rPr>
          <w:sz w:val="24"/>
        </w:rPr>
        <w:t>purpose</w:t>
      </w:r>
      <w:r>
        <w:rPr>
          <w:spacing w:val="-5"/>
          <w:sz w:val="24"/>
        </w:rPr>
        <w:t xml:space="preserve"> </w:t>
      </w:r>
      <w:r>
        <w:rPr>
          <w:sz w:val="24"/>
        </w:rPr>
        <w:t>from</w:t>
      </w:r>
      <w:r>
        <w:rPr>
          <w:spacing w:val="-3"/>
          <w:sz w:val="24"/>
        </w:rPr>
        <w:t xml:space="preserve"> </w:t>
      </w:r>
      <w:r>
        <w:rPr>
          <w:sz w:val="24"/>
        </w:rPr>
        <w:t>patients</w:t>
      </w:r>
      <w:r>
        <w:rPr>
          <w:spacing w:val="-1"/>
          <w:sz w:val="24"/>
        </w:rPr>
        <w:t xml:space="preserve"> </w:t>
      </w:r>
      <w:r>
        <w:rPr>
          <w:sz w:val="24"/>
        </w:rPr>
        <w:t>or</w:t>
      </w:r>
      <w:r>
        <w:rPr>
          <w:spacing w:val="-1"/>
          <w:sz w:val="24"/>
        </w:rPr>
        <w:t xml:space="preserve"> </w:t>
      </w:r>
      <w:r>
        <w:rPr>
          <w:spacing w:val="-2"/>
          <w:sz w:val="24"/>
        </w:rPr>
        <w:t>clients.</w:t>
      </w:r>
    </w:p>
    <w:p w14:paraId="15C21D8B" w14:textId="5CCB8E6B" w:rsidR="00A302F3" w:rsidRDefault="0068068A">
      <w:pPr>
        <w:pStyle w:val="ListParagraph"/>
        <w:numPr>
          <w:ilvl w:val="1"/>
          <w:numId w:val="24"/>
        </w:numPr>
        <w:tabs>
          <w:tab w:val="left" w:pos="2411"/>
          <w:tab w:val="left" w:pos="2412"/>
        </w:tabs>
        <w:spacing w:before="16"/>
        <w:ind w:right="1715"/>
        <w:rPr>
          <w:sz w:val="24"/>
        </w:rPr>
      </w:pPr>
      <w:r>
        <w:rPr>
          <w:sz w:val="24"/>
        </w:rPr>
        <w:t>Bringing</w:t>
      </w:r>
      <w:r>
        <w:rPr>
          <w:spacing w:val="-6"/>
          <w:sz w:val="24"/>
        </w:rPr>
        <w:t xml:space="preserve"> </w:t>
      </w:r>
      <w:r>
        <w:rPr>
          <w:sz w:val="24"/>
        </w:rPr>
        <w:t>liquor,</w:t>
      </w:r>
      <w:r>
        <w:rPr>
          <w:spacing w:val="-6"/>
          <w:sz w:val="24"/>
        </w:rPr>
        <w:t xml:space="preserve"> </w:t>
      </w:r>
      <w:r>
        <w:rPr>
          <w:sz w:val="24"/>
        </w:rPr>
        <w:t>narcotics,</w:t>
      </w:r>
      <w:r>
        <w:rPr>
          <w:spacing w:val="-6"/>
          <w:sz w:val="24"/>
        </w:rPr>
        <w:t xml:space="preserve"> </w:t>
      </w:r>
      <w:r>
        <w:rPr>
          <w:sz w:val="24"/>
        </w:rPr>
        <w:t>drugs or</w:t>
      </w:r>
      <w:r>
        <w:rPr>
          <w:spacing w:val="-2"/>
          <w:sz w:val="24"/>
        </w:rPr>
        <w:t xml:space="preserve"> </w:t>
      </w:r>
      <w:r>
        <w:rPr>
          <w:sz w:val="24"/>
        </w:rPr>
        <w:t>any</w:t>
      </w:r>
      <w:r>
        <w:rPr>
          <w:spacing w:val="-8"/>
          <w:sz w:val="24"/>
        </w:rPr>
        <w:t xml:space="preserve"> </w:t>
      </w:r>
      <w:r>
        <w:rPr>
          <w:sz w:val="24"/>
        </w:rPr>
        <w:t>other</w:t>
      </w:r>
      <w:r>
        <w:rPr>
          <w:spacing w:val="-2"/>
          <w:sz w:val="24"/>
        </w:rPr>
        <w:t xml:space="preserve"> </w:t>
      </w:r>
      <w:r>
        <w:rPr>
          <w:sz w:val="24"/>
        </w:rPr>
        <w:t>controlled</w:t>
      </w:r>
      <w:r>
        <w:rPr>
          <w:spacing w:val="-3"/>
          <w:sz w:val="24"/>
        </w:rPr>
        <w:t xml:space="preserve"> </w:t>
      </w:r>
      <w:r>
        <w:rPr>
          <w:sz w:val="24"/>
        </w:rPr>
        <w:t>substances</w:t>
      </w:r>
      <w:r>
        <w:rPr>
          <w:spacing w:val="-4"/>
          <w:sz w:val="24"/>
        </w:rPr>
        <w:t xml:space="preserve"> </w:t>
      </w:r>
      <w:r>
        <w:rPr>
          <w:sz w:val="24"/>
        </w:rPr>
        <w:t>onto</w:t>
      </w:r>
      <w:r>
        <w:rPr>
          <w:spacing w:val="-3"/>
          <w:sz w:val="24"/>
        </w:rPr>
        <w:t xml:space="preserve"> </w:t>
      </w:r>
      <w:r w:rsidR="008362DA">
        <w:rPr>
          <w:sz w:val="24"/>
        </w:rPr>
        <w:t>DFW Plus Hospice LLC dba Bridges Hospice</w:t>
      </w:r>
      <w:r>
        <w:rPr>
          <w:sz w:val="24"/>
        </w:rPr>
        <w:t xml:space="preserve"> </w:t>
      </w:r>
      <w:proofErr w:type="spellStart"/>
      <w:r>
        <w:rPr>
          <w:sz w:val="24"/>
        </w:rPr>
        <w:t>Hospice</w:t>
      </w:r>
      <w:proofErr w:type="spellEnd"/>
      <w:r>
        <w:rPr>
          <w:sz w:val="24"/>
        </w:rPr>
        <w:t xml:space="preserve"> premises or premises of any patient or</w:t>
      </w:r>
      <w:r>
        <w:rPr>
          <w:spacing w:val="-1"/>
          <w:sz w:val="24"/>
        </w:rPr>
        <w:t xml:space="preserve"> </w:t>
      </w:r>
      <w:r>
        <w:rPr>
          <w:sz w:val="24"/>
        </w:rPr>
        <w:t>client, except as prescribed by the attending physician of a patient or client or approved by the appropriate member of management.</w:t>
      </w:r>
    </w:p>
    <w:p w14:paraId="52F408BB" w14:textId="5741A89A" w:rsidR="00A302F3" w:rsidRDefault="0068068A">
      <w:pPr>
        <w:pStyle w:val="ListParagraph"/>
        <w:numPr>
          <w:ilvl w:val="1"/>
          <w:numId w:val="24"/>
        </w:numPr>
        <w:tabs>
          <w:tab w:val="left" w:pos="2411"/>
          <w:tab w:val="left" w:pos="2412"/>
        </w:tabs>
        <w:spacing w:before="25" w:line="232" w:lineRule="auto"/>
        <w:ind w:right="1105"/>
        <w:rPr>
          <w:sz w:val="24"/>
        </w:rPr>
      </w:pPr>
      <w:r>
        <w:rPr>
          <w:sz w:val="24"/>
        </w:rPr>
        <w:t>Consuming</w:t>
      </w:r>
      <w:r>
        <w:rPr>
          <w:spacing w:val="-6"/>
          <w:sz w:val="24"/>
        </w:rPr>
        <w:t xml:space="preserve"> </w:t>
      </w:r>
      <w:r>
        <w:rPr>
          <w:sz w:val="24"/>
        </w:rPr>
        <w:t>liquor</w:t>
      </w:r>
      <w:r>
        <w:rPr>
          <w:spacing w:val="-5"/>
          <w:sz w:val="24"/>
        </w:rPr>
        <w:t xml:space="preserve"> </w:t>
      </w:r>
      <w:r>
        <w:rPr>
          <w:sz w:val="24"/>
        </w:rPr>
        <w:t>or</w:t>
      </w:r>
      <w:r>
        <w:rPr>
          <w:spacing w:val="-4"/>
          <w:sz w:val="24"/>
        </w:rPr>
        <w:t xml:space="preserve"> </w:t>
      </w:r>
      <w:r>
        <w:rPr>
          <w:sz w:val="24"/>
        </w:rPr>
        <w:t>using</w:t>
      </w:r>
      <w:r>
        <w:rPr>
          <w:spacing w:val="-6"/>
          <w:sz w:val="24"/>
        </w:rPr>
        <w:t xml:space="preserve"> </w:t>
      </w:r>
      <w:r>
        <w:rPr>
          <w:sz w:val="24"/>
        </w:rPr>
        <w:t>narcotics</w:t>
      </w:r>
      <w:r>
        <w:rPr>
          <w:spacing w:val="-3"/>
          <w:sz w:val="24"/>
        </w:rPr>
        <w:t xml:space="preserve"> </w:t>
      </w:r>
      <w:r>
        <w:rPr>
          <w:sz w:val="24"/>
        </w:rPr>
        <w:t>or</w:t>
      </w:r>
      <w:r>
        <w:rPr>
          <w:spacing w:val="-4"/>
          <w:sz w:val="24"/>
        </w:rPr>
        <w:t xml:space="preserve"> </w:t>
      </w:r>
      <w:r>
        <w:rPr>
          <w:sz w:val="24"/>
        </w:rPr>
        <w:t>drugs,</w:t>
      </w:r>
      <w:r>
        <w:rPr>
          <w:spacing w:val="-4"/>
          <w:sz w:val="24"/>
        </w:rPr>
        <w:t xml:space="preserve"> </w:t>
      </w:r>
      <w:r>
        <w:rPr>
          <w:sz w:val="24"/>
        </w:rPr>
        <w:t>or</w:t>
      </w:r>
      <w:r>
        <w:rPr>
          <w:spacing w:val="-1"/>
          <w:sz w:val="24"/>
        </w:rPr>
        <w:t xml:space="preserve"> </w:t>
      </w:r>
      <w:r>
        <w:rPr>
          <w:sz w:val="24"/>
        </w:rPr>
        <w:t>any</w:t>
      </w:r>
      <w:r>
        <w:rPr>
          <w:spacing w:val="-6"/>
          <w:sz w:val="24"/>
        </w:rPr>
        <w:t xml:space="preserve"> </w:t>
      </w:r>
      <w:r>
        <w:rPr>
          <w:sz w:val="24"/>
        </w:rPr>
        <w:t>controlled</w:t>
      </w:r>
      <w:r>
        <w:rPr>
          <w:spacing w:val="-3"/>
          <w:sz w:val="24"/>
        </w:rPr>
        <w:t xml:space="preserve"> </w:t>
      </w:r>
      <w:r>
        <w:rPr>
          <w:sz w:val="24"/>
        </w:rPr>
        <w:t>substances,</w:t>
      </w:r>
      <w:r>
        <w:rPr>
          <w:spacing w:val="-4"/>
          <w:sz w:val="24"/>
        </w:rPr>
        <w:t xml:space="preserve"> </w:t>
      </w:r>
      <w:r>
        <w:rPr>
          <w:sz w:val="24"/>
        </w:rPr>
        <w:t>on</w:t>
      </w:r>
      <w:r>
        <w:rPr>
          <w:spacing w:val="-3"/>
          <w:sz w:val="24"/>
        </w:rPr>
        <w:t xml:space="preserve"> </w:t>
      </w:r>
      <w:r w:rsidR="008362DA">
        <w:rPr>
          <w:sz w:val="24"/>
        </w:rPr>
        <w:t>DFW Plus Hospice LLC dba Bridges Hospice</w:t>
      </w:r>
      <w:r>
        <w:rPr>
          <w:sz w:val="24"/>
        </w:rPr>
        <w:t xml:space="preserve"> premises, or while on duty, or entering the premises of any client or </w:t>
      </w:r>
      <w:r>
        <w:rPr>
          <w:spacing w:val="-2"/>
          <w:sz w:val="24"/>
        </w:rPr>
        <w:t>patient.</w:t>
      </w:r>
    </w:p>
    <w:p w14:paraId="76FFC05A" w14:textId="2281B498" w:rsidR="00A302F3" w:rsidRDefault="0068068A">
      <w:pPr>
        <w:pStyle w:val="ListParagraph"/>
        <w:numPr>
          <w:ilvl w:val="1"/>
          <w:numId w:val="24"/>
        </w:numPr>
        <w:tabs>
          <w:tab w:val="left" w:pos="2411"/>
          <w:tab w:val="left" w:pos="2412"/>
        </w:tabs>
        <w:spacing w:before="19"/>
        <w:ind w:right="954"/>
        <w:rPr>
          <w:sz w:val="24"/>
        </w:rPr>
      </w:pPr>
      <w:r>
        <w:rPr>
          <w:sz w:val="24"/>
        </w:rPr>
        <w:t>Engaging in any activity (such as outside employment, providing services for a fee, entering any business deals with, or paying or receiving payments from suppliers, vendors,</w:t>
      </w:r>
      <w:r>
        <w:rPr>
          <w:spacing w:val="-8"/>
          <w:sz w:val="24"/>
        </w:rPr>
        <w:t xml:space="preserve"> </w:t>
      </w:r>
      <w:r>
        <w:rPr>
          <w:sz w:val="24"/>
        </w:rPr>
        <w:t>patients,</w:t>
      </w:r>
      <w:r>
        <w:rPr>
          <w:spacing w:val="-5"/>
          <w:sz w:val="24"/>
        </w:rPr>
        <w:t xml:space="preserve"> </w:t>
      </w:r>
      <w:r>
        <w:rPr>
          <w:sz w:val="24"/>
        </w:rPr>
        <w:t>patients’</w:t>
      </w:r>
      <w:r>
        <w:rPr>
          <w:spacing w:val="-6"/>
          <w:sz w:val="24"/>
        </w:rPr>
        <w:t xml:space="preserve"> </w:t>
      </w:r>
      <w:r>
        <w:rPr>
          <w:sz w:val="24"/>
        </w:rPr>
        <w:t>families,</w:t>
      </w:r>
      <w:r>
        <w:rPr>
          <w:spacing w:val="-8"/>
          <w:sz w:val="24"/>
        </w:rPr>
        <w:t xml:space="preserve"> </w:t>
      </w:r>
      <w:r>
        <w:rPr>
          <w:sz w:val="24"/>
        </w:rPr>
        <w:t>or</w:t>
      </w:r>
      <w:r>
        <w:rPr>
          <w:spacing w:val="-6"/>
          <w:sz w:val="24"/>
        </w:rPr>
        <w:t xml:space="preserve"> </w:t>
      </w:r>
      <w:r>
        <w:rPr>
          <w:sz w:val="24"/>
        </w:rPr>
        <w:t>referral</w:t>
      </w:r>
      <w:r>
        <w:rPr>
          <w:spacing w:val="-5"/>
          <w:sz w:val="24"/>
        </w:rPr>
        <w:t xml:space="preserve"> </w:t>
      </w:r>
      <w:r>
        <w:rPr>
          <w:sz w:val="24"/>
        </w:rPr>
        <w:t>sources)</w:t>
      </w:r>
      <w:r>
        <w:rPr>
          <w:spacing w:val="-9"/>
          <w:sz w:val="24"/>
        </w:rPr>
        <w:t xml:space="preserve"> </w:t>
      </w:r>
      <w:r>
        <w:rPr>
          <w:sz w:val="24"/>
        </w:rPr>
        <w:t>that</w:t>
      </w:r>
      <w:r>
        <w:rPr>
          <w:spacing w:val="-5"/>
          <w:sz w:val="24"/>
        </w:rPr>
        <w:t xml:space="preserve"> </w:t>
      </w:r>
      <w:r>
        <w:rPr>
          <w:sz w:val="24"/>
        </w:rPr>
        <w:t>conflicts</w:t>
      </w:r>
      <w:r>
        <w:rPr>
          <w:spacing w:val="-5"/>
          <w:sz w:val="24"/>
        </w:rPr>
        <w:t xml:space="preserve"> </w:t>
      </w:r>
      <w:r>
        <w:rPr>
          <w:sz w:val="24"/>
        </w:rPr>
        <w:t>with</w:t>
      </w:r>
      <w:r>
        <w:rPr>
          <w:spacing w:val="-8"/>
          <w:sz w:val="24"/>
        </w:rPr>
        <w:t xml:space="preserve"> </w:t>
      </w:r>
      <w:r>
        <w:rPr>
          <w:sz w:val="24"/>
        </w:rPr>
        <w:t>or</w:t>
      </w:r>
      <w:r>
        <w:rPr>
          <w:spacing w:val="-6"/>
          <w:sz w:val="24"/>
        </w:rPr>
        <w:t xml:space="preserve"> </w:t>
      </w:r>
      <w:r>
        <w:rPr>
          <w:sz w:val="24"/>
        </w:rPr>
        <w:t>gives</w:t>
      </w:r>
      <w:r>
        <w:rPr>
          <w:spacing w:val="-8"/>
          <w:sz w:val="24"/>
        </w:rPr>
        <w:t xml:space="preserve"> </w:t>
      </w:r>
      <w:r>
        <w:rPr>
          <w:sz w:val="24"/>
        </w:rPr>
        <w:t xml:space="preserve">the appearance of conflicting with the interests of </w:t>
      </w:r>
      <w:r w:rsidR="008362DA">
        <w:rPr>
          <w:sz w:val="24"/>
        </w:rPr>
        <w:t>DFW Plus Hospice LLC dba Bridges Hospice</w:t>
      </w:r>
      <w:r>
        <w:rPr>
          <w:sz w:val="24"/>
        </w:rPr>
        <w:t>,</w:t>
      </w:r>
    </w:p>
    <w:p w14:paraId="4C833568" w14:textId="77777777" w:rsidR="00A302F3" w:rsidRDefault="0068068A">
      <w:pPr>
        <w:pStyle w:val="BodyText"/>
        <w:spacing w:line="237" w:lineRule="auto"/>
        <w:ind w:left="2411" w:right="1041"/>
      </w:pPr>
      <w:r>
        <w:t>without</w:t>
      </w:r>
      <w:r>
        <w:rPr>
          <w:spacing w:val="-4"/>
        </w:rPr>
        <w:t xml:space="preserve"> </w:t>
      </w:r>
      <w:r>
        <w:t>first having</w:t>
      </w:r>
      <w:r>
        <w:rPr>
          <w:spacing w:val="-6"/>
        </w:rPr>
        <w:t xml:space="preserve"> </w:t>
      </w:r>
      <w:r>
        <w:t>obtained</w:t>
      </w:r>
      <w:r>
        <w:rPr>
          <w:spacing w:val="-4"/>
        </w:rPr>
        <w:t xml:space="preserve"> </w:t>
      </w:r>
      <w:r>
        <w:t>the</w:t>
      </w:r>
      <w:r>
        <w:rPr>
          <w:spacing w:val="-7"/>
        </w:rPr>
        <w:t xml:space="preserve"> </w:t>
      </w:r>
      <w:r>
        <w:t>written</w:t>
      </w:r>
      <w:r>
        <w:rPr>
          <w:spacing w:val="-5"/>
        </w:rPr>
        <w:t xml:space="preserve"> </w:t>
      </w:r>
      <w:r>
        <w:t>consent</w:t>
      </w:r>
      <w:r>
        <w:rPr>
          <w:spacing w:val="-4"/>
        </w:rPr>
        <w:t xml:space="preserve"> </w:t>
      </w:r>
      <w:r>
        <w:t>of</w:t>
      </w:r>
      <w:r>
        <w:rPr>
          <w:spacing w:val="-5"/>
        </w:rPr>
        <w:t xml:space="preserve"> </w:t>
      </w:r>
      <w:r>
        <w:t>the</w:t>
      </w:r>
      <w:r>
        <w:rPr>
          <w:spacing w:val="-5"/>
        </w:rPr>
        <w:t xml:space="preserve"> </w:t>
      </w:r>
      <w:r>
        <w:t>appropriate</w:t>
      </w:r>
      <w:r>
        <w:rPr>
          <w:spacing w:val="-7"/>
        </w:rPr>
        <w:t xml:space="preserve"> </w:t>
      </w:r>
      <w:r>
        <w:t>member</w:t>
      </w:r>
      <w:r>
        <w:rPr>
          <w:spacing w:val="-3"/>
        </w:rPr>
        <w:t xml:space="preserve"> </w:t>
      </w:r>
      <w:r>
        <w:t xml:space="preserve">of </w:t>
      </w:r>
      <w:r>
        <w:rPr>
          <w:spacing w:val="-2"/>
        </w:rPr>
        <w:t>management.</w:t>
      </w:r>
    </w:p>
    <w:p w14:paraId="60A4A23B" w14:textId="77777777" w:rsidR="00A302F3" w:rsidRDefault="0068068A">
      <w:pPr>
        <w:pStyle w:val="ListParagraph"/>
        <w:numPr>
          <w:ilvl w:val="1"/>
          <w:numId w:val="24"/>
        </w:numPr>
        <w:tabs>
          <w:tab w:val="left" w:pos="2411"/>
          <w:tab w:val="left" w:pos="2412"/>
        </w:tabs>
        <w:spacing w:before="18" w:line="237" w:lineRule="auto"/>
        <w:ind w:right="954"/>
        <w:rPr>
          <w:sz w:val="24"/>
        </w:rPr>
      </w:pPr>
      <w:r>
        <w:rPr>
          <w:sz w:val="24"/>
        </w:rPr>
        <w:t>Unprofessional</w:t>
      </w:r>
      <w:r>
        <w:rPr>
          <w:spacing w:val="-2"/>
          <w:sz w:val="24"/>
        </w:rPr>
        <w:t xml:space="preserve"> </w:t>
      </w:r>
      <w:r>
        <w:rPr>
          <w:sz w:val="24"/>
        </w:rPr>
        <w:t>conduct</w:t>
      </w:r>
      <w:r>
        <w:rPr>
          <w:spacing w:val="-1"/>
          <w:sz w:val="24"/>
        </w:rPr>
        <w:t xml:space="preserve"> </w:t>
      </w:r>
      <w:r>
        <w:rPr>
          <w:sz w:val="24"/>
        </w:rPr>
        <w:t>or</w:t>
      </w:r>
      <w:r>
        <w:rPr>
          <w:spacing w:val="-4"/>
          <w:sz w:val="24"/>
        </w:rPr>
        <w:t xml:space="preserve"> </w:t>
      </w:r>
      <w:r>
        <w:rPr>
          <w:sz w:val="24"/>
        </w:rPr>
        <w:t>conduct</w:t>
      </w:r>
      <w:r>
        <w:rPr>
          <w:spacing w:val="-3"/>
          <w:sz w:val="24"/>
        </w:rPr>
        <w:t xml:space="preserve"> </w:t>
      </w:r>
      <w:r>
        <w:rPr>
          <w:sz w:val="24"/>
        </w:rPr>
        <w:t>which</w:t>
      </w:r>
      <w:r>
        <w:rPr>
          <w:spacing w:val="-3"/>
          <w:sz w:val="24"/>
        </w:rPr>
        <w:t xml:space="preserve"> </w:t>
      </w:r>
      <w:r>
        <w:rPr>
          <w:sz w:val="24"/>
        </w:rPr>
        <w:t>violates</w:t>
      </w:r>
      <w:r>
        <w:rPr>
          <w:spacing w:val="-3"/>
          <w:sz w:val="24"/>
        </w:rPr>
        <w:t xml:space="preserve"> </w:t>
      </w:r>
      <w:r>
        <w:rPr>
          <w:sz w:val="24"/>
        </w:rPr>
        <w:t>the</w:t>
      </w:r>
      <w:r>
        <w:rPr>
          <w:spacing w:val="-5"/>
          <w:sz w:val="24"/>
        </w:rPr>
        <w:t xml:space="preserve"> </w:t>
      </w:r>
      <w:r>
        <w:rPr>
          <w:sz w:val="24"/>
        </w:rPr>
        <w:t>technical</w:t>
      </w:r>
      <w:r>
        <w:rPr>
          <w:spacing w:val="-4"/>
          <w:sz w:val="24"/>
        </w:rPr>
        <w:t xml:space="preserve"> </w:t>
      </w:r>
      <w:r>
        <w:rPr>
          <w:sz w:val="24"/>
        </w:rPr>
        <w:t>or</w:t>
      </w:r>
      <w:r>
        <w:rPr>
          <w:spacing w:val="-2"/>
          <w:sz w:val="24"/>
        </w:rPr>
        <w:t xml:space="preserve"> </w:t>
      </w:r>
      <w:r>
        <w:rPr>
          <w:sz w:val="24"/>
        </w:rPr>
        <w:t>ethical</w:t>
      </w:r>
      <w:r>
        <w:rPr>
          <w:spacing w:val="-1"/>
          <w:sz w:val="24"/>
        </w:rPr>
        <w:t xml:space="preserve"> </w:t>
      </w:r>
      <w:r>
        <w:rPr>
          <w:sz w:val="24"/>
        </w:rPr>
        <w:t>standards</w:t>
      </w:r>
      <w:r>
        <w:rPr>
          <w:spacing w:val="-3"/>
          <w:sz w:val="24"/>
        </w:rPr>
        <w:t xml:space="preserve"> </w:t>
      </w:r>
      <w:r>
        <w:rPr>
          <w:sz w:val="24"/>
        </w:rPr>
        <w:t>of a profession.</w:t>
      </w:r>
    </w:p>
    <w:p w14:paraId="26F0AE44" w14:textId="77777777" w:rsidR="00A302F3" w:rsidRDefault="0068068A">
      <w:pPr>
        <w:pStyle w:val="ListParagraph"/>
        <w:numPr>
          <w:ilvl w:val="1"/>
          <w:numId w:val="24"/>
        </w:numPr>
        <w:tabs>
          <w:tab w:val="left" w:pos="2411"/>
          <w:tab w:val="left" w:pos="2412"/>
        </w:tabs>
        <w:spacing w:before="22"/>
        <w:ind w:hanging="359"/>
        <w:rPr>
          <w:sz w:val="24"/>
        </w:rPr>
      </w:pPr>
      <w:r>
        <w:rPr>
          <w:sz w:val="24"/>
        </w:rPr>
        <w:t>Any</w:t>
      </w:r>
      <w:r>
        <w:rPr>
          <w:spacing w:val="-11"/>
          <w:sz w:val="24"/>
        </w:rPr>
        <w:t xml:space="preserve"> </w:t>
      </w:r>
      <w:r>
        <w:rPr>
          <w:sz w:val="24"/>
        </w:rPr>
        <w:t>intentional</w:t>
      </w:r>
      <w:r>
        <w:rPr>
          <w:spacing w:val="-4"/>
          <w:sz w:val="24"/>
        </w:rPr>
        <w:t xml:space="preserve"> </w:t>
      </w:r>
      <w:r>
        <w:rPr>
          <w:sz w:val="24"/>
        </w:rPr>
        <w:t>act</w:t>
      </w:r>
      <w:r>
        <w:rPr>
          <w:spacing w:val="-5"/>
          <w:sz w:val="24"/>
        </w:rPr>
        <w:t xml:space="preserve"> </w:t>
      </w:r>
      <w:r>
        <w:rPr>
          <w:sz w:val="24"/>
        </w:rPr>
        <w:t>considered</w:t>
      </w:r>
      <w:r>
        <w:rPr>
          <w:spacing w:val="-3"/>
          <w:sz w:val="24"/>
        </w:rPr>
        <w:t xml:space="preserve"> </w:t>
      </w:r>
      <w:r>
        <w:rPr>
          <w:sz w:val="24"/>
        </w:rPr>
        <w:t>fraud</w:t>
      </w:r>
      <w:r>
        <w:rPr>
          <w:spacing w:val="-3"/>
          <w:sz w:val="24"/>
        </w:rPr>
        <w:t xml:space="preserve"> </w:t>
      </w:r>
      <w:r>
        <w:rPr>
          <w:sz w:val="24"/>
        </w:rPr>
        <w:t>and/or</w:t>
      </w:r>
      <w:r>
        <w:rPr>
          <w:spacing w:val="-4"/>
          <w:sz w:val="24"/>
        </w:rPr>
        <w:t xml:space="preserve"> </w:t>
      </w:r>
      <w:r>
        <w:rPr>
          <w:spacing w:val="-2"/>
          <w:sz w:val="24"/>
        </w:rPr>
        <w:t>abuse.</w:t>
      </w:r>
    </w:p>
    <w:p w14:paraId="7A5A31B4" w14:textId="65958E25" w:rsidR="00A302F3" w:rsidRDefault="0068068A">
      <w:pPr>
        <w:pStyle w:val="ListParagraph"/>
        <w:numPr>
          <w:ilvl w:val="1"/>
          <w:numId w:val="24"/>
        </w:numPr>
        <w:tabs>
          <w:tab w:val="left" w:pos="2411"/>
          <w:tab w:val="left" w:pos="2412"/>
        </w:tabs>
        <w:spacing w:before="15"/>
        <w:ind w:hanging="359"/>
        <w:rPr>
          <w:sz w:val="24"/>
        </w:rPr>
      </w:pPr>
      <w:r>
        <w:rPr>
          <w:sz w:val="24"/>
        </w:rPr>
        <w:t>Conviction</w:t>
      </w:r>
      <w:r>
        <w:rPr>
          <w:spacing w:val="-6"/>
          <w:sz w:val="24"/>
        </w:rPr>
        <w:t xml:space="preserve"> </w:t>
      </w:r>
      <w:r>
        <w:rPr>
          <w:sz w:val="24"/>
        </w:rPr>
        <w:t>of</w:t>
      </w:r>
      <w:r>
        <w:rPr>
          <w:spacing w:val="-3"/>
          <w:sz w:val="24"/>
        </w:rPr>
        <w:t xml:space="preserve"> </w:t>
      </w:r>
      <w:r>
        <w:rPr>
          <w:sz w:val="24"/>
        </w:rPr>
        <w:t>a</w:t>
      </w:r>
      <w:r>
        <w:rPr>
          <w:spacing w:val="-6"/>
          <w:sz w:val="24"/>
        </w:rPr>
        <w:t xml:space="preserve"> </w:t>
      </w:r>
      <w:r>
        <w:rPr>
          <w:sz w:val="24"/>
        </w:rPr>
        <w:t>felony</w:t>
      </w:r>
      <w:r>
        <w:rPr>
          <w:spacing w:val="-7"/>
          <w:sz w:val="24"/>
        </w:rPr>
        <w:t xml:space="preserve"> </w:t>
      </w:r>
      <w:r>
        <w:rPr>
          <w:sz w:val="24"/>
        </w:rPr>
        <w:t>while</w:t>
      </w:r>
      <w:r>
        <w:rPr>
          <w:spacing w:val="-6"/>
          <w:sz w:val="24"/>
        </w:rPr>
        <w:t xml:space="preserve"> </w:t>
      </w:r>
      <w:r>
        <w:rPr>
          <w:sz w:val="24"/>
        </w:rPr>
        <w:t>employed</w:t>
      </w:r>
      <w:r>
        <w:rPr>
          <w:spacing w:val="-3"/>
          <w:sz w:val="24"/>
        </w:rPr>
        <w:t xml:space="preserve"> </w:t>
      </w:r>
      <w:r>
        <w:rPr>
          <w:sz w:val="24"/>
        </w:rPr>
        <w:t>by</w:t>
      </w:r>
      <w:r>
        <w:rPr>
          <w:spacing w:val="-10"/>
          <w:sz w:val="24"/>
        </w:rPr>
        <w:t xml:space="preserve"> </w:t>
      </w:r>
      <w:r w:rsidR="008362DA">
        <w:rPr>
          <w:sz w:val="24"/>
        </w:rPr>
        <w:t>DFW Plus Hospice LLC dba Bridges Hospice</w:t>
      </w:r>
      <w:r>
        <w:rPr>
          <w:spacing w:val="-4"/>
          <w:sz w:val="24"/>
        </w:rPr>
        <w:t>.</w:t>
      </w:r>
    </w:p>
    <w:p w14:paraId="7131BFC6" w14:textId="77777777" w:rsidR="00A302F3" w:rsidRDefault="00A302F3">
      <w:pPr>
        <w:pStyle w:val="BodyText"/>
        <w:rPr>
          <w:sz w:val="26"/>
        </w:rPr>
      </w:pPr>
    </w:p>
    <w:p w14:paraId="65E80E3D" w14:textId="77777777" w:rsidR="00A302F3" w:rsidRDefault="0068068A">
      <w:pPr>
        <w:pStyle w:val="Heading2"/>
        <w:numPr>
          <w:ilvl w:val="1"/>
          <w:numId w:val="30"/>
        </w:numPr>
        <w:tabs>
          <w:tab w:val="left" w:pos="2054"/>
        </w:tabs>
        <w:spacing w:before="225"/>
        <w:ind w:hanging="433"/>
        <w:jc w:val="left"/>
      </w:pPr>
      <w:bookmarkStart w:id="16" w:name="4.4._Attendance"/>
      <w:bookmarkStart w:id="17" w:name="_bookmark8"/>
      <w:bookmarkEnd w:id="16"/>
      <w:bookmarkEnd w:id="17"/>
      <w:r>
        <w:rPr>
          <w:spacing w:val="-2"/>
        </w:rPr>
        <w:t>Attendance</w:t>
      </w:r>
    </w:p>
    <w:p w14:paraId="127739FE" w14:textId="77777777" w:rsidR="00A302F3" w:rsidRDefault="00A302F3">
      <w:pPr>
        <w:pStyle w:val="BodyText"/>
        <w:rPr>
          <w:b/>
        </w:rPr>
      </w:pPr>
    </w:p>
    <w:p w14:paraId="02F8741C" w14:textId="66955997" w:rsidR="00A302F3" w:rsidRDefault="008362DA">
      <w:pPr>
        <w:pStyle w:val="BodyText"/>
        <w:spacing w:line="242" w:lineRule="auto"/>
        <w:ind w:left="1981" w:right="1134"/>
      </w:pPr>
      <w:r>
        <w:t>DFW Plus Hospice LLC dba Bridges Hospice</w:t>
      </w:r>
      <w:r w:rsidR="0068068A">
        <w:t xml:space="preserve"> expects regular and timely attendance from all employees.</w:t>
      </w:r>
      <w:r w:rsidR="0068068A">
        <w:rPr>
          <w:spacing w:val="40"/>
        </w:rPr>
        <w:t xml:space="preserve"> </w:t>
      </w:r>
      <w:r w:rsidR="0068068A">
        <w:t>Excessive</w:t>
      </w:r>
      <w:r w:rsidR="0068068A">
        <w:rPr>
          <w:spacing w:val="-5"/>
        </w:rPr>
        <w:t xml:space="preserve"> </w:t>
      </w:r>
      <w:r w:rsidR="0068068A">
        <w:t>absences</w:t>
      </w:r>
      <w:r w:rsidR="0068068A">
        <w:rPr>
          <w:spacing w:val="-2"/>
        </w:rPr>
        <w:t xml:space="preserve"> </w:t>
      </w:r>
      <w:r w:rsidR="0068068A">
        <w:t>and</w:t>
      </w:r>
      <w:r w:rsidR="0068068A">
        <w:rPr>
          <w:spacing w:val="-4"/>
        </w:rPr>
        <w:t xml:space="preserve"> </w:t>
      </w:r>
      <w:r w:rsidR="0068068A">
        <w:t>tardiness</w:t>
      </w:r>
      <w:r w:rsidR="0068068A">
        <w:rPr>
          <w:spacing w:val="-4"/>
        </w:rPr>
        <w:t xml:space="preserve"> </w:t>
      </w:r>
      <w:r w:rsidR="0068068A">
        <w:t>burden your</w:t>
      </w:r>
      <w:r w:rsidR="0068068A">
        <w:rPr>
          <w:spacing w:val="-5"/>
        </w:rPr>
        <w:t xml:space="preserve"> </w:t>
      </w:r>
      <w:r w:rsidR="0068068A">
        <w:t>co-workers</w:t>
      </w:r>
      <w:r w:rsidR="0068068A">
        <w:rPr>
          <w:spacing w:val="-2"/>
        </w:rPr>
        <w:t xml:space="preserve"> </w:t>
      </w:r>
      <w:r w:rsidR="0068068A">
        <w:t>and</w:t>
      </w:r>
      <w:r w:rsidR="0068068A">
        <w:rPr>
          <w:spacing w:val="-4"/>
        </w:rPr>
        <w:t xml:space="preserve"> </w:t>
      </w:r>
      <w:r w:rsidR="0068068A">
        <w:t>will</w:t>
      </w:r>
      <w:r w:rsidR="0068068A">
        <w:rPr>
          <w:spacing w:val="-4"/>
        </w:rPr>
        <w:t xml:space="preserve"> </w:t>
      </w:r>
      <w:r w:rsidR="0068068A">
        <w:t>be</w:t>
      </w:r>
      <w:r w:rsidR="0068068A">
        <w:rPr>
          <w:spacing w:val="-5"/>
        </w:rPr>
        <w:t xml:space="preserve"> </w:t>
      </w:r>
      <w:r w:rsidR="0068068A">
        <w:t>a</w:t>
      </w:r>
      <w:r w:rsidR="0068068A">
        <w:rPr>
          <w:spacing w:val="-5"/>
        </w:rPr>
        <w:t xml:space="preserve"> </w:t>
      </w:r>
      <w:r w:rsidR="0068068A">
        <w:t>significant</w:t>
      </w:r>
      <w:r w:rsidR="0068068A">
        <w:rPr>
          <w:spacing w:val="-4"/>
        </w:rPr>
        <w:t xml:space="preserve"> </w:t>
      </w:r>
      <w:r w:rsidR="0068068A">
        <w:t>factor in your</w:t>
      </w:r>
      <w:r w:rsidR="0068068A">
        <w:rPr>
          <w:spacing w:val="-3"/>
        </w:rPr>
        <w:t xml:space="preserve"> </w:t>
      </w:r>
      <w:r w:rsidR="0068068A">
        <w:t>continued</w:t>
      </w:r>
      <w:r w:rsidR="0068068A">
        <w:rPr>
          <w:spacing w:val="-3"/>
        </w:rPr>
        <w:t xml:space="preserve"> </w:t>
      </w:r>
      <w:r w:rsidR="0068068A">
        <w:t>employment,</w:t>
      </w:r>
      <w:r w:rsidR="0068068A">
        <w:rPr>
          <w:spacing w:val="-3"/>
        </w:rPr>
        <w:t xml:space="preserve"> </w:t>
      </w:r>
      <w:r w:rsidR="0068068A">
        <w:t>performance</w:t>
      </w:r>
      <w:r w:rsidR="0068068A">
        <w:rPr>
          <w:spacing w:val="-1"/>
        </w:rPr>
        <w:t xml:space="preserve"> </w:t>
      </w:r>
      <w:r w:rsidR="0068068A">
        <w:t>appraisals,</w:t>
      </w:r>
      <w:r w:rsidR="0068068A">
        <w:rPr>
          <w:spacing w:val="-2"/>
        </w:rPr>
        <w:t xml:space="preserve"> </w:t>
      </w:r>
      <w:r w:rsidR="0068068A">
        <w:t>salary</w:t>
      </w:r>
      <w:r w:rsidR="0068068A">
        <w:rPr>
          <w:spacing w:val="-7"/>
        </w:rPr>
        <w:t xml:space="preserve"> </w:t>
      </w:r>
      <w:r w:rsidR="0068068A">
        <w:t>reviews</w:t>
      </w:r>
      <w:r w:rsidR="0068068A">
        <w:rPr>
          <w:spacing w:val="-2"/>
        </w:rPr>
        <w:t xml:space="preserve"> </w:t>
      </w:r>
      <w:r w:rsidR="0068068A">
        <w:t xml:space="preserve">and in evaluating advancement opportunities. </w:t>
      </w:r>
      <w:r>
        <w:t>DFW Plus Hospice LLC dba Bridges Hospice</w:t>
      </w:r>
      <w:r w:rsidR="0068068A">
        <w:t xml:space="preserve"> recognizes there may be justifiable causes for absence on occasion. After completion of the orientation period</w:t>
      </w:r>
    </w:p>
    <w:p w14:paraId="108AF771" w14:textId="77777777" w:rsidR="00A302F3" w:rsidRDefault="0068068A">
      <w:pPr>
        <w:pStyle w:val="BodyText"/>
        <w:spacing w:line="242" w:lineRule="auto"/>
        <w:ind w:left="1981" w:right="1109"/>
      </w:pPr>
      <w:r>
        <w:t>(</w:t>
      </w:r>
      <w:proofErr w:type="gramStart"/>
      <w:r>
        <w:t>normally</w:t>
      </w:r>
      <w:proofErr w:type="gramEnd"/>
      <w:r>
        <w:rPr>
          <w:spacing w:val="-6"/>
        </w:rPr>
        <w:t xml:space="preserve"> </w:t>
      </w:r>
      <w:r>
        <w:t>the</w:t>
      </w:r>
      <w:r>
        <w:rPr>
          <w:spacing w:val="-15"/>
        </w:rPr>
        <w:t xml:space="preserve"> </w:t>
      </w:r>
      <w:r>
        <w:t>first</w:t>
      </w:r>
      <w:r>
        <w:rPr>
          <w:spacing w:val="-1"/>
        </w:rPr>
        <w:t xml:space="preserve"> </w:t>
      </w:r>
      <w:r>
        <w:t>30</w:t>
      </w:r>
      <w:r>
        <w:rPr>
          <w:spacing w:val="-1"/>
        </w:rPr>
        <w:t xml:space="preserve"> </w:t>
      </w:r>
      <w:r>
        <w:t>days</w:t>
      </w:r>
      <w:r>
        <w:rPr>
          <w:spacing w:val="-1"/>
        </w:rPr>
        <w:t xml:space="preserve"> </w:t>
      </w:r>
      <w:r>
        <w:t>of</w:t>
      </w:r>
      <w:r>
        <w:rPr>
          <w:spacing w:val="-2"/>
        </w:rPr>
        <w:t xml:space="preserve"> </w:t>
      </w:r>
      <w:r>
        <w:t>employment), excessive</w:t>
      </w:r>
      <w:r>
        <w:rPr>
          <w:spacing w:val="-2"/>
        </w:rPr>
        <w:t xml:space="preserve"> </w:t>
      </w:r>
      <w:r>
        <w:t>absenteeism</w:t>
      </w:r>
      <w:r>
        <w:rPr>
          <w:spacing w:val="-1"/>
        </w:rPr>
        <w:t xml:space="preserve"> </w:t>
      </w:r>
      <w:r>
        <w:t>will</w:t>
      </w:r>
      <w:r>
        <w:rPr>
          <w:spacing w:val="-1"/>
        </w:rPr>
        <w:t xml:space="preserve"> </w:t>
      </w:r>
      <w:r>
        <w:t>result</w:t>
      </w:r>
      <w:r>
        <w:rPr>
          <w:spacing w:val="-1"/>
        </w:rPr>
        <w:t xml:space="preserve"> </w:t>
      </w:r>
      <w:r>
        <w:t>in</w:t>
      </w:r>
      <w:r>
        <w:rPr>
          <w:spacing w:val="-1"/>
        </w:rPr>
        <w:t xml:space="preserve"> </w:t>
      </w:r>
      <w:r>
        <w:t>a</w:t>
      </w:r>
      <w:r>
        <w:rPr>
          <w:spacing w:val="-2"/>
        </w:rPr>
        <w:t xml:space="preserve"> </w:t>
      </w:r>
      <w:r>
        <w:t>series of warnings and, ultimately, termination from employment if there is no improvement.</w:t>
      </w:r>
    </w:p>
    <w:p w14:paraId="3736E718" w14:textId="77777777" w:rsidR="00B54AA2" w:rsidRDefault="00B54AA2">
      <w:pPr>
        <w:pStyle w:val="BodyText"/>
        <w:spacing w:line="242" w:lineRule="auto"/>
        <w:ind w:left="1981" w:right="1109"/>
      </w:pPr>
    </w:p>
    <w:p w14:paraId="1D773F92" w14:textId="77777777" w:rsidR="00B54AA2" w:rsidRDefault="00B54AA2">
      <w:pPr>
        <w:pStyle w:val="BodyText"/>
        <w:spacing w:line="242" w:lineRule="auto"/>
        <w:ind w:left="1981" w:right="1109"/>
      </w:pPr>
    </w:p>
    <w:p w14:paraId="487DB596" w14:textId="77777777" w:rsidR="00B54AA2" w:rsidRDefault="00B54AA2">
      <w:pPr>
        <w:pStyle w:val="BodyText"/>
        <w:spacing w:line="242" w:lineRule="auto"/>
        <w:ind w:left="1981" w:right="1109"/>
      </w:pPr>
    </w:p>
    <w:p w14:paraId="4F0BA48E" w14:textId="77777777" w:rsidR="00B54AA2" w:rsidRDefault="00B54AA2">
      <w:pPr>
        <w:pStyle w:val="BodyText"/>
        <w:spacing w:line="242" w:lineRule="auto"/>
        <w:ind w:left="1981" w:right="1109"/>
      </w:pPr>
    </w:p>
    <w:p w14:paraId="3E437668" w14:textId="77777777" w:rsidR="00A302F3" w:rsidRDefault="00A302F3">
      <w:pPr>
        <w:pStyle w:val="BodyText"/>
        <w:spacing w:before="6"/>
        <w:rPr>
          <w:sz w:val="22"/>
        </w:rPr>
      </w:pPr>
    </w:p>
    <w:p w14:paraId="3D2241C8" w14:textId="77777777" w:rsidR="00A302F3" w:rsidRDefault="0068068A">
      <w:pPr>
        <w:pStyle w:val="ListParagraph"/>
        <w:numPr>
          <w:ilvl w:val="1"/>
          <w:numId w:val="30"/>
        </w:numPr>
        <w:tabs>
          <w:tab w:val="left" w:pos="2054"/>
        </w:tabs>
        <w:spacing w:before="1"/>
        <w:ind w:hanging="433"/>
        <w:jc w:val="left"/>
        <w:rPr>
          <w:b/>
          <w:sz w:val="24"/>
        </w:rPr>
      </w:pPr>
      <w:r>
        <w:rPr>
          <w:b/>
          <w:sz w:val="24"/>
        </w:rPr>
        <w:t>Business</w:t>
      </w:r>
      <w:r>
        <w:rPr>
          <w:b/>
          <w:spacing w:val="-4"/>
          <w:sz w:val="24"/>
        </w:rPr>
        <w:t xml:space="preserve"> </w:t>
      </w:r>
      <w:r>
        <w:rPr>
          <w:b/>
          <w:sz w:val="24"/>
        </w:rPr>
        <w:t>Hours</w:t>
      </w:r>
      <w:r>
        <w:rPr>
          <w:b/>
          <w:spacing w:val="-5"/>
          <w:sz w:val="24"/>
        </w:rPr>
        <w:t xml:space="preserve"> </w:t>
      </w:r>
      <w:r>
        <w:rPr>
          <w:b/>
          <w:sz w:val="24"/>
        </w:rPr>
        <w:t>of</w:t>
      </w:r>
      <w:r>
        <w:rPr>
          <w:b/>
          <w:spacing w:val="-2"/>
          <w:sz w:val="24"/>
        </w:rPr>
        <w:t xml:space="preserve"> </w:t>
      </w:r>
      <w:r>
        <w:rPr>
          <w:b/>
          <w:sz w:val="24"/>
        </w:rPr>
        <w:t>Operations</w:t>
      </w:r>
      <w:r>
        <w:rPr>
          <w:b/>
          <w:spacing w:val="-2"/>
          <w:sz w:val="24"/>
        </w:rPr>
        <w:t xml:space="preserve"> </w:t>
      </w:r>
      <w:r>
        <w:rPr>
          <w:b/>
          <w:sz w:val="24"/>
        </w:rPr>
        <w:t>/</w:t>
      </w:r>
      <w:r>
        <w:rPr>
          <w:b/>
          <w:spacing w:val="-2"/>
          <w:sz w:val="24"/>
        </w:rPr>
        <w:t xml:space="preserve"> </w:t>
      </w:r>
      <w:r>
        <w:rPr>
          <w:b/>
          <w:sz w:val="24"/>
        </w:rPr>
        <w:t>Office</w:t>
      </w:r>
      <w:r>
        <w:rPr>
          <w:b/>
          <w:spacing w:val="-2"/>
          <w:sz w:val="24"/>
        </w:rPr>
        <w:t xml:space="preserve"> </w:t>
      </w:r>
      <w:r>
        <w:rPr>
          <w:b/>
          <w:sz w:val="24"/>
        </w:rPr>
        <w:t>Hours</w:t>
      </w:r>
      <w:r>
        <w:rPr>
          <w:b/>
          <w:spacing w:val="-2"/>
          <w:sz w:val="24"/>
        </w:rPr>
        <w:t xml:space="preserve"> </w:t>
      </w:r>
      <w:r>
        <w:rPr>
          <w:b/>
          <w:sz w:val="24"/>
        </w:rPr>
        <w:t>of</w:t>
      </w:r>
      <w:r>
        <w:rPr>
          <w:b/>
          <w:spacing w:val="-2"/>
          <w:sz w:val="24"/>
        </w:rPr>
        <w:t xml:space="preserve"> Workday</w:t>
      </w:r>
    </w:p>
    <w:p w14:paraId="664272DD" w14:textId="77777777" w:rsidR="00A302F3" w:rsidRDefault="00A302F3">
      <w:pPr>
        <w:pStyle w:val="BodyText"/>
        <w:spacing w:before="1"/>
        <w:rPr>
          <w:b/>
          <w:sz w:val="25"/>
        </w:rPr>
      </w:pPr>
    </w:p>
    <w:p w14:paraId="1E3D86FE" w14:textId="6F51B42A" w:rsidR="00A302F3" w:rsidRDefault="008362DA">
      <w:pPr>
        <w:spacing w:line="244" w:lineRule="auto"/>
        <w:ind w:left="2053" w:right="1041"/>
        <w:rPr>
          <w:sz w:val="23"/>
        </w:rPr>
      </w:pPr>
      <w:r>
        <w:rPr>
          <w:sz w:val="23"/>
        </w:rPr>
        <w:t>DFW Plus Hospice LLC dba Bridges Hospice</w:t>
      </w:r>
      <w:r w:rsidR="0068068A">
        <w:rPr>
          <w:spacing w:val="35"/>
          <w:sz w:val="23"/>
        </w:rPr>
        <w:t xml:space="preserve"> </w:t>
      </w:r>
      <w:r w:rsidR="0068068A">
        <w:rPr>
          <w:sz w:val="23"/>
        </w:rPr>
        <w:t>is</w:t>
      </w:r>
      <w:r w:rsidR="0068068A">
        <w:rPr>
          <w:spacing w:val="35"/>
          <w:sz w:val="23"/>
        </w:rPr>
        <w:t xml:space="preserve"> </w:t>
      </w:r>
      <w:r w:rsidR="0068068A">
        <w:rPr>
          <w:sz w:val="23"/>
        </w:rPr>
        <w:t>a</w:t>
      </w:r>
      <w:r w:rsidR="0068068A">
        <w:rPr>
          <w:spacing w:val="35"/>
          <w:sz w:val="23"/>
        </w:rPr>
        <w:t xml:space="preserve"> </w:t>
      </w:r>
      <w:r w:rsidR="0068068A">
        <w:rPr>
          <w:sz w:val="23"/>
        </w:rPr>
        <w:t>24-hour</w:t>
      </w:r>
      <w:r w:rsidR="0068068A">
        <w:rPr>
          <w:spacing w:val="34"/>
          <w:sz w:val="23"/>
        </w:rPr>
        <w:t xml:space="preserve"> </w:t>
      </w:r>
      <w:r w:rsidR="0068068A">
        <w:rPr>
          <w:sz w:val="23"/>
        </w:rPr>
        <w:t>a</w:t>
      </w:r>
      <w:r w:rsidR="0068068A">
        <w:rPr>
          <w:spacing w:val="35"/>
          <w:sz w:val="23"/>
        </w:rPr>
        <w:t xml:space="preserve"> </w:t>
      </w:r>
      <w:r w:rsidR="0068068A">
        <w:rPr>
          <w:sz w:val="23"/>
        </w:rPr>
        <w:t>day,</w:t>
      </w:r>
      <w:r w:rsidR="0068068A">
        <w:rPr>
          <w:spacing w:val="37"/>
          <w:sz w:val="23"/>
        </w:rPr>
        <w:t xml:space="preserve"> </w:t>
      </w:r>
      <w:r w:rsidR="0068068A">
        <w:rPr>
          <w:sz w:val="23"/>
        </w:rPr>
        <w:t>7</w:t>
      </w:r>
      <w:r w:rsidR="0068068A">
        <w:rPr>
          <w:spacing w:val="37"/>
          <w:sz w:val="23"/>
        </w:rPr>
        <w:t xml:space="preserve"> </w:t>
      </w:r>
      <w:r w:rsidR="0068068A">
        <w:rPr>
          <w:sz w:val="23"/>
        </w:rPr>
        <w:t>day</w:t>
      </w:r>
      <w:r w:rsidR="0068068A">
        <w:rPr>
          <w:spacing w:val="34"/>
          <w:sz w:val="23"/>
        </w:rPr>
        <w:t xml:space="preserve"> </w:t>
      </w:r>
      <w:r w:rsidR="0068068A">
        <w:rPr>
          <w:sz w:val="23"/>
        </w:rPr>
        <w:t>a</w:t>
      </w:r>
      <w:r w:rsidR="0068068A">
        <w:rPr>
          <w:spacing w:val="35"/>
          <w:sz w:val="23"/>
        </w:rPr>
        <w:t xml:space="preserve"> </w:t>
      </w:r>
      <w:r w:rsidR="0068068A">
        <w:rPr>
          <w:sz w:val="23"/>
        </w:rPr>
        <w:t>week</w:t>
      </w:r>
      <w:r w:rsidR="0068068A">
        <w:rPr>
          <w:spacing w:val="34"/>
          <w:sz w:val="23"/>
        </w:rPr>
        <w:t xml:space="preserve"> </w:t>
      </w:r>
      <w:r w:rsidR="0068068A">
        <w:rPr>
          <w:sz w:val="23"/>
        </w:rPr>
        <w:t>operation.</w:t>
      </w:r>
      <w:r w:rsidR="0068068A">
        <w:rPr>
          <w:spacing w:val="37"/>
          <w:sz w:val="23"/>
        </w:rPr>
        <w:t xml:space="preserve"> </w:t>
      </w:r>
      <w:r w:rsidR="0068068A">
        <w:rPr>
          <w:sz w:val="23"/>
        </w:rPr>
        <w:t>Various</w:t>
      </w:r>
      <w:r w:rsidR="0068068A">
        <w:rPr>
          <w:spacing w:val="35"/>
          <w:sz w:val="23"/>
        </w:rPr>
        <w:t xml:space="preserve"> </w:t>
      </w:r>
      <w:r w:rsidR="0068068A">
        <w:rPr>
          <w:sz w:val="23"/>
        </w:rPr>
        <w:t>staff will</w:t>
      </w:r>
      <w:r w:rsidR="0068068A">
        <w:rPr>
          <w:spacing w:val="31"/>
          <w:sz w:val="23"/>
        </w:rPr>
        <w:t xml:space="preserve"> </w:t>
      </w:r>
      <w:r w:rsidR="0068068A">
        <w:rPr>
          <w:sz w:val="23"/>
        </w:rPr>
        <w:t>work</w:t>
      </w:r>
      <w:r w:rsidR="0068068A">
        <w:rPr>
          <w:spacing w:val="29"/>
          <w:sz w:val="23"/>
        </w:rPr>
        <w:t xml:space="preserve"> </w:t>
      </w:r>
      <w:r w:rsidR="0068068A">
        <w:rPr>
          <w:sz w:val="23"/>
        </w:rPr>
        <w:t>on</w:t>
      </w:r>
      <w:r w:rsidR="0068068A">
        <w:rPr>
          <w:spacing w:val="30"/>
          <w:sz w:val="23"/>
        </w:rPr>
        <w:t xml:space="preserve"> </w:t>
      </w:r>
      <w:r w:rsidR="0068068A">
        <w:rPr>
          <w:sz w:val="23"/>
        </w:rPr>
        <w:t>call</w:t>
      </w:r>
      <w:r w:rsidR="0068068A">
        <w:rPr>
          <w:spacing w:val="33"/>
          <w:sz w:val="23"/>
        </w:rPr>
        <w:t xml:space="preserve"> </w:t>
      </w:r>
      <w:r w:rsidR="0068068A">
        <w:rPr>
          <w:sz w:val="23"/>
        </w:rPr>
        <w:t>with</w:t>
      </w:r>
      <w:r w:rsidR="0068068A">
        <w:rPr>
          <w:spacing w:val="29"/>
          <w:sz w:val="23"/>
        </w:rPr>
        <w:t xml:space="preserve"> </w:t>
      </w:r>
      <w:r w:rsidR="0068068A">
        <w:rPr>
          <w:sz w:val="23"/>
        </w:rPr>
        <w:t>a</w:t>
      </w:r>
      <w:r w:rsidR="0068068A">
        <w:rPr>
          <w:spacing w:val="33"/>
          <w:sz w:val="23"/>
        </w:rPr>
        <w:t xml:space="preserve"> </w:t>
      </w:r>
      <w:r w:rsidR="0068068A">
        <w:rPr>
          <w:sz w:val="23"/>
        </w:rPr>
        <w:t>variety</w:t>
      </w:r>
      <w:r w:rsidR="0068068A">
        <w:rPr>
          <w:spacing w:val="29"/>
          <w:sz w:val="23"/>
        </w:rPr>
        <w:t xml:space="preserve"> </w:t>
      </w:r>
      <w:r w:rsidR="0068068A">
        <w:rPr>
          <w:sz w:val="23"/>
        </w:rPr>
        <w:t>of</w:t>
      </w:r>
      <w:r w:rsidR="0068068A">
        <w:rPr>
          <w:spacing w:val="29"/>
          <w:sz w:val="23"/>
        </w:rPr>
        <w:t xml:space="preserve"> </w:t>
      </w:r>
      <w:r w:rsidR="0068068A">
        <w:rPr>
          <w:sz w:val="23"/>
        </w:rPr>
        <w:t>schedules</w:t>
      </w:r>
      <w:r w:rsidR="0068068A">
        <w:rPr>
          <w:spacing w:val="30"/>
          <w:sz w:val="23"/>
        </w:rPr>
        <w:t xml:space="preserve"> </w:t>
      </w:r>
      <w:r w:rsidR="0068068A">
        <w:rPr>
          <w:sz w:val="23"/>
        </w:rPr>
        <w:t>to</w:t>
      </w:r>
      <w:r w:rsidR="0068068A">
        <w:rPr>
          <w:spacing w:val="29"/>
          <w:sz w:val="23"/>
        </w:rPr>
        <w:t xml:space="preserve"> </w:t>
      </w:r>
      <w:r w:rsidR="0068068A">
        <w:rPr>
          <w:sz w:val="23"/>
        </w:rPr>
        <w:t>accommodate</w:t>
      </w:r>
      <w:r w:rsidR="0068068A">
        <w:rPr>
          <w:spacing w:val="30"/>
          <w:sz w:val="23"/>
        </w:rPr>
        <w:t xml:space="preserve"> </w:t>
      </w:r>
      <w:r w:rsidR="0068068A">
        <w:rPr>
          <w:sz w:val="23"/>
        </w:rPr>
        <w:t>the</w:t>
      </w:r>
      <w:r w:rsidR="0068068A">
        <w:rPr>
          <w:spacing w:val="30"/>
          <w:sz w:val="23"/>
        </w:rPr>
        <w:t xml:space="preserve"> </w:t>
      </w:r>
      <w:r w:rsidR="0068068A">
        <w:rPr>
          <w:sz w:val="23"/>
        </w:rPr>
        <w:t>needs</w:t>
      </w:r>
      <w:r w:rsidR="0068068A">
        <w:rPr>
          <w:spacing w:val="30"/>
          <w:sz w:val="23"/>
        </w:rPr>
        <w:t xml:space="preserve"> </w:t>
      </w:r>
      <w:r w:rsidR="0068068A">
        <w:rPr>
          <w:sz w:val="23"/>
        </w:rPr>
        <w:t>of</w:t>
      </w:r>
      <w:r w:rsidR="0068068A">
        <w:rPr>
          <w:spacing w:val="29"/>
          <w:sz w:val="23"/>
        </w:rPr>
        <w:t xml:space="preserve"> </w:t>
      </w:r>
      <w:r w:rsidR="0068068A">
        <w:rPr>
          <w:sz w:val="23"/>
        </w:rPr>
        <w:t>our</w:t>
      </w:r>
      <w:r w:rsidR="0068068A">
        <w:rPr>
          <w:spacing w:val="29"/>
          <w:sz w:val="23"/>
        </w:rPr>
        <w:t xml:space="preserve"> </w:t>
      </w:r>
      <w:r w:rsidR="0068068A">
        <w:rPr>
          <w:sz w:val="23"/>
        </w:rPr>
        <w:t>patients and</w:t>
      </w:r>
      <w:r w:rsidR="0068068A">
        <w:rPr>
          <w:spacing w:val="35"/>
          <w:sz w:val="23"/>
        </w:rPr>
        <w:t xml:space="preserve"> </w:t>
      </w:r>
      <w:r w:rsidR="0068068A">
        <w:rPr>
          <w:sz w:val="23"/>
        </w:rPr>
        <w:t>operations.</w:t>
      </w:r>
      <w:r w:rsidR="0068068A">
        <w:rPr>
          <w:spacing w:val="39"/>
          <w:sz w:val="23"/>
        </w:rPr>
        <w:t xml:space="preserve"> </w:t>
      </w:r>
      <w:r w:rsidR="0068068A">
        <w:rPr>
          <w:sz w:val="23"/>
        </w:rPr>
        <w:t>The</w:t>
      </w:r>
      <w:r w:rsidR="0068068A">
        <w:rPr>
          <w:spacing w:val="39"/>
          <w:sz w:val="23"/>
        </w:rPr>
        <w:t xml:space="preserve"> </w:t>
      </w:r>
      <w:r w:rsidR="0068068A">
        <w:rPr>
          <w:sz w:val="23"/>
        </w:rPr>
        <w:t>hours</w:t>
      </w:r>
      <w:r w:rsidR="0068068A">
        <w:rPr>
          <w:spacing w:val="38"/>
          <w:sz w:val="23"/>
        </w:rPr>
        <w:t xml:space="preserve"> </w:t>
      </w:r>
      <w:r w:rsidR="0068068A">
        <w:rPr>
          <w:sz w:val="23"/>
        </w:rPr>
        <w:t>of</w:t>
      </w:r>
      <w:r w:rsidR="0068068A">
        <w:rPr>
          <w:spacing w:val="36"/>
          <w:sz w:val="23"/>
        </w:rPr>
        <w:t xml:space="preserve"> </w:t>
      </w:r>
      <w:r w:rsidR="0068068A">
        <w:rPr>
          <w:sz w:val="23"/>
        </w:rPr>
        <w:t>operation</w:t>
      </w:r>
      <w:r w:rsidR="0068068A">
        <w:rPr>
          <w:spacing w:val="35"/>
          <w:sz w:val="23"/>
        </w:rPr>
        <w:t xml:space="preserve"> </w:t>
      </w:r>
      <w:r w:rsidR="0068068A">
        <w:rPr>
          <w:sz w:val="23"/>
        </w:rPr>
        <w:t>are</w:t>
      </w:r>
      <w:r w:rsidR="0068068A">
        <w:rPr>
          <w:spacing w:val="38"/>
          <w:sz w:val="23"/>
        </w:rPr>
        <w:t xml:space="preserve"> </w:t>
      </w:r>
      <w:r w:rsidR="0068068A">
        <w:rPr>
          <w:sz w:val="23"/>
        </w:rPr>
        <w:t>9:00</w:t>
      </w:r>
      <w:r w:rsidR="0068068A">
        <w:rPr>
          <w:spacing w:val="33"/>
          <w:sz w:val="23"/>
        </w:rPr>
        <w:t xml:space="preserve"> </w:t>
      </w:r>
      <w:r w:rsidR="0068068A">
        <w:rPr>
          <w:sz w:val="23"/>
        </w:rPr>
        <w:t>am</w:t>
      </w:r>
      <w:r w:rsidR="0068068A">
        <w:rPr>
          <w:spacing w:val="36"/>
          <w:sz w:val="23"/>
        </w:rPr>
        <w:t xml:space="preserve"> </w:t>
      </w:r>
      <w:r w:rsidR="0068068A">
        <w:rPr>
          <w:sz w:val="23"/>
        </w:rPr>
        <w:t>to</w:t>
      </w:r>
      <w:r w:rsidR="0068068A">
        <w:rPr>
          <w:spacing w:val="38"/>
          <w:sz w:val="23"/>
        </w:rPr>
        <w:t xml:space="preserve"> </w:t>
      </w:r>
      <w:r w:rsidR="0068068A">
        <w:rPr>
          <w:sz w:val="23"/>
        </w:rPr>
        <w:t>5:00</w:t>
      </w:r>
      <w:r w:rsidR="0068068A">
        <w:rPr>
          <w:spacing w:val="33"/>
          <w:sz w:val="23"/>
        </w:rPr>
        <w:t xml:space="preserve"> </w:t>
      </w:r>
      <w:r w:rsidR="0068068A">
        <w:rPr>
          <w:sz w:val="23"/>
        </w:rPr>
        <w:t>pm.</w:t>
      </w:r>
      <w:r w:rsidR="0068068A">
        <w:rPr>
          <w:spacing w:val="36"/>
          <w:sz w:val="23"/>
        </w:rPr>
        <w:t xml:space="preserve"> </w:t>
      </w:r>
      <w:r w:rsidR="0068068A">
        <w:rPr>
          <w:sz w:val="23"/>
        </w:rPr>
        <w:t>During</w:t>
      </w:r>
      <w:r w:rsidR="0068068A">
        <w:rPr>
          <w:spacing w:val="36"/>
          <w:sz w:val="23"/>
        </w:rPr>
        <w:t xml:space="preserve"> </w:t>
      </w:r>
      <w:r w:rsidR="0068068A">
        <w:rPr>
          <w:sz w:val="23"/>
        </w:rPr>
        <w:t>a</w:t>
      </w:r>
      <w:r w:rsidR="0068068A">
        <w:rPr>
          <w:spacing w:val="38"/>
          <w:sz w:val="23"/>
        </w:rPr>
        <w:t xml:space="preserve"> </w:t>
      </w:r>
      <w:r w:rsidR="0068068A">
        <w:rPr>
          <w:sz w:val="23"/>
        </w:rPr>
        <w:t>normal workweek</w:t>
      </w:r>
      <w:r w:rsidR="0068068A">
        <w:rPr>
          <w:spacing w:val="31"/>
          <w:sz w:val="23"/>
        </w:rPr>
        <w:t xml:space="preserve"> </w:t>
      </w:r>
      <w:r w:rsidR="0068068A">
        <w:rPr>
          <w:sz w:val="23"/>
        </w:rPr>
        <w:t>for</w:t>
      </w:r>
      <w:r w:rsidR="0068068A">
        <w:rPr>
          <w:spacing w:val="26"/>
          <w:sz w:val="23"/>
        </w:rPr>
        <w:t xml:space="preserve"> </w:t>
      </w:r>
      <w:r w:rsidR="0068068A">
        <w:rPr>
          <w:sz w:val="23"/>
        </w:rPr>
        <w:t>full-time</w:t>
      </w:r>
      <w:r w:rsidR="0068068A">
        <w:rPr>
          <w:spacing w:val="26"/>
          <w:sz w:val="23"/>
        </w:rPr>
        <w:t xml:space="preserve"> </w:t>
      </w:r>
      <w:r w:rsidR="0068068A">
        <w:rPr>
          <w:sz w:val="23"/>
        </w:rPr>
        <w:t>employees,</w:t>
      </w:r>
      <w:r w:rsidR="0068068A">
        <w:rPr>
          <w:spacing w:val="27"/>
          <w:sz w:val="23"/>
        </w:rPr>
        <w:t xml:space="preserve"> </w:t>
      </w:r>
      <w:r w:rsidR="0068068A">
        <w:rPr>
          <w:sz w:val="23"/>
        </w:rPr>
        <w:t>the</w:t>
      </w:r>
      <w:r w:rsidR="0068068A">
        <w:rPr>
          <w:spacing w:val="26"/>
          <w:sz w:val="23"/>
        </w:rPr>
        <w:t xml:space="preserve"> </w:t>
      </w:r>
      <w:r w:rsidR="0068068A">
        <w:rPr>
          <w:sz w:val="23"/>
        </w:rPr>
        <w:t>workday</w:t>
      </w:r>
      <w:r w:rsidR="0068068A">
        <w:rPr>
          <w:spacing w:val="25"/>
          <w:sz w:val="23"/>
        </w:rPr>
        <w:t xml:space="preserve"> </w:t>
      </w:r>
      <w:r w:rsidR="0068068A">
        <w:rPr>
          <w:sz w:val="23"/>
        </w:rPr>
        <w:t>begins</w:t>
      </w:r>
      <w:r w:rsidR="0068068A">
        <w:rPr>
          <w:spacing w:val="25"/>
          <w:sz w:val="23"/>
        </w:rPr>
        <w:t xml:space="preserve"> </w:t>
      </w:r>
      <w:r w:rsidR="0068068A">
        <w:rPr>
          <w:sz w:val="23"/>
        </w:rPr>
        <w:t>at</w:t>
      </w:r>
      <w:r w:rsidR="0068068A">
        <w:rPr>
          <w:spacing w:val="26"/>
          <w:sz w:val="23"/>
        </w:rPr>
        <w:t xml:space="preserve"> </w:t>
      </w:r>
      <w:r w:rsidR="0068068A">
        <w:rPr>
          <w:sz w:val="23"/>
        </w:rPr>
        <w:t>9:00</w:t>
      </w:r>
      <w:r w:rsidR="0068068A">
        <w:rPr>
          <w:spacing w:val="30"/>
          <w:sz w:val="23"/>
        </w:rPr>
        <w:t xml:space="preserve"> </w:t>
      </w:r>
      <w:r w:rsidR="0068068A">
        <w:rPr>
          <w:sz w:val="23"/>
        </w:rPr>
        <w:t>am</w:t>
      </w:r>
      <w:r w:rsidR="0068068A">
        <w:rPr>
          <w:spacing w:val="25"/>
          <w:sz w:val="23"/>
        </w:rPr>
        <w:t xml:space="preserve"> </w:t>
      </w:r>
      <w:r w:rsidR="0068068A">
        <w:rPr>
          <w:sz w:val="23"/>
        </w:rPr>
        <w:lastRenderedPageBreak/>
        <w:t>and</w:t>
      </w:r>
      <w:r w:rsidR="0068068A">
        <w:rPr>
          <w:spacing w:val="23"/>
          <w:sz w:val="23"/>
        </w:rPr>
        <w:t xml:space="preserve"> </w:t>
      </w:r>
      <w:r w:rsidR="0068068A">
        <w:rPr>
          <w:sz w:val="23"/>
        </w:rPr>
        <w:t>ends</w:t>
      </w:r>
      <w:r w:rsidR="0068068A">
        <w:rPr>
          <w:spacing w:val="26"/>
          <w:sz w:val="23"/>
        </w:rPr>
        <w:t xml:space="preserve"> </w:t>
      </w:r>
      <w:r w:rsidR="0068068A">
        <w:rPr>
          <w:sz w:val="23"/>
        </w:rPr>
        <w:t>at</w:t>
      </w:r>
      <w:r w:rsidR="0068068A">
        <w:rPr>
          <w:spacing w:val="30"/>
          <w:sz w:val="23"/>
        </w:rPr>
        <w:t xml:space="preserve"> </w:t>
      </w:r>
      <w:r w:rsidR="0068068A">
        <w:rPr>
          <w:sz w:val="23"/>
        </w:rPr>
        <w:t>5:00</w:t>
      </w:r>
      <w:r w:rsidR="0068068A">
        <w:rPr>
          <w:spacing w:val="28"/>
          <w:sz w:val="23"/>
        </w:rPr>
        <w:t xml:space="preserve"> </w:t>
      </w:r>
      <w:r w:rsidR="0068068A">
        <w:rPr>
          <w:sz w:val="23"/>
        </w:rPr>
        <w:t>pm as</w:t>
      </w:r>
      <w:r w:rsidR="0068068A">
        <w:rPr>
          <w:spacing w:val="34"/>
          <w:sz w:val="23"/>
        </w:rPr>
        <w:t xml:space="preserve"> </w:t>
      </w:r>
      <w:r w:rsidR="0068068A">
        <w:rPr>
          <w:sz w:val="23"/>
        </w:rPr>
        <w:t>those</w:t>
      </w:r>
      <w:r w:rsidR="0068068A">
        <w:rPr>
          <w:spacing w:val="34"/>
          <w:sz w:val="23"/>
        </w:rPr>
        <w:t xml:space="preserve"> </w:t>
      </w:r>
      <w:r w:rsidR="0068068A">
        <w:rPr>
          <w:sz w:val="23"/>
        </w:rPr>
        <w:t>are</w:t>
      </w:r>
      <w:r w:rsidR="0068068A">
        <w:rPr>
          <w:spacing w:val="37"/>
          <w:sz w:val="23"/>
        </w:rPr>
        <w:t xml:space="preserve"> </w:t>
      </w:r>
      <w:r w:rsidR="0068068A">
        <w:rPr>
          <w:sz w:val="23"/>
        </w:rPr>
        <w:t>the</w:t>
      </w:r>
      <w:r w:rsidR="0068068A">
        <w:rPr>
          <w:spacing w:val="34"/>
          <w:sz w:val="23"/>
        </w:rPr>
        <w:t xml:space="preserve"> </w:t>
      </w:r>
      <w:r w:rsidR="0068068A">
        <w:rPr>
          <w:sz w:val="23"/>
        </w:rPr>
        <w:t>office</w:t>
      </w:r>
      <w:r w:rsidR="0068068A">
        <w:rPr>
          <w:spacing w:val="34"/>
          <w:sz w:val="23"/>
        </w:rPr>
        <w:t xml:space="preserve"> </w:t>
      </w:r>
      <w:r w:rsidR="0068068A">
        <w:rPr>
          <w:sz w:val="23"/>
        </w:rPr>
        <w:t>hours,</w:t>
      </w:r>
      <w:r w:rsidR="0068068A">
        <w:rPr>
          <w:spacing w:val="35"/>
          <w:sz w:val="23"/>
        </w:rPr>
        <w:t xml:space="preserve"> </w:t>
      </w:r>
      <w:r w:rsidR="0068068A">
        <w:rPr>
          <w:sz w:val="23"/>
        </w:rPr>
        <w:t>unless</w:t>
      </w:r>
      <w:r w:rsidR="0068068A">
        <w:rPr>
          <w:spacing w:val="34"/>
          <w:sz w:val="23"/>
        </w:rPr>
        <w:t xml:space="preserve"> </w:t>
      </w:r>
      <w:r w:rsidR="0068068A">
        <w:rPr>
          <w:sz w:val="23"/>
        </w:rPr>
        <w:t>otherwise</w:t>
      </w:r>
      <w:r w:rsidR="0068068A">
        <w:rPr>
          <w:spacing w:val="34"/>
          <w:sz w:val="23"/>
        </w:rPr>
        <w:t xml:space="preserve"> </w:t>
      </w:r>
      <w:r w:rsidR="0068068A">
        <w:rPr>
          <w:sz w:val="23"/>
        </w:rPr>
        <w:t>approved.</w:t>
      </w:r>
      <w:r w:rsidR="0068068A">
        <w:rPr>
          <w:spacing w:val="35"/>
          <w:sz w:val="23"/>
        </w:rPr>
        <w:t xml:space="preserve"> </w:t>
      </w:r>
      <w:r w:rsidR="0068068A">
        <w:rPr>
          <w:sz w:val="23"/>
        </w:rPr>
        <w:t>The</w:t>
      </w:r>
      <w:r w:rsidR="0068068A">
        <w:rPr>
          <w:spacing w:val="37"/>
          <w:sz w:val="23"/>
        </w:rPr>
        <w:t xml:space="preserve"> </w:t>
      </w:r>
      <w:r w:rsidR="0068068A">
        <w:rPr>
          <w:sz w:val="23"/>
        </w:rPr>
        <w:t>office</w:t>
      </w:r>
      <w:r w:rsidR="0068068A">
        <w:rPr>
          <w:spacing w:val="37"/>
          <w:sz w:val="23"/>
        </w:rPr>
        <w:t xml:space="preserve"> </w:t>
      </w:r>
      <w:r w:rsidR="0068068A">
        <w:rPr>
          <w:sz w:val="23"/>
        </w:rPr>
        <w:t>hours</w:t>
      </w:r>
      <w:r w:rsidR="0068068A">
        <w:rPr>
          <w:spacing w:val="34"/>
          <w:sz w:val="23"/>
        </w:rPr>
        <w:t xml:space="preserve"> </w:t>
      </w:r>
      <w:r w:rsidR="0068068A">
        <w:rPr>
          <w:sz w:val="23"/>
        </w:rPr>
        <w:t>expected</w:t>
      </w:r>
      <w:r w:rsidR="0068068A">
        <w:rPr>
          <w:spacing w:val="31"/>
          <w:sz w:val="23"/>
        </w:rPr>
        <w:t xml:space="preserve"> </w:t>
      </w:r>
      <w:r w:rsidR="0068068A">
        <w:rPr>
          <w:sz w:val="23"/>
        </w:rPr>
        <w:t>for the</w:t>
      </w:r>
      <w:r w:rsidR="0068068A">
        <w:rPr>
          <w:spacing w:val="28"/>
          <w:sz w:val="23"/>
        </w:rPr>
        <w:t xml:space="preserve"> </w:t>
      </w:r>
      <w:r w:rsidR="0068068A">
        <w:rPr>
          <w:sz w:val="23"/>
        </w:rPr>
        <w:t>standard</w:t>
      </w:r>
      <w:r w:rsidR="0068068A">
        <w:rPr>
          <w:spacing w:val="24"/>
          <w:sz w:val="23"/>
        </w:rPr>
        <w:t xml:space="preserve"> </w:t>
      </w:r>
      <w:r w:rsidR="0068068A">
        <w:rPr>
          <w:sz w:val="23"/>
        </w:rPr>
        <w:t>workday</w:t>
      </w:r>
      <w:r w:rsidR="0068068A">
        <w:rPr>
          <w:spacing w:val="24"/>
          <w:sz w:val="23"/>
        </w:rPr>
        <w:t xml:space="preserve"> </w:t>
      </w:r>
      <w:r w:rsidR="0068068A">
        <w:rPr>
          <w:sz w:val="23"/>
        </w:rPr>
        <w:t>are</w:t>
      </w:r>
      <w:r w:rsidR="0068068A">
        <w:rPr>
          <w:spacing w:val="25"/>
          <w:sz w:val="23"/>
        </w:rPr>
        <w:t xml:space="preserve"> </w:t>
      </w:r>
      <w:r w:rsidR="0068068A">
        <w:rPr>
          <w:sz w:val="23"/>
        </w:rPr>
        <w:t>based</w:t>
      </w:r>
      <w:r w:rsidR="0068068A">
        <w:rPr>
          <w:spacing w:val="23"/>
          <w:sz w:val="23"/>
        </w:rPr>
        <w:t xml:space="preserve"> </w:t>
      </w:r>
      <w:r w:rsidR="0068068A">
        <w:rPr>
          <w:sz w:val="23"/>
        </w:rPr>
        <w:t>on</w:t>
      </w:r>
      <w:r w:rsidR="0068068A">
        <w:rPr>
          <w:spacing w:val="25"/>
          <w:sz w:val="23"/>
        </w:rPr>
        <w:t xml:space="preserve"> </w:t>
      </w:r>
      <w:r w:rsidR="0068068A">
        <w:rPr>
          <w:sz w:val="23"/>
        </w:rPr>
        <w:t>an</w:t>
      </w:r>
      <w:r w:rsidR="0068068A">
        <w:rPr>
          <w:spacing w:val="26"/>
          <w:sz w:val="23"/>
        </w:rPr>
        <w:t xml:space="preserve"> </w:t>
      </w:r>
      <w:r w:rsidR="0068068A">
        <w:rPr>
          <w:sz w:val="23"/>
        </w:rPr>
        <w:t>8-hour</w:t>
      </w:r>
      <w:r w:rsidR="0068068A">
        <w:rPr>
          <w:spacing w:val="25"/>
          <w:sz w:val="23"/>
        </w:rPr>
        <w:t xml:space="preserve"> </w:t>
      </w:r>
      <w:r w:rsidR="0068068A">
        <w:rPr>
          <w:sz w:val="23"/>
        </w:rPr>
        <w:t>day</w:t>
      </w:r>
      <w:r w:rsidR="0068068A">
        <w:rPr>
          <w:spacing w:val="24"/>
          <w:sz w:val="23"/>
        </w:rPr>
        <w:t xml:space="preserve"> </w:t>
      </w:r>
      <w:r w:rsidR="0068068A">
        <w:rPr>
          <w:sz w:val="23"/>
        </w:rPr>
        <w:t>to</w:t>
      </w:r>
      <w:r w:rsidR="0068068A">
        <w:rPr>
          <w:spacing w:val="24"/>
          <w:sz w:val="23"/>
        </w:rPr>
        <w:t xml:space="preserve"> </w:t>
      </w:r>
      <w:r w:rsidR="0068068A">
        <w:rPr>
          <w:sz w:val="23"/>
        </w:rPr>
        <w:t>include</w:t>
      </w:r>
      <w:r w:rsidR="0068068A">
        <w:rPr>
          <w:spacing w:val="25"/>
          <w:sz w:val="23"/>
        </w:rPr>
        <w:t xml:space="preserve"> </w:t>
      </w:r>
      <w:r w:rsidR="0068068A">
        <w:rPr>
          <w:sz w:val="23"/>
        </w:rPr>
        <w:t>a</w:t>
      </w:r>
      <w:r w:rsidR="0068068A">
        <w:rPr>
          <w:spacing w:val="25"/>
          <w:sz w:val="23"/>
        </w:rPr>
        <w:t xml:space="preserve"> </w:t>
      </w:r>
      <w:r w:rsidR="0068068A">
        <w:rPr>
          <w:sz w:val="23"/>
        </w:rPr>
        <w:t>lunch</w:t>
      </w:r>
      <w:r w:rsidR="0068068A">
        <w:rPr>
          <w:spacing w:val="24"/>
          <w:sz w:val="23"/>
        </w:rPr>
        <w:t xml:space="preserve"> </w:t>
      </w:r>
      <w:r w:rsidR="0068068A">
        <w:rPr>
          <w:sz w:val="23"/>
        </w:rPr>
        <w:t>break</w:t>
      </w:r>
      <w:r w:rsidR="0068068A">
        <w:rPr>
          <w:spacing w:val="24"/>
          <w:sz w:val="23"/>
        </w:rPr>
        <w:t xml:space="preserve"> </w:t>
      </w:r>
      <w:r w:rsidR="0068068A">
        <w:rPr>
          <w:sz w:val="23"/>
        </w:rPr>
        <w:t>as</w:t>
      </w:r>
      <w:r w:rsidR="0068068A">
        <w:rPr>
          <w:spacing w:val="25"/>
          <w:sz w:val="23"/>
        </w:rPr>
        <w:t xml:space="preserve"> </w:t>
      </w:r>
      <w:r w:rsidR="0068068A">
        <w:rPr>
          <w:sz w:val="23"/>
        </w:rPr>
        <w:t>defined</w:t>
      </w:r>
      <w:r w:rsidR="0068068A">
        <w:rPr>
          <w:spacing w:val="23"/>
          <w:sz w:val="23"/>
        </w:rPr>
        <w:t xml:space="preserve"> </w:t>
      </w:r>
      <w:r w:rsidR="0068068A">
        <w:rPr>
          <w:sz w:val="23"/>
        </w:rPr>
        <w:t>in the</w:t>
      </w:r>
      <w:r w:rsidR="0068068A">
        <w:rPr>
          <w:spacing w:val="40"/>
          <w:sz w:val="23"/>
        </w:rPr>
        <w:t xml:space="preserve"> </w:t>
      </w:r>
      <w:r w:rsidR="0068068A">
        <w:rPr>
          <w:sz w:val="23"/>
        </w:rPr>
        <w:t>next</w:t>
      </w:r>
      <w:r w:rsidR="0068068A">
        <w:rPr>
          <w:spacing w:val="40"/>
          <w:sz w:val="23"/>
        </w:rPr>
        <w:t xml:space="preserve"> </w:t>
      </w:r>
      <w:r w:rsidR="0068068A">
        <w:rPr>
          <w:sz w:val="23"/>
        </w:rPr>
        <w:t>section.</w:t>
      </w:r>
      <w:r w:rsidR="0068068A">
        <w:rPr>
          <w:spacing w:val="40"/>
          <w:sz w:val="23"/>
        </w:rPr>
        <w:t xml:space="preserve"> </w:t>
      </w:r>
      <w:r w:rsidR="0068068A">
        <w:rPr>
          <w:sz w:val="23"/>
        </w:rPr>
        <w:t>Business</w:t>
      </w:r>
      <w:r w:rsidR="0068068A">
        <w:rPr>
          <w:spacing w:val="40"/>
          <w:sz w:val="23"/>
        </w:rPr>
        <w:t xml:space="preserve"> </w:t>
      </w:r>
      <w:r w:rsidR="0068068A">
        <w:rPr>
          <w:sz w:val="23"/>
        </w:rPr>
        <w:t>needs</w:t>
      </w:r>
      <w:r w:rsidR="0068068A">
        <w:rPr>
          <w:spacing w:val="40"/>
          <w:sz w:val="23"/>
        </w:rPr>
        <w:t xml:space="preserve"> </w:t>
      </w:r>
      <w:r w:rsidR="0068068A">
        <w:rPr>
          <w:sz w:val="23"/>
        </w:rPr>
        <w:t>will</w:t>
      </w:r>
      <w:r w:rsidR="0068068A">
        <w:rPr>
          <w:spacing w:val="40"/>
          <w:sz w:val="23"/>
        </w:rPr>
        <w:t xml:space="preserve"> </w:t>
      </w:r>
      <w:r w:rsidR="0068068A">
        <w:rPr>
          <w:sz w:val="23"/>
        </w:rPr>
        <w:t>dictate</w:t>
      </w:r>
      <w:r w:rsidR="0068068A">
        <w:rPr>
          <w:spacing w:val="40"/>
          <w:sz w:val="23"/>
        </w:rPr>
        <w:t xml:space="preserve"> </w:t>
      </w:r>
      <w:r w:rsidR="0068068A">
        <w:rPr>
          <w:sz w:val="23"/>
        </w:rPr>
        <w:t>the</w:t>
      </w:r>
      <w:r w:rsidR="0068068A">
        <w:rPr>
          <w:spacing w:val="40"/>
          <w:sz w:val="23"/>
        </w:rPr>
        <w:t xml:space="preserve"> </w:t>
      </w:r>
      <w:r w:rsidR="0068068A">
        <w:rPr>
          <w:sz w:val="23"/>
        </w:rPr>
        <w:t>hours</w:t>
      </w:r>
    </w:p>
    <w:p w14:paraId="2AABBA35" w14:textId="77777777" w:rsidR="00A302F3" w:rsidRDefault="0068068A">
      <w:pPr>
        <w:pStyle w:val="BodyText"/>
        <w:spacing w:before="79" w:line="244" w:lineRule="auto"/>
        <w:ind w:left="2031" w:right="1359"/>
      </w:pPr>
      <w:r>
        <w:t xml:space="preserve">worked for each position and may vary from one position to another. Most clinical staff </w:t>
      </w:r>
      <w:proofErr w:type="gramStart"/>
      <w:r>
        <w:t>is</w:t>
      </w:r>
      <w:proofErr w:type="gramEnd"/>
      <w:r>
        <w:t xml:space="preserve"> required to work on call in rotation. Individual department managers will review</w:t>
      </w:r>
      <w:r>
        <w:rPr>
          <w:spacing w:val="-2"/>
        </w:rPr>
        <w:t xml:space="preserve"> </w:t>
      </w:r>
      <w:r>
        <w:t>the on-call</w:t>
      </w:r>
      <w:r>
        <w:rPr>
          <w:spacing w:val="-2"/>
        </w:rPr>
        <w:t xml:space="preserve"> </w:t>
      </w:r>
      <w:r>
        <w:t>requirements</w:t>
      </w:r>
      <w:r>
        <w:rPr>
          <w:spacing w:val="-1"/>
        </w:rPr>
        <w:t xml:space="preserve"> </w:t>
      </w:r>
      <w:r>
        <w:t>with</w:t>
      </w:r>
      <w:r>
        <w:rPr>
          <w:spacing w:val="-2"/>
        </w:rPr>
        <w:t xml:space="preserve"> </w:t>
      </w:r>
      <w:r>
        <w:t>each</w:t>
      </w:r>
      <w:r>
        <w:rPr>
          <w:spacing w:val="-2"/>
        </w:rPr>
        <w:t xml:space="preserve"> </w:t>
      </w:r>
      <w:r>
        <w:t>individual</w:t>
      </w:r>
      <w:r>
        <w:rPr>
          <w:spacing w:val="-3"/>
        </w:rPr>
        <w:t xml:space="preserve"> </w:t>
      </w:r>
      <w:r>
        <w:t>employee with</w:t>
      </w:r>
      <w:r>
        <w:rPr>
          <w:spacing w:val="-2"/>
        </w:rPr>
        <w:t xml:space="preserve"> </w:t>
      </w:r>
      <w:r>
        <w:t>as</w:t>
      </w:r>
      <w:r>
        <w:rPr>
          <w:spacing w:val="-2"/>
        </w:rPr>
        <w:t xml:space="preserve"> </w:t>
      </w:r>
      <w:r>
        <w:t>much</w:t>
      </w:r>
      <w:r>
        <w:rPr>
          <w:spacing w:val="-3"/>
        </w:rPr>
        <w:t xml:space="preserve"> </w:t>
      </w:r>
      <w:r>
        <w:t>advance notice as possible. The on-call staff will be coordinated and scheduled by Administration. This staff</w:t>
      </w:r>
      <w:r>
        <w:rPr>
          <w:spacing w:val="-1"/>
        </w:rPr>
        <w:t xml:space="preserve"> </w:t>
      </w:r>
      <w:r>
        <w:t>will</w:t>
      </w:r>
      <w:r>
        <w:rPr>
          <w:spacing w:val="-1"/>
        </w:rPr>
        <w:t xml:space="preserve"> </w:t>
      </w:r>
      <w:r>
        <w:t>be available by</w:t>
      </w:r>
      <w:r>
        <w:rPr>
          <w:spacing w:val="-1"/>
        </w:rPr>
        <w:t xml:space="preserve"> </w:t>
      </w:r>
      <w:r>
        <w:t>cell</w:t>
      </w:r>
      <w:r>
        <w:rPr>
          <w:spacing w:val="-2"/>
        </w:rPr>
        <w:t xml:space="preserve"> </w:t>
      </w:r>
      <w:r>
        <w:t>phone/office phone and</w:t>
      </w:r>
      <w:r>
        <w:rPr>
          <w:spacing w:val="-2"/>
        </w:rPr>
        <w:t xml:space="preserve"> </w:t>
      </w:r>
      <w:r>
        <w:t>respond</w:t>
      </w:r>
      <w:r>
        <w:rPr>
          <w:spacing w:val="-2"/>
        </w:rPr>
        <w:t xml:space="preserve"> </w:t>
      </w:r>
      <w:r>
        <w:t xml:space="preserve">to calls within 20 minutes of the request. The on- call nurse will answer any after-hours </w:t>
      </w:r>
      <w:proofErr w:type="gramStart"/>
      <w:r>
        <w:t>calls</w:t>
      </w:r>
      <w:proofErr w:type="gramEnd"/>
      <w:r>
        <w:t xml:space="preserve"> and the nursing staff will respond with the intervention necessary to resolve the concern. This will be recorded on the required paperwork to ensure consistency and reliability. Employees are paid for time spent on these calls, and </w:t>
      </w:r>
      <w:proofErr w:type="gramStart"/>
      <w:r>
        <w:t>therefore,</w:t>
      </w:r>
      <w:proofErr w:type="gramEnd"/>
      <w:r>
        <w:t xml:space="preserve"> need to report this time as hours worked on their notes/time sheets.</w:t>
      </w:r>
    </w:p>
    <w:p w14:paraId="191349FD" w14:textId="77777777" w:rsidR="00A302F3" w:rsidRDefault="00A302F3">
      <w:pPr>
        <w:pStyle w:val="BodyText"/>
        <w:spacing w:before="9"/>
        <w:rPr>
          <w:sz w:val="22"/>
        </w:rPr>
      </w:pPr>
    </w:p>
    <w:p w14:paraId="140A345F" w14:textId="77777777" w:rsidR="00A302F3" w:rsidRDefault="0068068A">
      <w:pPr>
        <w:pStyle w:val="Heading2"/>
        <w:numPr>
          <w:ilvl w:val="1"/>
          <w:numId w:val="30"/>
        </w:numPr>
        <w:tabs>
          <w:tab w:val="left" w:pos="2032"/>
        </w:tabs>
        <w:ind w:left="2032"/>
        <w:jc w:val="left"/>
      </w:pPr>
      <w:bookmarkStart w:id="18" w:name="4.6._Lunch_and_Meal_Breaks"/>
      <w:bookmarkStart w:id="19" w:name="_bookmark9"/>
      <w:bookmarkEnd w:id="18"/>
      <w:bookmarkEnd w:id="19"/>
      <w:r>
        <w:t>Lunch</w:t>
      </w:r>
      <w:r>
        <w:rPr>
          <w:spacing w:val="-4"/>
        </w:rPr>
        <w:t xml:space="preserve"> </w:t>
      </w:r>
      <w:r>
        <w:t>and</w:t>
      </w:r>
      <w:r>
        <w:rPr>
          <w:spacing w:val="-2"/>
        </w:rPr>
        <w:t xml:space="preserve"> </w:t>
      </w:r>
      <w:r>
        <w:t>Meal</w:t>
      </w:r>
      <w:r>
        <w:rPr>
          <w:spacing w:val="-3"/>
        </w:rPr>
        <w:t xml:space="preserve"> </w:t>
      </w:r>
      <w:r>
        <w:rPr>
          <w:spacing w:val="-2"/>
        </w:rPr>
        <w:t>Breaks</w:t>
      </w:r>
    </w:p>
    <w:p w14:paraId="6687E299" w14:textId="77777777" w:rsidR="00A302F3" w:rsidRDefault="00A302F3">
      <w:pPr>
        <w:pStyle w:val="BodyText"/>
        <w:spacing w:before="3"/>
        <w:rPr>
          <w:b/>
        </w:rPr>
      </w:pPr>
    </w:p>
    <w:p w14:paraId="060CE95E" w14:textId="77777777" w:rsidR="00A302F3" w:rsidRDefault="0068068A">
      <w:pPr>
        <w:pStyle w:val="BodyText"/>
        <w:spacing w:line="271" w:lineRule="exact"/>
        <w:ind w:left="1960"/>
      </w:pPr>
      <w:r>
        <w:t>Employees</w:t>
      </w:r>
      <w:r>
        <w:rPr>
          <w:spacing w:val="-4"/>
        </w:rPr>
        <w:t xml:space="preserve"> </w:t>
      </w:r>
      <w:r>
        <w:t>who</w:t>
      </w:r>
      <w:r>
        <w:rPr>
          <w:spacing w:val="-1"/>
        </w:rPr>
        <w:t xml:space="preserve"> </w:t>
      </w:r>
      <w:r>
        <w:t>are</w:t>
      </w:r>
      <w:r>
        <w:rPr>
          <w:spacing w:val="-5"/>
        </w:rPr>
        <w:t xml:space="preserve"> </w:t>
      </w:r>
      <w:r>
        <w:t>scheduled</w:t>
      </w:r>
      <w:r>
        <w:rPr>
          <w:spacing w:val="-1"/>
        </w:rPr>
        <w:t xml:space="preserve"> </w:t>
      </w:r>
      <w:r>
        <w:t>to</w:t>
      </w:r>
      <w:r>
        <w:rPr>
          <w:spacing w:val="-1"/>
        </w:rPr>
        <w:t xml:space="preserve"> </w:t>
      </w:r>
      <w:r>
        <w:t>work</w:t>
      </w:r>
      <w:r>
        <w:rPr>
          <w:spacing w:val="-1"/>
        </w:rPr>
        <w:t xml:space="preserve"> </w:t>
      </w:r>
      <w:r>
        <w:t>eight</w:t>
      </w:r>
      <w:r>
        <w:rPr>
          <w:spacing w:val="-3"/>
        </w:rPr>
        <w:t xml:space="preserve"> </w:t>
      </w:r>
      <w:r>
        <w:t>(8)</w:t>
      </w:r>
      <w:r>
        <w:rPr>
          <w:spacing w:val="-3"/>
        </w:rPr>
        <w:t xml:space="preserve"> </w:t>
      </w:r>
      <w:r>
        <w:t>hours</w:t>
      </w:r>
      <w:r>
        <w:rPr>
          <w:spacing w:val="-1"/>
        </w:rPr>
        <w:t xml:space="preserve"> </w:t>
      </w:r>
      <w:r>
        <w:t>or</w:t>
      </w:r>
      <w:r>
        <w:rPr>
          <w:spacing w:val="-2"/>
        </w:rPr>
        <w:t xml:space="preserve"> </w:t>
      </w:r>
      <w:r>
        <w:t>more</w:t>
      </w:r>
      <w:r>
        <w:rPr>
          <w:spacing w:val="-2"/>
        </w:rPr>
        <w:t xml:space="preserve"> </w:t>
      </w:r>
      <w:r>
        <w:t>are entitled</w:t>
      </w:r>
      <w:r>
        <w:rPr>
          <w:spacing w:val="-1"/>
        </w:rPr>
        <w:t xml:space="preserve"> </w:t>
      </w:r>
      <w:r>
        <w:t>to</w:t>
      </w:r>
      <w:r>
        <w:rPr>
          <w:spacing w:val="-1"/>
        </w:rPr>
        <w:t xml:space="preserve"> </w:t>
      </w:r>
      <w:r>
        <w:t>take</w:t>
      </w:r>
      <w:r>
        <w:rPr>
          <w:spacing w:val="-5"/>
        </w:rPr>
        <w:t xml:space="preserve"> </w:t>
      </w:r>
      <w:r>
        <w:rPr>
          <w:spacing w:val="-2"/>
        </w:rPr>
        <w:t>thirty</w:t>
      </w:r>
    </w:p>
    <w:p w14:paraId="38617033" w14:textId="77777777" w:rsidR="00A302F3" w:rsidRDefault="0068068A">
      <w:pPr>
        <w:pStyle w:val="BodyText"/>
        <w:spacing w:line="237" w:lineRule="auto"/>
        <w:ind w:left="1959" w:right="1049"/>
      </w:pPr>
      <w:r>
        <w:t>(30)</w:t>
      </w:r>
      <w:r>
        <w:rPr>
          <w:spacing w:val="-4"/>
        </w:rPr>
        <w:t xml:space="preserve"> </w:t>
      </w:r>
      <w:r>
        <w:t>minutes</w:t>
      </w:r>
      <w:r>
        <w:rPr>
          <w:spacing w:val="-3"/>
        </w:rPr>
        <w:t xml:space="preserve"> </w:t>
      </w:r>
      <w:r>
        <w:t>without</w:t>
      </w:r>
      <w:r>
        <w:rPr>
          <w:spacing w:val="-3"/>
        </w:rPr>
        <w:t xml:space="preserve"> </w:t>
      </w:r>
      <w:r>
        <w:t>pay</w:t>
      </w:r>
      <w:r>
        <w:rPr>
          <w:spacing w:val="-6"/>
        </w:rPr>
        <w:t xml:space="preserve"> </w:t>
      </w:r>
      <w:r>
        <w:t>for</w:t>
      </w:r>
      <w:r>
        <w:rPr>
          <w:spacing w:val="-4"/>
        </w:rPr>
        <w:t xml:space="preserve"> </w:t>
      </w:r>
      <w:r>
        <w:t>a</w:t>
      </w:r>
      <w:r>
        <w:rPr>
          <w:spacing w:val="-4"/>
        </w:rPr>
        <w:t xml:space="preserve"> </w:t>
      </w:r>
      <w:r>
        <w:t>lunch</w:t>
      </w:r>
      <w:r>
        <w:rPr>
          <w:spacing w:val="-3"/>
        </w:rPr>
        <w:t xml:space="preserve"> </w:t>
      </w:r>
      <w:r>
        <w:t>break</w:t>
      </w:r>
      <w:r>
        <w:rPr>
          <w:spacing w:val="-1"/>
        </w:rPr>
        <w:t xml:space="preserve"> </w:t>
      </w:r>
      <w:r>
        <w:t>and</w:t>
      </w:r>
      <w:r>
        <w:rPr>
          <w:spacing w:val="-3"/>
        </w:rPr>
        <w:t xml:space="preserve"> </w:t>
      </w:r>
      <w:r>
        <w:t>two</w:t>
      </w:r>
      <w:r>
        <w:rPr>
          <w:spacing w:val="-3"/>
        </w:rPr>
        <w:t xml:space="preserve"> </w:t>
      </w:r>
      <w:r>
        <w:t>additional</w:t>
      </w:r>
      <w:r>
        <w:rPr>
          <w:spacing w:val="-3"/>
        </w:rPr>
        <w:t xml:space="preserve"> </w:t>
      </w:r>
      <w:r>
        <w:t>paid</w:t>
      </w:r>
      <w:r>
        <w:rPr>
          <w:spacing w:val="-3"/>
        </w:rPr>
        <w:t xml:space="preserve"> </w:t>
      </w:r>
      <w:r>
        <w:t>ten</w:t>
      </w:r>
      <w:r>
        <w:rPr>
          <w:spacing w:val="-3"/>
        </w:rPr>
        <w:t xml:space="preserve"> </w:t>
      </w:r>
      <w:r>
        <w:t>(10)</w:t>
      </w:r>
      <w:r>
        <w:rPr>
          <w:spacing w:val="-2"/>
        </w:rPr>
        <w:t xml:space="preserve"> </w:t>
      </w:r>
      <w:r>
        <w:t>minute</w:t>
      </w:r>
      <w:r>
        <w:rPr>
          <w:spacing w:val="-4"/>
        </w:rPr>
        <w:t xml:space="preserve"> </w:t>
      </w:r>
      <w:r>
        <w:t>breaks per</w:t>
      </w:r>
      <w:r>
        <w:rPr>
          <w:spacing w:val="-1"/>
        </w:rPr>
        <w:t xml:space="preserve"> </w:t>
      </w:r>
      <w:r>
        <w:t>day. For</w:t>
      </w:r>
      <w:r>
        <w:rPr>
          <w:spacing w:val="-1"/>
        </w:rPr>
        <w:t xml:space="preserve"> </w:t>
      </w:r>
      <w:r>
        <w:t>lunch breaks, employees should record their</w:t>
      </w:r>
      <w:r>
        <w:rPr>
          <w:spacing w:val="-1"/>
        </w:rPr>
        <w:t xml:space="preserve"> </w:t>
      </w:r>
      <w:r>
        <w:t>time</w:t>
      </w:r>
      <w:r>
        <w:rPr>
          <w:spacing w:val="-1"/>
        </w:rPr>
        <w:t xml:space="preserve"> </w:t>
      </w:r>
      <w:r>
        <w:t>out of</w:t>
      </w:r>
      <w:r>
        <w:rPr>
          <w:spacing w:val="-1"/>
        </w:rPr>
        <w:t xml:space="preserve"> </w:t>
      </w:r>
      <w:r>
        <w:t>service and</w:t>
      </w:r>
      <w:r>
        <w:rPr>
          <w:spacing w:val="-1"/>
        </w:rPr>
        <w:t xml:space="preserve"> </w:t>
      </w:r>
      <w:r>
        <w:t>must not perform any work during the break.</w:t>
      </w:r>
      <w:r>
        <w:rPr>
          <w:spacing w:val="40"/>
        </w:rPr>
        <w:t xml:space="preserve"> </w:t>
      </w:r>
      <w:r>
        <w:t>Employees may not "skip" lunch breaks to accumulate excessive overtime, or to adjust the starting or ending time of an assigned</w:t>
      </w:r>
      <w:r>
        <w:rPr>
          <w:spacing w:val="40"/>
        </w:rPr>
        <w:t xml:space="preserve"> </w:t>
      </w:r>
      <w:r>
        <w:t>shift. Employees are also allowed paid rest breaks for personal needs such as restroom breaks, or personal phone calls so long as they do not become excessive.</w:t>
      </w:r>
    </w:p>
    <w:p w14:paraId="0D1A1F16" w14:textId="77777777" w:rsidR="00A302F3" w:rsidRDefault="00A302F3">
      <w:pPr>
        <w:pStyle w:val="BodyText"/>
        <w:spacing w:before="2"/>
      </w:pPr>
    </w:p>
    <w:p w14:paraId="3E273834" w14:textId="77777777" w:rsidR="00A302F3" w:rsidRDefault="0068068A">
      <w:pPr>
        <w:pStyle w:val="ListParagraph"/>
        <w:numPr>
          <w:ilvl w:val="1"/>
          <w:numId w:val="30"/>
        </w:numPr>
        <w:tabs>
          <w:tab w:val="left" w:pos="2032"/>
        </w:tabs>
        <w:ind w:left="2032"/>
        <w:jc w:val="left"/>
        <w:rPr>
          <w:b/>
          <w:sz w:val="24"/>
        </w:rPr>
      </w:pPr>
      <w:r>
        <w:rPr>
          <w:b/>
          <w:sz w:val="24"/>
        </w:rPr>
        <w:t>Outside</w:t>
      </w:r>
      <w:r>
        <w:rPr>
          <w:b/>
          <w:spacing w:val="-4"/>
          <w:sz w:val="24"/>
        </w:rPr>
        <w:t xml:space="preserve"> </w:t>
      </w:r>
      <w:r>
        <w:rPr>
          <w:b/>
          <w:spacing w:val="-2"/>
          <w:sz w:val="24"/>
        </w:rPr>
        <w:t>Employment</w:t>
      </w:r>
    </w:p>
    <w:p w14:paraId="01A3F8FD" w14:textId="77777777" w:rsidR="00A302F3" w:rsidRDefault="00A302F3">
      <w:pPr>
        <w:pStyle w:val="BodyText"/>
        <w:spacing w:before="9"/>
        <w:rPr>
          <w:b/>
          <w:sz w:val="23"/>
        </w:rPr>
      </w:pPr>
    </w:p>
    <w:p w14:paraId="0A93AA13" w14:textId="26D3972E" w:rsidR="00A302F3" w:rsidRDefault="0068068A">
      <w:pPr>
        <w:pStyle w:val="BodyText"/>
        <w:spacing w:line="242" w:lineRule="auto"/>
        <w:ind w:left="1960" w:right="1043"/>
      </w:pPr>
      <w:r>
        <w:t xml:space="preserve">In some cases, your ability to perform your job satisfactorily may be affected by holding other employment in addition to your job at </w:t>
      </w:r>
      <w:r w:rsidR="008362DA">
        <w:t>DFW Plus Hospice LLC dba Bridges Hospice</w:t>
      </w:r>
      <w:r>
        <w:t xml:space="preserve">. Outside employment may present a conflict of interest if it involves work that is in competition with </w:t>
      </w:r>
      <w:r w:rsidR="008362DA">
        <w:t>DFW Plus Hospice LLC dba Bridges Hospice</w:t>
      </w:r>
      <w:r>
        <w:t>. Scheduling problems may arise when you are asked by your supervisor to work</w:t>
      </w:r>
      <w:r>
        <w:rPr>
          <w:spacing w:val="-5"/>
        </w:rPr>
        <w:t xml:space="preserve"> </w:t>
      </w:r>
      <w:r>
        <w:t>overtime</w:t>
      </w:r>
      <w:r>
        <w:rPr>
          <w:spacing w:val="-5"/>
        </w:rPr>
        <w:t xml:space="preserve"> </w:t>
      </w:r>
      <w:r>
        <w:t>or</w:t>
      </w:r>
      <w:r>
        <w:rPr>
          <w:spacing w:val="-5"/>
        </w:rPr>
        <w:t xml:space="preserve"> </w:t>
      </w:r>
      <w:r>
        <w:t>on</w:t>
      </w:r>
      <w:r>
        <w:rPr>
          <w:spacing w:val="-4"/>
        </w:rPr>
        <w:t xml:space="preserve"> </w:t>
      </w:r>
      <w:r>
        <w:t>weekends</w:t>
      </w:r>
      <w:r>
        <w:rPr>
          <w:spacing w:val="-2"/>
        </w:rPr>
        <w:t xml:space="preserve"> </w:t>
      </w:r>
      <w:r>
        <w:t>or</w:t>
      </w:r>
      <w:r>
        <w:rPr>
          <w:spacing w:val="-5"/>
        </w:rPr>
        <w:t xml:space="preserve"> </w:t>
      </w:r>
      <w:r>
        <w:t>on</w:t>
      </w:r>
      <w:r>
        <w:rPr>
          <w:spacing w:val="-4"/>
        </w:rPr>
        <w:t xml:space="preserve"> </w:t>
      </w:r>
      <w:r>
        <w:t>a</w:t>
      </w:r>
      <w:r>
        <w:rPr>
          <w:spacing w:val="-5"/>
        </w:rPr>
        <w:t xml:space="preserve"> </w:t>
      </w:r>
      <w:r>
        <w:t>different</w:t>
      </w:r>
      <w:r>
        <w:rPr>
          <w:spacing w:val="-4"/>
        </w:rPr>
        <w:t xml:space="preserve"> </w:t>
      </w:r>
      <w:r>
        <w:t>shift.</w:t>
      </w:r>
      <w:r>
        <w:rPr>
          <w:spacing w:val="-4"/>
        </w:rPr>
        <w:t xml:space="preserve"> </w:t>
      </w:r>
      <w:r>
        <w:t>Your</w:t>
      </w:r>
      <w:r>
        <w:rPr>
          <w:spacing w:val="-5"/>
        </w:rPr>
        <w:t xml:space="preserve"> </w:t>
      </w:r>
      <w:r>
        <w:t>performance</w:t>
      </w:r>
      <w:r>
        <w:rPr>
          <w:spacing w:val="-5"/>
        </w:rPr>
        <w:t xml:space="preserve"> </w:t>
      </w:r>
      <w:r>
        <w:t>may</w:t>
      </w:r>
      <w:r>
        <w:rPr>
          <w:spacing w:val="-9"/>
        </w:rPr>
        <w:t xml:space="preserve"> </w:t>
      </w:r>
      <w:r>
        <w:t>suffer</w:t>
      </w:r>
      <w:r>
        <w:rPr>
          <w:spacing w:val="-5"/>
        </w:rPr>
        <w:t xml:space="preserve"> </w:t>
      </w:r>
      <w:r>
        <w:t>if</w:t>
      </w:r>
      <w:r>
        <w:rPr>
          <w:spacing w:val="-3"/>
        </w:rPr>
        <w:t xml:space="preserve"> </w:t>
      </w:r>
      <w:r>
        <w:t>you are</w:t>
      </w:r>
      <w:r>
        <w:rPr>
          <w:spacing w:val="-4"/>
        </w:rPr>
        <w:t xml:space="preserve"> </w:t>
      </w:r>
      <w:r>
        <w:t>fatigued</w:t>
      </w:r>
      <w:r>
        <w:rPr>
          <w:spacing w:val="-4"/>
        </w:rPr>
        <w:t xml:space="preserve"> </w:t>
      </w:r>
      <w:r>
        <w:t>or</w:t>
      </w:r>
      <w:r>
        <w:rPr>
          <w:spacing w:val="-3"/>
        </w:rPr>
        <w:t xml:space="preserve"> </w:t>
      </w:r>
      <w:r>
        <w:t>distracted</w:t>
      </w:r>
      <w:r>
        <w:rPr>
          <w:spacing w:val="-4"/>
        </w:rPr>
        <w:t xml:space="preserve"> </w:t>
      </w:r>
      <w:r>
        <w:t>by</w:t>
      </w:r>
      <w:r>
        <w:rPr>
          <w:spacing w:val="-4"/>
        </w:rPr>
        <w:t xml:space="preserve"> </w:t>
      </w:r>
      <w:r>
        <w:t>your</w:t>
      </w:r>
      <w:r>
        <w:rPr>
          <w:spacing w:val="-3"/>
        </w:rPr>
        <w:t xml:space="preserve"> </w:t>
      </w:r>
      <w:r>
        <w:t>second</w:t>
      </w:r>
      <w:r>
        <w:rPr>
          <w:spacing w:val="-4"/>
        </w:rPr>
        <w:t xml:space="preserve"> </w:t>
      </w:r>
      <w:r>
        <w:t>job.</w:t>
      </w:r>
      <w:r>
        <w:rPr>
          <w:spacing w:val="-4"/>
        </w:rPr>
        <w:t xml:space="preserve"> </w:t>
      </w:r>
      <w:r>
        <w:t>For</w:t>
      </w:r>
      <w:r>
        <w:rPr>
          <w:spacing w:val="-4"/>
        </w:rPr>
        <w:t xml:space="preserve"> </w:t>
      </w:r>
      <w:r>
        <w:t>these</w:t>
      </w:r>
      <w:r>
        <w:rPr>
          <w:spacing w:val="-4"/>
        </w:rPr>
        <w:t xml:space="preserve"> </w:t>
      </w:r>
      <w:r>
        <w:t>reasons, you</w:t>
      </w:r>
      <w:r>
        <w:rPr>
          <w:spacing w:val="-3"/>
        </w:rPr>
        <w:t xml:space="preserve"> </w:t>
      </w:r>
      <w:r>
        <w:t>are</w:t>
      </w:r>
      <w:r>
        <w:rPr>
          <w:spacing w:val="-4"/>
        </w:rPr>
        <w:t xml:space="preserve"> </w:t>
      </w:r>
      <w:r>
        <w:t>required</w:t>
      </w:r>
      <w:r>
        <w:rPr>
          <w:spacing w:val="-1"/>
        </w:rPr>
        <w:t xml:space="preserve"> </w:t>
      </w:r>
      <w:r>
        <w:t>to</w:t>
      </w:r>
      <w:r>
        <w:rPr>
          <w:spacing w:val="-1"/>
        </w:rPr>
        <w:t xml:space="preserve"> </w:t>
      </w:r>
      <w:r>
        <w:t xml:space="preserve">report any other employment in addition to your employment with </w:t>
      </w:r>
      <w:r w:rsidR="008362DA">
        <w:t>DFW Plus Hospice LLC dba Bridges Hospice</w:t>
      </w:r>
      <w:r>
        <w:t xml:space="preserve"> to your supervisor. </w:t>
      </w:r>
      <w:r w:rsidR="008362DA">
        <w:t>DFW Plus Hospice LLC dba Bridges Hospice</w:t>
      </w:r>
      <w:r>
        <w:t xml:space="preserve"> reserves the right to restrict outside employment.</w:t>
      </w:r>
    </w:p>
    <w:p w14:paraId="5DF05C2A" w14:textId="77777777" w:rsidR="00A302F3" w:rsidRDefault="00A302F3">
      <w:pPr>
        <w:pStyle w:val="BodyText"/>
        <w:rPr>
          <w:sz w:val="26"/>
        </w:rPr>
      </w:pPr>
    </w:p>
    <w:p w14:paraId="09E91C0F" w14:textId="77777777" w:rsidR="00B54AA2" w:rsidRDefault="00B54AA2">
      <w:pPr>
        <w:pStyle w:val="BodyText"/>
        <w:rPr>
          <w:sz w:val="26"/>
        </w:rPr>
      </w:pPr>
    </w:p>
    <w:p w14:paraId="6FACFFB4" w14:textId="77777777" w:rsidR="00B54AA2" w:rsidRDefault="00B54AA2">
      <w:pPr>
        <w:pStyle w:val="BodyText"/>
        <w:rPr>
          <w:sz w:val="26"/>
        </w:rPr>
      </w:pPr>
    </w:p>
    <w:p w14:paraId="0DDBFA62" w14:textId="77777777" w:rsidR="00B54AA2" w:rsidRDefault="00B54AA2">
      <w:pPr>
        <w:pStyle w:val="BodyText"/>
        <w:rPr>
          <w:sz w:val="26"/>
        </w:rPr>
      </w:pPr>
    </w:p>
    <w:p w14:paraId="546E2CE5" w14:textId="77777777" w:rsidR="00B54AA2" w:rsidRDefault="00B54AA2">
      <w:pPr>
        <w:pStyle w:val="BodyText"/>
        <w:rPr>
          <w:sz w:val="26"/>
        </w:rPr>
      </w:pPr>
    </w:p>
    <w:p w14:paraId="690CA49D" w14:textId="77777777" w:rsidR="00A302F3" w:rsidRDefault="00A302F3">
      <w:pPr>
        <w:pStyle w:val="BodyText"/>
        <w:spacing w:before="4"/>
        <w:rPr>
          <w:sz w:val="21"/>
        </w:rPr>
      </w:pPr>
    </w:p>
    <w:p w14:paraId="25140C07" w14:textId="77777777" w:rsidR="00A302F3" w:rsidRDefault="0068068A">
      <w:pPr>
        <w:pStyle w:val="Heading2"/>
        <w:numPr>
          <w:ilvl w:val="1"/>
          <w:numId w:val="30"/>
        </w:numPr>
        <w:tabs>
          <w:tab w:val="left" w:pos="2032"/>
        </w:tabs>
        <w:ind w:left="2032"/>
        <w:jc w:val="left"/>
      </w:pPr>
      <w:bookmarkStart w:id="20" w:name="4.8._Termination"/>
      <w:bookmarkStart w:id="21" w:name="_bookmark10"/>
      <w:bookmarkEnd w:id="20"/>
      <w:bookmarkEnd w:id="21"/>
      <w:r>
        <w:rPr>
          <w:spacing w:val="-2"/>
        </w:rPr>
        <w:t>Termination</w:t>
      </w:r>
    </w:p>
    <w:p w14:paraId="0D1E3F17" w14:textId="77777777" w:rsidR="00A302F3" w:rsidRDefault="00A302F3">
      <w:pPr>
        <w:pStyle w:val="BodyText"/>
        <w:spacing w:before="3"/>
        <w:rPr>
          <w:b/>
        </w:rPr>
      </w:pPr>
    </w:p>
    <w:p w14:paraId="5C6700F6" w14:textId="3AD3CB42" w:rsidR="00A302F3" w:rsidRDefault="0068068A">
      <w:pPr>
        <w:pStyle w:val="BodyText"/>
        <w:ind w:left="1960" w:right="1109"/>
      </w:pPr>
      <w:r>
        <w:t>Either party either with or without notice may terminate the employer/employee relationship without cause. Any</w:t>
      </w:r>
      <w:r>
        <w:rPr>
          <w:spacing w:val="-5"/>
        </w:rPr>
        <w:t xml:space="preserve"> </w:t>
      </w:r>
      <w:r>
        <w:t xml:space="preserve">employment relationship with </w:t>
      </w:r>
      <w:r w:rsidR="008362DA">
        <w:t>DFW Plus Hospice LLC dba Bridges Hospice</w:t>
      </w:r>
      <w:r>
        <w:t xml:space="preserve"> is of an "at will" nature, which means that the employee may resign at any time with or without</w:t>
      </w:r>
      <w:r>
        <w:rPr>
          <w:spacing w:val="40"/>
        </w:rPr>
        <w:t xml:space="preserve"> </w:t>
      </w:r>
      <w:r>
        <w:t>cause and the employer may terminate employee at any time with or without cause. The "at-will" employment relationship may not be changed by any written document</w:t>
      </w:r>
      <w:r>
        <w:rPr>
          <w:spacing w:val="-3"/>
        </w:rPr>
        <w:t xml:space="preserve"> </w:t>
      </w:r>
      <w:r>
        <w:t>or</w:t>
      </w:r>
      <w:r>
        <w:rPr>
          <w:spacing w:val="-4"/>
        </w:rPr>
        <w:t xml:space="preserve"> </w:t>
      </w:r>
      <w:r>
        <w:t>by</w:t>
      </w:r>
      <w:r>
        <w:rPr>
          <w:spacing w:val="-6"/>
        </w:rPr>
        <w:t xml:space="preserve"> </w:t>
      </w:r>
      <w:r>
        <w:t>conduct</w:t>
      </w:r>
      <w:r>
        <w:rPr>
          <w:spacing w:val="-1"/>
        </w:rPr>
        <w:t xml:space="preserve"> </w:t>
      </w:r>
      <w:r>
        <w:t>unless</w:t>
      </w:r>
      <w:r>
        <w:rPr>
          <w:spacing w:val="-3"/>
        </w:rPr>
        <w:t xml:space="preserve"> </w:t>
      </w:r>
      <w:r>
        <w:t>such</w:t>
      </w:r>
      <w:r>
        <w:rPr>
          <w:spacing w:val="-3"/>
        </w:rPr>
        <w:t xml:space="preserve"> </w:t>
      </w:r>
      <w:r>
        <w:t>change</w:t>
      </w:r>
      <w:r>
        <w:rPr>
          <w:spacing w:val="-4"/>
        </w:rPr>
        <w:t xml:space="preserve"> </w:t>
      </w:r>
      <w:r>
        <w:t>is</w:t>
      </w:r>
      <w:r>
        <w:rPr>
          <w:spacing w:val="-3"/>
        </w:rPr>
        <w:t xml:space="preserve"> </w:t>
      </w:r>
      <w:r>
        <w:t>specifically</w:t>
      </w:r>
      <w:r>
        <w:rPr>
          <w:spacing w:val="-8"/>
        </w:rPr>
        <w:t xml:space="preserve"> </w:t>
      </w:r>
      <w:r>
        <w:t>acknowledged</w:t>
      </w:r>
      <w:r>
        <w:rPr>
          <w:spacing w:val="-3"/>
        </w:rPr>
        <w:t xml:space="preserve"> </w:t>
      </w:r>
      <w:r>
        <w:t>in</w:t>
      </w:r>
      <w:r>
        <w:rPr>
          <w:spacing w:val="-3"/>
        </w:rPr>
        <w:t xml:space="preserve"> </w:t>
      </w:r>
      <w:r>
        <w:lastRenderedPageBreak/>
        <w:t>writing</w:t>
      </w:r>
      <w:r>
        <w:rPr>
          <w:spacing w:val="-6"/>
        </w:rPr>
        <w:t xml:space="preserve"> </w:t>
      </w:r>
      <w:r>
        <w:t>and signed by the employee and the Administrator or Owner/CEO.</w:t>
      </w:r>
    </w:p>
    <w:p w14:paraId="76DEEE16" w14:textId="77777777" w:rsidR="005374D4" w:rsidRDefault="005374D4">
      <w:pPr>
        <w:pStyle w:val="BodyText"/>
        <w:spacing w:before="3"/>
        <w:rPr>
          <w:sz w:val="22"/>
        </w:rPr>
      </w:pPr>
    </w:p>
    <w:p w14:paraId="4A27E1EC" w14:textId="560ED309" w:rsidR="00A302F3" w:rsidRDefault="005374D4">
      <w:pPr>
        <w:pStyle w:val="ListParagraph"/>
        <w:numPr>
          <w:ilvl w:val="1"/>
          <w:numId w:val="30"/>
        </w:numPr>
        <w:tabs>
          <w:tab w:val="left" w:pos="2032"/>
        </w:tabs>
        <w:spacing w:before="1"/>
        <w:ind w:left="2032"/>
        <w:jc w:val="left"/>
        <w:rPr>
          <w:b/>
          <w:sz w:val="24"/>
        </w:rPr>
      </w:pPr>
      <w:r>
        <w:rPr>
          <w:b/>
          <w:sz w:val="24"/>
        </w:rPr>
        <w:t xml:space="preserve">         </w:t>
      </w:r>
      <w:r w:rsidR="0068068A">
        <w:rPr>
          <w:b/>
          <w:sz w:val="24"/>
        </w:rPr>
        <w:t>Exit</w:t>
      </w:r>
      <w:r w:rsidR="0068068A">
        <w:rPr>
          <w:b/>
          <w:spacing w:val="-4"/>
          <w:sz w:val="24"/>
        </w:rPr>
        <w:t xml:space="preserve"> </w:t>
      </w:r>
      <w:r w:rsidR="0068068A">
        <w:rPr>
          <w:b/>
          <w:spacing w:val="-2"/>
          <w:sz w:val="24"/>
        </w:rPr>
        <w:t>Interview</w:t>
      </w:r>
    </w:p>
    <w:p w14:paraId="2E7C8EB8" w14:textId="57BEB8F8" w:rsidR="00A302F3" w:rsidRDefault="0068068A">
      <w:pPr>
        <w:pStyle w:val="BodyText"/>
        <w:spacing w:before="101"/>
        <w:ind w:left="1981" w:right="962"/>
      </w:pPr>
      <w:r>
        <w:t xml:space="preserve">In a voluntary separation situation, </w:t>
      </w:r>
      <w:r w:rsidR="008362DA">
        <w:t>DFW Plus Hospice LLC dba Bridges Hospice</w:t>
      </w:r>
      <w:r>
        <w:t xml:space="preserve"> Human Resource Manager would like to conduct an exit interview with the employee to discuss the employee’s experience with </w:t>
      </w:r>
      <w:r w:rsidR="008362DA">
        <w:t>DFW Plus Hospice LLC dba Bridges Hospice</w:t>
      </w:r>
      <w:r>
        <w:t xml:space="preserve">, the reason for leaving and to receive feedback for improving </w:t>
      </w:r>
      <w:r w:rsidR="008362DA">
        <w:t>DFW Plus Hospice LLC dba Bridges Hospice</w:t>
      </w:r>
      <w:r>
        <w:t>. This exit interview is confidential and in no way</w:t>
      </w:r>
      <w:r>
        <w:rPr>
          <w:spacing w:val="-1"/>
        </w:rPr>
        <w:t xml:space="preserve"> </w:t>
      </w:r>
      <w:r>
        <w:t>affects the employee’s</w:t>
      </w:r>
      <w:r>
        <w:rPr>
          <w:spacing w:val="-4"/>
        </w:rPr>
        <w:t xml:space="preserve"> </w:t>
      </w:r>
      <w:r>
        <w:t>standing</w:t>
      </w:r>
      <w:r>
        <w:rPr>
          <w:spacing w:val="-5"/>
        </w:rPr>
        <w:t xml:space="preserve"> </w:t>
      </w:r>
      <w:r>
        <w:t>with</w:t>
      </w:r>
      <w:r>
        <w:rPr>
          <w:spacing w:val="-6"/>
        </w:rPr>
        <w:t xml:space="preserve"> </w:t>
      </w:r>
      <w:r>
        <w:t>the</w:t>
      </w:r>
      <w:r>
        <w:rPr>
          <w:spacing w:val="-2"/>
        </w:rPr>
        <w:t xml:space="preserve"> </w:t>
      </w:r>
      <w:r>
        <w:t>company</w:t>
      </w:r>
      <w:r>
        <w:rPr>
          <w:spacing w:val="-9"/>
        </w:rPr>
        <w:t xml:space="preserve"> </w:t>
      </w:r>
      <w:r>
        <w:t>for</w:t>
      </w:r>
      <w:r>
        <w:rPr>
          <w:spacing w:val="-2"/>
        </w:rPr>
        <w:t xml:space="preserve"> </w:t>
      </w:r>
      <w:r>
        <w:t>future</w:t>
      </w:r>
      <w:r>
        <w:rPr>
          <w:spacing w:val="-2"/>
        </w:rPr>
        <w:t xml:space="preserve"> </w:t>
      </w:r>
      <w:r>
        <w:t>employment</w:t>
      </w:r>
      <w:r>
        <w:rPr>
          <w:spacing w:val="-4"/>
        </w:rPr>
        <w:t xml:space="preserve"> </w:t>
      </w:r>
      <w:r>
        <w:t>or</w:t>
      </w:r>
      <w:r>
        <w:rPr>
          <w:spacing w:val="-4"/>
        </w:rPr>
        <w:t xml:space="preserve"> </w:t>
      </w:r>
      <w:r>
        <w:t>ability</w:t>
      </w:r>
      <w:r>
        <w:rPr>
          <w:spacing w:val="-8"/>
        </w:rPr>
        <w:t xml:space="preserve"> </w:t>
      </w:r>
      <w:r>
        <w:t>for</w:t>
      </w:r>
      <w:r>
        <w:rPr>
          <w:spacing w:val="-2"/>
        </w:rPr>
        <w:t xml:space="preserve"> </w:t>
      </w:r>
      <w:r>
        <w:t>any</w:t>
      </w:r>
      <w:r>
        <w:rPr>
          <w:spacing w:val="-8"/>
        </w:rPr>
        <w:t xml:space="preserve"> </w:t>
      </w:r>
      <w:r>
        <w:t>references to other potential employers.</w:t>
      </w:r>
    </w:p>
    <w:p w14:paraId="7B7C053A" w14:textId="77777777" w:rsidR="00A302F3" w:rsidRDefault="00A302F3">
      <w:pPr>
        <w:pStyle w:val="BodyText"/>
        <w:spacing w:before="3"/>
      </w:pPr>
    </w:p>
    <w:p w14:paraId="5FE180D9" w14:textId="77777777" w:rsidR="00A302F3" w:rsidRDefault="0068068A">
      <w:pPr>
        <w:pStyle w:val="Heading2"/>
        <w:numPr>
          <w:ilvl w:val="1"/>
          <w:numId w:val="30"/>
        </w:numPr>
        <w:tabs>
          <w:tab w:val="left" w:pos="2699"/>
          <w:tab w:val="left" w:pos="2700"/>
        </w:tabs>
        <w:ind w:left="2699" w:hanging="1079"/>
        <w:jc w:val="left"/>
      </w:pPr>
      <w:bookmarkStart w:id="22" w:name="4.10._Return_of_Company_Property"/>
      <w:bookmarkStart w:id="23" w:name="_bookmark11"/>
      <w:bookmarkEnd w:id="22"/>
      <w:bookmarkEnd w:id="23"/>
      <w:r>
        <w:t>Return</w:t>
      </w:r>
      <w:r>
        <w:rPr>
          <w:spacing w:val="-5"/>
        </w:rPr>
        <w:t xml:space="preserve"> </w:t>
      </w:r>
      <w:r>
        <w:t>of</w:t>
      </w:r>
      <w:r>
        <w:rPr>
          <w:spacing w:val="-2"/>
        </w:rPr>
        <w:t xml:space="preserve"> </w:t>
      </w:r>
      <w:r>
        <w:t>Company</w:t>
      </w:r>
      <w:r>
        <w:rPr>
          <w:spacing w:val="-3"/>
        </w:rPr>
        <w:t xml:space="preserve"> </w:t>
      </w:r>
      <w:r>
        <w:rPr>
          <w:spacing w:val="-2"/>
        </w:rPr>
        <w:t>Property</w:t>
      </w:r>
    </w:p>
    <w:p w14:paraId="6918EB8E" w14:textId="77777777" w:rsidR="00A302F3" w:rsidRDefault="00A302F3">
      <w:pPr>
        <w:pStyle w:val="BodyText"/>
        <w:spacing w:before="9"/>
        <w:rPr>
          <w:b/>
          <w:sz w:val="23"/>
        </w:rPr>
      </w:pPr>
    </w:p>
    <w:p w14:paraId="7C11A7E9" w14:textId="13A29CC3" w:rsidR="00A302F3" w:rsidRDefault="0068068A">
      <w:pPr>
        <w:pStyle w:val="BodyText"/>
        <w:ind w:left="2053" w:right="962"/>
      </w:pPr>
      <w:r>
        <w:t xml:space="preserve">On the last day of employment, the employee shall promptly deliver to </w:t>
      </w:r>
      <w:r w:rsidR="008362DA">
        <w:t>DFW Plus Hospice LLC dba Bridges Hospice</w:t>
      </w:r>
      <w:r>
        <w:t xml:space="preserve"> all drawings, Handbooks, letters, notes, notebooks, training manuals, reports, notebook</w:t>
      </w:r>
      <w:r>
        <w:rPr>
          <w:spacing w:val="-3"/>
        </w:rPr>
        <w:t xml:space="preserve"> </w:t>
      </w:r>
      <w:r>
        <w:t>computers,</w:t>
      </w:r>
      <w:r>
        <w:rPr>
          <w:spacing w:val="-5"/>
        </w:rPr>
        <w:t xml:space="preserve"> </w:t>
      </w:r>
      <w:r>
        <w:t>iPads,</w:t>
      </w:r>
      <w:r>
        <w:rPr>
          <w:spacing w:val="-5"/>
        </w:rPr>
        <w:t xml:space="preserve"> </w:t>
      </w:r>
      <w:r>
        <w:t>tablets,</w:t>
      </w:r>
      <w:r>
        <w:rPr>
          <w:spacing w:val="-5"/>
        </w:rPr>
        <w:t xml:space="preserve"> </w:t>
      </w:r>
      <w:r>
        <w:t>and</w:t>
      </w:r>
      <w:r>
        <w:rPr>
          <w:spacing w:val="-5"/>
        </w:rPr>
        <w:t xml:space="preserve"> </w:t>
      </w:r>
      <w:r>
        <w:t>accessories,</w:t>
      </w:r>
      <w:r>
        <w:rPr>
          <w:spacing w:val="-6"/>
        </w:rPr>
        <w:t xml:space="preserve"> </w:t>
      </w:r>
      <w:r>
        <w:t>electronic</w:t>
      </w:r>
      <w:r>
        <w:rPr>
          <w:spacing w:val="-6"/>
        </w:rPr>
        <w:t xml:space="preserve"> </w:t>
      </w:r>
      <w:r>
        <w:t>storage</w:t>
      </w:r>
      <w:r>
        <w:rPr>
          <w:spacing w:val="-7"/>
        </w:rPr>
        <w:t xml:space="preserve"> </w:t>
      </w:r>
      <w:r>
        <w:t>media</w:t>
      </w:r>
      <w:r>
        <w:rPr>
          <w:spacing w:val="-6"/>
        </w:rPr>
        <w:t xml:space="preserve"> </w:t>
      </w:r>
      <w:r>
        <w:t>of</w:t>
      </w:r>
      <w:r>
        <w:rPr>
          <w:spacing w:val="-6"/>
        </w:rPr>
        <w:t xml:space="preserve"> </w:t>
      </w:r>
      <w:r>
        <w:t>any</w:t>
      </w:r>
      <w:r>
        <w:rPr>
          <w:spacing w:val="-10"/>
        </w:rPr>
        <w:t xml:space="preserve"> </w:t>
      </w:r>
      <w:r>
        <w:t xml:space="preserve">kind, and all other records of any kind, including all copies of the same that are in the possession or control of the employee. Any other </w:t>
      </w:r>
      <w:r w:rsidR="008362DA">
        <w:t>DFW Plus Hospice LLC dba Bridges Hospice</w:t>
      </w:r>
      <w:r>
        <w:t xml:space="preserve"> equipment such as keys, uniforms, cell phones, pagers, and Employee IDs should also be returned to your </w:t>
      </w:r>
      <w:proofErr w:type="gramStart"/>
      <w:r>
        <w:t>Supervisor</w:t>
      </w:r>
      <w:proofErr w:type="gramEnd"/>
      <w:r>
        <w:t xml:space="preserve">. </w:t>
      </w:r>
      <w:r>
        <w:rPr>
          <w:u w:val="single"/>
        </w:rPr>
        <w:t>A payroll deduction may be made for any equipment not returned</w:t>
      </w:r>
      <w:r>
        <w:t xml:space="preserve">. Upon end of the employee's employment, and at the request of </w:t>
      </w:r>
      <w:r w:rsidR="008362DA">
        <w:t>DFW Plus Hospice LLC dba Bridges Hospice</w:t>
      </w:r>
      <w:r>
        <w:t xml:space="preserve">, the employee shall make himself/herself available to meet with representatives of </w:t>
      </w:r>
      <w:r w:rsidR="008362DA">
        <w:t>DFW Plus Hospice LLC dba Bridges Hospice</w:t>
      </w:r>
      <w:r>
        <w:t xml:space="preserve">. At such </w:t>
      </w:r>
      <w:proofErr w:type="gramStart"/>
      <w:r>
        <w:t>meeting</w:t>
      </w:r>
      <w:proofErr w:type="gramEnd"/>
      <w:r>
        <w:t>, the employee shall deliver the above-described materials in the employee's possession.</w:t>
      </w:r>
    </w:p>
    <w:p w14:paraId="4C63831D" w14:textId="77777777" w:rsidR="00A302F3" w:rsidRDefault="00A302F3">
      <w:pPr>
        <w:pStyle w:val="BodyText"/>
        <w:spacing w:before="2"/>
      </w:pPr>
    </w:p>
    <w:p w14:paraId="20A9D7EA" w14:textId="77777777" w:rsidR="00A302F3" w:rsidRDefault="0068068A">
      <w:pPr>
        <w:pStyle w:val="ListParagraph"/>
        <w:numPr>
          <w:ilvl w:val="1"/>
          <w:numId w:val="30"/>
        </w:numPr>
        <w:tabs>
          <w:tab w:val="left" w:pos="2699"/>
          <w:tab w:val="left" w:pos="2700"/>
        </w:tabs>
        <w:spacing w:before="1"/>
        <w:ind w:left="2699" w:hanging="1079"/>
        <w:jc w:val="left"/>
        <w:rPr>
          <w:b/>
          <w:sz w:val="24"/>
        </w:rPr>
      </w:pPr>
      <w:r>
        <w:rPr>
          <w:b/>
          <w:sz w:val="24"/>
        </w:rPr>
        <w:t>Workplace</w:t>
      </w:r>
      <w:r>
        <w:rPr>
          <w:b/>
          <w:spacing w:val="-8"/>
          <w:sz w:val="24"/>
        </w:rPr>
        <w:t xml:space="preserve"> </w:t>
      </w:r>
      <w:r>
        <w:rPr>
          <w:b/>
          <w:spacing w:val="-2"/>
          <w:sz w:val="24"/>
        </w:rPr>
        <w:t>Violence</w:t>
      </w:r>
    </w:p>
    <w:p w14:paraId="2ECCE076" w14:textId="77777777" w:rsidR="00A302F3" w:rsidRDefault="00A302F3">
      <w:pPr>
        <w:pStyle w:val="BodyText"/>
        <w:spacing w:before="11"/>
        <w:rPr>
          <w:b/>
          <w:sz w:val="23"/>
        </w:rPr>
      </w:pPr>
    </w:p>
    <w:p w14:paraId="04CBC80B" w14:textId="18B53C60" w:rsidR="00A302F3" w:rsidRDefault="008362DA">
      <w:pPr>
        <w:pStyle w:val="BodyText"/>
        <w:ind w:left="2053" w:right="1041"/>
      </w:pPr>
      <w:r>
        <w:t>DFW Plus Hospice LLC dba Bridges Hospice</w:t>
      </w:r>
      <w:r w:rsidR="0068068A">
        <w:rPr>
          <w:spacing w:val="-5"/>
        </w:rPr>
        <w:t xml:space="preserve"> </w:t>
      </w:r>
      <w:r w:rsidR="0068068A">
        <w:t>is</w:t>
      </w:r>
      <w:r w:rsidR="0068068A">
        <w:rPr>
          <w:spacing w:val="-4"/>
        </w:rPr>
        <w:t xml:space="preserve"> </w:t>
      </w:r>
      <w:r w:rsidR="0068068A">
        <w:t>committed</w:t>
      </w:r>
      <w:r w:rsidR="0068068A">
        <w:rPr>
          <w:spacing w:val="-4"/>
        </w:rPr>
        <w:t xml:space="preserve"> </w:t>
      </w:r>
      <w:r w:rsidR="0068068A">
        <w:t>to</w:t>
      </w:r>
      <w:r w:rsidR="0068068A">
        <w:rPr>
          <w:spacing w:val="-4"/>
        </w:rPr>
        <w:t xml:space="preserve"> </w:t>
      </w:r>
      <w:r w:rsidR="0068068A">
        <w:t>maintaining</w:t>
      </w:r>
      <w:r w:rsidR="0068068A">
        <w:rPr>
          <w:spacing w:val="-9"/>
        </w:rPr>
        <w:t xml:space="preserve"> </w:t>
      </w:r>
      <w:r w:rsidR="0068068A">
        <w:t>a</w:t>
      </w:r>
      <w:r w:rsidR="0068068A">
        <w:rPr>
          <w:spacing w:val="-3"/>
        </w:rPr>
        <w:t xml:space="preserve"> </w:t>
      </w:r>
      <w:r w:rsidR="0068068A">
        <w:t>work</w:t>
      </w:r>
      <w:r w:rsidR="0068068A">
        <w:rPr>
          <w:spacing w:val="-5"/>
        </w:rPr>
        <w:t xml:space="preserve"> </w:t>
      </w:r>
      <w:r w:rsidR="0068068A">
        <w:t>environment</w:t>
      </w:r>
      <w:r w:rsidR="0068068A">
        <w:rPr>
          <w:spacing w:val="-4"/>
        </w:rPr>
        <w:t xml:space="preserve"> </w:t>
      </w:r>
      <w:r w:rsidR="0068068A">
        <w:t>free</w:t>
      </w:r>
      <w:r w:rsidR="0068068A">
        <w:rPr>
          <w:spacing w:val="-5"/>
        </w:rPr>
        <w:t xml:space="preserve"> </w:t>
      </w:r>
      <w:r w:rsidR="0068068A">
        <w:t>from</w:t>
      </w:r>
      <w:r w:rsidR="0068068A">
        <w:rPr>
          <w:spacing w:val="-4"/>
        </w:rPr>
        <w:t xml:space="preserve"> </w:t>
      </w:r>
      <w:r w:rsidR="0068068A">
        <w:t>violence or threats of violence. Any violence or threat of violence directed toward an employee, vendor,</w:t>
      </w:r>
      <w:r w:rsidR="0068068A">
        <w:rPr>
          <w:spacing w:val="-1"/>
        </w:rPr>
        <w:t xml:space="preserve"> </w:t>
      </w:r>
      <w:r w:rsidR="0068068A">
        <w:t>contractor,</w:t>
      </w:r>
      <w:r w:rsidR="0068068A">
        <w:rPr>
          <w:spacing w:val="-3"/>
        </w:rPr>
        <w:t xml:space="preserve"> </w:t>
      </w:r>
      <w:r w:rsidR="0068068A">
        <w:t>patient,</w:t>
      </w:r>
      <w:r w:rsidR="0068068A">
        <w:rPr>
          <w:spacing w:val="-3"/>
        </w:rPr>
        <w:t xml:space="preserve"> </w:t>
      </w:r>
      <w:r w:rsidR="0068068A">
        <w:t>or</w:t>
      </w:r>
      <w:r w:rsidR="0068068A">
        <w:rPr>
          <w:spacing w:val="-5"/>
        </w:rPr>
        <w:t xml:space="preserve"> </w:t>
      </w:r>
      <w:r w:rsidR="0068068A">
        <w:t>visitor,</w:t>
      </w:r>
      <w:r w:rsidR="0068068A">
        <w:rPr>
          <w:spacing w:val="-4"/>
        </w:rPr>
        <w:t xml:space="preserve"> </w:t>
      </w:r>
      <w:r w:rsidR="0068068A">
        <w:t>is</w:t>
      </w:r>
      <w:r w:rsidR="0068068A">
        <w:rPr>
          <w:spacing w:val="-3"/>
        </w:rPr>
        <w:t xml:space="preserve"> </w:t>
      </w:r>
      <w:r w:rsidR="0068068A">
        <w:t>prohibited.</w:t>
      </w:r>
      <w:r w:rsidR="0068068A">
        <w:rPr>
          <w:spacing w:val="-3"/>
        </w:rPr>
        <w:t xml:space="preserve"> </w:t>
      </w:r>
      <w:r w:rsidR="0068068A">
        <w:t>This</w:t>
      </w:r>
      <w:r w:rsidR="0068068A">
        <w:rPr>
          <w:spacing w:val="-4"/>
        </w:rPr>
        <w:t xml:space="preserve"> </w:t>
      </w:r>
      <w:r w:rsidR="0068068A">
        <w:t>includes</w:t>
      </w:r>
      <w:r w:rsidR="0068068A">
        <w:rPr>
          <w:spacing w:val="-2"/>
        </w:rPr>
        <w:t xml:space="preserve"> </w:t>
      </w:r>
      <w:r w:rsidR="0068068A">
        <w:t>threats</w:t>
      </w:r>
      <w:r w:rsidR="0068068A">
        <w:rPr>
          <w:spacing w:val="-4"/>
        </w:rPr>
        <w:t xml:space="preserve"> </w:t>
      </w:r>
      <w:r w:rsidR="0068068A">
        <w:t>that</w:t>
      </w:r>
      <w:r w:rsidR="0068068A">
        <w:rPr>
          <w:spacing w:val="-3"/>
        </w:rPr>
        <w:t xml:space="preserve"> </w:t>
      </w:r>
      <w:r w:rsidR="0068068A">
        <w:t xml:space="preserve">may occur away from </w:t>
      </w:r>
      <w:r>
        <w:t>DFW Plus Hospice LLC dba Bridges Hospice</w:t>
      </w:r>
      <w:r w:rsidR="0068068A">
        <w:t xml:space="preserve"> premises and during non-work hours.</w:t>
      </w:r>
    </w:p>
    <w:p w14:paraId="18C5F1D1" w14:textId="77777777" w:rsidR="00A302F3" w:rsidRDefault="0068068A">
      <w:pPr>
        <w:pStyle w:val="BodyText"/>
        <w:ind w:left="2053" w:right="962"/>
      </w:pPr>
      <w:r>
        <w:t>·All reports of</w:t>
      </w:r>
      <w:r>
        <w:rPr>
          <w:spacing w:val="-1"/>
        </w:rPr>
        <w:t xml:space="preserve"> </w:t>
      </w:r>
      <w:r>
        <w:t>incidents</w:t>
      </w:r>
      <w:r>
        <w:rPr>
          <w:spacing w:val="-1"/>
        </w:rPr>
        <w:t xml:space="preserve"> </w:t>
      </w:r>
      <w:r>
        <w:t>will be</w:t>
      </w:r>
      <w:r>
        <w:rPr>
          <w:spacing w:val="-1"/>
        </w:rPr>
        <w:t xml:space="preserve"> </w:t>
      </w:r>
      <w:r>
        <w:t>taken</w:t>
      </w:r>
      <w:r>
        <w:rPr>
          <w:spacing w:val="-1"/>
        </w:rPr>
        <w:t xml:space="preserve"> </w:t>
      </w:r>
      <w:r>
        <w:t>seriously</w:t>
      </w:r>
      <w:r>
        <w:rPr>
          <w:spacing w:val="-4"/>
        </w:rPr>
        <w:t xml:space="preserve"> </w:t>
      </w:r>
      <w:r>
        <w:t>and</w:t>
      </w:r>
      <w:r>
        <w:rPr>
          <w:spacing w:val="-5"/>
        </w:rPr>
        <w:t xml:space="preserve"> </w:t>
      </w:r>
      <w:r>
        <w:t>will be</w:t>
      </w:r>
      <w:r>
        <w:rPr>
          <w:spacing w:val="-1"/>
        </w:rPr>
        <w:t xml:space="preserve"> </w:t>
      </w:r>
      <w:r>
        <w:t xml:space="preserve">dealt with appropriately. Such prohibited behavior can include verbal or written statements, gestures or expressions that communicate a direct or indirect threat of </w:t>
      </w:r>
      <w:proofErr w:type="gramStart"/>
      <w:r>
        <w:t>harm, or</w:t>
      </w:r>
      <w:proofErr w:type="gramEnd"/>
      <w:r>
        <w:t xml:space="preserve"> otherwise cause distress; even threats made in a "joking" manner may</w:t>
      </w:r>
      <w:r>
        <w:rPr>
          <w:spacing w:val="-1"/>
        </w:rPr>
        <w:t xml:space="preserve"> </w:t>
      </w:r>
      <w:r>
        <w:t>be taken literally. Individuals that commit such acts may be removed from the premises and may be subject to disciplinary action (up to and including termination), criminal penalties or both. Any employee who becomes aware of threats,</w:t>
      </w:r>
      <w:r>
        <w:rPr>
          <w:spacing w:val="-7"/>
        </w:rPr>
        <w:t xml:space="preserve"> </w:t>
      </w:r>
      <w:r>
        <w:t>threatening</w:t>
      </w:r>
      <w:r>
        <w:rPr>
          <w:spacing w:val="-9"/>
        </w:rPr>
        <w:t xml:space="preserve"> </w:t>
      </w:r>
      <w:r>
        <w:t>behavior,</w:t>
      </w:r>
      <w:r>
        <w:rPr>
          <w:spacing w:val="-7"/>
        </w:rPr>
        <w:t xml:space="preserve"> </w:t>
      </w:r>
      <w:r>
        <w:t>or</w:t>
      </w:r>
      <w:r>
        <w:rPr>
          <w:spacing w:val="-8"/>
        </w:rPr>
        <w:t xml:space="preserve"> </w:t>
      </w:r>
      <w:r>
        <w:t>signs</w:t>
      </w:r>
      <w:r>
        <w:rPr>
          <w:spacing w:val="-4"/>
        </w:rPr>
        <w:t xml:space="preserve"> </w:t>
      </w:r>
      <w:r>
        <w:t>of</w:t>
      </w:r>
      <w:r>
        <w:rPr>
          <w:spacing w:val="-8"/>
        </w:rPr>
        <w:t xml:space="preserve"> </w:t>
      </w:r>
      <w:r>
        <w:t>potential</w:t>
      </w:r>
      <w:r>
        <w:rPr>
          <w:spacing w:val="-1"/>
        </w:rPr>
        <w:t xml:space="preserve"> </w:t>
      </w:r>
      <w:r>
        <w:t>violence</w:t>
      </w:r>
      <w:r>
        <w:rPr>
          <w:spacing w:val="-8"/>
        </w:rPr>
        <w:t xml:space="preserve"> </w:t>
      </w:r>
      <w:r>
        <w:t>should</w:t>
      </w:r>
      <w:r>
        <w:rPr>
          <w:spacing w:val="-7"/>
        </w:rPr>
        <w:t xml:space="preserve"> </w:t>
      </w:r>
      <w:r>
        <w:t>report</w:t>
      </w:r>
      <w:r>
        <w:rPr>
          <w:spacing w:val="-6"/>
        </w:rPr>
        <w:t xml:space="preserve"> </w:t>
      </w:r>
      <w:r>
        <w:t>it</w:t>
      </w:r>
      <w:r>
        <w:rPr>
          <w:spacing w:val="-6"/>
        </w:rPr>
        <w:t xml:space="preserve"> </w:t>
      </w:r>
      <w:r>
        <w:t>immediately</w:t>
      </w:r>
      <w:r>
        <w:rPr>
          <w:spacing w:val="-12"/>
        </w:rPr>
        <w:t xml:space="preserve"> </w:t>
      </w:r>
      <w:r>
        <w:t>to your</w:t>
      </w:r>
      <w:r>
        <w:rPr>
          <w:spacing w:val="-2"/>
        </w:rPr>
        <w:t xml:space="preserve"> </w:t>
      </w:r>
      <w:r>
        <w:t>supervisor.</w:t>
      </w:r>
      <w:r>
        <w:rPr>
          <w:spacing w:val="40"/>
        </w:rPr>
        <w:t xml:space="preserve"> </w:t>
      </w:r>
      <w:r>
        <w:t>If your supervisor</w:t>
      </w:r>
      <w:r>
        <w:rPr>
          <w:spacing w:val="-2"/>
        </w:rPr>
        <w:t xml:space="preserve"> </w:t>
      </w:r>
      <w:r>
        <w:t>is</w:t>
      </w:r>
      <w:r>
        <w:rPr>
          <w:spacing w:val="-1"/>
        </w:rPr>
        <w:t xml:space="preserve"> </w:t>
      </w:r>
      <w:r>
        <w:t>not</w:t>
      </w:r>
      <w:r>
        <w:rPr>
          <w:spacing w:val="-3"/>
        </w:rPr>
        <w:t xml:space="preserve"> </w:t>
      </w:r>
      <w:r>
        <w:t>immediately</w:t>
      </w:r>
      <w:r>
        <w:rPr>
          <w:spacing w:val="-6"/>
        </w:rPr>
        <w:t xml:space="preserve"> </w:t>
      </w:r>
      <w:r>
        <w:t>available,</w:t>
      </w:r>
      <w:r>
        <w:rPr>
          <w:spacing w:val="-1"/>
        </w:rPr>
        <w:t xml:space="preserve"> </w:t>
      </w:r>
      <w:r>
        <w:t>contact</w:t>
      </w:r>
      <w:r>
        <w:rPr>
          <w:spacing w:val="-3"/>
        </w:rPr>
        <w:t xml:space="preserve"> </w:t>
      </w:r>
      <w:r>
        <w:t>the</w:t>
      </w:r>
      <w:r>
        <w:rPr>
          <w:spacing w:val="-5"/>
        </w:rPr>
        <w:t xml:space="preserve"> </w:t>
      </w:r>
      <w:r>
        <w:t>next</w:t>
      </w:r>
      <w:r>
        <w:rPr>
          <w:spacing w:val="-3"/>
        </w:rPr>
        <w:t xml:space="preserve"> </w:t>
      </w:r>
      <w:r>
        <w:t>level</w:t>
      </w:r>
      <w:r>
        <w:rPr>
          <w:spacing w:val="25"/>
        </w:rPr>
        <w:t xml:space="preserve"> </w:t>
      </w:r>
      <w:r>
        <w:t>of management or the Human Resources Manager. Retaliation against an individual for reporting such behaviors is a serious violation of this policy and will be subject to disciplinary action to and including termination.</w:t>
      </w:r>
    </w:p>
    <w:p w14:paraId="760FF778" w14:textId="77777777" w:rsidR="007F140A" w:rsidRDefault="007F140A">
      <w:pPr>
        <w:pStyle w:val="BodyText"/>
        <w:ind w:left="2053" w:right="962"/>
      </w:pPr>
    </w:p>
    <w:p w14:paraId="672C96BA" w14:textId="77777777" w:rsidR="00A302F3" w:rsidRDefault="0068068A">
      <w:pPr>
        <w:ind w:left="1981"/>
        <w:rPr>
          <w:b/>
          <w:sz w:val="24"/>
        </w:rPr>
      </w:pPr>
      <w:r>
        <w:rPr>
          <w:b/>
          <w:sz w:val="24"/>
        </w:rPr>
        <w:t>Behaviors</w:t>
      </w:r>
      <w:r>
        <w:rPr>
          <w:b/>
          <w:spacing w:val="-2"/>
          <w:sz w:val="24"/>
        </w:rPr>
        <w:t xml:space="preserve"> </w:t>
      </w:r>
      <w:r>
        <w:rPr>
          <w:b/>
          <w:sz w:val="24"/>
        </w:rPr>
        <w:t>to</w:t>
      </w:r>
      <w:r>
        <w:rPr>
          <w:b/>
          <w:spacing w:val="-2"/>
          <w:sz w:val="24"/>
        </w:rPr>
        <w:t xml:space="preserve"> </w:t>
      </w:r>
      <w:r>
        <w:rPr>
          <w:b/>
          <w:sz w:val="24"/>
        </w:rPr>
        <w:t>report</w:t>
      </w:r>
      <w:r>
        <w:rPr>
          <w:b/>
          <w:spacing w:val="-2"/>
          <w:sz w:val="24"/>
        </w:rPr>
        <w:t xml:space="preserve"> include:</w:t>
      </w:r>
    </w:p>
    <w:p w14:paraId="349F5096" w14:textId="77777777" w:rsidR="00A302F3" w:rsidRDefault="00A302F3">
      <w:pPr>
        <w:pStyle w:val="BodyText"/>
        <w:spacing w:before="4"/>
        <w:rPr>
          <w:b/>
          <w:sz w:val="25"/>
        </w:rPr>
      </w:pPr>
    </w:p>
    <w:p w14:paraId="5EE35D5C" w14:textId="77777777" w:rsidR="00A302F3" w:rsidRDefault="0068068A">
      <w:pPr>
        <w:pStyle w:val="ListParagraph"/>
        <w:numPr>
          <w:ilvl w:val="0"/>
          <w:numId w:val="23"/>
        </w:numPr>
        <w:tabs>
          <w:tab w:val="left" w:pos="2411"/>
          <w:tab w:val="left" w:pos="2412"/>
        </w:tabs>
        <w:ind w:hanging="359"/>
        <w:rPr>
          <w:sz w:val="24"/>
        </w:rPr>
      </w:pPr>
      <w:r>
        <w:rPr>
          <w:sz w:val="24"/>
        </w:rPr>
        <w:t>Direct</w:t>
      </w:r>
      <w:r>
        <w:rPr>
          <w:spacing w:val="-1"/>
          <w:sz w:val="24"/>
        </w:rPr>
        <w:t xml:space="preserve"> </w:t>
      </w:r>
      <w:r>
        <w:rPr>
          <w:sz w:val="24"/>
        </w:rPr>
        <w:t>or</w:t>
      </w:r>
      <w:r>
        <w:rPr>
          <w:spacing w:val="-2"/>
          <w:sz w:val="24"/>
        </w:rPr>
        <w:t xml:space="preserve"> </w:t>
      </w:r>
      <w:r>
        <w:rPr>
          <w:sz w:val="24"/>
        </w:rPr>
        <w:t>veiled threats</w:t>
      </w:r>
      <w:r>
        <w:rPr>
          <w:spacing w:val="-1"/>
          <w:sz w:val="24"/>
        </w:rPr>
        <w:t xml:space="preserve"> </w:t>
      </w:r>
      <w:r>
        <w:rPr>
          <w:sz w:val="24"/>
        </w:rPr>
        <w:t>to</w:t>
      </w:r>
      <w:r>
        <w:rPr>
          <w:spacing w:val="2"/>
          <w:sz w:val="24"/>
        </w:rPr>
        <w:t xml:space="preserve"> </w:t>
      </w:r>
      <w:r>
        <w:rPr>
          <w:sz w:val="24"/>
        </w:rPr>
        <w:t>self</w:t>
      </w:r>
      <w:r>
        <w:rPr>
          <w:spacing w:val="-2"/>
          <w:sz w:val="24"/>
        </w:rPr>
        <w:t xml:space="preserve"> </w:t>
      </w:r>
      <w:r>
        <w:rPr>
          <w:sz w:val="24"/>
        </w:rPr>
        <w:t>or</w:t>
      </w:r>
      <w:r>
        <w:rPr>
          <w:spacing w:val="-1"/>
          <w:sz w:val="24"/>
        </w:rPr>
        <w:t xml:space="preserve"> </w:t>
      </w:r>
      <w:r>
        <w:rPr>
          <w:spacing w:val="-2"/>
          <w:sz w:val="24"/>
        </w:rPr>
        <w:t>others.</w:t>
      </w:r>
    </w:p>
    <w:p w14:paraId="53818E94" w14:textId="77777777" w:rsidR="00A302F3" w:rsidRDefault="0068068A">
      <w:pPr>
        <w:pStyle w:val="ListParagraph"/>
        <w:numPr>
          <w:ilvl w:val="0"/>
          <w:numId w:val="23"/>
        </w:numPr>
        <w:tabs>
          <w:tab w:val="left" w:pos="2411"/>
          <w:tab w:val="left" w:pos="2412"/>
        </w:tabs>
        <w:spacing w:before="16" w:line="273" w:lineRule="exact"/>
        <w:ind w:hanging="359"/>
        <w:rPr>
          <w:sz w:val="24"/>
        </w:rPr>
      </w:pPr>
      <w:r>
        <w:rPr>
          <w:sz w:val="24"/>
        </w:rPr>
        <w:t>Physical or</w:t>
      </w:r>
      <w:r>
        <w:rPr>
          <w:spacing w:val="-1"/>
          <w:sz w:val="24"/>
        </w:rPr>
        <w:t xml:space="preserve"> </w:t>
      </w:r>
      <w:r>
        <w:rPr>
          <w:sz w:val="24"/>
        </w:rPr>
        <w:t xml:space="preserve">verbal </w:t>
      </w:r>
      <w:r>
        <w:rPr>
          <w:spacing w:val="-2"/>
          <w:sz w:val="24"/>
        </w:rPr>
        <w:t>intimidation.</w:t>
      </w:r>
    </w:p>
    <w:p w14:paraId="2C479CC8" w14:textId="70CD685D" w:rsidR="00A302F3" w:rsidRDefault="0068068A">
      <w:pPr>
        <w:pStyle w:val="ListParagraph"/>
        <w:numPr>
          <w:ilvl w:val="0"/>
          <w:numId w:val="23"/>
        </w:numPr>
        <w:tabs>
          <w:tab w:val="left" w:pos="2411"/>
          <w:tab w:val="left" w:pos="2412"/>
        </w:tabs>
        <w:spacing w:before="3" w:line="232" w:lineRule="auto"/>
        <w:ind w:right="1255"/>
        <w:rPr>
          <w:sz w:val="24"/>
        </w:rPr>
      </w:pPr>
      <w:r>
        <w:rPr>
          <w:sz w:val="24"/>
        </w:rPr>
        <w:t>Intentional</w:t>
      </w:r>
      <w:r>
        <w:rPr>
          <w:spacing w:val="-2"/>
          <w:sz w:val="24"/>
        </w:rPr>
        <w:t xml:space="preserve"> </w:t>
      </w:r>
      <w:r>
        <w:rPr>
          <w:sz w:val="24"/>
        </w:rPr>
        <w:t>destruction</w:t>
      </w:r>
      <w:r>
        <w:rPr>
          <w:spacing w:val="-2"/>
          <w:sz w:val="24"/>
        </w:rPr>
        <w:t xml:space="preserve"> </w:t>
      </w:r>
      <w:r>
        <w:rPr>
          <w:sz w:val="24"/>
        </w:rPr>
        <w:t>or</w:t>
      </w:r>
      <w:r>
        <w:rPr>
          <w:spacing w:val="-1"/>
          <w:sz w:val="24"/>
        </w:rPr>
        <w:t xml:space="preserve"> </w:t>
      </w:r>
      <w:r>
        <w:rPr>
          <w:sz w:val="24"/>
        </w:rPr>
        <w:t>threatening</w:t>
      </w:r>
      <w:r>
        <w:rPr>
          <w:spacing w:val="-5"/>
          <w:sz w:val="24"/>
        </w:rPr>
        <w:t xml:space="preserve"> </w:t>
      </w:r>
      <w:r>
        <w:rPr>
          <w:sz w:val="24"/>
        </w:rPr>
        <w:t>to</w:t>
      </w:r>
      <w:r>
        <w:rPr>
          <w:spacing w:val="-2"/>
          <w:sz w:val="24"/>
        </w:rPr>
        <w:t xml:space="preserve"> </w:t>
      </w:r>
      <w:r>
        <w:rPr>
          <w:sz w:val="24"/>
        </w:rPr>
        <w:t>destruct</w:t>
      </w:r>
      <w:r>
        <w:rPr>
          <w:spacing w:val="-2"/>
          <w:sz w:val="24"/>
        </w:rPr>
        <w:t xml:space="preserve"> </w:t>
      </w:r>
      <w:r>
        <w:rPr>
          <w:sz w:val="24"/>
        </w:rPr>
        <w:t>the</w:t>
      </w:r>
      <w:r>
        <w:rPr>
          <w:spacing w:val="-3"/>
          <w:sz w:val="24"/>
        </w:rPr>
        <w:t xml:space="preserve"> </w:t>
      </w:r>
      <w:r w:rsidR="008362DA">
        <w:rPr>
          <w:sz w:val="24"/>
        </w:rPr>
        <w:t>DFW Plus Hospice LLC dba Bridges Hospice</w:t>
      </w:r>
      <w:r>
        <w:rPr>
          <w:sz w:val="24"/>
        </w:rPr>
        <w:t>’s</w:t>
      </w:r>
      <w:r>
        <w:rPr>
          <w:spacing w:val="-3"/>
          <w:sz w:val="24"/>
        </w:rPr>
        <w:t xml:space="preserve"> </w:t>
      </w:r>
      <w:r>
        <w:rPr>
          <w:sz w:val="24"/>
        </w:rPr>
        <w:t>property and/or equipment.</w:t>
      </w:r>
    </w:p>
    <w:p w14:paraId="5A092DC6" w14:textId="77777777" w:rsidR="00A302F3" w:rsidRDefault="0068068A">
      <w:pPr>
        <w:pStyle w:val="ListParagraph"/>
        <w:numPr>
          <w:ilvl w:val="0"/>
          <w:numId w:val="23"/>
        </w:numPr>
        <w:tabs>
          <w:tab w:val="left" w:pos="2389"/>
          <w:tab w:val="left" w:pos="2390"/>
        </w:tabs>
        <w:spacing w:before="67"/>
        <w:ind w:left="2389"/>
        <w:rPr>
          <w:sz w:val="24"/>
        </w:rPr>
      </w:pPr>
      <w:r>
        <w:rPr>
          <w:sz w:val="24"/>
        </w:rPr>
        <w:lastRenderedPageBreak/>
        <w:t>Making</w:t>
      </w:r>
      <w:r>
        <w:rPr>
          <w:spacing w:val="-3"/>
          <w:sz w:val="24"/>
        </w:rPr>
        <w:t xml:space="preserve"> </w:t>
      </w:r>
      <w:r>
        <w:rPr>
          <w:sz w:val="24"/>
        </w:rPr>
        <w:t>harassing</w:t>
      </w:r>
      <w:r>
        <w:rPr>
          <w:spacing w:val="-3"/>
          <w:sz w:val="24"/>
        </w:rPr>
        <w:t xml:space="preserve"> </w:t>
      </w:r>
      <w:r>
        <w:rPr>
          <w:sz w:val="24"/>
        </w:rPr>
        <w:t>or</w:t>
      </w:r>
      <w:r>
        <w:rPr>
          <w:spacing w:val="-1"/>
          <w:sz w:val="24"/>
        </w:rPr>
        <w:t xml:space="preserve"> </w:t>
      </w:r>
      <w:r>
        <w:rPr>
          <w:sz w:val="24"/>
        </w:rPr>
        <w:t>threatening</w:t>
      </w:r>
      <w:r>
        <w:rPr>
          <w:spacing w:val="-3"/>
          <w:sz w:val="24"/>
        </w:rPr>
        <w:t xml:space="preserve"> </w:t>
      </w:r>
      <w:r>
        <w:rPr>
          <w:sz w:val="24"/>
        </w:rPr>
        <w:t>phone</w:t>
      </w:r>
      <w:r>
        <w:rPr>
          <w:spacing w:val="-1"/>
          <w:sz w:val="24"/>
        </w:rPr>
        <w:t xml:space="preserve"> </w:t>
      </w:r>
      <w:r>
        <w:rPr>
          <w:spacing w:val="-2"/>
          <w:sz w:val="24"/>
        </w:rPr>
        <w:t>calls.</w:t>
      </w:r>
    </w:p>
    <w:p w14:paraId="2D2DF566" w14:textId="77777777" w:rsidR="00A302F3" w:rsidRDefault="0068068A">
      <w:pPr>
        <w:pStyle w:val="ListParagraph"/>
        <w:numPr>
          <w:ilvl w:val="0"/>
          <w:numId w:val="23"/>
        </w:numPr>
        <w:tabs>
          <w:tab w:val="left" w:pos="2389"/>
          <w:tab w:val="left" w:pos="2390"/>
        </w:tabs>
        <w:spacing w:before="18"/>
        <w:ind w:left="2389"/>
        <w:rPr>
          <w:sz w:val="24"/>
        </w:rPr>
      </w:pPr>
      <w:r>
        <w:rPr>
          <w:sz w:val="24"/>
        </w:rPr>
        <w:t>Threatening</w:t>
      </w:r>
      <w:r>
        <w:rPr>
          <w:spacing w:val="-7"/>
          <w:sz w:val="24"/>
        </w:rPr>
        <w:t xml:space="preserve"> </w:t>
      </w:r>
      <w:r>
        <w:rPr>
          <w:sz w:val="24"/>
        </w:rPr>
        <w:t>an</w:t>
      </w:r>
      <w:r>
        <w:rPr>
          <w:spacing w:val="-5"/>
          <w:sz w:val="24"/>
        </w:rPr>
        <w:t xml:space="preserve"> </w:t>
      </w:r>
      <w:r>
        <w:rPr>
          <w:sz w:val="24"/>
        </w:rPr>
        <w:t>individual</w:t>
      </w:r>
      <w:r>
        <w:rPr>
          <w:spacing w:val="-2"/>
          <w:sz w:val="24"/>
        </w:rPr>
        <w:t xml:space="preserve"> </w:t>
      </w:r>
      <w:r>
        <w:rPr>
          <w:sz w:val="24"/>
        </w:rPr>
        <w:t>or</w:t>
      </w:r>
      <w:r>
        <w:rPr>
          <w:spacing w:val="-5"/>
          <w:sz w:val="24"/>
        </w:rPr>
        <w:t xml:space="preserve"> </w:t>
      </w:r>
      <w:r>
        <w:rPr>
          <w:sz w:val="24"/>
        </w:rPr>
        <w:t>their</w:t>
      </w:r>
      <w:r>
        <w:rPr>
          <w:spacing w:val="-5"/>
          <w:sz w:val="24"/>
        </w:rPr>
        <w:t xml:space="preserve"> </w:t>
      </w:r>
      <w:r>
        <w:rPr>
          <w:sz w:val="24"/>
        </w:rPr>
        <w:t>family,</w:t>
      </w:r>
      <w:r>
        <w:rPr>
          <w:spacing w:val="-2"/>
          <w:sz w:val="24"/>
        </w:rPr>
        <w:t xml:space="preserve"> </w:t>
      </w:r>
      <w:r>
        <w:rPr>
          <w:sz w:val="24"/>
        </w:rPr>
        <w:t>friends,</w:t>
      </w:r>
      <w:r>
        <w:rPr>
          <w:spacing w:val="-2"/>
          <w:sz w:val="24"/>
        </w:rPr>
        <w:t xml:space="preserve"> </w:t>
      </w:r>
      <w:r>
        <w:rPr>
          <w:sz w:val="24"/>
        </w:rPr>
        <w:t>co-workers,</w:t>
      </w:r>
      <w:r>
        <w:rPr>
          <w:spacing w:val="-5"/>
          <w:sz w:val="24"/>
        </w:rPr>
        <w:t xml:space="preserve"> </w:t>
      </w:r>
      <w:r>
        <w:rPr>
          <w:sz w:val="24"/>
        </w:rPr>
        <w:t>and</w:t>
      </w:r>
      <w:r>
        <w:rPr>
          <w:spacing w:val="-2"/>
          <w:sz w:val="24"/>
        </w:rPr>
        <w:t xml:space="preserve"> property.</w:t>
      </w:r>
    </w:p>
    <w:p w14:paraId="572C162E" w14:textId="77777777" w:rsidR="00A302F3" w:rsidRDefault="0068068A">
      <w:pPr>
        <w:pStyle w:val="ListParagraph"/>
        <w:numPr>
          <w:ilvl w:val="0"/>
          <w:numId w:val="23"/>
        </w:numPr>
        <w:tabs>
          <w:tab w:val="left" w:pos="2389"/>
          <w:tab w:val="left" w:pos="2390"/>
        </w:tabs>
        <w:spacing w:before="20"/>
        <w:ind w:left="2389"/>
        <w:rPr>
          <w:sz w:val="24"/>
        </w:rPr>
      </w:pPr>
      <w:r>
        <w:rPr>
          <w:sz w:val="24"/>
        </w:rPr>
        <w:t>Weapons</w:t>
      </w:r>
      <w:r>
        <w:rPr>
          <w:spacing w:val="-1"/>
          <w:sz w:val="24"/>
        </w:rPr>
        <w:t xml:space="preserve"> </w:t>
      </w:r>
      <w:r>
        <w:rPr>
          <w:sz w:val="24"/>
        </w:rPr>
        <w:t>in the</w:t>
      </w:r>
      <w:r>
        <w:rPr>
          <w:spacing w:val="-1"/>
          <w:sz w:val="24"/>
        </w:rPr>
        <w:t xml:space="preserve"> </w:t>
      </w:r>
      <w:r>
        <w:rPr>
          <w:spacing w:val="-2"/>
          <w:sz w:val="24"/>
        </w:rPr>
        <w:t>workplace.</w:t>
      </w:r>
    </w:p>
    <w:p w14:paraId="515BD187" w14:textId="77777777" w:rsidR="00A302F3" w:rsidRDefault="0068068A">
      <w:pPr>
        <w:pStyle w:val="ListParagraph"/>
        <w:numPr>
          <w:ilvl w:val="0"/>
          <w:numId w:val="23"/>
        </w:numPr>
        <w:tabs>
          <w:tab w:val="left" w:pos="2389"/>
          <w:tab w:val="left" w:pos="2390"/>
        </w:tabs>
        <w:spacing w:before="16"/>
        <w:ind w:left="2389"/>
        <w:rPr>
          <w:sz w:val="24"/>
        </w:rPr>
      </w:pPr>
      <w:r>
        <w:rPr>
          <w:sz w:val="24"/>
        </w:rPr>
        <w:t>History</w:t>
      </w:r>
      <w:r>
        <w:rPr>
          <w:spacing w:val="-11"/>
          <w:sz w:val="24"/>
        </w:rPr>
        <w:t xml:space="preserve"> </w:t>
      </w:r>
      <w:r>
        <w:rPr>
          <w:sz w:val="24"/>
        </w:rPr>
        <w:t>or</w:t>
      </w:r>
      <w:r>
        <w:rPr>
          <w:spacing w:val="-2"/>
          <w:sz w:val="24"/>
        </w:rPr>
        <w:t xml:space="preserve"> </w:t>
      </w:r>
      <w:r>
        <w:rPr>
          <w:sz w:val="24"/>
        </w:rPr>
        <w:t>recent</w:t>
      </w:r>
      <w:r>
        <w:rPr>
          <w:spacing w:val="-2"/>
          <w:sz w:val="24"/>
        </w:rPr>
        <w:t xml:space="preserve"> </w:t>
      </w:r>
      <w:r>
        <w:rPr>
          <w:sz w:val="24"/>
        </w:rPr>
        <w:t>incidents</w:t>
      </w:r>
      <w:r>
        <w:rPr>
          <w:spacing w:val="-4"/>
          <w:sz w:val="24"/>
        </w:rPr>
        <w:t xml:space="preserve"> </w:t>
      </w:r>
      <w:r>
        <w:rPr>
          <w:sz w:val="24"/>
        </w:rPr>
        <w:t>of</w:t>
      </w:r>
      <w:r>
        <w:rPr>
          <w:spacing w:val="-1"/>
          <w:sz w:val="24"/>
        </w:rPr>
        <w:t xml:space="preserve"> </w:t>
      </w:r>
      <w:r>
        <w:rPr>
          <w:sz w:val="24"/>
        </w:rPr>
        <w:t>violent</w:t>
      </w:r>
      <w:r>
        <w:rPr>
          <w:spacing w:val="-3"/>
          <w:sz w:val="24"/>
        </w:rPr>
        <w:t xml:space="preserve"> </w:t>
      </w:r>
      <w:r>
        <w:rPr>
          <w:sz w:val="24"/>
        </w:rPr>
        <w:t>behavior</w:t>
      </w:r>
      <w:r>
        <w:rPr>
          <w:spacing w:val="-1"/>
          <w:sz w:val="24"/>
        </w:rPr>
        <w:t xml:space="preserve"> </w:t>
      </w:r>
      <w:r>
        <w:rPr>
          <w:sz w:val="24"/>
        </w:rPr>
        <w:t>including</w:t>
      </w:r>
      <w:r>
        <w:rPr>
          <w:spacing w:val="-6"/>
          <w:sz w:val="24"/>
        </w:rPr>
        <w:t xml:space="preserve"> </w:t>
      </w:r>
      <w:r>
        <w:rPr>
          <w:sz w:val="24"/>
        </w:rPr>
        <w:t>domestic</w:t>
      </w:r>
      <w:r>
        <w:rPr>
          <w:spacing w:val="-1"/>
          <w:sz w:val="24"/>
        </w:rPr>
        <w:t xml:space="preserve"> </w:t>
      </w:r>
      <w:r>
        <w:rPr>
          <w:spacing w:val="-2"/>
          <w:sz w:val="24"/>
        </w:rPr>
        <w:t>violence.</w:t>
      </w:r>
    </w:p>
    <w:p w14:paraId="4A821AAF" w14:textId="77777777" w:rsidR="00A302F3" w:rsidRDefault="0068068A">
      <w:pPr>
        <w:pStyle w:val="ListParagraph"/>
        <w:numPr>
          <w:ilvl w:val="0"/>
          <w:numId w:val="23"/>
        </w:numPr>
        <w:tabs>
          <w:tab w:val="left" w:pos="2389"/>
          <w:tab w:val="left" w:pos="2390"/>
        </w:tabs>
        <w:spacing w:before="13"/>
        <w:ind w:left="2389"/>
        <w:rPr>
          <w:sz w:val="24"/>
        </w:rPr>
      </w:pPr>
      <w:r>
        <w:rPr>
          <w:sz w:val="24"/>
        </w:rPr>
        <w:t>Unreasonably</w:t>
      </w:r>
      <w:r>
        <w:rPr>
          <w:spacing w:val="-7"/>
          <w:sz w:val="24"/>
        </w:rPr>
        <w:t xml:space="preserve"> </w:t>
      </w:r>
      <w:r>
        <w:rPr>
          <w:sz w:val="24"/>
        </w:rPr>
        <w:t>angry</w:t>
      </w:r>
      <w:r>
        <w:rPr>
          <w:spacing w:val="-8"/>
          <w:sz w:val="24"/>
        </w:rPr>
        <w:t xml:space="preserve"> </w:t>
      </w:r>
      <w:r>
        <w:rPr>
          <w:sz w:val="24"/>
        </w:rPr>
        <w:t>behavior,</w:t>
      </w:r>
      <w:r>
        <w:rPr>
          <w:spacing w:val="-3"/>
          <w:sz w:val="24"/>
        </w:rPr>
        <w:t xml:space="preserve"> </w:t>
      </w:r>
      <w:r>
        <w:rPr>
          <w:sz w:val="24"/>
        </w:rPr>
        <w:t>e.g.,</w:t>
      </w:r>
      <w:r>
        <w:rPr>
          <w:spacing w:val="-3"/>
          <w:sz w:val="24"/>
        </w:rPr>
        <w:t xml:space="preserve"> </w:t>
      </w:r>
      <w:r>
        <w:rPr>
          <w:sz w:val="24"/>
        </w:rPr>
        <w:t>making</w:t>
      </w:r>
      <w:r>
        <w:rPr>
          <w:spacing w:val="-3"/>
          <w:sz w:val="24"/>
        </w:rPr>
        <w:t xml:space="preserve"> </w:t>
      </w:r>
      <w:r>
        <w:rPr>
          <w:sz w:val="24"/>
        </w:rPr>
        <w:t>hostile</w:t>
      </w:r>
      <w:r>
        <w:rPr>
          <w:spacing w:val="-3"/>
          <w:sz w:val="24"/>
        </w:rPr>
        <w:t xml:space="preserve"> </w:t>
      </w:r>
      <w:r>
        <w:rPr>
          <w:spacing w:val="-2"/>
          <w:sz w:val="24"/>
        </w:rPr>
        <w:t>remarks.</w:t>
      </w:r>
    </w:p>
    <w:p w14:paraId="7C4681F7" w14:textId="77777777" w:rsidR="00A302F3" w:rsidRDefault="00A302F3">
      <w:pPr>
        <w:pStyle w:val="BodyText"/>
      </w:pPr>
    </w:p>
    <w:p w14:paraId="37F4CB21" w14:textId="77777777" w:rsidR="00A302F3" w:rsidRDefault="0068068A">
      <w:pPr>
        <w:pStyle w:val="Heading2"/>
        <w:numPr>
          <w:ilvl w:val="1"/>
          <w:numId w:val="30"/>
        </w:numPr>
        <w:tabs>
          <w:tab w:val="left" w:pos="2677"/>
          <w:tab w:val="left" w:pos="2678"/>
        </w:tabs>
        <w:spacing w:before="1"/>
        <w:ind w:left="2677" w:hanging="1078"/>
        <w:jc w:val="left"/>
      </w:pPr>
      <w:bookmarkStart w:id="24" w:name="4.12._Dress_Code"/>
      <w:bookmarkStart w:id="25" w:name="_bookmark12"/>
      <w:bookmarkEnd w:id="24"/>
      <w:bookmarkEnd w:id="25"/>
      <w:r>
        <w:t>Dress</w:t>
      </w:r>
      <w:r>
        <w:rPr>
          <w:spacing w:val="-5"/>
        </w:rPr>
        <w:t xml:space="preserve"> </w:t>
      </w:r>
      <w:r>
        <w:rPr>
          <w:spacing w:val="-4"/>
        </w:rPr>
        <w:t>Code</w:t>
      </w:r>
    </w:p>
    <w:p w14:paraId="45218821" w14:textId="77777777" w:rsidR="00A302F3" w:rsidRDefault="00A302F3">
      <w:pPr>
        <w:pStyle w:val="BodyText"/>
        <w:spacing w:before="2"/>
        <w:rPr>
          <w:b/>
        </w:rPr>
      </w:pPr>
    </w:p>
    <w:p w14:paraId="32703D58" w14:textId="4278B72D" w:rsidR="00A302F3" w:rsidRDefault="0068068A">
      <w:pPr>
        <w:pStyle w:val="BodyText"/>
        <w:ind w:left="1960" w:right="1501"/>
        <w:jc w:val="both"/>
      </w:pPr>
      <w:proofErr w:type="gramStart"/>
      <w:r>
        <w:t>Personal</w:t>
      </w:r>
      <w:proofErr w:type="gramEnd"/>
      <w:r>
        <w:rPr>
          <w:spacing w:val="-7"/>
        </w:rPr>
        <w:t xml:space="preserve"> </w:t>
      </w:r>
      <w:r>
        <w:t>appearance</w:t>
      </w:r>
      <w:r>
        <w:rPr>
          <w:spacing w:val="-8"/>
        </w:rPr>
        <w:t xml:space="preserve"> </w:t>
      </w:r>
      <w:r>
        <w:t>of</w:t>
      </w:r>
      <w:r>
        <w:rPr>
          <w:spacing w:val="-6"/>
        </w:rPr>
        <w:t xml:space="preserve"> </w:t>
      </w:r>
      <w:r>
        <w:t>all</w:t>
      </w:r>
      <w:r>
        <w:rPr>
          <w:spacing w:val="-7"/>
        </w:rPr>
        <w:t xml:space="preserve"> </w:t>
      </w:r>
      <w:r>
        <w:t>employees</w:t>
      </w:r>
      <w:r>
        <w:rPr>
          <w:spacing w:val="-7"/>
        </w:rPr>
        <w:t xml:space="preserve"> </w:t>
      </w:r>
      <w:r>
        <w:t>is</w:t>
      </w:r>
      <w:r>
        <w:rPr>
          <w:spacing w:val="-7"/>
        </w:rPr>
        <w:t xml:space="preserve"> </w:t>
      </w:r>
      <w:r>
        <w:t>an</w:t>
      </w:r>
      <w:r>
        <w:rPr>
          <w:spacing w:val="-8"/>
        </w:rPr>
        <w:t xml:space="preserve"> </w:t>
      </w:r>
      <w:r>
        <w:t>important</w:t>
      </w:r>
      <w:r>
        <w:rPr>
          <w:spacing w:val="-7"/>
        </w:rPr>
        <w:t xml:space="preserve"> </w:t>
      </w:r>
      <w:r>
        <w:t>element</w:t>
      </w:r>
      <w:r>
        <w:rPr>
          <w:spacing w:val="-7"/>
        </w:rPr>
        <w:t xml:space="preserve"> </w:t>
      </w:r>
      <w:r>
        <w:t>to</w:t>
      </w:r>
      <w:r>
        <w:rPr>
          <w:spacing w:val="-8"/>
        </w:rPr>
        <w:t xml:space="preserve"> </w:t>
      </w:r>
      <w:r>
        <w:t>those</w:t>
      </w:r>
      <w:r>
        <w:rPr>
          <w:spacing w:val="-8"/>
        </w:rPr>
        <w:t xml:space="preserve"> </w:t>
      </w:r>
      <w:r>
        <w:t>we</w:t>
      </w:r>
      <w:r>
        <w:rPr>
          <w:spacing w:val="-9"/>
        </w:rPr>
        <w:t xml:space="preserve"> </w:t>
      </w:r>
      <w:r>
        <w:t>serve.</w:t>
      </w:r>
      <w:r>
        <w:rPr>
          <w:spacing w:val="-8"/>
        </w:rPr>
        <w:t xml:space="preserve"> </w:t>
      </w:r>
      <w:r>
        <w:t xml:space="preserve">Each employee reflects </w:t>
      </w:r>
      <w:r w:rsidR="008362DA">
        <w:t>DFW Plus Hospice LLC dba Bridges Hospice</w:t>
      </w:r>
      <w:r>
        <w:t xml:space="preserve"> and should dress in a professional manner.</w:t>
      </w:r>
    </w:p>
    <w:p w14:paraId="16EE2D44" w14:textId="77777777" w:rsidR="00A302F3" w:rsidRDefault="0068068A">
      <w:pPr>
        <w:pStyle w:val="BodyText"/>
        <w:ind w:left="1960" w:right="1591"/>
        <w:jc w:val="both"/>
      </w:pPr>
      <w:r>
        <w:t>Personal</w:t>
      </w:r>
      <w:r>
        <w:rPr>
          <w:spacing w:val="-4"/>
        </w:rPr>
        <w:t xml:space="preserve"> </w:t>
      </w:r>
      <w:r>
        <w:t>hygiene,</w:t>
      </w:r>
      <w:r>
        <w:rPr>
          <w:spacing w:val="-4"/>
        </w:rPr>
        <w:t xml:space="preserve"> </w:t>
      </w:r>
      <w:r>
        <w:t>cleanliness,</w:t>
      </w:r>
      <w:r>
        <w:rPr>
          <w:spacing w:val="-4"/>
        </w:rPr>
        <w:t xml:space="preserve"> </w:t>
      </w:r>
      <w:r>
        <w:t>appearance,</w:t>
      </w:r>
      <w:r>
        <w:rPr>
          <w:spacing w:val="-4"/>
        </w:rPr>
        <w:t xml:space="preserve"> </w:t>
      </w:r>
      <w:r>
        <w:t>professionalism,</w:t>
      </w:r>
      <w:r>
        <w:rPr>
          <w:spacing w:val="-4"/>
        </w:rPr>
        <w:t xml:space="preserve"> </w:t>
      </w:r>
      <w:r>
        <w:t>and</w:t>
      </w:r>
      <w:r>
        <w:rPr>
          <w:spacing w:val="-4"/>
        </w:rPr>
        <w:t xml:space="preserve"> </w:t>
      </w:r>
      <w:r>
        <w:t>safety</w:t>
      </w:r>
      <w:r>
        <w:rPr>
          <w:spacing w:val="-9"/>
        </w:rPr>
        <w:t xml:space="preserve"> </w:t>
      </w:r>
      <w:r>
        <w:t>are</w:t>
      </w:r>
      <w:r>
        <w:rPr>
          <w:spacing w:val="-5"/>
        </w:rPr>
        <w:t xml:space="preserve"> </w:t>
      </w:r>
      <w:r>
        <w:t>important employee</w:t>
      </w:r>
      <w:r>
        <w:rPr>
          <w:spacing w:val="-1"/>
        </w:rPr>
        <w:t xml:space="preserve"> </w:t>
      </w:r>
      <w:r>
        <w:t>responsibilities that must be</w:t>
      </w:r>
      <w:r>
        <w:rPr>
          <w:spacing w:val="-2"/>
        </w:rPr>
        <w:t xml:space="preserve"> </w:t>
      </w:r>
      <w:r>
        <w:t>met by</w:t>
      </w:r>
      <w:r>
        <w:rPr>
          <w:spacing w:val="-5"/>
        </w:rPr>
        <w:t xml:space="preserve"> </w:t>
      </w:r>
      <w:r>
        <w:t>everyone. Generally, clothing must be appropriate, clean, and neat, be of proper fit and be in good condition.</w:t>
      </w:r>
    </w:p>
    <w:p w14:paraId="4A4B4A71" w14:textId="77777777" w:rsidR="00A302F3" w:rsidRDefault="00A302F3">
      <w:pPr>
        <w:pStyle w:val="BodyText"/>
        <w:spacing w:before="10"/>
      </w:pPr>
    </w:p>
    <w:p w14:paraId="4573A87E" w14:textId="77777777" w:rsidR="00A302F3" w:rsidRDefault="0068068A">
      <w:pPr>
        <w:ind w:left="1960"/>
        <w:jc w:val="both"/>
        <w:rPr>
          <w:b/>
          <w:sz w:val="24"/>
        </w:rPr>
      </w:pPr>
      <w:r>
        <w:rPr>
          <w:b/>
          <w:sz w:val="24"/>
        </w:rPr>
        <w:t>The</w:t>
      </w:r>
      <w:r>
        <w:rPr>
          <w:b/>
          <w:spacing w:val="-6"/>
          <w:sz w:val="24"/>
        </w:rPr>
        <w:t xml:space="preserve"> </w:t>
      </w:r>
      <w:r>
        <w:rPr>
          <w:b/>
          <w:sz w:val="24"/>
        </w:rPr>
        <w:t>dress</w:t>
      </w:r>
      <w:r>
        <w:rPr>
          <w:b/>
          <w:spacing w:val="-1"/>
          <w:sz w:val="24"/>
        </w:rPr>
        <w:t xml:space="preserve"> </w:t>
      </w:r>
      <w:r>
        <w:rPr>
          <w:b/>
          <w:sz w:val="24"/>
        </w:rPr>
        <w:t>code</w:t>
      </w:r>
      <w:r>
        <w:rPr>
          <w:b/>
          <w:spacing w:val="-3"/>
          <w:sz w:val="24"/>
        </w:rPr>
        <w:t xml:space="preserve"> </w:t>
      </w:r>
      <w:r>
        <w:rPr>
          <w:b/>
          <w:sz w:val="24"/>
        </w:rPr>
        <w:t>guidelines</w:t>
      </w:r>
      <w:r>
        <w:rPr>
          <w:b/>
          <w:spacing w:val="-2"/>
          <w:sz w:val="24"/>
        </w:rPr>
        <w:t xml:space="preserve"> </w:t>
      </w:r>
      <w:r>
        <w:rPr>
          <w:b/>
          <w:sz w:val="24"/>
        </w:rPr>
        <w:t>are</w:t>
      </w:r>
      <w:r>
        <w:rPr>
          <w:b/>
          <w:spacing w:val="-5"/>
          <w:sz w:val="24"/>
        </w:rPr>
        <w:t xml:space="preserve"> </w:t>
      </w:r>
      <w:r>
        <w:rPr>
          <w:b/>
          <w:sz w:val="24"/>
        </w:rPr>
        <w:t>as</w:t>
      </w:r>
      <w:r>
        <w:rPr>
          <w:b/>
          <w:spacing w:val="-1"/>
          <w:sz w:val="24"/>
        </w:rPr>
        <w:t xml:space="preserve"> </w:t>
      </w:r>
      <w:r>
        <w:rPr>
          <w:b/>
          <w:spacing w:val="-2"/>
          <w:sz w:val="24"/>
        </w:rPr>
        <w:t>follows:</w:t>
      </w:r>
    </w:p>
    <w:p w14:paraId="0113C2A4" w14:textId="5C281AF7" w:rsidR="00A302F3" w:rsidRDefault="0068068A">
      <w:pPr>
        <w:pStyle w:val="ListParagraph"/>
        <w:numPr>
          <w:ilvl w:val="0"/>
          <w:numId w:val="22"/>
        </w:numPr>
        <w:tabs>
          <w:tab w:val="left" w:pos="2390"/>
        </w:tabs>
        <w:spacing w:before="13"/>
        <w:jc w:val="both"/>
        <w:rPr>
          <w:sz w:val="24"/>
        </w:rPr>
      </w:pPr>
      <w:r>
        <w:rPr>
          <w:sz w:val="24"/>
        </w:rPr>
        <w:t>Identification</w:t>
      </w:r>
      <w:r>
        <w:rPr>
          <w:spacing w:val="-2"/>
          <w:sz w:val="24"/>
        </w:rPr>
        <w:t xml:space="preserve"> </w:t>
      </w:r>
      <w:r>
        <w:rPr>
          <w:sz w:val="24"/>
        </w:rPr>
        <w:t>badges</w:t>
      </w:r>
      <w:r>
        <w:rPr>
          <w:spacing w:val="-1"/>
          <w:sz w:val="24"/>
        </w:rPr>
        <w:t xml:space="preserve"> </w:t>
      </w:r>
      <w:r>
        <w:rPr>
          <w:sz w:val="24"/>
        </w:rPr>
        <w:t>must</w:t>
      </w:r>
      <w:r>
        <w:rPr>
          <w:spacing w:val="-2"/>
          <w:sz w:val="24"/>
        </w:rPr>
        <w:t xml:space="preserve"> </w:t>
      </w:r>
      <w:r>
        <w:rPr>
          <w:sz w:val="24"/>
        </w:rPr>
        <w:t>be</w:t>
      </w:r>
      <w:r>
        <w:rPr>
          <w:spacing w:val="-2"/>
          <w:sz w:val="24"/>
        </w:rPr>
        <w:t xml:space="preserve"> </w:t>
      </w:r>
      <w:r w:rsidR="007F140A">
        <w:rPr>
          <w:sz w:val="24"/>
        </w:rPr>
        <w:t>always worn</w:t>
      </w:r>
      <w:r>
        <w:rPr>
          <w:spacing w:val="-2"/>
          <w:sz w:val="24"/>
        </w:rPr>
        <w:t>.</w:t>
      </w:r>
    </w:p>
    <w:p w14:paraId="6E1ED163" w14:textId="3057A49F" w:rsidR="00A302F3" w:rsidRDefault="0068068A">
      <w:pPr>
        <w:pStyle w:val="ListParagraph"/>
        <w:numPr>
          <w:ilvl w:val="0"/>
          <w:numId w:val="22"/>
        </w:numPr>
        <w:tabs>
          <w:tab w:val="left" w:pos="2390"/>
        </w:tabs>
        <w:spacing w:before="42" w:line="278" w:lineRule="auto"/>
        <w:ind w:right="2499"/>
        <w:jc w:val="both"/>
        <w:rPr>
          <w:sz w:val="24"/>
        </w:rPr>
      </w:pPr>
      <w:r>
        <w:rPr>
          <w:sz w:val="24"/>
        </w:rPr>
        <w:t>Nurses</w:t>
      </w:r>
      <w:r>
        <w:rPr>
          <w:spacing w:val="-3"/>
          <w:sz w:val="24"/>
        </w:rPr>
        <w:t xml:space="preserve"> </w:t>
      </w:r>
      <w:r>
        <w:rPr>
          <w:sz w:val="24"/>
        </w:rPr>
        <w:t>and</w:t>
      </w:r>
      <w:r>
        <w:rPr>
          <w:spacing w:val="-3"/>
          <w:sz w:val="24"/>
        </w:rPr>
        <w:t xml:space="preserve"> </w:t>
      </w:r>
      <w:r>
        <w:rPr>
          <w:sz w:val="24"/>
        </w:rPr>
        <w:t>CNAs</w:t>
      </w:r>
      <w:r>
        <w:rPr>
          <w:spacing w:val="-3"/>
          <w:sz w:val="24"/>
        </w:rPr>
        <w:t xml:space="preserve"> </w:t>
      </w:r>
      <w:r>
        <w:rPr>
          <w:sz w:val="24"/>
        </w:rPr>
        <w:t>must</w:t>
      </w:r>
      <w:r>
        <w:rPr>
          <w:spacing w:val="-1"/>
          <w:sz w:val="24"/>
        </w:rPr>
        <w:t xml:space="preserve"> </w:t>
      </w:r>
      <w:r>
        <w:rPr>
          <w:sz w:val="24"/>
        </w:rPr>
        <w:t>wear</w:t>
      </w:r>
      <w:r>
        <w:rPr>
          <w:spacing w:val="-4"/>
          <w:sz w:val="24"/>
        </w:rPr>
        <w:t xml:space="preserve"> </w:t>
      </w:r>
      <w:r>
        <w:rPr>
          <w:sz w:val="24"/>
        </w:rPr>
        <w:t>scrubs.</w:t>
      </w:r>
      <w:r>
        <w:rPr>
          <w:spacing w:val="-1"/>
          <w:sz w:val="24"/>
        </w:rPr>
        <w:t xml:space="preserve"> </w:t>
      </w:r>
      <w:r>
        <w:rPr>
          <w:sz w:val="24"/>
        </w:rPr>
        <w:t>It</w:t>
      </w:r>
      <w:r>
        <w:rPr>
          <w:spacing w:val="-3"/>
          <w:sz w:val="24"/>
        </w:rPr>
        <w:t xml:space="preserve"> </w:t>
      </w:r>
      <w:r>
        <w:rPr>
          <w:sz w:val="24"/>
        </w:rPr>
        <w:t>is</w:t>
      </w:r>
      <w:r>
        <w:rPr>
          <w:spacing w:val="-3"/>
          <w:sz w:val="24"/>
        </w:rPr>
        <w:t xml:space="preserve"> </w:t>
      </w:r>
      <w:r>
        <w:rPr>
          <w:sz w:val="24"/>
        </w:rPr>
        <w:t>preferred</w:t>
      </w:r>
      <w:r>
        <w:rPr>
          <w:spacing w:val="-1"/>
          <w:sz w:val="24"/>
        </w:rPr>
        <w:t xml:space="preserve"> </w:t>
      </w:r>
      <w:r>
        <w:rPr>
          <w:sz w:val="24"/>
        </w:rPr>
        <w:t>you</w:t>
      </w:r>
      <w:r>
        <w:rPr>
          <w:spacing w:val="-3"/>
          <w:sz w:val="24"/>
        </w:rPr>
        <w:t xml:space="preserve"> </w:t>
      </w:r>
      <w:r>
        <w:rPr>
          <w:sz w:val="24"/>
        </w:rPr>
        <w:t>wear</w:t>
      </w:r>
      <w:r>
        <w:rPr>
          <w:spacing w:val="-4"/>
          <w:sz w:val="24"/>
        </w:rPr>
        <w:t xml:space="preserve"> </w:t>
      </w:r>
      <w:r>
        <w:rPr>
          <w:sz w:val="24"/>
        </w:rPr>
        <w:t>the</w:t>
      </w:r>
      <w:r>
        <w:rPr>
          <w:spacing w:val="-5"/>
          <w:sz w:val="24"/>
        </w:rPr>
        <w:t xml:space="preserve"> </w:t>
      </w:r>
      <w:r w:rsidR="008362DA">
        <w:rPr>
          <w:sz w:val="24"/>
        </w:rPr>
        <w:t>DFW Plus Hospice LLC dba Bridges Hospice</w:t>
      </w:r>
      <w:r>
        <w:rPr>
          <w:sz w:val="24"/>
        </w:rPr>
        <w:t xml:space="preserve"> color</w:t>
      </w:r>
      <w:r>
        <w:rPr>
          <w:spacing w:val="-1"/>
          <w:sz w:val="24"/>
        </w:rPr>
        <w:t xml:space="preserve"> </w:t>
      </w:r>
      <w:r>
        <w:rPr>
          <w:sz w:val="24"/>
        </w:rPr>
        <w:t>scrub</w:t>
      </w:r>
      <w:r>
        <w:rPr>
          <w:spacing w:val="-1"/>
          <w:sz w:val="24"/>
        </w:rPr>
        <w:t xml:space="preserve"> </w:t>
      </w:r>
      <w:r>
        <w:rPr>
          <w:sz w:val="24"/>
        </w:rPr>
        <w:t>tops with black pants.</w:t>
      </w:r>
      <w:r>
        <w:rPr>
          <w:spacing w:val="40"/>
          <w:sz w:val="24"/>
        </w:rPr>
        <w:t xml:space="preserve"> </w:t>
      </w:r>
      <w:r>
        <w:rPr>
          <w:sz w:val="24"/>
        </w:rPr>
        <w:t>No</w:t>
      </w:r>
      <w:r>
        <w:rPr>
          <w:spacing w:val="-1"/>
          <w:sz w:val="24"/>
        </w:rPr>
        <w:t xml:space="preserve"> </w:t>
      </w:r>
      <w:r>
        <w:rPr>
          <w:sz w:val="24"/>
        </w:rPr>
        <w:t>jeans are</w:t>
      </w:r>
      <w:r>
        <w:rPr>
          <w:spacing w:val="-2"/>
          <w:sz w:val="24"/>
        </w:rPr>
        <w:t xml:space="preserve"> </w:t>
      </w:r>
      <w:r>
        <w:rPr>
          <w:sz w:val="24"/>
        </w:rPr>
        <w:t>allowed to be worn by Nurses or CNAs.</w:t>
      </w:r>
    </w:p>
    <w:p w14:paraId="2F53AB91" w14:textId="77777777" w:rsidR="00A302F3" w:rsidRDefault="0068068A">
      <w:pPr>
        <w:pStyle w:val="ListParagraph"/>
        <w:numPr>
          <w:ilvl w:val="0"/>
          <w:numId w:val="22"/>
        </w:numPr>
        <w:tabs>
          <w:tab w:val="left" w:pos="2390"/>
        </w:tabs>
        <w:spacing w:before="13"/>
        <w:jc w:val="both"/>
        <w:rPr>
          <w:sz w:val="24"/>
        </w:rPr>
      </w:pPr>
      <w:r>
        <w:rPr>
          <w:sz w:val="24"/>
        </w:rPr>
        <w:t>Office</w:t>
      </w:r>
      <w:r>
        <w:rPr>
          <w:spacing w:val="-3"/>
          <w:sz w:val="24"/>
        </w:rPr>
        <w:t xml:space="preserve"> </w:t>
      </w:r>
      <w:r>
        <w:rPr>
          <w:sz w:val="24"/>
        </w:rPr>
        <w:t>attire</w:t>
      </w:r>
      <w:r>
        <w:rPr>
          <w:spacing w:val="-5"/>
          <w:sz w:val="24"/>
        </w:rPr>
        <w:t xml:space="preserve"> </w:t>
      </w:r>
      <w:r>
        <w:rPr>
          <w:sz w:val="24"/>
        </w:rPr>
        <w:t>is</w:t>
      </w:r>
      <w:r>
        <w:rPr>
          <w:spacing w:val="-1"/>
          <w:sz w:val="24"/>
        </w:rPr>
        <w:t xml:space="preserve"> </w:t>
      </w:r>
      <w:r>
        <w:rPr>
          <w:sz w:val="24"/>
        </w:rPr>
        <w:t>business</w:t>
      </w:r>
      <w:r>
        <w:rPr>
          <w:spacing w:val="-4"/>
          <w:sz w:val="24"/>
        </w:rPr>
        <w:t xml:space="preserve"> </w:t>
      </w:r>
      <w:r>
        <w:rPr>
          <w:spacing w:val="-2"/>
          <w:sz w:val="24"/>
        </w:rPr>
        <w:t>casual.</w:t>
      </w:r>
    </w:p>
    <w:p w14:paraId="37E9AE92" w14:textId="77777777" w:rsidR="00A302F3" w:rsidRDefault="0068068A">
      <w:pPr>
        <w:pStyle w:val="ListParagraph"/>
        <w:numPr>
          <w:ilvl w:val="0"/>
          <w:numId w:val="22"/>
        </w:numPr>
        <w:tabs>
          <w:tab w:val="left" w:pos="2390"/>
        </w:tabs>
        <w:spacing w:before="20" w:line="235" w:lineRule="auto"/>
        <w:ind w:right="1072"/>
        <w:jc w:val="both"/>
        <w:rPr>
          <w:sz w:val="24"/>
        </w:rPr>
      </w:pPr>
      <w:r>
        <w:rPr>
          <w:sz w:val="24"/>
        </w:rPr>
        <w:t>Healthcare</w:t>
      </w:r>
      <w:r>
        <w:rPr>
          <w:spacing w:val="-2"/>
          <w:sz w:val="24"/>
        </w:rPr>
        <w:t xml:space="preserve"> </w:t>
      </w:r>
      <w:r>
        <w:rPr>
          <w:sz w:val="24"/>
        </w:rPr>
        <w:t>workers</w:t>
      </w:r>
      <w:r>
        <w:rPr>
          <w:spacing w:val="-1"/>
          <w:sz w:val="24"/>
        </w:rPr>
        <w:t xml:space="preserve"> </w:t>
      </w:r>
      <w:r>
        <w:rPr>
          <w:sz w:val="24"/>
        </w:rPr>
        <w:t>with direct</w:t>
      </w:r>
      <w:r>
        <w:rPr>
          <w:spacing w:val="-1"/>
          <w:sz w:val="24"/>
        </w:rPr>
        <w:t xml:space="preserve"> </w:t>
      </w:r>
      <w:r>
        <w:rPr>
          <w:sz w:val="24"/>
        </w:rPr>
        <w:t>patient</w:t>
      </w:r>
      <w:r>
        <w:rPr>
          <w:spacing w:val="-1"/>
          <w:sz w:val="24"/>
        </w:rPr>
        <w:t xml:space="preserve"> </w:t>
      </w:r>
      <w:r>
        <w:rPr>
          <w:sz w:val="24"/>
        </w:rPr>
        <w:t>contact</w:t>
      </w:r>
      <w:r>
        <w:rPr>
          <w:spacing w:val="-1"/>
          <w:sz w:val="24"/>
        </w:rPr>
        <w:t xml:space="preserve"> </w:t>
      </w:r>
      <w:r>
        <w:rPr>
          <w:sz w:val="24"/>
        </w:rPr>
        <w:t>may</w:t>
      </w:r>
      <w:r>
        <w:rPr>
          <w:spacing w:val="-4"/>
          <w:sz w:val="24"/>
        </w:rPr>
        <w:t xml:space="preserve"> </w:t>
      </w:r>
      <w:r>
        <w:rPr>
          <w:sz w:val="24"/>
        </w:rPr>
        <w:t>not</w:t>
      </w:r>
      <w:r>
        <w:rPr>
          <w:spacing w:val="-1"/>
          <w:sz w:val="24"/>
        </w:rPr>
        <w:t xml:space="preserve"> </w:t>
      </w:r>
      <w:r>
        <w:rPr>
          <w:sz w:val="24"/>
        </w:rPr>
        <w:t>wear</w:t>
      </w:r>
      <w:r>
        <w:rPr>
          <w:spacing w:val="-2"/>
          <w:sz w:val="24"/>
        </w:rPr>
        <w:t xml:space="preserve"> </w:t>
      </w:r>
      <w:r>
        <w:rPr>
          <w:sz w:val="24"/>
        </w:rPr>
        <w:t>artificial</w:t>
      </w:r>
      <w:r>
        <w:rPr>
          <w:spacing w:val="-1"/>
          <w:sz w:val="24"/>
        </w:rPr>
        <w:t xml:space="preserve"> </w:t>
      </w:r>
      <w:r>
        <w:rPr>
          <w:sz w:val="24"/>
        </w:rPr>
        <w:t>nails;</w:t>
      </w:r>
      <w:r>
        <w:rPr>
          <w:spacing w:val="-1"/>
          <w:sz w:val="24"/>
        </w:rPr>
        <w:t xml:space="preserve"> </w:t>
      </w:r>
      <w:r>
        <w:rPr>
          <w:sz w:val="24"/>
        </w:rPr>
        <w:t>this</w:t>
      </w:r>
      <w:r>
        <w:rPr>
          <w:spacing w:val="-2"/>
          <w:sz w:val="24"/>
        </w:rPr>
        <w:t xml:space="preserve"> </w:t>
      </w:r>
      <w:r>
        <w:rPr>
          <w:sz w:val="24"/>
        </w:rPr>
        <w:t>is</w:t>
      </w:r>
      <w:r>
        <w:rPr>
          <w:spacing w:val="-1"/>
          <w:sz w:val="24"/>
        </w:rPr>
        <w:t xml:space="preserve"> </w:t>
      </w:r>
      <w:r>
        <w:rPr>
          <w:sz w:val="24"/>
        </w:rPr>
        <w:t>an OSHA ruling.</w:t>
      </w:r>
    </w:p>
    <w:p w14:paraId="1ADAE92A" w14:textId="77777777" w:rsidR="00A302F3" w:rsidRDefault="0068068A">
      <w:pPr>
        <w:pStyle w:val="ListParagraph"/>
        <w:numPr>
          <w:ilvl w:val="0"/>
          <w:numId w:val="22"/>
        </w:numPr>
        <w:tabs>
          <w:tab w:val="left" w:pos="2389"/>
          <w:tab w:val="left" w:pos="2390"/>
        </w:tabs>
        <w:spacing w:before="25"/>
        <w:rPr>
          <w:sz w:val="24"/>
        </w:rPr>
      </w:pPr>
      <w:r>
        <w:rPr>
          <w:sz w:val="24"/>
        </w:rPr>
        <w:t>No</w:t>
      </w:r>
      <w:r>
        <w:rPr>
          <w:spacing w:val="-1"/>
          <w:sz w:val="24"/>
        </w:rPr>
        <w:t xml:space="preserve"> </w:t>
      </w:r>
      <w:r>
        <w:rPr>
          <w:sz w:val="24"/>
        </w:rPr>
        <w:t>visible</w:t>
      </w:r>
      <w:r>
        <w:rPr>
          <w:spacing w:val="-1"/>
          <w:sz w:val="24"/>
        </w:rPr>
        <w:t xml:space="preserve"> </w:t>
      </w:r>
      <w:r>
        <w:rPr>
          <w:sz w:val="24"/>
        </w:rPr>
        <w:t>tattoos</w:t>
      </w:r>
      <w:r>
        <w:rPr>
          <w:spacing w:val="-2"/>
          <w:sz w:val="24"/>
        </w:rPr>
        <w:t xml:space="preserve"> </w:t>
      </w:r>
      <w:r>
        <w:rPr>
          <w:sz w:val="24"/>
        </w:rPr>
        <w:t>or</w:t>
      </w:r>
      <w:r>
        <w:rPr>
          <w:spacing w:val="-4"/>
          <w:sz w:val="24"/>
        </w:rPr>
        <w:t xml:space="preserve"> </w:t>
      </w:r>
      <w:r>
        <w:rPr>
          <w:sz w:val="24"/>
        </w:rPr>
        <w:t>multiple</w:t>
      </w:r>
      <w:r>
        <w:rPr>
          <w:spacing w:val="-1"/>
          <w:sz w:val="24"/>
        </w:rPr>
        <w:t xml:space="preserve"> </w:t>
      </w:r>
      <w:r>
        <w:rPr>
          <w:sz w:val="24"/>
        </w:rPr>
        <w:t>piercings</w:t>
      </w:r>
      <w:r>
        <w:rPr>
          <w:spacing w:val="-1"/>
          <w:sz w:val="24"/>
        </w:rPr>
        <w:t xml:space="preserve"> </w:t>
      </w:r>
      <w:r>
        <w:rPr>
          <w:sz w:val="24"/>
        </w:rPr>
        <w:t>will be</w:t>
      </w:r>
      <w:r>
        <w:rPr>
          <w:spacing w:val="-1"/>
          <w:sz w:val="24"/>
        </w:rPr>
        <w:t xml:space="preserve"> </w:t>
      </w:r>
      <w:r>
        <w:rPr>
          <w:spacing w:val="-2"/>
          <w:sz w:val="24"/>
        </w:rPr>
        <w:t>allowed.</w:t>
      </w:r>
    </w:p>
    <w:p w14:paraId="5B2FA6BB" w14:textId="77777777" w:rsidR="00A302F3" w:rsidRDefault="0068068A">
      <w:pPr>
        <w:pStyle w:val="ListParagraph"/>
        <w:numPr>
          <w:ilvl w:val="0"/>
          <w:numId w:val="22"/>
        </w:numPr>
        <w:tabs>
          <w:tab w:val="left" w:pos="2389"/>
          <w:tab w:val="left" w:pos="2390"/>
        </w:tabs>
        <w:spacing w:before="35" w:line="271" w:lineRule="auto"/>
        <w:ind w:right="1057"/>
        <w:rPr>
          <w:sz w:val="24"/>
        </w:rPr>
      </w:pPr>
      <w:r>
        <w:rPr>
          <w:sz w:val="24"/>
        </w:rPr>
        <w:t>If</w:t>
      </w:r>
      <w:r>
        <w:rPr>
          <w:spacing w:val="-3"/>
          <w:sz w:val="24"/>
        </w:rPr>
        <w:t xml:space="preserve"> </w:t>
      </w:r>
      <w:r>
        <w:rPr>
          <w:sz w:val="24"/>
        </w:rPr>
        <w:t>you</w:t>
      </w:r>
      <w:r>
        <w:rPr>
          <w:spacing w:val="-9"/>
          <w:sz w:val="24"/>
        </w:rPr>
        <w:t xml:space="preserve"> </w:t>
      </w:r>
      <w:r>
        <w:rPr>
          <w:sz w:val="24"/>
        </w:rPr>
        <w:t>are</w:t>
      </w:r>
      <w:r>
        <w:rPr>
          <w:spacing w:val="-10"/>
          <w:sz w:val="24"/>
        </w:rPr>
        <w:t xml:space="preserve"> </w:t>
      </w:r>
      <w:r>
        <w:rPr>
          <w:sz w:val="24"/>
        </w:rPr>
        <w:t>scheduled</w:t>
      </w:r>
      <w:r>
        <w:rPr>
          <w:spacing w:val="-8"/>
          <w:sz w:val="24"/>
        </w:rPr>
        <w:t xml:space="preserve"> </w:t>
      </w:r>
      <w:r>
        <w:rPr>
          <w:sz w:val="24"/>
        </w:rPr>
        <w:t>to</w:t>
      </w:r>
      <w:r>
        <w:rPr>
          <w:spacing w:val="-9"/>
          <w:sz w:val="24"/>
        </w:rPr>
        <w:t xml:space="preserve"> </w:t>
      </w:r>
      <w:r>
        <w:rPr>
          <w:sz w:val="24"/>
        </w:rPr>
        <w:t>see</w:t>
      </w:r>
      <w:r>
        <w:rPr>
          <w:spacing w:val="-10"/>
          <w:sz w:val="24"/>
        </w:rPr>
        <w:t xml:space="preserve"> </w:t>
      </w:r>
      <w:r>
        <w:rPr>
          <w:sz w:val="24"/>
        </w:rPr>
        <w:t>patients,</w:t>
      </w:r>
      <w:r>
        <w:rPr>
          <w:spacing w:val="-7"/>
          <w:sz w:val="24"/>
        </w:rPr>
        <w:t xml:space="preserve"> </w:t>
      </w:r>
      <w:r>
        <w:rPr>
          <w:sz w:val="24"/>
        </w:rPr>
        <w:t>please</w:t>
      </w:r>
      <w:r>
        <w:rPr>
          <w:spacing w:val="-10"/>
          <w:sz w:val="24"/>
        </w:rPr>
        <w:t xml:space="preserve"> </w:t>
      </w:r>
      <w:r>
        <w:rPr>
          <w:sz w:val="24"/>
        </w:rPr>
        <w:t>refrain</w:t>
      </w:r>
      <w:r>
        <w:rPr>
          <w:spacing w:val="-7"/>
          <w:sz w:val="24"/>
        </w:rPr>
        <w:t xml:space="preserve"> </w:t>
      </w:r>
      <w:r>
        <w:rPr>
          <w:sz w:val="24"/>
        </w:rPr>
        <w:t>from</w:t>
      </w:r>
      <w:r>
        <w:rPr>
          <w:spacing w:val="-8"/>
          <w:sz w:val="24"/>
        </w:rPr>
        <w:t xml:space="preserve"> </w:t>
      </w:r>
      <w:r>
        <w:rPr>
          <w:sz w:val="24"/>
        </w:rPr>
        <w:t>wearing</w:t>
      </w:r>
      <w:r>
        <w:rPr>
          <w:spacing w:val="-8"/>
          <w:sz w:val="24"/>
        </w:rPr>
        <w:t xml:space="preserve"> </w:t>
      </w:r>
      <w:r>
        <w:rPr>
          <w:sz w:val="24"/>
        </w:rPr>
        <w:t>perfumes</w:t>
      </w:r>
      <w:r>
        <w:rPr>
          <w:spacing w:val="-9"/>
          <w:sz w:val="24"/>
        </w:rPr>
        <w:t xml:space="preserve"> </w:t>
      </w:r>
      <w:r>
        <w:rPr>
          <w:sz w:val="24"/>
        </w:rPr>
        <w:t>or</w:t>
      </w:r>
      <w:r>
        <w:rPr>
          <w:spacing w:val="-10"/>
          <w:sz w:val="24"/>
        </w:rPr>
        <w:t xml:space="preserve"> </w:t>
      </w:r>
      <w:r>
        <w:rPr>
          <w:sz w:val="24"/>
        </w:rPr>
        <w:t>colognes because patients and families may be sensitive to some scents.</w:t>
      </w:r>
    </w:p>
    <w:p w14:paraId="4E1C2FCC" w14:textId="77777777" w:rsidR="00A302F3" w:rsidRDefault="0068068A">
      <w:pPr>
        <w:pStyle w:val="ListParagraph"/>
        <w:numPr>
          <w:ilvl w:val="0"/>
          <w:numId w:val="22"/>
        </w:numPr>
        <w:tabs>
          <w:tab w:val="left" w:pos="2389"/>
          <w:tab w:val="left" w:pos="2390"/>
        </w:tabs>
        <w:spacing w:before="16"/>
        <w:ind w:hanging="359"/>
        <w:rPr>
          <w:sz w:val="24"/>
        </w:rPr>
      </w:pPr>
      <w:r>
        <w:rPr>
          <w:sz w:val="24"/>
        </w:rPr>
        <w:t>Hair</w:t>
      </w:r>
      <w:r>
        <w:rPr>
          <w:spacing w:val="-3"/>
          <w:sz w:val="24"/>
        </w:rPr>
        <w:t xml:space="preserve"> </w:t>
      </w:r>
      <w:r>
        <w:rPr>
          <w:sz w:val="24"/>
        </w:rPr>
        <w:t>that</w:t>
      </w:r>
      <w:r>
        <w:rPr>
          <w:spacing w:val="-2"/>
          <w:sz w:val="24"/>
        </w:rPr>
        <w:t xml:space="preserve"> </w:t>
      </w:r>
      <w:r>
        <w:rPr>
          <w:sz w:val="24"/>
        </w:rPr>
        <w:t>is</w:t>
      </w:r>
      <w:r>
        <w:rPr>
          <w:spacing w:val="-2"/>
          <w:sz w:val="24"/>
        </w:rPr>
        <w:t xml:space="preserve"> </w:t>
      </w:r>
      <w:r>
        <w:rPr>
          <w:sz w:val="24"/>
        </w:rPr>
        <w:t>shoulder</w:t>
      </w:r>
      <w:r>
        <w:rPr>
          <w:spacing w:val="-3"/>
          <w:sz w:val="24"/>
        </w:rPr>
        <w:t xml:space="preserve"> </w:t>
      </w:r>
      <w:r>
        <w:rPr>
          <w:sz w:val="24"/>
        </w:rPr>
        <w:t>length</w:t>
      </w:r>
      <w:r>
        <w:rPr>
          <w:spacing w:val="-2"/>
          <w:sz w:val="24"/>
        </w:rPr>
        <w:t xml:space="preserve"> </w:t>
      </w:r>
      <w:r>
        <w:rPr>
          <w:sz w:val="24"/>
        </w:rPr>
        <w:t>or</w:t>
      </w:r>
      <w:r>
        <w:rPr>
          <w:spacing w:val="-3"/>
          <w:sz w:val="24"/>
        </w:rPr>
        <w:t xml:space="preserve"> </w:t>
      </w:r>
      <w:r>
        <w:rPr>
          <w:sz w:val="24"/>
        </w:rPr>
        <w:t>longer</w:t>
      </w:r>
      <w:r>
        <w:rPr>
          <w:spacing w:val="-3"/>
          <w:sz w:val="24"/>
        </w:rPr>
        <w:t xml:space="preserve"> </w:t>
      </w:r>
      <w:r>
        <w:rPr>
          <w:sz w:val="24"/>
        </w:rPr>
        <w:t>should</w:t>
      </w:r>
      <w:r>
        <w:rPr>
          <w:spacing w:val="-3"/>
          <w:sz w:val="24"/>
        </w:rPr>
        <w:t xml:space="preserve"> </w:t>
      </w:r>
      <w:r>
        <w:rPr>
          <w:sz w:val="24"/>
        </w:rPr>
        <w:t>be</w:t>
      </w:r>
      <w:r>
        <w:rPr>
          <w:spacing w:val="-5"/>
          <w:sz w:val="24"/>
        </w:rPr>
        <w:t xml:space="preserve"> </w:t>
      </w:r>
      <w:r>
        <w:rPr>
          <w:sz w:val="24"/>
        </w:rPr>
        <w:t>pulled</w:t>
      </w:r>
      <w:r>
        <w:rPr>
          <w:spacing w:val="-2"/>
          <w:sz w:val="24"/>
        </w:rPr>
        <w:t xml:space="preserve"> </w:t>
      </w:r>
      <w:r>
        <w:rPr>
          <w:sz w:val="24"/>
        </w:rPr>
        <w:t>back</w:t>
      </w:r>
      <w:r>
        <w:rPr>
          <w:spacing w:val="-2"/>
          <w:sz w:val="24"/>
        </w:rPr>
        <w:t xml:space="preserve"> </w:t>
      </w:r>
      <w:r>
        <w:rPr>
          <w:sz w:val="24"/>
        </w:rPr>
        <w:t>when</w:t>
      </w:r>
      <w:r>
        <w:rPr>
          <w:spacing w:val="-2"/>
          <w:sz w:val="24"/>
        </w:rPr>
        <w:t xml:space="preserve"> </w:t>
      </w:r>
      <w:r>
        <w:rPr>
          <w:sz w:val="24"/>
        </w:rPr>
        <w:t>seeing</w:t>
      </w:r>
      <w:r>
        <w:rPr>
          <w:spacing w:val="-4"/>
          <w:sz w:val="24"/>
        </w:rPr>
        <w:t xml:space="preserve"> </w:t>
      </w:r>
      <w:r>
        <w:rPr>
          <w:spacing w:val="-2"/>
          <w:sz w:val="24"/>
        </w:rPr>
        <w:t>patients.</w:t>
      </w:r>
    </w:p>
    <w:p w14:paraId="2A62731D" w14:textId="77777777" w:rsidR="00A302F3" w:rsidRDefault="0068068A">
      <w:pPr>
        <w:pStyle w:val="ListParagraph"/>
        <w:numPr>
          <w:ilvl w:val="0"/>
          <w:numId w:val="22"/>
        </w:numPr>
        <w:tabs>
          <w:tab w:val="left" w:pos="2389"/>
          <w:tab w:val="left" w:pos="2390"/>
        </w:tabs>
        <w:spacing w:before="16"/>
        <w:ind w:hanging="359"/>
        <w:rPr>
          <w:sz w:val="24"/>
        </w:rPr>
      </w:pPr>
      <w:r>
        <w:rPr>
          <w:sz w:val="24"/>
        </w:rPr>
        <w:t>Beards,</w:t>
      </w:r>
      <w:r>
        <w:rPr>
          <w:spacing w:val="-7"/>
          <w:sz w:val="24"/>
        </w:rPr>
        <w:t xml:space="preserve"> </w:t>
      </w:r>
      <w:r>
        <w:rPr>
          <w:sz w:val="24"/>
        </w:rPr>
        <w:t>mustaches,</w:t>
      </w:r>
      <w:r>
        <w:rPr>
          <w:spacing w:val="-5"/>
          <w:sz w:val="24"/>
        </w:rPr>
        <w:t xml:space="preserve"> </w:t>
      </w:r>
      <w:r>
        <w:rPr>
          <w:sz w:val="24"/>
        </w:rPr>
        <w:t>and</w:t>
      </w:r>
      <w:r>
        <w:rPr>
          <w:spacing w:val="-4"/>
          <w:sz w:val="24"/>
        </w:rPr>
        <w:t xml:space="preserve"> </w:t>
      </w:r>
      <w:r>
        <w:rPr>
          <w:sz w:val="24"/>
        </w:rPr>
        <w:t>sideburns</w:t>
      </w:r>
      <w:r>
        <w:rPr>
          <w:spacing w:val="-3"/>
          <w:sz w:val="24"/>
        </w:rPr>
        <w:t xml:space="preserve"> </w:t>
      </w:r>
      <w:r>
        <w:rPr>
          <w:sz w:val="24"/>
        </w:rPr>
        <w:t>should</w:t>
      </w:r>
      <w:r>
        <w:rPr>
          <w:spacing w:val="-4"/>
          <w:sz w:val="24"/>
        </w:rPr>
        <w:t xml:space="preserve"> </w:t>
      </w:r>
      <w:r>
        <w:rPr>
          <w:sz w:val="24"/>
        </w:rPr>
        <w:t>be</w:t>
      </w:r>
      <w:r>
        <w:rPr>
          <w:spacing w:val="-5"/>
          <w:sz w:val="24"/>
        </w:rPr>
        <w:t xml:space="preserve"> </w:t>
      </w:r>
      <w:r>
        <w:rPr>
          <w:sz w:val="24"/>
        </w:rPr>
        <w:t>clean,</w:t>
      </w:r>
      <w:r>
        <w:rPr>
          <w:spacing w:val="-2"/>
          <w:sz w:val="24"/>
        </w:rPr>
        <w:t xml:space="preserve"> </w:t>
      </w:r>
      <w:r>
        <w:rPr>
          <w:sz w:val="24"/>
        </w:rPr>
        <w:t>neatly</w:t>
      </w:r>
      <w:r>
        <w:rPr>
          <w:spacing w:val="-10"/>
          <w:sz w:val="24"/>
        </w:rPr>
        <w:t xml:space="preserve"> </w:t>
      </w:r>
      <w:r>
        <w:rPr>
          <w:sz w:val="24"/>
        </w:rPr>
        <w:t>trimmed,</w:t>
      </w:r>
      <w:r>
        <w:rPr>
          <w:spacing w:val="-4"/>
          <w:sz w:val="24"/>
        </w:rPr>
        <w:t xml:space="preserve"> </w:t>
      </w:r>
      <w:r>
        <w:rPr>
          <w:sz w:val="24"/>
        </w:rPr>
        <w:t>and</w:t>
      </w:r>
      <w:r>
        <w:rPr>
          <w:spacing w:val="-4"/>
          <w:sz w:val="24"/>
        </w:rPr>
        <w:t xml:space="preserve"> </w:t>
      </w:r>
      <w:r>
        <w:rPr>
          <w:sz w:val="24"/>
        </w:rPr>
        <w:t>short</w:t>
      </w:r>
      <w:r>
        <w:rPr>
          <w:spacing w:val="-4"/>
          <w:sz w:val="24"/>
        </w:rPr>
        <w:t xml:space="preserve"> </w:t>
      </w:r>
      <w:r>
        <w:rPr>
          <w:spacing w:val="-2"/>
          <w:sz w:val="24"/>
        </w:rPr>
        <w:t>length.</w:t>
      </w:r>
    </w:p>
    <w:p w14:paraId="1DE6D663" w14:textId="77777777" w:rsidR="00A302F3" w:rsidRDefault="0068068A">
      <w:pPr>
        <w:pStyle w:val="ListParagraph"/>
        <w:numPr>
          <w:ilvl w:val="0"/>
          <w:numId w:val="22"/>
        </w:numPr>
        <w:tabs>
          <w:tab w:val="left" w:pos="2389"/>
          <w:tab w:val="left" w:pos="2390"/>
        </w:tabs>
        <w:spacing w:before="13"/>
        <w:rPr>
          <w:sz w:val="24"/>
        </w:rPr>
      </w:pPr>
      <w:r>
        <w:rPr>
          <w:sz w:val="24"/>
        </w:rPr>
        <w:t>Field</w:t>
      </w:r>
      <w:r>
        <w:rPr>
          <w:spacing w:val="-6"/>
          <w:sz w:val="24"/>
        </w:rPr>
        <w:t xml:space="preserve"> </w:t>
      </w:r>
      <w:r>
        <w:rPr>
          <w:sz w:val="24"/>
        </w:rPr>
        <w:t>staff</w:t>
      </w:r>
      <w:r>
        <w:rPr>
          <w:spacing w:val="-4"/>
          <w:sz w:val="24"/>
        </w:rPr>
        <w:t xml:space="preserve"> </w:t>
      </w:r>
      <w:r>
        <w:rPr>
          <w:sz w:val="24"/>
        </w:rPr>
        <w:t>must</w:t>
      </w:r>
      <w:r>
        <w:rPr>
          <w:spacing w:val="-3"/>
          <w:sz w:val="24"/>
        </w:rPr>
        <w:t xml:space="preserve"> </w:t>
      </w:r>
      <w:r>
        <w:rPr>
          <w:sz w:val="24"/>
        </w:rPr>
        <w:t>wear</w:t>
      </w:r>
      <w:r>
        <w:rPr>
          <w:spacing w:val="-4"/>
          <w:sz w:val="24"/>
        </w:rPr>
        <w:t xml:space="preserve"> </w:t>
      </w:r>
      <w:r>
        <w:rPr>
          <w:sz w:val="24"/>
        </w:rPr>
        <w:t>closed</w:t>
      </w:r>
      <w:r>
        <w:rPr>
          <w:spacing w:val="-3"/>
          <w:sz w:val="24"/>
        </w:rPr>
        <w:t xml:space="preserve"> </w:t>
      </w:r>
      <w:r>
        <w:rPr>
          <w:sz w:val="24"/>
        </w:rPr>
        <w:t>toe</w:t>
      </w:r>
      <w:r>
        <w:rPr>
          <w:spacing w:val="-3"/>
          <w:sz w:val="24"/>
        </w:rPr>
        <w:t xml:space="preserve"> </w:t>
      </w:r>
      <w:r>
        <w:rPr>
          <w:spacing w:val="-2"/>
          <w:sz w:val="24"/>
        </w:rPr>
        <w:t>shoes.</w:t>
      </w:r>
    </w:p>
    <w:p w14:paraId="3BBB45F1" w14:textId="6E16E1F8" w:rsidR="00A302F3" w:rsidRDefault="008362DA">
      <w:pPr>
        <w:pStyle w:val="ListParagraph"/>
        <w:numPr>
          <w:ilvl w:val="0"/>
          <w:numId w:val="22"/>
        </w:numPr>
        <w:tabs>
          <w:tab w:val="left" w:pos="2389"/>
          <w:tab w:val="left" w:pos="2390"/>
        </w:tabs>
        <w:spacing w:before="18"/>
        <w:rPr>
          <w:sz w:val="24"/>
        </w:rPr>
      </w:pPr>
      <w:r>
        <w:rPr>
          <w:sz w:val="24"/>
        </w:rPr>
        <w:t>DFW Plus Hospice LLC dba Bridges Hospice</w:t>
      </w:r>
      <w:r w:rsidR="0068068A">
        <w:rPr>
          <w:spacing w:val="2"/>
          <w:sz w:val="24"/>
        </w:rPr>
        <w:t xml:space="preserve"> </w:t>
      </w:r>
      <w:r w:rsidR="0068068A">
        <w:rPr>
          <w:sz w:val="24"/>
        </w:rPr>
        <w:t>T-Shirts</w:t>
      </w:r>
      <w:r w:rsidR="0068068A">
        <w:rPr>
          <w:spacing w:val="2"/>
          <w:sz w:val="24"/>
        </w:rPr>
        <w:t xml:space="preserve"> </w:t>
      </w:r>
      <w:r w:rsidR="0068068A">
        <w:rPr>
          <w:sz w:val="24"/>
        </w:rPr>
        <w:t>are</w:t>
      </w:r>
      <w:r w:rsidR="0068068A">
        <w:rPr>
          <w:spacing w:val="1"/>
          <w:sz w:val="24"/>
        </w:rPr>
        <w:t xml:space="preserve"> </w:t>
      </w:r>
      <w:r w:rsidR="0068068A">
        <w:rPr>
          <w:sz w:val="24"/>
        </w:rPr>
        <w:t>approved</w:t>
      </w:r>
      <w:r w:rsidR="0068068A">
        <w:rPr>
          <w:spacing w:val="5"/>
          <w:sz w:val="24"/>
        </w:rPr>
        <w:t xml:space="preserve"> </w:t>
      </w:r>
      <w:r w:rsidR="0068068A">
        <w:rPr>
          <w:spacing w:val="-2"/>
          <w:sz w:val="24"/>
        </w:rPr>
        <w:t>clothing.</w:t>
      </w:r>
    </w:p>
    <w:p w14:paraId="1A770E50" w14:textId="1E7964C6" w:rsidR="00A302F3" w:rsidRPr="00B54AA2" w:rsidRDefault="008362DA">
      <w:pPr>
        <w:pStyle w:val="ListParagraph"/>
        <w:numPr>
          <w:ilvl w:val="0"/>
          <w:numId w:val="22"/>
        </w:numPr>
        <w:tabs>
          <w:tab w:val="left" w:pos="2389"/>
          <w:tab w:val="left" w:pos="2390"/>
        </w:tabs>
        <w:spacing w:before="16"/>
        <w:rPr>
          <w:sz w:val="24"/>
        </w:rPr>
      </w:pPr>
      <w:r>
        <w:rPr>
          <w:sz w:val="24"/>
        </w:rPr>
        <w:t>DFW Plus Hospice LLC dba Bridges Hospice</w:t>
      </w:r>
      <w:r w:rsidR="0068068A">
        <w:rPr>
          <w:spacing w:val="52"/>
          <w:sz w:val="24"/>
        </w:rPr>
        <w:t xml:space="preserve"> </w:t>
      </w:r>
      <w:r w:rsidR="0068068A">
        <w:rPr>
          <w:sz w:val="24"/>
        </w:rPr>
        <w:t>staff</w:t>
      </w:r>
      <w:r w:rsidR="0068068A">
        <w:rPr>
          <w:spacing w:val="-4"/>
          <w:sz w:val="24"/>
        </w:rPr>
        <w:t xml:space="preserve"> </w:t>
      </w:r>
      <w:r w:rsidR="0068068A">
        <w:rPr>
          <w:sz w:val="24"/>
        </w:rPr>
        <w:t>should</w:t>
      </w:r>
      <w:r w:rsidR="0068068A">
        <w:rPr>
          <w:spacing w:val="-4"/>
          <w:sz w:val="24"/>
        </w:rPr>
        <w:t xml:space="preserve"> </w:t>
      </w:r>
      <w:r w:rsidR="0068068A">
        <w:rPr>
          <w:sz w:val="24"/>
        </w:rPr>
        <w:t>not</w:t>
      </w:r>
      <w:r w:rsidR="0068068A">
        <w:rPr>
          <w:spacing w:val="-4"/>
          <w:sz w:val="24"/>
        </w:rPr>
        <w:t xml:space="preserve"> </w:t>
      </w:r>
      <w:r w:rsidR="0068068A">
        <w:rPr>
          <w:sz w:val="24"/>
        </w:rPr>
        <w:t>wear</w:t>
      </w:r>
      <w:r w:rsidR="0068068A">
        <w:rPr>
          <w:spacing w:val="-4"/>
          <w:sz w:val="24"/>
        </w:rPr>
        <w:t xml:space="preserve"> </w:t>
      </w:r>
      <w:r w:rsidR="0068068A">
        <w:rPr>
          <w:sz w:val="24"/>
        </w:rPr>
        <w:t>any</w:t>
      </w:r>
      <w:r w:rsidR="0068068A">
        <w:rPr>
          <w:spacing w:val="-7"/>
          <w:sz w:val="24"/>
        </w:rPr>
        <w:t xml:space="preserve"> </w:t>
      </w:r>
      <w:r w:rsidR="0068068A">
        <w:rPr>
          <w:sz w:val="24"/>
        </w:rPr>
        <w:t>revealing</w:t>
      </w:r>
      <w:r w:rsidR="0068068A">
        <w:rPr>
          <w:spacing w:val="-6"/>
          <w:sz w:val="24"/>
        </w:rPr>
        <w:t xml:space="preserve"> </w:t>
      </w:r>
      <w:r w:rsidR="0068068A">
        <w:rPr>
          <w:sz w:val="24"/>
        </w:rPr>
        <w:t>or</w:t>
      </w:r>
      <w:r w:rsidR="0068068A">
        <w:rPr>
          <w:spacing w:val="-7"/>
          <w:sz w:val="24"/>
        </w:rPr>
        <w:t xml:space="preserve"> </w:t>
      </w:r>
      <w:r w:rsidR="0068068A">
        <w:rPr>
          <w:sz w:val="24"/>
        </w:rPr>
        <w:t>inappropriate</w:t>
      </w:r>
      <w:r w:rsidR="0068068A">
        <w:rPr>
          <w:spacing w:val="-7"/>
          <w:sz w:val="24"/>
        </w:rPr>
        <w:t xml:space="preserve"> </w:t>
      </w:r>
      <w:r w:rsidR="0068068A">
        <w:rPr>
          <w:spacing w:val="-2"/>
          <w:sz w:val="24"/>
        </w:rPr>
        <w:t>attire.</w:t>
      </w:r>
    </w:p>
    <w:p w14:paraId="6F671CE5" w14:textId="77777777" w:rsidR="00B54AA2" w:rsidRDefault="00B54AA2" w:rsidP="00B54AA2">
      <w:pPr>
        <w:tabs>
          <w:tab w:val="left" w:pos="2389"/>
          <w:tab w:val="left" w:pos="2390"/>
        </w:tabs>
        <w:spacing w:before="16"/>
        <w:rPr>
          <w:sz w:val="24"/>
        </w:rPr>
      </w:pPr>
    </w:p>
    <w:p w14:paraId="47FB0DA9" w14:textId="77777777" w:rsidR="00B54AA2" w:rsidRDefault="00B54AA2" w:rsidP="00B54AA2">
      <w:pPr>
        <w:tabs>
          <w:tab w:val="left" w:pos="2389"/>
          <w:tab w:val="left" w:pos="2390"/>
        </w:tabs>
        <w:spacing w:before="16"/>
        <w:rPr>
          <w:sz w:val="24"/>
        </w:rPr>
      </w:pPr>
    </w:p>
    <w:p w14:paraId="349463BC" w14:textId="77777777" w:rsidR="00B54AA2" w:rsidRPr="00B54AA2" w:rsidRDefault="00B54AA2" w:rsidP="00B54AA2">
      <w:pPr>
        <w:tabs>
          <w:tab w:val="left" w:pos="2389"/>
          <w:tab w:val="left" w:pos="2390"/>
        </w:tabs>
        <w:spacing w:before="16"/>
        <w:rPr>
          <w:sz w:val="24"/>
        </w:rPr>
      </w:pPr>
    </w:p>
    <w:p w14:paraId="646CCBC8" w14:textId="77777777" w:rsidR="00A302F3" w:rsidRDefault="0068068A">
      <w:pPr>
        <w:pStyle w:val="BodyText"/>
        <w:spacing w:before="111" w:line="242" w:lineRule="auto"/>
        <w:ind w:left="2012" w:right="1041"/>
      </w:pPr>
      <w:r>
        <w:t>Exceptions</w:t>
      </w:r>
      <w:r>
        <w:rPr>
          <w:spacing w:val="-5"/>
        </w:rPr>
        <w:t xml:space="preserve"> </w:t>
      </w:r>
      <w:r>
        <w:t>to</w:t>
      </w:r>
      <w:r>
        <w:rPr>
          <w:spacing w:val="-5"/>
        </w:rPr>
        <w:t xml:space="preserve"> </w:t>
      </w:r>
      <w:r>
        <w:t>this</w:t>
      </w:r>
      <w:r>
        <w:rPr>
          <w:spacing w:val="-5"/>
        </w:rPr>
        <w:t xml:space="preserve"> </w:t>
      </w:r>
      <w:r>
        <w:t>policy</w:t>
      </w:r>
      <w:r>
        <w:rPr>
          <w:spacing w:val="-10"/>
        </w:rPr>
        <w:t xml:space="preserve"> </w:t>
      </w:r>
      <w:r>
        <w:t>will</w:t>
      </w:r>
      <w:r>
        <w:rPr>
          <w:spacing w:val="-2"/>
        </w:rPr>
        <w:t xml:space="preserve"> </w:t>
      </w:r>
      <w:r>
        <w:t>be</w:t>
      </w:r>
      <w:r>
        <w:rPr>
          <w:spacing w:val="-6"/>
        </w:rPr>
        <w:t xml:space="preserve"> </w:t>
      </w:r>
      <w:r>
        <w:t>considered</w:t>
      </w:r>
      <w:r>
        <w:rPr>
          <w:spacing w:val="-5"/>
        </w:rPr>
        <w:t xml:space="preserve"> </w:t>
      </w:r>
      <w:r>
        <w:t>to</w:t>
      </w:r>
      <w:r>
        <w:rPr>
          <w:spacing w:val="-5"/>
        </w:rPr>
        <w:t xml:space="preserve"> </w:t>
      </w:r>
      <w:r>
        <w:t>accommodate</w:t>
      </w:r>
      <w:r>
        <w:rPr>
          <w:spacing w:val="-6"/>
        </w:rPr>
        <w:t xml:space="preserve"> </w:t>
      </w:r>
      <w:r>
        <w:t>legitimate</w:t>
      </w:r>
      <w:r>
        <w:rPr>
          <w:spacing w:val="-6"/>
        </w:rPr>
        <w:t xml:space="preserve"> </w:t>
      </w:r>
      <w:r>
        <w:t>issues</w:t>
      </w:r>
      <w:r>
        <w:rPr>
          <w:spacing w:val="-5"/>
        </w:rPr>
        <w:t xml:space="preserve"> </w:t>
      </w:r>
      <w:r>
        <w:t>involving race, sex, culture, or</w:t>
      </w:r>
      <w:r>
        <w:rPr>
          <w:spacing w:val="-1"/>
        </w:rPr>
        <w:t xml:space="preserve"> </w:t>
      </w:r>
      <w:r>
        <w:t>religion. To request an exception, contact Human Resources or</w:t>
      </w:r>
      <w:r>
        <w:rPr>
          <w:spacing w:val="-1"/>
        </w:rPr>
        <w:t xml:space="preserve"> </w:t>
      </w:r>
      <w:r>
        <w:t>the Executive Director. Variations of this policy may be instituted at the discretion of the Administrator or Owner/CEO.</w:t>
      </w:r>
    </w:p>
    <w:p w14:paraId="3CD2A4C1" w14:textId="77777777" w:rsidR="00A302F3" w:rsidRDefault="0068068A">
      <w:pPr>
        <w:pStyle w:val="ListParagraph"/>
        <w:numPr>
          <w:ilvl w:val="1"/>
          <w:numId w:val="30"/>
        </w:numPr>
        <w:tabs>
          <w:tab w:val="left" w:pos="2677"/>
          <w:tab w:val="left" w:pos="2678"/>
        </w:tabs>
        <w:spacing w:before="195"/>
        <w:ind w:left="2677" w:hanging="1078"/>
        <w:jc w:val="left"/>
        <w:rPr>
          <w:b/>
          <w:sz w:val="24"/>
        </w:rPr>
      </w:pPr>
      <w:r>
        <w:rPr>
          <w:b/>
          <w:sz w:val="24"/>
        </w:rPr>
        <w:t>Name</w:t>
      </w:r>
      <w:r>
        <w:rPr>
          <w:b/>
          <w:spacing w:val="-7"/>
          <w:sz w:val="24"/>
        </w:rPr>
        <w:t xml:space="preserve"> </w:t>
      </w:r>
      <w:r>
        <w:rPr>
          <w:b/>
          <w:spacing w:val="-2"/>
          <w:sz w:val="24"/>
        </w:rPr>
        <w:t>Badges</w:t>
      </w:r>
    </w:p>
    <w:p w14:paraId="78074592" w14:textId="77777777" w:rsidR="00A302F3" w:rsidRDefault="00A302F3">
      <w:pPr>
        <w:pStyle w:val="BodyText"/>
        <w:spacing w:before="2"/>
        <w:rPr>
          <w:b/>
        </w:rPr>
      </w:pPr>
    </w:p>
    <w:p w14:paraId="4A04DA7D" w14:textId="77777777" w:rsidR="00A302F3" w:rsidRDefault="0068068A">
      <w:pPr>
        <w:pStyle w:val="BodyText"/>
        <w:spacing w:line="237" w:lineRule="auto"/>
        <w:ind w:left="1959" w:right="1041"/>
      </w:pPr>
      <w:r>
        <w:t>Each</w:t>
      </w:r>
      <w:r>
        <w:rPr>
          <w:spacing w:val="-3"/>
        </w:rPr>
        <w:t xml:space="preserve"> </w:t>
      </w:r>
      <w:r>
        <w:t>employee</w:t>
      </w:r>
      <w:r>
        <w:rPr>
          <w:spacing w:val="-4"/>
        </w:rPr>
        <w:t xml:space="preserve"> </w:t>
      </w:r>
      <w:r>
        <w:t>will</w:t>
      </w:r>
      <w:r>
        <w:rPr>
          <w:spacing w:val="-3"/>
        </w:rPr>
        <w:t xml:space="preserve"> </w:t>
      </w:r>
      <w:r>
        <w:t>be</w:t>
      </w:r>
      <w:r>
        <w:rPr>
          <w:spacing w:val="-4"/>
        </w:rPr>
        <w:t xml:space="preserve"> </w:t>
      </w:r>
      <w:r>
        <w:t>provided</w:t>
      </w:r>
      <w:r>
        <w:rPr>
          <w:spacing w:val="-3"/>
        </w:rPr>
        <w:t xml:space="preserve"> </w:t>
      </w:r>
      <w:r>
        <w:t>with</w:t>
      </w:r>
      <w:r>
        <w:rPr>
          <w:spacing w:val="-3"/>
        </w:rPr>
        <w:t xml:space="preserve"> </w:t>
      </w:r>
      <w:r>
        <w:t>a</w:t>
      </w:r>
      <w:r>
        <w:rPr>
          <w:spacing w:val="-4"/>
        </w:rPr>
        <w:t xml:space="preserve"> </w:t>
      </w:r>
      <w:r>
        <w:t>name</w:t>
      </w:r>
      <w:r>
        <w:rPr>
          <w:spacing w:val="-4"/>
        </w:rPr>
        <w:t xml:space="preserve"> </w:t>
      </w:r>
      <w:r>
        <w:t>badge</w:t>
      </w:r>
      <w:r>
        <w:rPr>
          <w:spacing w:val="-4"/>
        </w:rPr>
        <w:t xml:space="preserve"> </w:t>
      </w:r>
      <w:r>
        <w:t>upon</w:t>
      </w:r>
      <w:r>
        <w:rPr>
          <w:spacing w:val="-3"/>
        </w:rPr>
        <w:t xml:space="preserve"> </w:t>
      </w:r>
      <w:r>
        <w:t>employment.</w:t>
      </w:r>
      <w:r>
        <w:rPr>
          <w:spacing w:val="-3"/>
        </w:rPr>
        <w:t xml:space="preserve"> </w:t>
      </w:r>
      <w:r>
        <w:t>Employees</w:t>
      </w:r>
      <w:r>
        <w:rPr>
          <w:spacing w:val="-3"/>
        </w:rPr>
        <w:t xml:space="preserve"> </w:t>
      </w:r>
      <w:r>
        <w:t>are responsible for always wearing their name badge while on duty. This is a regulatory requirement. Replacement name badges will be provided if necessary.</w:t>
      </w:r>
    </w:p>
    <w:p w14:paraId="7FA525F3" w14:textId="77777777" w:rsidR="00A302F3" w:rsidRDefault="00A302F3">
      <w:pPr>
        <w:pStyle w:val="BodyText"/>
        <w:rPr>
          <w:sz w:val="26"/>
        </w:rPr>
      </w:pPr>
    </w:p>
    <w:p w14:paraId="7DADEA50" w14:textId="77777777" w:rsidR="00A302F3" w:rsidRDefault="0068068A">
      <w:pPr>
        <w:pStyle w:val="Heading2"/>
        <w:numPr>
          <w:ilvl w:val="1"/>
          <w:numId w:val="30"/>
        </w:numPr>
        <w:tabs>
          <w:tab w:val="left" w:pos="2677"/>
          <w:tab w:val="left" w:pos="2678"/>
        </w:tabs>
        <w:spacing w:before="227"/>
        <w:ind w:left="2677" w:hanging="1078"/>
        <w:jc w:val="left"/>
      </w:pPr>
      <w:bookmarkStart w:id="26" w:name="4.14._Alcohol_and_Drugs"/>
      <w:bookmarkStart w:id="27" w:name="_bookmark13"/>
      <w:bookmarkEnd w:id="26"/>
      <w:bookmarkEnd w:id="27"/>
      <w:r>
        <w:t>Alcohol</w:t>
      </w:r>
      <w:r>
        <w:rPr>
          <w:spacing w:val="-3"/>
        </w:rPr>
        <w:t xml:space="preserve"> </w:t>
      </w:r>
      <w:r>
        <w:t>and</w:t>
      </w:r>
      <w:r>
        <w:rPr>
          <w:spacing w:val="-1"/>
        </w:rPr>
        <w:t xml:space="preserve"> </w:t>
      </w:r>
      <w:r>
        <w:rPr>
          <w:spacing w:val="-2"/>
        </w:rPr>
        <w:t>Drugs</w:t>
      </w:r>
    </w:p>
    <w:p w14:paraId="509D75BF" w14:textId="6DF7F85A" w:rsidR="00A302F3" w:rsidRDefault="008362DA">
      <w:pPr>
        <w:pStyle w:val="BodyText"/>
        <w:spacing w:before="65" w:line="237" w:lineRule="auto"/>
        <w:ind w:left="1981" w:right="1041"/>
      </w:pPr>
      <w:r>
        <w:t>DFW Plus Hospice LLC dba Bridges Hospice</w:t>
      </w:r>
      <w:r w:rsidR="0068068A">
        <w:t xml:space="preserve"> has a viable interest in maintaining safe, </w:t>
      </w:r>
      <w:r w:rsidR="0068068A">
        <w:lastRenderedPageBreak/>
        <w:t xml:space="preserve">healthy, and productive working conditions for its employees. Working under the influence of a controlled substance/illegal drug or alcohol poses serious safety and health risks, not only to the user, but also to all who work with the user. Moreover, the unauthorized use, possession, distribution, or sale of such substances in the workplace, on company time or while utilizing company equipment (including vehicles, if applicable) is not only unlawful; it poses unacceptable risks to the efficient operations of </w:t>
      </w:r>
      <w:r>
        <w:t>DFW Plus Hospice LLC dba Bridges Hospice</w:t>
      </w:r>
      <w:r w:rsidR="0068068A">
        <w:t>. With these basic</w:t>
      </w:r>
      <w:r w:rsidR="0068068A">
        <w:rPr>
          <w:spacing w:val="-6"/>
        </w:rPr>
        <w:t xml:space="preserve"> </w:t>
      </w:r>
      <w:r w:rsidR="0068068A">
        <w:t>concerns,</w:t>
      </w:r>
      <w:r w:rsidR="0068068A">
        <w:rPr>
          <w:spacing w:val="-6"/>
        </w:rPr>
        <w:t xml:space="preserve"> </w:t>
      </w:r>
      <w:r>
        <w:t>DFW Plus Hospice LLC dba Bridges Hospice</w:t>
      </w:r>
      <w:r w:rsidR="0068068A">
        <w:rPr>
          <w:spacing w:val="-5"/>
        </w:rPr>
        <w:t xml:space="preserve"> </w:t>
      </w:r>
      <w:r w:rsidR="0068068A">
        <w:t>has</w:t>
      </w:r>
      <w:r w:rsidR="0068068A">
        <w:rPr>
          <w:spacing w:val="-3"/>
        </w:rPr>
        <w:t xml:space="preserve"> </w:t>
      </w:r>
      <w:r w:rsidR="0068068A">
        <w:t>established</w:t>
      </w:r>
      <w:r w:rsidR="0068068A">
        <w:rPr>
          <w:spacing w:val="-5"/>
        </w:rPr>
        <w:t xml:space="preserve"> </w:t>
      </w:r>
      <w:r w:rsidR="0068068A">
        <w:t>a</w:t>
      </w:r>
      <w:r w:rsidR="0068068A">
        <w:rPr>
          <w:spacing w:val="-6"/>
        </w:rPr>
        <w:t xml:space="preserve"> </w:t>
      </w:r>
      <w:r w:rsidR="0068068A">
        <w:t>Drug</w:t>
      </w:r>
      <w:r w:rsidR="0068068A">
        <w:rPr>
          <w:spacing w:val="-8"/>
        </w:rPr>
        <w:t xml:space="preserve"> </w:t>
      </w:r>
      <w:r w:rsidR="0068068A">
        <w:t>Free</w:t>
      </w:r>
      <w:r w:rsidR="0068068A">
        <w:rPr>
          <w:spacing w:val="-6"/>
        </w:rPr>
        <w:t xml:space="preserve"> </w:t>
      </w:r>
      <w:r w:rsidR="0068068A">
        <w:t>Workplace</w:t>
      </w:r>
      <w:r w:rsidR="0068068A">
        <w:rPr>
          <w:spacing w:val="-6"/>
        </w:rPr>
        <w:t xml:space="preserve"> </w:t>
      </w:r>
      <w:r w:rsidR="0068068A">
        <w:t>Policy.</w:t>
      </w:r>
      <w:r w:rsidR="0068068A">
        <w:rPr>
          <w:spacing w:val="-1"/>
        </w:rPr>
        <w:t xml:space="preserve"> </w:t>
      </w:r>
      <w:r w:rsidR="0068068A">
        <w:t>In</w:t>
      </w:r>
      <w:r w:rsidR="0068068A">
        <w:rPr>
          <w:spacing w:val="-5"/>
        </w:rPr>
        <w:t xml:space="preserve"> </w:t>
      </w:r>
      <w:r w:rsidR="0068068A">
        <w:t>the event this policy is violated, the employee will be subject to immediate termination.</w:t>
      </w:r>
    </w:p>
    <w:p w14:paraId="43BAEEE9" w14:textId="77777777" w:rsidR="00A302F3" w:rsidRDefault="00A302F3">
      <w:pPr>
        <w:pStyle w:val="BodyText"/>
        <w:rPr>
          <w:sz w:val="26"/>
        </w:rPr>
      </w:pPr>
    </w:p>
    <w:p w14:paraId="756C4844" w14:textId="77777777" w:rsidR="00A302F3" w:rsidRDefault="00A302F3">
      <w:pPr>
        <w:pStyle w:val="BodyText"/>
        <w:spacing w:before="5"/>
        <w:rPr>
          <w:sz w:val="20"/>
        </w:rPr>
      </w:pPr>
    </w:p>
    <w:p w14:paraId="561D60EC" w14:textId="77777777" w:rsidR="00A302F3" w:rsidRDefault="0068068A">
      <w:pPr>
        <w:pStyle w:val="ListParagraph"/>
        <w:numPr>
          <w:ilvl w:val="1"/>
          <w:numId w:val="30"/>
        </w:numPr>
        <w:tabs>
          <w:tab w:val="left" w:pos="2699"/>
          <w:tab w:val="left" w:pos="2700"/>
        </w:tabs>
        <w:ind w:left="2699" w:hanging="1079"/>
        <w:jc w:val="left"/>
        <w:rPr>
          <w:b/>
          <w:sz w:val="24"/>
        </w:rPr>
      </w:pPr>
      <w:r>
        <w:rPr>
          <w:b/>
          <w:spacing w:val="-2"/>
          <w:sz w:val="24"/>
        </w:rPr>
        <w:t>Harassment</w:t>
      </w:r>
    </w:p>
    <w:p w14:paraId="401C2044" w14:textId="77777777" w:rsidR="00A302F3" w:rsidRDefault="00A302F3">
      <w:pPr>
        <w:pStyle w:val="BodyText"/>
        <w:spacing w:before="7"/>
        <w:rPr>
          <w:b/>
          <w:sz w:val="23"/>
        </w:rPr>
      </w:pPr>
    </w:p>
    <w:p w14:paraId="120EA513" w14:textId="521A433B" w:rsidR="00A302F3" w:rsidRDefault="008362DA">
      <w:pPr>
        <w:pStyle w:val="BodyText"/>
        <w:spacing w:line="237" w:lineRule="auto"/>
        <w:ind w:left="1981" w:right="1004"/>
      </w:pPr>
      <w:r>
        <w:t>DFW Plus Hospice LLC dba Bridges Hospice</w:t>
      </w:r>
      <w:r w:rsidR="0068068A">
        <w:rPr>
          <w:spacing w:val="-5"/>
        </w:rPr>
        <w:t xml:space="preserve"> </w:t>
      </w:r>
      <w:r w:rsidR="0068068A">
        <w:t>will</w:t>
      </w:r>
      <w:r w:rsidR="0068068A">
        <w:rPr>
          <w:spacing w:val="-4"/>
        </w:rPr>
        <w:t xml:space="preserve"> </w:t>
      </w:r>
      <w:r w:rsidR="0068068A">
        <w:t>not</w:t>
      </w:r>
      <w:r w:rsidR="0068068A">
        <w:rPr>
          <w:spacing w:val="-4"/>
        </w:rPr>
        <w:t xml:space="preserve"> </w:t>
      </w:r>
      <w:r w:rsidR="0068068A">
        <w:t>tolerate</w:t>
      </w:r>
      <w:r w:rsidR="0068068A">
        <w:rPr>
          <w:spacing w:val="-5"/>
        </w:rPr>
        <w:t xml:space="preserve"> </w:t>
      </w:r>
      <w:r w:rsidR="0068068A">
        <w:t>harassment</w:t>
      </w:r>
      <w:r w:rsidR="0068068A">
        <w:rPr>
          <w:spacing w:val="-4"/>
        </w:rPr>
        <w:t xml:space="preserve"> </w:t>
      </w:r>
      <w:r w:rsidR="0068068A">
        <w:t>of</w:t>
      </w:r>
      <w:r w:rsidR="0068068A">
        <w:rPr>
          <w:spacing w:val="-5"/>
        </w:rPr>
        <w:t xml:space="preserve"> </w:t>
      </w:r>
      <w:r w:rsidR="0068068A">
        <w:t>its</w:t>
      </w:r>
      <w:r w:rsidR="0068068A">
        <w:rPr>
          <w:spacing w:val="-4"/>
        </w:rPr>
        <w:t xml:space="preserve"> </w:t>
      </w:r>
      <w:r w:rsidR="0068068A">
        <w:t>employees,</w:t>
      </w:r>
      <w:r w:rsidR="0068068A">
        <w:rPr>
          <w:spacing w:val="-2"/>
        </w:rPr>
        <w:t xml:space="preserve"> </w:t>
      </w:r>
      <w:r w:rsidR="0068068A">
        <w:t>whether</w:t>
      </w:r>
      <w:r w:rsidR="0068068A">
        <w:rPr>
          <w:spacing w:val="-5"/>
        </w:rPr>
        <w:t xml:space="preserve"> </w:t>
      </w:r>
      <w:r w:rsidR="0068068A">
        <w:t>committed</w:t>
      </w:r>
      <w:r w:rsidR="0068068A">
        <w:rPr>
          <w:spacing w:val="-4"/>
        </w:rPr>
        <w:t xml:space="preserve"> </w:t>
      </w:r>
      <w:r w:rsidR="0068068A">
        <w:t>by</w:t>
      </w:r>
      <w:r w:rsidR="0068068A">
        <w:rPr>
          <w:spacing w:val="-7"/>
        </w:rPr>
        <w:t xml:space="preserve"> </w:t>
      </w:r>
      <w:r w:rsidR="0068068A">
        <w:t>a fellow employee, a member of management, or a visitor to our workplace, such as a vendor or customer. All employees are responsible for ensuring</w:t>
      </w:r>
      <w:r w:rsidR="0068068A">
        <w:rPr>
          <w:spacing w:val="-1"/>
        </w:rPr>
        <w:t xml:space="preserve"> </w:t>
      </w:r>
      <w:r w:rsidR="0068068A">
        <w:t>that the workplace is free from harassment, especially when such conduct is based upon gender, race, age, religion, national origin, disability, or other protected categories. All employees, including managers and supervisors, will be subject to disciplinary action, up to and including termination from employment, for any act of harassment they commit.</w:t>
      </w:r>
    </w:p>
    <w:p w14:paraId="56DF919C" w14:textId="77777777" w:rsidR="00A302F3" w:rsidRDefault="00A302F3">
      <w:pPr>
        <w:pStyle w:val="BodyText"/>
        <w:spacing w:before="9"/>
        <w:rPr>
          <w:sz w:val="22"/>
        </w:rPr>
      </w:pPr>
    </w:p>
    <w:p w14:paraId="59E1E0FE" w14:textId="77777777" w:rsidR="00A302F3" w:rsidRDefault="0068068A">
      <w:pPr>
        <w:ind w:left="1981"/>
        <w:rPr>
          <w:b/>
          <w:sz w:val="24"/>
        </w:rPr>
      </w:pPr>
      <w:r>
        <w:rPr>
          <w:b/>
          <w:sz w:val="24"/>
        </w:rPr>
        <w:t>Examples</w:t>
      </w:r>
      <w:r>
        <w:rPr>
          <w:b/>
          <w:spacing w:val="-8"/>
          <w:sz w:val="24"/>
        </w:rPr>
        <w:t xml:space="preserve"> </w:t>
      </w:r>
      <w:r>
        <w:rPr>
          <w:b/>
          <w:sz w:val="24"/>
        </w:rPr>
        <w:t>of</w:t>
      </w:r>
      <w:r>
        <w:rPr>
          <w:b/>
          <w:spacing w:val="-2"/>
          <w:sz w:val="24"/>
        </w:rPr>
        <w:t xml:space="preserve"> </w:t>
      </w:r>
      <w:r>
        <w:rPr>
          <w:b/>
          <w:sz w:val="24"/>
        </w:rPr>
        <w:t>prohibited</w:t>
      </w:r>
      <w:r>
        <w:rPr>
          <w:b/>
          <w:spacing w:val="-5"/>
          <w:sz w:val="24"/>
        </w:rPr>
        <w:t xml:space="preserve"> </w:t>
      </w:r>
      <w:r>
        <w:rPr>
          <w:b/>
          <w:sz w:val="24"/>
        </w:rPr>
        <w:t>harassment</w:t>
      </w:r>
      <w:r>
        <w:rPr>
          <w:b/>
          <w:spacing w:val="-4"/>
          <w:sz w:val="24"/>
        </w:rPr>
        <w:t xml:space="preserve"> </w:t>
      </w:r>
      <w:r>
        <w:rPr>
          <w:b/>
          <w:sz w:val="24"/>
        </w:rPr>
        <w:t>include,</w:t>
      </w:r>
      <w:r>
        <w:rPr>
          <w:b/>
          <w:spacing w:val="-3"/>
          <w:sz w:val="24"/>
        </w:rPr>
        <w:t xml:space="preserve"> </w:t>
      </w:r>
      <w:r>
        <w:rPr>
          <w:b/>
          <w:sz w:val="24"/>
        </w:rPr>
        <w:t>but</w:t>
      </w:r>
      <w:r>
        <w:rPr>
          <w:b/>
          <w:spacing w:val="-4"/>
          <w:sz w:val="24"/>
        </w:rPr>
        <w:t xml:space="preserve"> </w:t>
      </w:r>
      <w:r>
        <w:rPr>
          <w:b/>
          <w:sz w:val="24"/>
        </w:rPr>
        <w:t>are</w:t>
      </w:r>
      <w:r>
        <w:rPr>
          <w:b/>
          <w:spacing w:val="-7"/>
          <w:sz w:val="24"/>
        </w:rPr>
        <w:t xml:space="preserve"> </w:t>
      </w:r>
      <w:r>
        <w:rPr>
          <w:b/>
          <w:sz w:val="24"/>
        </w:rPr>
        <w:t>not</w:t>
      </w:r>
      <w:r>
        <w:rPr>
          <w:b/>
          <w:spacing w:val="-3"/>
          <w:sz w:val="24"/>
        </w:rPr>
        <w:t xml:space="preserve"> </w:t>
      </w:r>
      <w:r>
        <w:rPr>
          <w:b/>
          <w:spacing w:val="-2"/>
          <w:sz w:val="24"/>
        </w:rPr>
        <w:t>limited:</w:t>
      </w:r>
    </w:p>
    <w:p w14:paraId="49814983" w14:textId="77777777" w:rsidR="00A302F3" w:rsidRDefault="0068068A">
      <w:pPr>
        <w:pStyle w:val="ListParagraph"/>
        <w:numPr>
          <w:ilvl w:val="0"/>
          <w:numId w:val="21"/>
        </w:numPr>
        <w:tabs>
          <w:tab w:val="left" w:pos="2411"/>
          <w:tab w:val="left" w:pos="2412"/>
        </w:tabs>
        <w:spacing w:before="23"/>
        <w:ind w:right="1519"/>
        <w:rPr>
          <w:sz w:val="24"/>
        </w:rPr>
      </w:pPr>
      <w:r>
        <w:rPr>
          <w:sz w:val="24"/>
        </w:rPr>
        <w:t>Use</w:t>
      </w:r>
      <w:r>
        <w:rPr>
          <w:spacing w:val="-8"/>
          <w:sz w:val="24"/>
        </w:rPr>
        <w:t xml:space="preserve"> </w:t>
      </w:r>
      <w:r>
        <w:rPr>
          <w:sz w:val="24"/>
        </w:rPr>
        <w:t>of</w:t>
      </w:r>
      <w:r>
        <w:rPr>
          <w:spacing w:val="-5"/>
          <w:sz w:val="24"/>
        </w:rPr>
        <w:t xml:space="preserve"> </w:t>
      </w:r>
      <w:r>
        <w:rPr>
          <w:sz w:val="24"/>
        </w:rPr>
        <w:t>slurs,</w:t>
      </w:r>
      <w:r>
        <w:rPr>
          <w:spacing w:val="-7"/>
          <w:sz w:val="24"/>
        </w:rPr>
        <w:t xml:space="preserve"> </w:t>
      </w:r>
      <w:r>
        <w:rPr>
          <w:sz w:val="24"/>
        </w:rPr>
        <w:t>epithets,</w:t>
      </w:r>
      <w:r>
        <w:rPr>
          <w:spacing w:val="-4"/>
          <w:sz w:val="24"/>
        </w:rPr>
        <w:t xml:space="preserve"> </w:t>
      </w:r>
      <w:r>
        <w:rPr>
          <w:sz w:val="24"/>
        </w:rPr>
        <w:t>and</w:t>
      </w:r>
      <w:r>
        <w:rPr>
          <w:spacing w:val="-4"/>
          <w:sz w:val="24"/>
        </w:rPr>
        <w:t xml:space="preserve"> </w:t>
      </w:r>
      <w:r>
        <w:rPr>
          <w:sz w:val="24"/>
        </w:rPr>
        <w:t>words</w:t>
      </w:r>
      <w:r>
        <w:rPr>
          <w:spacing w:val="-4"/>
          <w:sz w:val="24"/>
        </w:rPr>
        <w:t xml:space="preserve"> </w:t>
      </w:r>
      <w:r>
        <w:rPr>
          <w:sz w:val="24"/>
        </w:rPr>
        <w:t>that</w:t>
      </w:r>
      <w:r>
        <w:rPr>
          <w:spacing w:val="-4"/>
          <w:sz w:val="24"/>
        </w:rPr>
        <w:t xml:space="preserve"> </w:t>
      </w:r>
      <w:r>
        <w:rPr>
          <w:sz w:val="24"/>
        </w:rPr>
        <w:t>degrade</w:t>
      </w:r>
      <w:r>
        <w:rPr>
          <w:spacing w:val="-8"/>
          <w:sz w:val="24"/>
        </w:rPr>
        <w:t xml:space="preserve"> </w:t>
      </w:r>
      <w:r>
        <w:rPr>
          <w:sz w:val="24"/>
        </w:rPr>
        <w:t>an</w:t>
      </w:r>
      <w:r>
        <w:rPr>
          <w:spacing w:val="-4"/>
          <w:sz w:val="24"/>
        </w:rPr>
        <w:t xml:space="preserve"> </w:t>
      </w:r>
      <w:r>
        <w:rPr>
          <w:sz w:val="24"/>
        </w:rPr>
        <w:t>individual,</w:t>
      </w:r>
      <w:r>
        <w:rPr>
          <w:spacing w:val="-4"/>
          <w:sz w:val="24"/>
        </w:rPr>
        <w:t xml:space="preserve"> </w:t>
      </w:r>
      <w:r>
        <w:rPr>
          <w:sz w:val="24"/>
        </w:rPr>
        <w:t>even</w:t>
      </w:r>
      <w:r>
        <w:rPr>
          <w:spacing w:val="-4"/>
          <w:sz w:val="24"/>
        </w:rPr>
        <w:t xml:space="preserve"> </w:t>
      </w:r>
      <w:r>
        <w:rPr>
          <w:sz w:val="24"/>
        </w:rPr>
        <w:t>when</w:t>
      </w:r>
      <w:r>
        <w:rPr>
          <w:spacing w:val="-4"/>
          <w:sz w:val="24"/>
        </w:rPr>
        <w:t xml:space="preserve"> </w:t>
      </w:r>
      <w:r>
        <w:rPr>
          <w:sz w:val="24"/>
        </w:rPr>
        <w:t>used</w:t>
      </w:r>
      <w:r>
        <w:rPr>
          <w:spacing w:val="-4"/>
          <w:sz w:val="24"/>
        </w:rPr>
        <w:t xml:space="preserve"> </w:t>
      </w:r>
      <w:r>
        <w:rPr>
          <w:sz w:val="24"/>
        </w:rPr>
        <w:t>in</w:t>
      </w:r>
      <w:r>
        <w:rPr>
          <w:spacing w:val="-4"/>
          <w:sz w:val="24"/>
        </w:rPr>
        <w:t xml:space="preserve"> </w:t>
      </w:r>
      <w:r>
        <w:rPr>
          <w:sz w:val="24"/>
        </w:rPr>
        <w:t>a joking fashion</w:t>
      </w:r>
    </w:p>
    <w:p w14:paraId="7FEE0D3D" w14:textId="77777777" w:rsidR="00A302F3" w:rsidRDefault="0068068A">
      <w:pPr>
        <w:pStyle w:val="ListParagraph"/>
        <w:numPr>
          <w:ilvl w:val="0"/>
          <w:numId w:val="21"/>
        </w:numPr>
        <w:tabs>
          <w:tab w:val="left" w:pos="2411"/>
          <w:tab w:val="left" w:pos="2412"/>
        </w:tabs>
        <w:spacing w:before="25" w:line="242" w:lineRule="auto"/>
        <w:ind w:right="1022"/>
        <w:rPr>
          <w:sz w:val="24"/>
        </w:rPr>
      </w:pPr>
      <w:r>
        <w:rPr>
          <w:sz w:val="24"/>
        </w:rPr>
        <w:t>Unwelcome</w:t>
      </w:r>
      <w:r>
        <w:rPr>
          <w:spacing w:val="-2"/>
          <w:sz w:val="24"/>
        </w:rPr>
        <w:t xml:space="preserve"> </w:t>
      </w:r>
      <w:r>
        <w:rPr>
          <w:sz w:val="24"/>
        </w:rPr>
        <w:t>advances,</w:t>
      </w:r>
      <w:r>
        <w:rPr>
          <w:spacing w:val="-3"/>
          <w:sz w:val="24"/>
        </w:rPr>
        <w:t xml:space="preserve"> </w:t>
      </w:r>
      <w:r>
        <w:rPr>
          <w:sz w:val="24"/>
        </w:rPr>
        <w:t>demands</w:t>
      </w:r>
      <w:r>
        <w:rPr>
          <w:spacing w:val="-3"/>
          <w:sz w:val="24"/>
        </w:rPr>
        <w:t xml:space="preserve"> </w:t>
      </w:r>
      <w:r>
        <w:rPr>
          <w:sz w:val="24"/>
        </w:rPr>
        <w:t>or</w:t>
      </w:r>
      <w:r>
        <w:rPr>
          <w:spacing w:val="-4"/>
          <w:sz w:val="24"/>
        </w:rPr>
        <w:t xml:space="preserve"> </w:t>
      </w:r>
      <w:r>
        <w:rPr>
          <w:sz w:val="24"/>
        </w:rPr>
        <w:t>requests</w:t>
      </w:r>
      <w:r>
        <w:rPr>
          <w:spacing w:val="-3"/>
          <w:sz w:val="24"/>
        </w:rPr>
        <w:t xml:space="preserve"> </w:t>
      </w:r>
      <w:r>
        <w:rPr>
          <w:sz w:val="24"/>
        </w:rPr>
        <w:t>for</w:t>
      </w:r>
      <w:r>
        <w:rPr>
          <w:spacing w:val="-4"/>
          <w:sz w:val="24"/>
        </w:rPr>
        <w:t xml:space="preserve"> </w:t>
      </w:r>
      <w:r>
        <w:rPr>
          <w:sz w:val="24"/>
        </w:rPr>
        <w:t>sexual</w:t>
      </w:r>
      <w:r>
        <w:rPr>
          <w:spacing w:val="-3"/>
          <w:sz w:val="24"/>
        </w:rPr>
        <w:t xml:space="preserve"> </w:t>
      </w:r>
      <w:r>
        <w:rPr>
          <w:sz w:val="24"/>
        </w:rPr>
        <w:t>acts</w:t>
      </w:r>
      <w:r>
        <w:rPr>
          <w:spacing w:val="-3"/>
          <w:sz w:val="24"/>
        </w:rPr>
        <w:t xml:space="preserve"> </w:t>
      </w:r>
      <w:r>
        <w:rPr>
          <w:sz w:val="24"/>
        </w:rPr>
        <w:t>or</w:t>
      </w:r>
      <w:r>
        <w:rPr>
          <w:spacing w:val="-4"/>
          <w:sz w:val="24"/>
        </w:rPr>
        <w:t xml:space="preserve"> </w:t>
      </w:r>
      <w:r>
        <w:rPr>
          <w:sz w:val="24"/>
        </w:rPr>
        <w:t>favors,</w:t>
      </w:r>
      <w:r>
        <w:rPr>
          <w:spacing w:val="-3"/>
          <w:sz w:val="24"/>
        </w:rPr>
        <w:t xml:space="preserve"> </w:t>
      </w:r>
      <w:r>
        <w:rPr>
          <w:sz w:val="24"/>
        </w:rPr>
        <w:t>and</w:t>
      </w:r>
      <w:r>
        <w:rPr>
          <w:spacing w:val="-3"/>
          <w:sz w:val="24"/>
        </w:rPr>
        <w:t xml:space="preserve"> </w:t>
      </w:r>
      <w:r>
        <w:rPr>
          <w:sz w:val="24"/>
        </w:rPr>
        <w:t>other</w:t>
      </w:r>
      <w:r>
        <w:rPr>
          <w:spacing w:val="-4"/>
          <w:sz w:val="24"/>
        </w:rPr>
        <w:t xml:space="preserve"> </w:t>
      </w:r>
      <w:r>
        <w:rPr>
          <w:sz w:val="24"/>
        </w:rPr>
        <w:t>verbal or physical conduct of a sexual nature, such as flirting, touching and graphic comments about another person's dress or body.</w:t>
      </w:r>
    </w:p>
    <w:p w14:paraId="6A7ED784" w14:textId="77777777" w:rsidR="00A302F3" w:rsidRDefault="0068068A">
      <w:pPr>
        <w:pStyle w:val="ListParagraph"/>
        <w:numPr>
          <w:ilvl w:val="0"/>
          <w:numId w:val="21"/>
        </w:numPr>
        <w:tabs>
          <w:tab w:val="left" w:pos="2411"/>
          <w:tab w:val="left" w:pos="2412"/>
        </w:tabs>
        <w:spacing w:before="4" w:line="237" w:lineRule="auto"/>
        <w:ind w:right="997"/>
        <w:rPr>
          <w:sz w:val="24"/>
        </w:rPr>
      </w:pPr>
      <w:r>
        <w:rPr>
          <w:sz w:val="24"/>
        </w:rPr>
        <w:t>Display</w:t>
      </w:r>
      <w:r>
        <w:rPr>
          <w:spacing w:val="-8"/>
          <w:sz w:val="24"/>
        </w:rPr>
        <w:t xml:space="preserve"> </w:t>
      </w:r>
      <w:r>
        <w:rPr>
          <w:sz w:val="24"/>
        </w:rPr>
        <w:t>of</w:t>
      </w:r>
      <w:r>
        <w:rPr>
          <w:spacing w:val="-3"/>
          <w:sz w:val="24"/>
        </w:rPr>
        <w:t xml:space="preserve"> </w:t>
      </w:r>
      <w:r>
        <w:rPr>
          <w:sz w:val="24"/>
        </w:rPr>
        <w:t>cartoons,</w:t>
      </w:r>
      <w:r>
        <w:rPr>
          <w:spacing w:val="-4"/>
          <w:sz w:val="24"/>
        </w:rPr>
        <w:t xml:space="preserve"> </w:t>
      </w:r>
      <w:r>
        <w:rPr>
          <w:sz w:val="24"/>
        </w:rPr>
        <w:t>photographs,</w:t>
      </w:r>
      <w:r>
        <w:rPr>
          <w:spacing w:val="-4"/>
          <w:sz w:val="24"/>
        </w:rPr>
        <w:t xml:space="preserve"> </w:t>
      </w:r>
      <w:r>
        <w:rPr>
          <w:sz w:val="24"/>
        </w:rPr>
        <w:t>drawings,</w:t>
      </w:r>
      <w:r>
        <w:rPr>
          <w:spacing w:val="-4"/>
          <w:sz w:val="24"/>
        </w:rPr>
        <w:t xml:space="preserve"> </w:t>
      </w:r>
      <w:r>
        <w:rPr>
          <w:sz w:val="24"/>
        </w:rPr>
        <w:t>pinups,</w:t>
      </w:r>
      <w:r>
        <w:rPr>
          <w:spacing w:val="-4"/>
          <w:sz w:val="24"/>
        </w:rPr>
        <w:t xml:space="preserve"> </w:t>
      </w:r>
      <w:r>
        <w:rPr>
          <w:sz w:val="24"/>
        </w:rPr>
        <w:t>posters,</w:t>
      </w:r>
      <w:r>
        <w:rPr>
          <w:spacing w:val="-4"/>
          <w:sz w:val="24"/>
        </w:rPr>
        <w:t xml:space="preserve"> </w:t>
      </w:r>
      <w:r>
        <w:rPr>
          <w:sz w:val="24"/>
        </w:rPr>
        <w:t>calendars,</w:t>
      </w:r>
      <w:r>
        <w:rPr>
          <w:spacing w:val="-4"/>
          <w:sz w:val="24"/>
        </w:rPr>
        <w:t xml:space="preserve"> </w:t>
      </w:r>
      <w:r>
        <w:rPr>
          <w:sz w:val="24"/>
        </w:rPr>
        <w:t>or</w:t>
      </w:r>
      <w:r>
        <w:rPr>
          <w:spacing w:val="-7"/>
          <w:sz w:val="24"/>
        </w:rPr>
        <w:t xml:space="preserve"> </w:t>
      </w:r>
      <w:r>
        <w:rPr>
          <w:sz w:val="24"/>
        </w:rPr>
        <w:t>images</w:t>
      </w:r>
      <w:r>
        <w:rPr>
          <w:spacing w:val="-5"/>
          <w:sz w:val="24"/>
        </w:rPr>
        <w:t xml:space="preserve"> </w:t>
      </w:r>
      <w:r>
        <w:rPr>
          <w:sz w:val="24"/>
        </w:rPr>
        <w:t>that are offensive or degrading to others.</w:t>
      </w:r>
    </w:p>
    <w:p w14:paraId="1F1ED49F" w14:textId="77777777" w:rsidR="00A302F3" w:rsidRDefault="0068068A">
      <w:pPr>
        <w:pStyle w:val="ListParagraph"/>
        <w:numPr>
          <w:ilvl w:val="0"/>
          <w:numId w:val="21"/>
        </w:numPr>
        <w:tabs>
          <w:tab w:val="left" w:pos="2411"/>
          <w:tab w:val="left" w:pos="2412"/>
        </w:tabs>
        <w:spacing w:before="21" w:line="232" w:lineRule="auto"/>
        <w:ind w:right="985"/>
        <w:rPr>
          <w:sz w:val="24"/>
        </w:rPr>
      </w:pPr>
      <w:r>
        <w:rPr>
          <w:sz w:val="24"/>
        </w:rPr>
        <w:t>Conduct which has the purpose of substantially interfering with an individual’s work performance</w:t>
      </w:r>
      <w:r>
        <w:rPr>
          <w:spacing w:val="-9"/>
          <w:sz w:val="24"/>
        </w:rPr>
        <w:t xml:space="preserve"> </w:t>
      </w:r>
      <w:r>
        <w:rPr>
          <w:sz w:val="24"/>
        </w:rPr>
        <w:t>or</w:t>
      </w:r>
      <w:r>
        <w:rPr>
          <w:spacing w:val="-7"/>
          <w:sz w:val="24"/>
        </w:rPr>
        <w:t xml:space="preserve"> </w:t>
      </w:r>
      <w:r>
        <w:rPr>
          <w:sz w:val="24"/>
        </w:rPr>
        <w:t>which</w:t>
      </w:r>
      <w:r>
        <w:rPr>
          <w:spacing w:val="-8"/>
          <w:sz w:val="24"/>
        </w:rPr>
        <w:t xml:space="preserve"> </w:t>
      </w:r>
      <w:r>
        <w:rPr>
          <w:sz w:val="24"/>
        </w:rPr>
        <w:t>creates</w:t>
      </w:r>
      <w:r>
        <w:rPr>
          <w:spacing w:val="-8"/>
          <w:sz w:val="24"/>
        </w:rPr>
        <w:t xml:space="preserve"> </w:t>
      </w:r>
      <w:r>
        <w:rPr>
          <w:sz w:val="24"/>
        </w:rPr>
        <w:t>an</w:t>
      </w:r>
      <w:r>
        <w:rPr>
          <w:spacing w:val="-5"/>
          <w:sz w:val="24"/>
        </w:rPr>
        <w:t xml:space="preserve"> </w:t>
      </w:r>
      <w:r>
        <w:rPr>
          <w:sz w:val="24"/>
        </w:rPr>
        <w:t>intimidating,</w:t>
      </w:r>
      <w:r>
        <w:rPr>
          <w:spacing w:val="-5"/>
          <w:sz w:val="24"/>
        </w:rPr>
        <w:t xml:space="preserve"> </w:t>
      </w:r>
      <w:r>
        <w:rPr>
          <w:sz w:val="24"/>
        </w:rPr>
        <w:t>hostile,</w:t>
      </w:r>
      <w:r>
        <w:rPr>
          <w:spacing w:val="-8"/>
          <w:sz w:val="24"/>
        </w:rPr>
        <w:t xml:space="preserve"> </w:t>
      </w:r>
      <w:r>
        <w:rPr>
          <w:sz w:val="24"/>
        </w:rPr>
        <w:t>or</w:t>
      </w:r>
      <w:r>
        <w:rPr>
          <w:spacing w:val="-9"/>
          <w:sz w:val="24"/>
        </w:rPr>
        <w:t xml:space="preserve"> </w:t>
      </w:r>
      <w:r>
        <w:rPr>
          <w:sz w:val="24"/>
        </w:rPr>
        <w:t>offensive</w:t>
      </w:r>
      <w:r>
        <w:rPr>
          <w:spacing w:val="-9"/>
          <w:sz w:val="24"/>
        </w:rPr>
        <w:t xml:space="preserve"> </w:t>
      </w:r>
      <w:r>
        <w:rPr>
          <w:sz w:val="24"/>
        </w:rPr>
        <w:t>work</w:t>
      </w:r>
      <w:r>
        <w:rPr>
          <w:spacing w:val="-6"/>
          <w:sz w:val="24"/>
        </w:rPr>
        <w:t xml:space="preserve"> </w:t>
      </w:r>
      <w:r>
        <w:rPr>
          <w:sz w:val="24"/>
        </w:rPr>
        <w:t xml:space="preserve">environment; </w:t>
      </w:r>
      <w:r>
        <w:rPr>
          <w:spacing w:val="-6"/>
          <w:sz w:val="24"/>
        </w:rPr>
        <w:t>or</w:t>
      </w:r>
    </w:p>
    <w:p w14:paraId="7CCFA04A" w14:textId="77777777" w:rsidR="00A302F3" w:rsidRDefault="0068068A">
      <w:pPr>
        <w:pStyle w:val="ListParagraph"/>
        <w:numPr>
          <w:ilvl w:val="0"/>
          <w:numId w:val="21"/>
        </w:numPr>
        <w:tabs>
          <w:tab w:val="left" w:pos="2411"/>
          <w:tab w:val="left" w:pos="2412"/>
        </w:tabs>
        <w:spacing w:before="2" w:line="235" w:lineRule="auto"/>
        <w:ind w:right="1353"/>
        <w:rPr>
          <w:sz w:val="24"/>
        </w:rPr>
      </w:pPr>
      <w:r>
        <w:rPr>
          <w:sz w:val="24"/>
        </w:rPr>
        <w:t>Conditioning</w:t>
      </w:r>
      <w:r>
        <w:rPr>
          <w:spacing w:val="-10"/>
          <w:sz w:val="24"/>
        </w:rPr>
        <w:t xml:space="preserve"> </w:t>
      </w:r>
      <w:r>
        <w:rPr>
          <w:sz w:val="24"/>
        </w:rPr>
        <w:t>hire,</w:t>
      </w:r>
      <w:r>
        <w:rPr>
          <w:spacing w:val="-8"/>
          <w:sz w:val="24"/>
        </w:rPr>
        <w:t xml:space="preserve"> </w:t>
      </w:r>
      <w:r>
        <w:rPr>
          <w:sz w:val="24"/>
        </w:rPr>
        <w:t>continued</w:t>
      </w:r>
      <w:r>
        <w:rPr>
          <w:spacing w:val="-9"/>
          <w:sz w:val="24"/>
        </w:rPr>
        <w:t xml:space="preserve"> </w:t>
      </w:r>
      <w:r>
        <w:rPr>
          <w:sz w:val="24"/>
        </w:rPr>
        <w:t>employment,</w:t>
      </w:r>
      <w:r>
        <w:rPr>
          <w:spacing w:val="-8"/>
          <w:sz w:val="24"/>
        </w:rPr>
        <w:t xml:space="preserve"> </w:t>
      </w:r>
      <w:r>
        <w:rPr>
          <w:sz w:val="24"/>
        </w:rPr>
        <w:t>or</w:t>
      </w:r>
      <w:r>
        <w:rPr>
          <w:spacing w:val="-9"/>
          <w:sz w:val="24"/>
        </w:rPr>
        <w:t xml:space="preserve"> </w:t>
      </w:r>
      <w:r>
        <w:rPr>
          <w:sz w:val="24"/>
        </w:rPr>
        <w:t>terms</w:t>
      </w:r>
      <w:r>
        <w:rPr>
          <w:spacing w:val="-8"/>
          <w:sz w:val="24"/>
        </w:rPr>
        <w:t xml:space="preserve"> </w:t>
      </w:r>
      <w:r>
        <w:rPr>
          <w:sz w:val="24"/>
        </w:rPr>
        <w:t>and</w:t>
      </w:r>
      <w:r>
        <w:rPr>
          <w:spacing w:val="-8"/>
          <w:sz w:val="24"/>
        </w:rPr>
        <w:t xml:space="preserve"> </w:t>
      </w:r>
      <w:r>
        <w:rPr>
          <w:sz w:val="24"/>
        </w:rPr>
        <w:t>conditions</w:t>
      </w:r>
      <w:r>
        <w:rPr>
          <w:spacing w:val="-8"/>
          <w:sz w:val="24"/>
        </w:rPr>
        <w:t xml:space="preserve"> </w:t>
      </w:r>
      <w:r>
        <w:rPr>
          <w:sz w:val="24"/>
        </w:rPr>
        <w:t>of</w:t>
      </w:r>
      <w:r>
        <w:rPr>
          <w:spacing w:val="-9"/>
          <w:sz w:val="24"/>
        </w:rPr>
        <w:t xml:space="preserve"> </w:t>
      </w:r>
      <w:r>
        <w:rPr>
          <w:sz w:val="24"/>
        </w:rPr>
        <w:t>employment upon submission to sexual advances or requests for sexual favors.</w:t>
      </w:r>
    </w:p>
    <w:p w14:paraId="4445307E" w14:textId="77777777" w:rsidR="00A302F3" w:rsidRDefault="0068068A">
      <w:pPr>
        <w:pStyle w:val="ListParagraph"/>
        <w:numPr>
          <w:ilvl w:val="0"/>
          <w:numId w:val="21"/>
        </w:numPr>
        <w:tabs>
          <w:tab w:val="left" w:pos="2411"/>
          <w:tab w:val="left" w:pos="2412"/>
        </w:tabs>
        <w:spacing w:before="25"/>
        <w:ind w:right="1192"/>
        <w:rPr>
          <w:sz w:val="24"/>
        </w:rPr>
      </w:pPr>
      <w:r>
        <w:rPr>
          <w:sz w:val="24"/>
        </w:rPr>
        <w:t>If you</w:t>
      </w:r>
      <w:r>
        <w:rPr>
          <w:spacing w:val="-1"/>
          <w:sz w:val="24"/>
        </w:rPr>
        <w:t xml:space="preserve"> </w:t>
      </w:r>
      <w:r>
        <w:rPr>
          <w:sz w:val="24"/>
        </w:rPr>
        <w:t>feel you</w:t>
      </w:r>
      <w:r>
        <w:rPr>
          <w:spacing w:val="-1"/>
          <w:sz w:val="24"/>
        </w:rPr>
        <w:t xml:space="preserve"> </w:t>
      </w:r>
      <w:r>
        <w:rPr>
          <w:sz w:val="24"/>
        </w:rPr>
        <w:t>are</w:t>
      </w:r>
      <w:r>
        <w:rPr>
          <w:spacing w:val="-2"/>
          <w:sz w:val="24"/>
        </w:rPr>
        <w:t xml:space="preserve"> </w:t>
      </w:r>
      <w:r>
        <w:rPr>
          <w:sz w:val="24"/>
        </w:rPr>
        <w:t>being</w:t>
      </w:r>
      <w:r>
        <w:rPr>
          <w:spacing w:val="-2"/>
          <w:sz w:val="24"/>
        </w:rPr>
        <w:t xml:space="preserve"> </w:t>
      </w:r>
      <w:r>
        <w:rPr>
          <w:sz w:val="24"/>
        </w:rPr>
        <w:t>harassed,</w:t>
      </w:r>
      <w:r>
        <w:rPr>
          <w:spacing w:val="-2"/>
          <w:sz w:val="24"/>
        </w:rPr>
        <w:t xml:space="preserve"> </w:t>
      </w:r>
      <w:r>
        <w:rPr>
          <w:sz w:val="24"/>
        </w:rPr>
        <w:t>or if you</w:t>
      </w:r>
      <w:r>
        <w:rPr>
          <w:spacing w:val="-1"/>
          <w:sz w:val="24"/>
        </w:rPr>
        <w:t xml:space="preserve"> </w:t>
      </w:r>
      <w:r>
        <w:rPr>
          <w:sz w:val="24"/>
        </w:rPr>
        <w:t>have knowledge</w:t>
      </w:r>
      <w:r>
        <w:rPr>
          <w:spacing w:val="-2"/>
          <w:sz w:val="24"/>
        </w:rPr>
        <w:t xml:space="preserve"> </w:t>
      </w:r>
      <w:r>
        <w:rPr>
          <w:sz w:val="24"/>
        </w:rPr>
        <w:t>of</w:t>
      </w:r>
      <w:r>
        <w:rPr>
          <w:spacing w:val="-2"/>
          <w:sz w:val="24"/>
        </w:rPr>
        <w:t xml:space="preserve"> </w:t>
      </w:r>
      <w:r>
        <w:rPr>
          <w:sz w:val="24"/>
        </w:rPr>
        <w:t>harassment of</w:t>
      </w:r>
      <w:r>
        <w:rPr>
          <w:spacing w:val="-2"/>
          <w:sz w:val="24"/>
        </w:rPr>
        <w:t xml:space="preserve"> </w:t>
      </w:r>
      <w:r>
        <w:rPr>
          <w:sz w:val="24"/>
        </w:rPr>
        <w:t>a</w:t>
      </w:r>
      <w:r>
        <w:rPr>
          <w:spacing w:val="-2"/>
          <w:sz w:val="24"/>
        </w:rPr>
        <w:t xml:space="preserve"> </w:t>
      </w:r>
      <w:r>
        <w:rPr>
          <w:sz w:val="24"/>
        </w:rPr>
        <w:t>co- employee,</w:t>
      </w:r>
      <w:r>
        <w:rPr>
          <w:spacing w:val="-2"/>
          <w:sz w:val="24"/>
        </w:rPr>
        <w:t xml:space="preserve"> </w:t>
      </w:r>
      <w:r>
        <w:rPr>
          <w:sz w:val="24"/>
        </w:rPr>
        <w:t>immediately</w:t>
      </w:r>
      <w:r>
        <w:rPr>
          <w:spacing w:val="-7"/>
          <w:sz w:val="24"/>
        </w:rPr>
        <w:t xml:space="preserve"> </w:t>
      </w:r>
      <w:r>
        <w:rPr>
          <w:sz w:val="24"/>
        </w:rPr>
        <w:t>bring</w:t>
      </w:r>
      <w:r>
        <w:rPr>
          <w:spacing w:val="-5"/>
          <w:sz w:val="24"/>
        </w:rPr>
        <w:t xml:space="preserve"> </w:t>
      </w:r>
      <w:r>
        <w:rPr>
          <w:sz w:val="24"/>
        </w:rPr>
        <w:t>it</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attention</w:t>
      </w:r>
      <w:r>
        <w:rPr>
          <w:spacing w:val="-3"/>
          <w:sz w:val="24"/>
        </w:rPr>
        <w:t xml:space="preserve"> </w:t>
      </w:r>
      <w:r>
        <w:rPr>
          <w:sz w:val="24"/>
        </w:rPr>
        <w:t>of</w:t>
      </w:r>
      <w:r>
        <w:rPr>
          <w:spacing w:val="-1"/>
          <w:sz w:val="24"/>
        </w:rPr>
        <w:t xml:space="preserve"> </w:t>
      </w:r>
      <w:r>
        <w:rPr>
          <w:sz w:val="24"/>
        </w:rPr>
        <w:t>your</w:t>
      </w:r>
      <w:r>
        <w:rPr>
          <w:spacing w:val="-3"/>
          <w:sz w:val="24"/>
        </w:rPr>
        <w:t xml:space="preserve"> </w:t>
      </w:r>
      <w:r>
        <w:rPr>
          <w:sz w:val="24"/>
        </w:rPr>
        <w:t>supervisor. If</w:t>
      </w:r>
      <w:r>
        <w:rPr>
          <w:spacing w:val="-3"/>
          <w:sz w:val="24"/>
        </w:rPr>
        <w:t xml:space="preserve"> </w:t>
      </w:r>
      <w:r>
        <w:rPr>
          <w:sz w:val="24"/>
        </w:rPr>
        <w:t>for</w:t>
      </w:r>
      <w:r>
        <w:rPr>
          <w:spacing w:val="-3"/>
          <w:sz w:val="24"/>
        </w:rPr>
        <w:t xml:space="preserve"> </w:t>
      </w:r>
      <w:r>
        <w:rPr>
          <w:sz w:val="24"/>
        </w:rPr>
        <w:t>any</w:t>
      </w:r>
      <w:r>
        <w:rPr>
          <w:spacing w:val="-5"/>
          <w:sz w:val="24"/>
        </w:rPr>
        <w:t xml:space="preserve"> </w:t>
      </w:r>
      <w:r>
        <w:rPr>
          <w:sz w:val="24"/>
        </w:rPr>
        <w:t xml:space="preserve">reason you do not feel comfortable discussing the matter with your supervisor, contact </w:t>
      </w:r>
      <w:proofErr w:type="gramStart"/>
      <w:r>
        <w:rPr>
          <w:sz w:val="24"/>
        </w:rPr>
        <w:t>Human</w:t>
      </w:r>
      <w:proofErr w:type="gramEnd"/>
      <w:r>
        <w:rPr>
          <w:sz w:val="24"/>
        </w:rPr>
        <w:t xml:space="preserve"> Resources Manager or Administrator.</w:t>
      </w:r>
    </w:p>
    <w:p w14:paraId="2D62241F" w14:textId="3BC2EE3A" w:rsidR="00A302F3" w:rsidRDefault="0068068A">
      <w:pPr>
        <w:pStyle w:val="ListParagraph"/>
        <w:numPr>
          <w:ilvl w:val="0"/>
          <w:numId w:val="21"/>
        </w:numPr>
        <w:tabs>
          <w:tab w:val="left" w:pos="2411"/>
          <w:tab w:val="left" w:pos="2412"/>
        </w:tabs>
        <w:spacing w:before="21"/>
        <w:ind w:right="1012"/>
        <w:rPr>
          <w:sz w:val="24"/>
        </w:rPr>
      </w:pPr>
      <w:r>
        <w:rPr>
          <w:sz w:val="24"/>
        </w:rPr>
        <w:t>All reports will be promptly investigated in as confidential a manner as possible. Based</w:t>
      </w:r>
      <w:r>
        <w:rPr>
          <w:spacing w:val="-3"/>
          <w:sz w:val="24"/>
        </w:rPr>
        <w:t xml:space="preserve"> </w:t>
      </w:r>
      <w:r>
        <w:rPr>
          <w:sz w:val="24"/>
        </w:rPr>
        <w:t>upon</w:t>
      </w:r>
      <w:r>
        <w:rPr>
          <w:spacing w:val="-3"/>
          <w:sz w:val="24"/>
        </w:rPr>
        <w:t xml:space="preserve"> </w:t>
      </w:r>
      <w:r>
        <w:rPr>
          <w:sz w:val="24"/>
        </w:rPr>
        <w:t>the</w:t>
      </w:r>
      <w:r>
        <w:rPr>
          <w:spacing w:val="-5"/>
          <w:sz w:val="24"/>
        </w:rPr>
        <w:t xml:space="preserve"> </w:t>
      </w:r>
      <w:r>
        <w:rPr>
          <w:sz w:val="24"/>
        </w:rPr>
        <w:t>findings</w:t>
      </w:r>
      <w:r>
        <w:rPr>
          <w:spacing w:val="-1"/>
          <w:sz w:val="24"/>
        </w:rPr>
        <w:t xml:space="preserve"> </w:t>
      </w:r>
      <w:r>
        <w:rPr>
          <w:sz w:val="24"/>
        </w:rPr>
        <w:t>of</w:t>
      </w:r>
      <w:r>
        <w:rPr>
          <w:spacing w:val="-4"/>
          <w:sz w:val="24"/>
        </w:rPr>
        <w:t xml:space="preserve"> </w:t>
      </w:r>
      <w:r>
        <w:rPr>
          <w:sz w:val="24"/>
        </w:rPr>
        <w:t>the</w:t>
      </w:r>
      <w:r>
        <w:rPr>
          <w:spacing w:val="-5"/>
          <w:sz w:val="24"/>
        </w:rPr>
        <w:t xml:space="preserve"> </w:t>
      </w:r>
      <w:r>
        <w:rPr>
          <w:sz w:val="24"/>
        </w:rPr>
        <w:t>investigation,</w:t>
      </w:r>
      <w:r>
        <w:rPr>
          <w:spacing w:val="-4"/>
          <w:sz w:val="24"/>
        </w:rPr>
        <w:t xml:space="preserve"> </w:t>
      </w:r>
      <w:r w:rsidR="008362DA">
        <w:rPr>
          <w:sz w:val="24"/>
        </w:rPr>
        <w:t>DFW Plus Hospice LLC dba Bridges Hospice</w:t>
      </w:r>
      <w:r>
        <w:rPr>
          <w:spacing w:val="-3"/>
          <w:sz w:val="24"/>
        </w:rPr>
        <w:t xml:space="preserve"> </w:t>
      </w:r>
      <w:r>
        <w:rPr>
          <w:sz w:val="24"/>
        </w:rPr>
        <w:t>will</w:t>
      </w:r>
      <w:r>
        <w:rPr>
          <w:spacing w:val="-3"/>
          <w:sz w:val="24"/>
        </w:rPr>
        <w:t xml:space="preserve"> </w:t>
      </w:r>
      <w:r>
        <w:rPr>
          <w:sz w:val="24"/>
        </w:rPr>
        <w:t>take</w:t>
      </w:r>
      <w:r>
        <w:rPr>
          <w:spacing w:val="-3"/>
          <w:sz w:val="24"/>
        </w:rPr>
        <w:t xml:space="preserve"> </w:t>
      </w:r>
      <w:r>
        <w:rPr>
          <w:sz w:val="24"/>
        </w:rPr>
        <w:t>prompt</w:t>
      </w:r>
      <w:r w:rsidR="00B54AA2">
        <w:rPr>
          <w:sz w:val="24"/>
        </w:rPr>
        <w:t xml:space="preserve"> </w:t>
      </w:r>
      <w:r>
        <w:rPr>
          <w:sz w:val="24"/>
        </w:rPr>
        <w:t>and appropriate action to remedy any violations of this policy.</w:t>
      </w:r>
    </w:p>
    <w:p w14:paraId="291084A4" w14:textId="0365397D" w:rsidR="00A302F3" w:rsidRDefault="0068068A">
      <w:pPr>
        <w:pStyle w:val="ListParagraph"/>
        <w:numPr>
          <w:ilvl w:val="0"/>
          <w:numId w:val="21"/>
        </w:numPr>
        <w:tabs>
          <w:tab w:val="left" w:pos="2411"/>
          <w:tab w:val="left" w:pos="2412"/>
        </w:tabs>
        <w:spacing w:before="32"/>
        <w:ind w:right="1251"/>
        <w:rPr>
          <w:sz w:val="24"/>
        </w:rPr>
      </w:pPr>
      <w:r>
        <w:rPr>
          <w:sz w:val="24"/>
        </w:rPr>
        <w:t>No</w:t>
      </w:r>
      <w:r>
        <w:rPr>
          <w:spacing w:val="-4"/>
          <w:sz w:val="24"/>
        </w:rPr>
        <w:t xml:space="preserve"> </w:t>
      </w:r>
      <w:r>
        <w:rPr>
          <w:sz w:val="24"/>
        </w:rPr>
        <w:t>employee</w:t>
      </w:r>
      <w:r>
        <w:rPr>
          <w:spacing w:val="-5"/>
          <w:sz w:val="24"/>
        </w:rPr>
        <w:t xml:space="preserve"> </w:t>
      </w:r>
      <w:r>
        <w:rPr>
          <w:sz w:val="24"/>
        </w:rPr>
        <w:t>who</w:t>
      </w:r>
      <w:r>
        <w:rPr>
          <w:spacing w:val="-5"/>
          <w:sz w:val="24"/>
        </w:rPr>
        <w:t xml:space="preserve"> </w:t>
      </w:r>
      <w:r>
        <w:rPr>
          <w:sz w:val="24"/>
        </w:rPr>
        <w:t>brings a</w:t>
      </w:r>
      <w:r>
        <w:rPr>
          <w:spacing w:val="-4"/>
          <w:sz w:val="24"/>
        </w:rPr>
        <w:t xml:space="preserve"> </w:t>
      </w:r>
      <w:r>
        <w:rPr>
          <w:sz w:val="24"/>
        </w:rPr>
        <w:t>good</w:t>
      </w:r>
      <w:r>
        <w:rPr>
          <w:spacing w:val="-1"/>
          <w:sz w:val="24"/>
        </w:rPr>
        <w:t xml:space="preserve"> </w:t>
      </w:r>
      <w:r>
        <w:rPr>
          <w:sz w:val="24"/>
        </w:rPr>
        <w:t>faith</w:t>
      </w:r>
      <w:r>
        <w:rPr>
          <w:spacing w:val="-3"/>
          <w:sz w:val="24"/>
        </w:rPr>
        <w:t xml:space="preserve"> </w:t>
      </w:r>
      <w:r>
        <w:rPr>
          <w:sz w:val="24"/>
        </w:rPr>
        <w:t>report</w:t>
      </w:r>
      <w:r>
        <w:rPr>
          <w:spacing w:val="-3"/>
          <w:sz w:val="24"/>
        </w:rPr>
        <w:t xml:space="preserve"> </w:t>
      </w:r>
      <w:r>
        <w:rPr>
          <w:sz w:val="24"/>
        </w:rPr>
        <w:t>of</w:t>
      </w:r>
      <w:r>
        <w:rPr>
          <w:spacing w:val="-4"/>
          <w:sz w:val="24"/>
        </w:rPr>
        <w:t xml:space="preserve"> </w:t>
      </w:r>
      <w:r>
        <w:rPr>
          <w:sz w:val="24"/>
        </w:rPr>
        <w:t>harassment</w:t>
      </w:r>
      <w:r>
        <w:rPr>
          <w:spacing w:val="-3"/>
          <w:sz w:val="24"/>
        </w:rPr>
        <w:t xml:space="preserve"> </w:t>
      </w:r>
      <w:r>
        <w:rPr>
          <w:sz w:val="24"/>
        </w:rPr>
        <w:t>to</w:t>
      </w:r>
      <w:r>
        <w:rPr>
          <w:spacing w:val="-3"/>
          <w:sz w:val="24"/>
        </w:rPr>
        <w:t xml:space="preserve"> </w:t>
      </w:r>
      <w:r>
        <w:rPr>
          <w:sz w:val="24"/>
        </w:rPr>
        <w:t>the</w:t>
      </w:r>
      <w:r>
        <w:rPr>
          <w:spacing w:val="-5"/>
          <w:sz w:val="24"/>
        </w:rPr>
        <w:t xml:space="preserve"> </w:t>
      </w:r>
      <w:r>
        <w:rPr>
          <w:sz w:val="24"/>
        </w:rPr>
        <w:t>attention</w:t>
      </w:r>
      <w:r>
        <w:rPr>
          <w:spacing w:val="-4"/>
          <w:sz w:val="24"/>
        </w:rPr>
        <w:t xml:space="preserve"> </w:t>
      </w:r>
      <w:r>
        <w:rPr>
          <w:sz w:val="24"/>
        </w:rPr>
        <w:t>of</w:t>
      </w:r>
      <w:r>
        <w:rPr>
          <w:spacing w:val="-4"/>
          <w:sz w:val="24"/>
        </w:rPr>
        <w:t xml:space="preserve"> </w:t>
      </w:r>
      <w:r w:rsidR="008362DA">
        <w:rPr>
          <w:sz w:val="24"/>
        </w:rPr>
        <w:t>DFW Plus Hospice LLC dba Bridges Hospice</w:t>
      </w:r>
      <w:r>
        <w:rPr>
          <w:sz w:val="24"/>
        </w:rPr>
        <w:t xml:space="preserve"> will suffer retaliation or other adverse employment action,</w:t>
      </w:r>
      <w:r>
        <w:rPr>
          <w:spacing w:val="-3"/>
          <w:sz w:val="24"/>
        </w:rPr>
        <w:t xml:space="preserve"> </w:t>
      </w:r>
      <w:r>
        <w:rPr>
          <w:sz w:val="24"/>
        </w:rPr>
        <w:t>therefore.</w:t>
      </w:r>
    </w:p>
    <w:p w14:paraId="79BD5713" w14:textId="77777777" w:rsidR="00A302F3" w:rsidRDefault="0068068A">
      <w:pPr>
        <w:pStyle w:val="ListParagraph"/>
        <w:numPr>
          <w:ilvl w:val="0"/>
          <w:numId w:val="21"/>
        </w:numPr>
        <w:tabs>
          <w:tab w:val="left" w:pos="2411"/>
          <w:tab w:val="left" w:pos="2412"/>
        </w:tabs>
        <w:spacing w:before="20" w:line="237" w:lineRule="auto"/>
        <w:ind w:right="1051"/>
        <w:rPr>
          <w:sz w:val="24"/>
        </w:rPr>
      </w:pPr>
      <w:r>
        <w:rPr>
          <w:sz w:val="24"/>
        </w:rPr>
        <w:t>Any</w:t>
      </w:r>
      <w:r>
        <w:rPr>
          <w:spacing w:val="-6"/>
          <w:sz w:val="24"/>
        </w:rPr>
        <w:t xml:space="preserve"> </w:t>
      </w:r>
      <w:r>
        <w:rPr>
          <w:sz w:val="24"/>
        </w:rPr>
        <w:t>employee,</w:t>
      </w:r>
      <w:r>
        <w:rPr>
          <w:spacing w:val="-3"/>
          <w:sz w:val="24"/>
        </w:rPr>
        <w:t xml:space="preserve"> </w:t>
      </w:r>
      <w:r>
        <w:rPr>
          <w:sz w:val="24"/>
        </w:rPr>
        <w:t>including</w:t>
      </w:r>
      <w:r>
        <w:rPr>
          <w:spacing w:val="-3"/>
          <w:sz w:val="24"/>
        </w:rPr>
        <w:t xml:space="preserve"> </w:t>
      </w:r>
      <w:r>
        <w:rPr>
          <w:sz w:val="24"/>
        </w:rPr>
        <w:t>managers</w:t>
      </w:r>
      <w:r>
        <w:rPr>
          <w:spacing w:val="-2"/>
          <w:sz w:val="24"/>
        </w:rPr>
        <w:t xml:space="preserve"> </w:t>
      </w:r>
      <w:r>
        <w:rPr>
          <w:sz w:val="24"/>
        </w:rPr>
        <w:t>and</w:t>
      </w:r>
      <w:r>
        <w:rPr>
          <w:spacing w:val="-3"/>
          <w:sz w:val="24"/>
        </w:rPr>
        <w:t xml:space="preserve"> </w:t>
      </w:r>
      <w:r>
        <w:rPr>
          <w:sz w:val="24"/>
        </w:rPr>
        <w:t>supervisors,</w:t>
      </w:r>
      <w:r>
        <w:rPr>
          <w:spacing w:val="-4"/>
          <w:sz w:val="24"/>
        </w:rPr>
        <w:t xml:space="preserve"> </w:t>
      </w:r>
      <w:r>
        <w:rPr>
          <w:sz w:val="24"/>
        </w:rPr>
        <w:t>who</w:t>
      </w:r>
      <w:r>
        <w:rPr>
          <w:spacing w:val="-4"/>
          <w:sz w:val="24"/>
        </w:rPr>
        <w:t xml:space="preserve"> </w:t>
      </w:r>
      <w:r>
        <w:rPr>
          <w:sz w:val="24"/>
        </w:rPr>
        <w:t>are</w:t>
      </w:r>
      <w:r>
        <w:rPr>
          <w:spacing w:val="-2"/>
          <w:sz w:val="24"/>
        </w:rPr>
        <w:t xml:space="preserve"> </w:t>
      </w:r>
      <w:r>
        <w:rPr>
          <w:sz w:val="24"/>
        </w:rPr>
        <w:t>found</w:t>
      </w:r>
      <w:r>
        <w:rPr>
          <w:spacing w:val="-3"/>
          <w:sz w:val="24"/>
        </w:rPr>
        <w:t xml:space="preserve"> </w:t>
      </w:r>
      <w:r>
        <w:rPr>
          <w:sz w:val="24"/>
        </w:rPr>
        <w:t>to</w:t>
      </w:r>
      <w:r>
        <w:rPr>
          <w:spacing w:val="-3"/>
          <w:sz w:val="24"/>
        </w:rPr>
        <w:t xml:space="preserve"> </w:t>
      </w:r>
      <w:r>
        <w:rPr>
          <w:sz w:val="24"/>
        </w:rPr>
        <w:t>have</w:t>
      </w:r>
      <w:r>
        <w:rPr>
          <w:spacing w:val="-2"/>
          <w:sz w:val="24"/>
        </w:rPr>
        <w:t xml:space="preserve"> </w:t>
      </w:r>
      <w:r>
        <w:rPr>
          <w:sz w:val="24"/>
        </w:rPr>
        <w:t>retaliated against an employee who reported a violation of this policy, in good faith, will be</w:t>
      </w:r>
    </w:p>
    <w:p w14:paraId="1051F3FA" w14:textId="77777777" w:rsidR="00A302F3" w:rsidRDefault="0068068A">
      <w:pPr>
        <w:pStyle w:val="BodyText"/>
        <w:spacing w:before="65"/>
        <w:ind w:left="2392" w:right="962"/>
      </w:pPr>
      <w:r>
        <w:t>subject</w:t>
      </w:r>
      <w:r>
        <w:rPr>
          <w:spacing w:val="-3"/>
        </w:rPr>
        <w:t xml:space="preserve"> </w:t>
      </w:r>
      <w:r>
        <w:t>to</w:t>
      </w:r>
      <w:r>
        <w:rPr>
          <w:spacing w:val="-3"/>
        </w:rPr>
        <w:t xml:space="preserve"> </w:t>
      </w:r>
      <w:r>
        <w:t>discipline</w:t>
      </w:r>
      <w:r>
        <w:rPr>
          <w:spacing w:val="-4"/>
        </w:rPr>
        <w:t xml:space="preserve"> </w:t>
      </w:r>
      <w:r>
        <w:t>up</w:t>
      </w:r>
      <w:r>
        <w:rPr>
          <w:spacing w:val="-3"/>
        </w:rPr>
        <w:t xml:space="preserve"> </w:t>
      </w:r>
      <w:r>
        <w:t>to</w:t>
      </w:r>
      <w:r>
        <w:rPr>
          <w:spacing w:val="-3"/>
        </w:rPr>
        <w:t xml:space="preserve"> </w:t>
      </w:r>
      <w:r>
        <w:t>and</w:t>
      </w:r>
      <w:r>
        <w:rPr>
          <w:spacing w:val="-3"/>
        </w:rPr>
        <w:t xml:space="preserve"> </w:t>
      </w:r>
      <w:r>
        <w:t>including</w:t>
      </w:r>
      <w:r>
        <w:rPr>
          <w:spacing w:val="-6"/>
        </w:rPr>
        <w:t xml:space="preserve"> </w:t>
      </w:r>
      <w:r>
        <w:t>termination</w:t>
      </w:r>
      <w:r>
        <w:rPr>
          <w:spacing w:val="-3"/>
        </w:rPr>
        <w:t xml:space="preserve"> </w:t>
      </w:r>
      <w:r>
        <w:t>from</w:t>
      </w:r>
      <w:r>
        <w:rPr>
          <w:spacing w:val="-3"/>
        </w:rPr>
        <w:t xml:space="preserve"> </w:t>
      </w:r>
      <w:r>
        <w:t>employment.</w:t>
      </w:r>
      <w:r>
        <w:rPr>
          <w:spacing w:val="-2"/>
        </w:rPr>
        <w:t xml:space="preserve"> </w:t>
      </w:r>
      <w:r>
        <w:t>It</w:t>
      </w:r>
      <w:r>
        <w:rPr>
          <w:spacing w:val="-3"/>
        </w:rPr>
        <w:t xml:space="preserve"> </w:t>
      </w:r>
      <w:r>
        <w:t>is</w:t>
      </w:r>
      <w:r>
        <w:rPr>
          <w:spacing w:val="-3"/>
        </w:rPr>
        <w:t xml:space="preserve"> </w:t>
      </w:r>
      <w:r>
        <w:t>important for employees to report incidents of harassment, because without your assistance, violations could go undetected and unresolved.</w:t>
      </w:r>
    </w:p>
    <w:p w14:paraId="33097EC9" w14:textId="77777777" w:rsidR="00A302F3" w:rsidRDefault="00A302F3">
      <w:pPr>
        <w:pStyle w:val="BodyText"/>
        <w:spacing w:before="3"/>
      </w:pPr>
    </w:p>
    <w:p w14:paraId="0E51AB02" w14:textId="77777777" w:rsidR="00A302F3" w:rsidRDefault="0068068A">
      <w:pPr>
        <w:pStyle w:val="ListParagraph"/>
        <w:numPr>
          <w:ilvl w:val="1"/>
          <w:numId w:val="30"/>
        </w:numPr>
        <w:tabs>
          <w:tab w:val="left" w:pos="2677"/>
          <w:tab w:val="left" w:pos="2678"/>
        </w:tabs>
        <w:ind w:left="2677" w:hanging="1078"/>
        <w:jc w:val="left"/>
        <w:rPr>
          <w:b/>
          <w:sz w:val="24"/>
        </w:rPr>
      </w:pPr>
      <w:r>
        <w:rPr>
          <w:b/>
          <w:sz w:val="24"/>
        </w:rPr>
        <w:t>Smoking</w:t>
      </w:r>
      <w:r>
        <w:rPr>
          <w:b/>
          <w:spacing w:val="-6"/>
          <w:sz w:val="24"/>
        </w:rPr>
        <w:t xml:space="preserve"> </w:t>
      </w:r>
      <w:r>
        <w:rPr>
          <w:b/>
          <w:sz w:val="24"/>
        </w:rPr>
        <w:t>and</w:t>
      </w:r>
      <w:r>
        <w:rPr>
          <w:b/>
          <w:spacing w:val="-2"/>
          <w:sz w:val="24"/>
        </w:rPr>
        <w:t xml:space="preserve"> </w:t>
      </w:r>
      <w:r>
        <w:rPr>
          <w:b/>
          <w:sz w:val="24"/>
        </w:rPr>
        <w:t>Tobacco</w:t>
      </w:r>
      <w:r>
        <w:rPr>
          <w:b/>
          <w:spacing w:val="-3"/>
          <w:sz w:val="24"/>
        </w:rPr>
        <w:t xml:space="preserve"> </w:t>
      </w:r>
      <w:r>
        <w:rPr>
          <w:b/>
          <w:sz w:val="24"/>
        </w:rPr>
        <w:t>Free</w:t>
      </w:r>
      <w:r>
        <w:rPr>
          <w:b/>
          <w:spacing w:val="-6"/>
          <w:sz w:val="24"/>
        </w:rPr>
        <w:t xml:space="preserve"> </w:t>
      </w:r>
      <w:r>
        <w:rPr>
          <w:b/>
          <w:sz w:val="24"/>
        </w:rPr>
        <w:t>Workplace</w:t>
      </w:r>
      <w:r>
        <w:rPr>
          <w:b/>
          <w:spacing w:val="-6"/>
          <w:sz w:val="24"/>
        </w:rPr>
        <w:t xml:space="preserve"> </w:t>
      </w:r>
      <w:r>
        <w:rPr>
          <w:b/>
          <w:spacing w:val="-2"/>
          <w:sz w:val="24"/>
        </w:rPr>
        <w:t>(Company)</w:t>
      </w:r>
    </w:p>
    <w:p w14:paraId="6E1A11DD" w14:textId="77777777" w:rsidR="00A302F3" w:rsidRDefault="00A302F3">
      <w:pPr>
        <w:pStyle w:val="BodyText"/>
        <w:spacing w:before="6"/>
        <w:rPr>
          <w:b/>
          <w:sz w:val="23"/>
        </w:rPr>
      </w:pPr>
    </w:p>
    <w:p w14:paraId="792C3694" w14:textId="0BAAB695" w:rsidR="00A302F3" w:rsidRDefault="0068068A">
      <w:pPr>
        <w:pStyle w:val="BodyText"/>
        <w:spacing w:line="242" w:lineRule="auto"/>
        <w:ind w:left="1960" w:right="1041"/>
        <w:rPr>
          <w:rFonts w:ascii="Cambria" w:hAnsi="Cambria"/>
        </w:rPr>
      </w:pPr>
      <w:r>
        <w:t>In</w:t>
      </w:r>
      <w:r>
        <w:rPr>
          <w:spacing w:val="-4"/>
        </w:rPr>
        <w:t xml:space="preserve"> </w:t>
      </w:r>
      <w:r>
        <w:t>the</w:t>
      </w:r>
      <w:r>
        <w:rPr>
          <w:spacing w:val="-5"/>
        </w:rPr>
        <w:t xml:space="preserve"> </w:t>
      </w:r>
      <w:r>
        <w:t>interest</w:t>
      </w:r>
      <w:r>
        <w:rPr>
          <w:spacing w:val="-4"/>
        </w:rPr>
        <w:t xml:space="preserve"> </w:t>
      </w:r>
      <w:r>
        <w:t>of</w:t>
      </w:r>
      <w:r>
        <w:rPr>
          <w:spacing w:val="-3"/>
        </w:rPr>
        <w:t xml:space="preserve"> </w:t>
      </w:r>
      <w:r>
        <w:t>everyone's</w:t>
      </w:r>
      <w:r>
        <w:rPr>
          <w:spacing w:val="-4"/>
        </w:rPr>
        <w:t xml:space="preserve"> </w:t>
      </w:r>
      <w:r>
        <w:t>safety,</w:t>
      </w:r>
      <w:r>
        <w:rPr>
          <w:spacing w:val="-5"/>
        </w:rPr>
        <w:t xml:space="preserve"> </w:t>
      </w:r>
      <w:r>
        <w:t>health,</w:t>
      </w:r>
      <w:r>
        <w:rPr>
          <w:spacing w:val="-4"/>
        </w:rPr>
        <w:t xml:space="preserve"> </w:t>
      </w:r>
      <w:r>
        <w:t>and</w:t>
      </w:r>
      <w:r>
        <w:rPr>
          <w:spacing w:val="-4"/>
        </w:rPr>
        <w:t xml:space="preserve"> </w:t>
      </w:r>
      <w:r>
        <w:t>comfort,</w:t>
      </w:r>
      <w:r>
        <w:rPr>
          <w:spacing w:val="-4"/>
        </w:rPr>
        <w:t xml:space="preserve"> </w:t>
      </w:r>
      <w:r>
        <w:t>smoking</w:t>
      </w:r>
      <w:r>
        <w:rPr>
          <w:spacing w:val="-7"/>
        </w:rPr>
        <w:t xml:space="preserve"> </w:t>
      </w:r>
      <w:r>
        <w:t>is</w:t>
      </w:r>
      <w:r>
        <w:rPr>
          <w:spacing w:val="-4"/>
        </w:rPr>
        <w:t xml:space="preserve"> </w:t>
      </w:r>
      <w:r>
        <w:t>not</w:t>
      </w:r>
      <w:r>
        <w:rPr>
          <w:spacing w:val="-4"/>
        </w:rPr>
        <w:t xml:space="preserve"> </w:t>
      </w:r>
      <w:r>
        <w:t>permitted</w:t>
      </w:r>
      <w:r>
        <w:rPr>
          <w:spacing w:val="-4"/>
        </w:rPr>
        <w:t xml:space="preserve"> </w:t>
      </w:r>
      <w:r>
        <w:t>at</w:t>
      </w:r>
      <w:r>
        <w:rPr>
          <w:spacing w:val="-4"/>
        </w:rPr>
        <w:t xml:space="preserve"> </w:t>
      </w:r>
      <w:r w:rsidR="008362DA">
        <w:t>DFW Plus Hospice LLC dba Bridges Hospice</w:t>
      </w:r>
      <w:r>
        <w:t xml:space="preserve"> whether inside the office building or outside. </w:t>
      </w:r>
      <w:r>
        <w:rPr>
          <w:rFonts w:ascii="Cambria" w:hAnsi="Cambria"/>
        </w:rPr>
        <w:t xml:space="preserve">The Agency has adopted a “Tobacco and Smoke-Free Workplace” policy for all Agency buildings, patients’ homes, on patients’ property or in Agency vehicles. This policy is applicable to all employees, and applies equally to all </w:t>
      </w:r>
      <w:proofErr w:type="gramStart"/>
      <w:r>
        <w:rPr>
          <w:rFonts w:ascii="Cambria" w:hAnsi="Cambria"/>
        </w:rPr>
        <w:t>tobacco-products</w:t>
      </w:r>
      <w:proofErr w:type="gramEnd"/>
      <w:r>
        <w:rPr>
          <w:rFonts w:ascii="Cambria" w:hAnsi="Cambria"/>
        </w:rPr>
        <w:t>, including cigarettes and chewing tobacco. Management does not offer opinions as to the advisability of tobacco use, but because use of these products can be offensive to other employees, patients and their families, the Agency does exercise its right to make the work environment free from the use of these products by its employees.</w:t>
      </w:r>
    </w:p>
    <w:p w14:paraId="3036D02A" w14:textId="77777777" w:rsidR="00A302F3" w:rsidRDefault="00A302F3">
      <w:pPr>
        <w:pStyle w:val="BodyText"/>
        <w:spacing w:before="1"/>
        <w:rPr>
          <w:rFonts w:ascii="Cambria"/>
          <w:sz w:val="23"/>
        </w:rPr>
      </w:pPr>
    </w:p>
    <w:p w14:paraId="41DCB399" w14:textId="77777777" w:rsidR="00A302F3" w:rsidRDefault="0068068A">
      <w:pPr>
        <w:pStyle w:val="ListParagraph"/>
        <w:numPr>
          <w:ilvl w:val="1"/>
          <w:numId w:val="30"/>
        </w:numPr>
        <w:tabs>
          <w:tab w:val="left" w:pos="2677"/>
          <w:tab w:val="left" w:pos="2678"/>
        </w:tabs>
        <w:ind w:left="2677" w:hanging="1078"/>
        <w:jc w:val="left"/>
        <w:rPr>
          <w:b/>
          <w:sz w:val="24"/>
        </w:rPr>
      </w:pPr>
      <w:r>
        <w:rPr>
          <w:b/>
          <w:sz w:val="24"/>
        </w:rPr>
        <w:t>No</w:t>
      </w:r>
      <w:r>
        <w:rPr>
          <w:b/>
          <w:spacing w:val="-1"/>
          <w:sz w:val="24"/>
        </w:rPr>
        <w:t xml:space="preserve"> </w:t>
      </w:r>
      <w:r>
        <w:rPr>
          <w:b/>
          <w:sz w:val="24"/>
        </w:rPr>
        <w:t>Weapon</w:t>
      </w:r>
      <w:r>
        <w:rPr>
          <w:b/>
          <w:spacing w:val="-1"/>
          <w:sz w:val="24"/>
        </w:rPr>
        <w:t xml:space="preserve"> </w:t>
      </w:r>
      <w:r>
        <w:rPr>
          <w:b/>
          <w:spacing w:val="-2"/>
          <w:sz w:val="24"/>
        </w:rPr>
        <w:t>Policy</w:t>
      </w:r>
    </w:p>
    <w:p w14:paraId="4AE2D457" w14:textId="77777777" w:rsidR="00A302F3" w:rsidRDefault="00A302F3">
      <w:pPr>
        <w:pStyle w:val="BodyText"/>
        <w:spacing w:before="5"/>
        <w:rPr>
          <w:b/>
          <w:sz w:val="25"/>
        </w:rPr>
      </w:pPr>
    </w:p>
    <w:p w14:paraId="7AF8ECB0" w14:textId="1B37CDFD" w:rsidR="00A302F3" w:rsidRDefault="0068068A">
      <w:pPr>
        <w:pStyle w:val="BodyText"/>
        <w:ind w:left="1843" w:right="1221"/>
      </w:pPr>
      <w:r>
        <w:t xml:space="preserve">The possession of weapons is strictly </w:t>
      </w:r>
      <w:proofErr w:type="gramStart"/>
      <w:r>
        <w:t>prohibited at all times</w:t>
      </w:r>
      <w:proofErr w:type="gramEnd"/>
      <w:r>
        <w:t xml:space="preserve"> for all </w:t>
      </w:r>
      <w:proofErr w:type="gramStart"/>
      <w:r>
        <w:t>persons</w:t>
      </w:r>
      <w:proofErr w:type="gramEnd"/>
      <w:r>
        <w:t xml:space="preserve"> on </w:t>
      </w:r>
      <w:r w:rsidR="008362DA">
        <w:t>DFW Plus Hospice LLC dba Bridges Hospice</w:t>
      </w:r>
      <w:r>
        <w:t xml:space="preserve"> premises, the premises of our patients and clients. Employees shall not bring weapons to work. Possession of a weapon is grounds for discipline, up to and including termination. Visitors, suppliers, or clients found in possession of a weapon maybe removed from </w:t>
      </w:r>
      <w:r w:rsidR="008362DA">
        <w:t>DFW Plus Hospice LLC dba Bridges Hospice</w:t>
      </w:r>
      <w:r>
        <w:t xml:space="preserve"> premises. If you possess a ‘License to Carry’, you</w:t>
      </w:r>
      <w:r>
        <w:rPr>
          <w:spacing w:val="-2"/>
        </w:rPr>
        <w:t xml:space="preserve"> </w:t>
      </w:r>
      <w:r>
        <w:t>may</w:t>
      </w:r>
      <w:r>
        <w:rPr>
          <w:spacing w:val="-7"/>
        </w:rPr>
        <w:t xml:space="preserve"> </w:t>
      </w:r>
      <w:r>
        <w:t>only</w:t>
      </w:r>
      <w:r>
        <w:rPr>
          <w:spacing w:val="-5"/>
        </w:rPr>
        <w:t xml:space="preserve"> </w:t>
      </w:r>
      <w:r>
        <w:t>carry</w:t>
      </w:r>
      <w:r>
        <w:rPr>
          <w:spacing w:val="-2"/>
        </w:rPr>
        <w:t xml:space="preserve"> </w:t>
      </w:r>
      <w:r>
        <w:t>your</w:t>
      </w:r>
      <w:r>
        <w:rPr>
          <w:spacing w:val="-4"/>
        </w:rPr>
        <w:t xml:space="preserve"> </w:t>
      </w:r>
      <w:r>
        <w:t>firearm</w:t>
      </w:r>
      <w:r>
        <w:rPr>
          <w:spacing w:val="-2"/>
        </w:rPr>
        <w:t xml:space="preserve"> </w:t>
      </w:r>
      <w:r>
        <w:t>inside your</w:t>
      </w:r>
      <w:r>
        <w:rPr>
          <w:spacing w:val="-3"/>
        </w:rPr>
        <w:t xml:space="preserve"> </w:t>
      </w:r>
      <w:r>
        <w:t>personal</w:t>
      </w:r>
      <w:r>
        <w:rPr>
          <w:spacing w:val="-2"/>
        </w:rPr>
        <w:t xml:space="preserve"> </w:t>
      </w:r>
      <w:r>
        <w:t>vehicle</w:t>
      </w:r>
      <w:r>
        <w:rPr>
          <w:spacing w:val="-3"/>
        </w:rPr>
        <w:t xml:space="preserve"> </w:t>
      </w:r>
      <w:r>
        <w:t>and must</w:t>
      </w:r>
      <w:r>
        <w:rPr>
          <w:spacing w:val="-2"/>
        </w:rPr>
        <w:t xml:space="preserve"> </w:t>
      </w:r>
      <w:r>
        <w:t>present</w:t>
      </w:r>
      <w:r>
        <w:rPr>
          <w:spacing w:val="-2"/>
        </w:rPr>
        <w:t xml:space="preserve"> </w:t>
      </w:r>
      <w:r>
        <w:t>a</w:t>
      </w:r>
      <w:r>
        <w:rPr>
          <w:spacing w:val="-3"/>
        </w:rPr>
        <w:t xml:space="preserve"> </w:t>
      </w:r>
      <w:r>
        <w:t>copy</w:t>
      </w:r>
      <w:r>
        <w:rPr>
          <w:spacing w:val="-7"/>
        </w:rPr>
        <w:t xml:space="preserve"> </w:t>
      </w:r>
      <w:r>
        <w:t>of your License to Carry.</w:t>
      </w:r>
    </w:p>
    <w:p w14:paraId="3A9D0909" w14:textId="77777777" w:rsidR="00A302F3" w:rsidRDefault="00A302F3">
      <w:pPr>
        <w:pStyle w:val="BodyText"/>
        <w:spacing w:before="4"/>
        <w:rPr>
          <w:sz w:val="22"/>
        </w:rPr>
      </w:pPr>
    </w:p>
    <w:p w14:paraId="357063BB" w14:textId="77777777" w:rsidR="00A302F3" w:rsidRDefault="0068068A">
      <w:pPr>
        <w:pStyle w:val="ListParagraph"/>
        <w:numPr>
          <w:ilvl w:val="1"/>
          <w:numId w:val="30"/>
        </w:numPr>
        <w:tabs>
          <w:tab w:val="left" w:pos="2677"/>
          <w:tab w:val="left" w:pos="2678"/>
        </w:tabs>
        <w:ind w:left="2677" w:hanging="1078"/>
        <w:jc w:val="left"/>
        <w:rPr>
          <w:b/>
          <w:sz w:val="24"/>
        </w:rPr>
      </w:pPr>
      <w:r>
        <w:rPr>
          <w:b/>
          <w:sz w:val="24"/>
        </w:rPr>
        <w:t>Phone</w:t>
      </w:r>
      <w:r>
        <w:rPr>
          <w:b/>
          <w:spacing w:val="-9"/>
          <w:sz w:val="24"/>
        </w:rPr>
        <w:t xml:space="preserve"> </w:t>
      </w:r>
      <w:r>
        <w:rPr>
          <w:b/>
          <w:sz w:val="24"/>
        </w:rPr>
        <w:t>Calls,</w:t>
      </w:r>
      <w:r>
        <w:rPr>
          <w:b/>
          <w:spacing w:val="-6"/>
          <w:sz w:val="24"/>
        </w:rPr>
        <w:t xml:space="preserve"> </w:t>
      </w:r>
      <w:r>
        <w:rPr>
          <w:b/>
          <w:sz w:val="24"/>
        </w:rPr>
        <w:t>Texting,</w:t>
      </w:r>
      <w:r>
        <w:rPr>
          <w:b/>
          <w:spacing w:val="-3"/>
          <w:sz w:val="24"/>
        </w:rPr>
        <w:t xml:space="preserve"> </w:t>
      </w:r>
      <w:r>
        <w:rPr>
          <w:b/>
          <w:sz w:val="24"/>
        </w:rPr>
        <w:t>Computers,</w:t>
      </w:r>
      <w:r>
        <w:rPr>
          <w:b/>
          <w:spacing w:val="-6"/>
          <w:sz w:val="24"/>
        </w:rPr>
        <w:t xml:space="preserve"> </w:t>
      </w:r>
      <w:r>
        <w:rPr>
          <w:b/>
          <w:sz w:val="24"/>
        </w:rPr>
        <w:t>Voicemail,</w:t>
      </w:r>
      <w:r>
        <w:rPr>
          <w:b/>
          <w:spacing w:val="-3"/>
          <w:sz w:val="24"/>
        </w:rPr>
        <w:t xml:space="preserve"> </w:t>
      </w:r>
      <w:r>
        <w:rPr>
          <w:b/>
          <w:sz w:val="24"/>
        </w:rPr>
        <w:t>Email,</w:t>
      </w:r>
      <w:r>
        <w:rPr>
          <w:b/>
          <w:spacing w:val="-6"/>
          <w:sz w:val="24"/>
        </w:rPr>
        <w:t xml:space="preserve"> </w:t>
      </w:r>
      <w:r>
        <w:rPr>
          <w:b/>
          <w:sz w:val="24"/>
        </w:rPr>
        <w:t>&amp;</w:t>
      </w:r>
      <w:r>
        <w:rPr>
          <w:b/>
          <w:spacing w:val="-3"/>
          <w:sz w:val="24"/>
        </w:rPr>
        <w:t xml:space="preserve"> </w:t>
      </w:r>
      <w:r>
        <w:rPr>
          <w:b/>
          <w:spacing w:val="-2"/>
          <w:sz w:val="24"/>
        </w:rPr>
        <w:t>Internet</w:t>
      </w:r>
    </w:p>
    <w:p w14:paraId="33AEBF05" w14:textId="77777777" w:rsidR="00A302F3" w:rsidRDefault="00A302F3">
      <w:pPr>
        <w:pStyle w:val="BodyText"/>
        <w:spacing w:before="6"/>
        <w:rPr>
          <w:b/>
          <w:sz w:val="29"/>
        </w:rPr>
      </w:pPr>
    </w:p>
    <w:p w14:paraId="51E30499" w14:textId="274153D0" w:rsidR="00A302F3" w:rsidRDefault="0068068A">
      <w:pPr>
        <w:pStyle w:val="BodyText"/>
        <w:ind w:left="1916" w:right="1109"/>
      </w:pPr>
      <w:r>
        <w:t>Personal telephone calls should be very limited during work time. In addition, this includes</w:t>
      </w:r>
      <w:r>
        <w:rPr>
          <w:spacing w:val="-7"/>
        </w:rPr>
        <w:t xml:space="preserve"> </w:t>
      </w:r>
      <w:r>
        <w:t>text</w:t>
      </w:r>
      <w:r>
        <w:rPr>
          <w:spacing w:val="-6"/>
        </w:rPr>
        <w:t xml:space="preserve"> </w:t>
      </w:r>
      <w:r>
        <w:t>messaging</w:t>
      </w:r>
      <w:r>
        <w:rPr>
          <w:spacing w:val="-9"/>
        </w:rPr>
        <w:t xml:space="preserve"> </w:t>
      </w:r>
      <w:r>
        <w:t>and</w:t>
      </w:r>
      <w:r>
        <w:rPr>
          <w:spacing w:val="-4"/>
        </w:rPr>
        <w:t xml:space="preserve"> </w:t>
      </w:r>
      <w:r>
        <w:t>accessing</w:t>
      </w:r>
      <w:r>
        <w:rPr>
          <w:spacing w:val="-9"/>
        </w:rPr>
        <w:t xml:space="preserve"> </w:t>
      </w:r>
      <w:proofErr w:type="gramStart"/>
      <w:r>
        <w:t>the</w:t>
      </w:r>
      <w:r>
        <w:rPr>
          <w:spacing w:val="-8"/>
        </w:rPr>
        <w:t xml:space="preserve"> </w:t>
      </w:r>
      <w:r>
        <w:t>various</w:t>
      </w:r>
      <w:proofErr w:type="gramEnd"/>
      <w:r>
        <w:rPr>
          <w:spacing w:val="-5"/>
        </w:rPr>
        <w:t xml:space="preserve"> </w:t>
      </w:r>
      <w:r>
        <w:t>social</w:t>
      </w:r>
      <w:r>
        <w:rPr>
          <w:spacing w:val="-4"/>
        </w:rPr>
        <w:t xml:space="preserve"> </w:t>
      </w:r>
      <w:r>
        <w:t>media</w:t>
      </w:r>
      <w:r>
        <w:rPr>
          <w:spacing w:val="-8"/>
        </w:rPr>
        <w:t xml:space="preserve"> </w:t>
      </w:r>
      <w:r>
        <w:t>outlets.</w:t>
      </w:r>
      <w:r>
        <w:rPr>
          <w:spacing w:val="40"/>
        </w:rPr>
        <w:t xml:space="preserve"> </w:t>
      </w:r>
      <w:r>
        <w:t>The</w:t>
      </w:r>
      <w:r>
        <w:rPr>
          <w:spacing w:val="-8"/>
        </w:rPr>
        <w:t xml:space="preserve"> </w:t>
      </w:r>
      <w:r>
        <w:t>use</w:t>
      </w:r>
      <w:r>
        <w:rPr>
          <w:spacing w:val="-8"/>
        </w:rPr>
        <w:t xml:space="preserve"> </w:t>
      </w:r>
      <w:r>
        <w:t>of</w:t>
      </w:r>
      <w:r>
        <w:rPr>
          <w:spacing w:val="-8"/>
        </w:rPr>
        <w:t xml:space="preserve"> </w:t>
      </w:r>
      <w:r w:rsidR="008362DA">
        <w:t>DFW Plus Hospice LLC dba Bridges Hospice</w:t>
      </w:r>
      <w:r>
        <w:t xml:space="preserve"> automation systems, including computers, fax machines, and all</w:t>
      </w:r>
      <w:r>
        <w:rPr>
          <w:spacing w:val="-1"/>
        </w:rPr>
        <w:t xml:space="preserve"> </w:t>
      </w:r>
      <w:r>
        <w:t>forms of Internet/Network</w:t>
      </w:r>
      <w:r>
        <w:rPr>
          <w:spacing w:val="-4"/>
        </w:rPr>
        <w:t xml:space="preserve"> </w:t>
      </w:r>
      <w:r>
        <w:t>access,</w:t>
      </w:r>
      <w:r>
        <w:rPr>
          <w:spacing w:val="-5"/>
        </w:rPr>
        <w:t xml:space="preserve"> </w:t>
      </w:r>
      <w:r>
        <w:t>is</w:t>
      </w:r>
      <w:r>
        <w:rPr>
          <w:spacing w:val="-4"/>
        </w:rPr>
        <w:t xml:space="preserve"> </w:t>
      </w:r>
      <w:r>
        <w:t>for</w:t>
      </w:r>
      <w:r>
        <w:rPr>
          <w:spacing w:val="-5"/>
        </w:rPr>
        <w:t xml:space="preserve"> </w:t>
      </w:r>
      <w:r w:rsidR="008362DA">
        <w:t>DFW Plus Hospice LLC dba Bridges Hospice</w:t>
      </w:r>
      <w:r>
        <w:rPr>
          <w:spacing w:val="-6"/>
        </w:rPr>
        <w:t xml:space="preserve"> </w:t>
      </w:r>
      <w:r>
        <w:t>business</w:t>
      </w:r>
      <w:r>
        <w:rPr>
          <w:spacing w:val="-4"/>
        </w:rPr>
        <w:t xml:space="preserve"> </w:t>
      </w:r>
      <w:r>
        <w:t>and</w:t>
      </w:r>
      <w:r>
        <w:rPr>
          <w:spacing w:val="-4"/>
        </w:rPr>
        <w:t xml:space="preserve"> </w:t>
      </w:r>
      <w:r>
        <w:t>for</w:t>
      </w:r>
      <w:r>
        <w:rPr>
          <w:spacing w:val="-6"/>
        </w:rPr>
        <w:t xml:space="preserve"> </w:t>
      </w:r>
      <w:r>
        <w:t>authorized</w:t>
      </w:r>
      <w:r>
        <w:rPr>
          <w:spacing w:val="-4"/>
        </w:rPr>
        <w:t xml:space="preserve"> </w:t>
      </w:r>
      <w:r>
        <w:t>purposes only. Unless specifically granted in this policy, any non-business use of the systems is expressly</w:t>
      </w:r>
      <w:r>
        <w:rPr>
          <w:spacing w:val="-1"/>
        </w:rPr>
        <w:t xml:space="preserve"> </w:t>
      </w:r>
      <w:r>
        <w:t>forbidden.</w:t>
      </w:r>
      <w:r>
        <w:rPr>
          <w:spacing w:val="-1"/>
        </w:rPr>
        <w:t xml:space="preserve"> </w:t>
      </w:r>
      <w:r>
        <w:t>Violation of these policies could result in disciplinary</w:t>
      </w:r>
      <w:r>
        <w:rPr>
          <w:spacing w:val="-2"/>
        </w:rPr>
        <w:t xml:space="preserve"> </w:t>
      </w:r>
      <w:r>
        <w:t>action, up to and including immediate termination.</w:t>
      </w:r>
    </w:p>
    <w:p w14:paraId="05E09EB4" w14:textId="77777777" w:rsidR="007F140A" w:rsidRDefault="007F140A">
      <w:pPr>
        <w:pStyle w:val="BodyText"/>
        <w:ind w:left="1916" w:right="1109"/>
      </w:pPr>
    </w:p>
    <w:p w14:paraId="0D343CFF" w14:textId="77777777" w:rsidR="00A302F3" w:rsidRDefault="00A302F3">
      <w:pPr>
        <w:pStyle w:val="BodyText"/>
        <w:spacing w:before="4"/>
        <w:rPr>
          <w:sz w:val="23"/>
        </w:rPr>
      </w:pPr>
    </w:p>
    <w:p w14:paraId="2814CD31" w14:textId="77777777" w:rsidR="00A302F3" w:rsidRDefault="0068068A">
      <w:pPr>
        <w:ind w:left="1844"/>
        <w:rPr>
          <w:b/>
          <w:sz w:val="24"/>
        </w:rPr>
      </w:pPr>
      <w:r>
        <w:rPr>
          <w:b/>
          <w:sz w:val="24"/>
        </w:rPr>
        <w:t>Policy</w:t>
      </w:r>
      <w:r>
        <w:rPr>
          <w:b/>
          <w:spacing w:val="-8"/>
          <w:sz w:val="24"/>
        </w:rPr>
        <w:t xml:space="preserve"> </w:t>
      </w:r>
      <w:r>
        <w:rPr>
          <w:b/>
          <w:spacing w:val="-2"/>
          <w:sz w:val="24"/>
        </w:rPr>
        <w:t>Explanations:</w:t>
      </w:r>
    </w:p>
    <w:p w14:paraId="4110A060" w14:textId="79BA3BFF" w:rsidR="00A302F3" w:rsidRDefault="0068068A">
      <w:pPr>
        <w:pStyle w:val="ListParagraph"/>
        <w:numPr>
          <w:ilvl w:val="0"/>
          <w:numId w:val="20"/>
        </w:numPr>
        <w:tabs>
          <w:tab w:val="left" w:pos="2389"/>
          <w:tab w:val="left" w:pos="2390"/>
        </w:tabs>
        <w:spacing w:before="227"/>
        <w:ind w:right="1622"/>
        <w:rPr>
          <w:sz w:val="24"/>
        </w:rPr>
      </w:pPr>
      <w:r>
        <w:rPr>
          <w:sz w:val="24"/>
        </w:rPr>
        <w:t>Use is defined as "excessive" if it interferes with normal job functions, responsiveness, or the ability to perform daily job activities. Electronic communication</w:t>
      </w:r>
      <w:r>
        <w:rPr>
          <w:spacing w:val="-3"/>
          <w:sz w:val="24"/>
        </w:rPr>
        <w:t xml:space="preserve"> </w:t>
      </w:r>
      <w:r>
        <w:rPr>
          <w:sz w:val="24"/>
        </w:rPr>
        <w:t>should</w:t>
      </w:r>
      <w:r>
        <w:rPr>
          <w:spacing w:val="-4"/>
          <w:sz w:val="24"/>
        </w:rPr>
        <w:t xml:space="preserve"> </w:t>
      </w:r>
      <w:r>
        <w:rPr>
          <w:sz w:val="24"/>
        </w:rPr>
        <w:t>not</w:t>
      </w:r>
      <w:r>
        <w:rPr>
          <w:spacing w:val="-3"/>
          <w:sz w:val="24"/>
        </w:rPr>
        <w:t xml:space="preserve"> </w:t>
      </w:r>
      <w:r>
        <w:rPr>
          <w:sz w:val="24"/>
        </w:rPr>
        <w:t>be</w:t>
      </w:r>
      <w:r>
        <w:rPr>
          <w:spacing w:val="-4"/>
          <w:sz w:val="24"/>
        </w:rPr>
        <w:t xml:space="preserve"> </w:t>
      </w:r>
      <w:r>
        <w:rPr>
          <w:sz w:val="24"/>
        </w:rPr>
        <w:t>used</w:t>
      </w:r>
      <w:r>
        <w:rPr>
          <w:spacing w:val="-4"/>
          <w:sz w:val="24"/>
        </w:rPr>
        <w:t xml:space="preserve"> </w:t>
      </w:r>
      <w:r>
        <w:rPr>
          <w:sz w:val="24"/>
        </w:rPr>
        <w:t>to</w:t>
      </w:r>
      <w:r>
        <w:rPr>
          <w:spacing w:val="-4"/>
          <w:sz w:val="24"/>
        </w:rPr>
        <w:t xml:space="preserve"> </w:t>
      </w:r>
      <w:r>
        <w:rPr>
          <w:sz w:val="24"/>
        </w:rPr>
        <w:t>solicit</w:t>
      </w:r>
      <w:r>
        <w:rPr>
          <w:spacing w:val="-1"/>
          <w:sz w:val="24"/>
        </w:rPr>
        <w:t xml:space="preserve"> </w:t>
      </w:r>
      <w:r>
        <w:rPr>
          <w:sz w:val="24"/>
        </w:rPr>
        <w:t>or</w:t>
      </w:r>
      <w:r>
        <w:rPr>
          <w:spacing w:val="-4"/>
          <w:sz w:val="24"/>
        </w:rPr>
        <w:t xml:space="preserve"> </w:t>
      </w:r>
      <w:r>
        <w:rPr>
          <w:sz w:val="24"/>
        </w:rPr>
        <w:t>sell</w:t>
      </w:r>
      <w:r>
        <w:rPr>
          <w:spacing w:val="-3"/>
          <w:sz w:val="24"/>
        </w:rPr>
        <w:t xml:space="preserve"> </w:t>
      </w:r>
      <w:r>
        <w:rPr>
          <w:sz w:val="24"/>
        </w:rPr>
        <w:t>products</w:t>
      </w:r>
      <w:r>
        <w:rPr>
          <w:spacing w:val="-3"/>
          <w:sz w:val="24"/>
        </w:rPr>
        <w:t xml:space="preserve"> </w:t>
      </w:r>
      <w:r>
        <w:rPr>
          <w:sz w:val="24"/>
        </w:rPr>
        <w:t>or</w:t>
      </w:r>
      <w:r>
        <w:rPr>
          <w:spacing w:val="-4"/>
          <w:sz w:val="24"/>
        </w:rPr>
        <w:t xml:space="preserve"> </w:t>
      </w:r>
      <w:r>
        <w:rPr>
          <w:sz w:val="24"/>
        </w:rPr>
        <w:t>services</w:t>
      </w:r>
      <w:r>
        <w:rPr>
          <w:spacing w:val="-3"/>
          <w:sz w:val="24"/>
        </w:rPr>
        <w:t xml:space="preserve"> </w:t>
      </w:r>
      <w:r>
        <w:rPr>
          <w:sz w:val="24"/>
        </w:rPr>
        <w:t>that</w:t>
      </w:r>
      <w:r>
        <w:rPr>
          <w:spacing w:val="-3"/>
          <w:sz w:val="24"/>
        </w:rPr>
        <w:t xml:space="preserve"> </w:t>
      </w:r>
      <w:r>
        <w:rPr>
          <w:sz w:val="24"/>
        </w:rPr>
        <w:t xml:space="preserve">are unrelated to </w:t>
      </w:r>
      <w:r w:rsidR="008362DA">
        <w:rPr>
          <w:sz w:val="24"/>
        </w:rPr>
        <w:t>DFW Plus Hospice LLC dba Bridges Hospice</w:t>
      </w:r>
      <w:r>
        <w:rPr>
          <w:sz w:val="24"/>
        </w:rPr>
        <w:t>’s business; distract, intimidate, or harass coworkers or third parties; or disrupt the workplace.</w:t>
      </w:r>
    </w:p>
    <w:p w14:paraId="35E558F8" w14:textId="2AA1B14D" w:rsidR="00A302F3" w:rsidRDefault="0068068A">
      <w:pPr>
        <w:pStyle w:val="ListParagraph"/>
        <w:numPr>
          <w:ilvl w:val="0"/>
          <w:numId w:val="20"/>
        </w:numPr>
        <w:tabs>
          <w:tab w:val="left" w:pos="2389"/>
          <w:tab w:val="left" w:pos="2390"/>
        </w:tabs>
        <w:spacing w:before="18" w:line="242" w:lineRule="auto"/>
        <w:ind w:right="1457"/>
        <w:rPr>
          <w:sz w:val="24"/>
        </w:rPr>
      </w:pPr>
      <w:r>
        <w:rPr>
          <w:sz w:val="24"/>
        </w:rPr>
        <w:t xml:space="preserve">Use of </w:t>
      </w:r>
      <w:r w:rsidR="008362DA">
        <w:rPr>
          <w:sz w:val="24"/>
        </w:rPr>
        <w:t>DFW Plus Hospice LLC dba Bridges Hospice</w:t>
      </w:r>
      <w:r>
        <w:rPr>
          <w:sz w:val="24"/>
        </w:rPr>
        <w:t>’s computers, networks, and Internet access is a privilege</w:t>
      </w:r>
      <w:r>
        <w:rPr>
          <w:spacing w:val="-5"/>
          <w:sz w:val="24"/>
        </w:rPr>
        <w:t xml:space="preserve"> </w:t>
      </w:r>
      <w:r>
        <w:rPr>
          <w:sz w:val="24"/>
        </w:rPr>
        <w:t>granted</w:t>
      </w:r>
      <w:r>
        <w:rPr>
          <w:spacing w:val="-4"/>
          <w:sz w:val="24"/>
        </w:rPr>
        <w:t xml:space="preserve"> </w:t>
      </w:r>
      <w:r>
        <w:rPr>
          <w:sz w:val="24"/>
        </w:rPr>
        <w:t>by</w:t>
      </w:r>
      <w:r>
        <w:rPr>
          <w:spacing w:val="-2"/>
          <w:sz w:val="24"/>
        </w:rPr>
        <w:t xml:space="preserve"> </w:t>
      </w:r>
      <w:r>
        <w:rPr>
          <w:sz w:val="24"/>
        </w:rPr>
        <w:t>management</w:t>
      </w:r>
      <w:r>
        <w:rPr>
          <w:spacing w:val="-4"/>
          <w:sz w:val="24"/>
        </w:rPr>
        <w:t xml:space="preserve"> </w:t>
      </w:r>
      <w:r>
        <w:rPr>
          <w:sz w:val="24"/>
        </w:rPr>
        <w:t>and</w:t>
      </w:r>
      <w:r>
        <w:rPr>
          <w:spacing w:val="-4"/>
          <w:sz w:val="24"/>
        </w:rPr>
        <w:t xml:space="preserve"> </w:t>
      </w:r>
      <w:r>
        <w:rPr>
          <w:sz w:val="24"/>
        </w:rPr>
        <w:t>may</w:t>
      </w:r>
      <w:r>
        <w:rPr>
          <w:spacing w:val="-10"/>
          <w:sz w:val="24"/>
        </w:rPr>
        <w:t xml:space="preserve"> </w:t>
      </w:r>
      <w:r>
        <w:rPr>
          <w:sz w:val="24"/>
        </w:rPr>
        <w:t>be</w:t>
      </w:r>
      <w:r>
        <w:rPr>
          <w:spacing w:val="-5"/>
          <w:sz w:val="24"/>
        </w:rPr>
        <w:t xml:space="preserve"> </w:t>
      </w:r>
      <w:r>
        <w:rPr>
          <w:sz w:val="24"/>
        </w:rPr>
        <w:t>revoked</w:t>
      </w:r>
      <w:r>
        <w:rPr>
          <w:spacing w:val="-4"/>
          <w:sz w:val="24"/>
        </w:rPr>
        <w:t xml:space="preserve"> </w:t>
      </w:r>
      <w:r>
        <w:rPr>
          <w:sz w:val="24"/>
        </w:rPr>
        <w:t>at</w:t>
      </w:r>
      <w:r>
        <w:rPr>
          <w:spacing w:val="-4"/>
          <w:sz w:val="24"/>
        </w:rPr>
        <w:t xml:space="preserve"> </w:t>
      </w:r>
      <w:r>
        <w:rPr>
          <w:sz w:val="24"/>
        </w:rPr>
        <w:t>any</w:t>
      </w:r>
      <w:r>
        <w:rPr>
          <w:spacing w:val="-9"/>
          <w:sz w:val="24"/>
        </w:rPr>
        <w:t xml:space="preserve"> </w:t>
      </w:r>
      <w:r>
        <w:rPr>
          <w:sz w:val="24"/>
        </w:rPr>
        <w:t>time</w:t>
      </w:r>
      <w:r>
        <w:rPr>
          <w:spacing w:val="-8"/>
          <w:sz w:val="24"/>
        </w:rPr>
        <w:t xml:space="preserve"> </w:t>
      </w:r>
      <w:r>
        <w:rPr>
          <w:sz w:val="24"/>
        </w:rPr>
        <w:t>for</w:t>
      </w:r>
      <w:r>
        <w:rPr>
          <w:spacing w:val="-5"/>
          <w:sz w:val="24"/>
        </w:rPr>
        <w:t xml:space="preserve"> </w:t>
      </w:r>
      <w:r>
        <w:rPr>
          <w:sz w:val="24"/>
        </w:rPr>
        <w:t>any</w:t>
      </w:r>
      <w:r>
        <w:rPr>
          <w:spacing w:val="-5"/>
          <w:sz w:val="24"/>
        </w:rPr>
        <w:t xml:space="preserve"> </w:t>
      </w:r>
      <w:r>
        <w:rPr>
          <w:sz w:val="24"/>
        </w:rPr>
        <w:t>reason.</w:t>
      </w:r>
    </w:p>
    <w:p w14:paraId="3225C507" w14:textId="77777777" w:rsidR="00A302F3" w:rsidRDefault="0068068A">
      <w:pPr>
        <w:spacing w:before="116"/>
        <w:ind w:left="1587" w:right="1677"/>
        <w:jc w:val="center"/>
        <w:rPr>
          <w:b/>
          <w:sz w:val="24"/>
        </w:rPr>
      </w:pPr>
      <w:r>
        <w:rPr>
          <w:b/>
          <w:sz w:val="24"/>
        </w:rPr>
        <w:t>Examples</w:t>
      </w:r>
      <w:r>
        <w:rPr>
          <w:b/>
          <w:spacing w:val="-5"/>
          <w:sz w:val="24"/>
        </w:rPr>
        <w:t xml:space="preserve"> </w:t>
      </w:r>
      <w:r>
        <w:rPr>
          <w:b/>
          <w:sz w:val="24"/>
        </w:rPr>
        <w:t>of</w:t>
      </w:r>
      <w:r>
        <w:rPr>
          <w:b/>
          <w:spacing w:val="-1"/>
          <w:sz w:val="24"/>
        </w:rPr>
        <w:t xml:space="preserve"> </w:t>
      </w:r>
      <w:r>
        <w:rPr>
          <w:b/>
          <w:sz w:val="24"/>
        </w:rPr>
        <w:t>inappropriate</w:t>
      </w:r>
      <w:r>
        <w:rPr>
          <w:b/>
          <w:spacing w:val="-3"/>
          <w:sz w:val="24"/>
        </w:rPr>
        <w:t xml:space="preserve"> </w:t>
      </w:r>
      <w:r>
        <w:rPr>
          <w:b/>
          <w:sz w:val="24"/>
        </w:rPr>
        <w:t>conduct</w:t>
      </w:r>
      <w:r>
        <w:rPr>
          <w:b/>
          <w:spacing w:val="-3"/>
          <w:sz w:val="24"/>
        </w:rPr>
        <w:t xml:space="preserve"> </w:t>
      </w:r>
      <w:r>
        <w:rPr>
          <w:b/>
          <w:sz w:val="24"/>
        </w:rPr>
        <w:t>include</w:t>
      </w:r>
      <w:r>
        <w:rPr>
          <w:b/>
          <w:spacing w:val="-4"/>
          <w:sz w:val="24"/>
        </w:rPr>
        <w:t xml:space="preserve"> </w:t>
      </w:r>
      <w:r>
        <w:rPr>
          <w:b/>
          <w:sz w:val="24"/>
        </w:rPr>
        <w:t>but</w:t>
      </w:r>
      <w:r>
        <w:rPr>
          <w:b/>
          <w:spacing w:val="-6"/>
          <w:sz w:val="24"/>
        </w:rPr>
        <w:t xml:space="preserve"> </w:t>
      </w:r>
      <w:r>
        <w:rPr>
          <w:b/>
          <w:sz w:val="24"/>
        </w:rPr>
        <w:t>are</w:t>
      </w:r>
      <w:r>
        <w:rPr>
          <w:b/>
          <w:spacing w:val="-3"/>
          <w:sz w:val="24"/>
        </w:rPr>
        <w:t xml:space="preserve"> </w:t>
      </w:r>
      <w:r>
        <w:rPr>
          <w:b/>
          <w:sz w:val="24"/>
        </w:rPr>
        <w:t>not</w:t>
      </w:r>
      <w:r>
        <w:rPr>
          <w:b/>
          <w:spacing w:val="-3"/>
          <w:sz w:val="24"/>
        </w:rPr>
        <w:t xml:space="preserve"> </w:t>
      </w:r>
      <w:r>
        <w:rPr>
          <w:b/>
          <w:sz w:val="24"/>
        </w:rPr>
        <w:t>limited</w:t>
      </w:r>
      <w:r>
        <w:rPr>
          <w:b/>
          <w:spacing w:val="-2"/>
          <w:sz w:val="24"/>
        </w:rPr>
        <w:t xml:space="preserve"> </w:t>
      </w:r>
      <w:r>
        <w:rPr>
          <w:b/>
          <w:spacing w:val="-5"/>
          <w:sz w:val="24"/>
        </w:rPr>
        <w:t>to:</w:t>
      </w:r>
    </w:p>
    <w:p w14:paraId="6E045909" w14:textId="77777777" w:rsidR="00A302F3" w:rsidRDefault="00A302F3">
      <w:pPr>
        <w:pStyle w:val="BodyText"/>
        <w:spacing w:before="10"/>
        <w:rPr>
          <w:b/>
          <w:sz w:val="26"/>
        </w:rPr>
      </w:pPr>
    </w:p>
    <w:p w14:paraId="37D890A7" w14:textId="77777777" w:rsidR="00A302F3" w:rsidRDefault="0068068A">
      <w:pPr>
        <w:pStyle w:val="ListParagraph"/>
        <w:numPr>
          <w:ilvl w:val="1"/>
          <w:numId w:val="20"/>
        </w:numPr>
        <w:tabs>
          <w:tab w:val="left" w:pos="2988"/>
        </w:tabs>
        <w:spacing w:line="208" w:lineRule="auto"/>
        <w:ind w:right="1999"/>
        <w:rPr>
          <w:sz w:val="24"/>
        </w:rPr>
      </w:pPr>
      <w:r>
        <w:rPr>
          <w:sz w:val="24"/>
        </w:rPr>
        <w:t>Sending chain</w:t>
      </w:r>
      <w:r>
        <w:rPr>
          <w:spacing w:val="29"/>
          <w:sz w:val="24"/>
        </w:rPr>
        <w:t xml:space="preserve"> </w:t>
      </w:r>
      <w:r>
        <w:rPr>
          <w:sz w:val="24"/>
        </w:rPr>
        <w:t>letters or participating in</w:t>
      </w:r>
      <w:r>
        <w:rPr>
          <w:spacing w:val="29"/>
          <w:sz w:val="24"/>
        </w:rPr>
        <w:t xml:space="preserve"> </w:t>
      </w:r>
      <w:r>
        <w:rPr>
          <w:sz w:val="24"/>
        </w:rPr>
        <w:t>any way in</w:t>
      </w:r>
      <w:r>
        <w:rPr>
          <w:spacing w:val="29"/>
          <w:sz w:val="24"/>
        </w:rPr>
        <w:t xml:space="preserve"> </w:t>
      </w:r>
      <w:r>
        <w:rPr>
          <w:sz w:val="24"/>
        </w:rPr>
        <w:t>the creation or</w:t>
      </w:r>
      <w:r>
        <w:rPr>
          <w:spacing w:val="40"/>
          <w:sz w:val="24"/>
        </w:rPr>
        <w:t xml:space="preserve"> </w:t>
      </w:r>
      <w:r>
        <w:rPr>
          <w:sz w:val="24"/>
        </w:rPr>
        <w:t>transmission</w:t>
      </w:r>
      <w:r>
        <w:rPr>
          <w:spacing w:val="40"/>
          <w:sz w:val="24"/>
        </w:rPr>
        <w:t xml:space="preserve"> </w:t>
      </w:r>
      <w:r>
        <w:rPr>
          <w:sz w:val="24"/>
        </w:rPr>
        <w:t>of</w:t>
      </w:r>
      <w:r>
        <w:rPr>
          <w:spacing w:val="40"/>
          <w:sz w:val="24"/>
        </w:rPr>
        <w:t xml:space="preserve"> </w:t>
      </w:r>
      <w:r>
        <w:rPr>
          <w:sz w:val="24"/>
        </w:rPr>
        <w:t>unsolicited</w:t>
      </w:r>
      <w:r>
        <w:rPr>
          <w:spacing w:val="40"/>
          <w:sz w:val="24"/>
        </w:rPr>
        <w:t xml:space="preserve"> </w:t>
      </w:r>
      <w:r>
        <w:rPr>
          <w:sz w:val="24"/>
        </w:rPr>
        <w:t>commercial</w:t>
      </w:r>
      <w:r>
        <w:rPr>
          <w:spacing w:val="40"/>
          <w:sz w:val="24"/>
        </w:rPr>
        <w:t xml:space="preserve"> </w:t>
      </w:r>
      <w:r>
        <w:rPr>
          <w:sz w:val="24"/>
        </w:rPr>
        <w:t>e-mail</w:t>
      </w:r>
      <w:r>
        <w:rPr>
          <w:spacing w:val="40"/>
          <w:sz w:val="24"/>
        </w:rPr>
        <w:t xml:space="preserve"> </w:t>
      </w:r>
      <w:r>
        <w:rPr>
          <w:sz w:val="24"/>
        </w:rPr>
        <w:t>("spam").</w:t>
      </w:r>
    </w:p>
    <w:p w14:paraId="0A321D2E" w14:textId="77777777" w:rsidR="00A302F3" w:rsidRDefault="0068068A">
      <w:pPr>
        <w:pStyle w:val="ListParagraph"/>
        <w:numPr>
          <w:ilvl w:val="1"/>
          <w:numId w:val="20"/>
        </w:numPr>
        <w:tabs>
          <w:tab w:val="left" w:pos="2988"/>
        </w:tabs>
        <w:spacing w:before="30" w:line="208" w:lineRule="auto"/>
        <w:ind w:right="1088"/>
        <w:rPr>
          <w:sz w:val="24"/>
        </w:rPr>
      </w:pPr>
      <w:r>
        <w:rPr>
          <w:sz w:val="24"/>
        </w:rPr>
        <w:t>Engaging</w:t>
      </w:r>
      <w:r>
        <w:rPr>
          <w:spacing w:val="34"/>
          <w:sz w:val="24"/>
        </w:rPr>
        <w:t xml:space="preserve"> </w:t>
      </w:r>
      <w:r>
        <w:rPr>
          <w:sz w:val="24"/>
        </w:rPr>
        <w:t>in</w:t>
      </w:r>
      <w:r>
        <w:rPr>
          <w:spacing w:val="37"/>
          <w:sz w:val="24"/>
        </w:rPr>
        <w:t xml:space="preserve"> </w:t>
      </w:r>
      <w:r>
        <w:rPr>
          <w:sz w:val="24"/>
        </w:rPr>
        <w:t>private</w:t>
      </w:r>
      <w:r>
        <w:rPr>
          <w:spacing w:val="37"/>
          <w:sz w:val="24"/>
        </w:rPr>
        <w:t xml:space="preserve"> </w:t>
      </w:r>
      <w:r>
        <w:rPr>
          <w:sz w:val="24"/>
        </w:rPr>
        <w:t>or</w:t>
      </w:r>
      <w:r>
        <w:rPr>
          <w:spacing w:val="37"/>
          <w:sz w:val="24"/>
        </w:rPr>
        <w:t xml:space="preserve"> </w:t>
      </w:r>
      <w:r>
        <w:rPr>
          <w:sz w:val="24"/>
        </w:rPr>
        <w:t>personal</w:t>
      </w:r>
      <w:r>
        <w:rPr>
          <w:spacing w:val="38"/>
          <w:sz w:val="24"/>
        </w:rPr>
        <w:t xml:space="preserve"> </w:t>
      </w:r>
      <w:r>
        <w:rPr>
          <w:sz w:val="24"/>
        </w:rPr>
        <w:t>business</w:t>
      </w:r>
      <w:r>
        <w:rPr>
          <w:spacing w:val="38"/>
          <w:sz w:val="24"/>
        </w:rPr>
        <w:t xml:space="preserve"> </w:t>
      </w:r>
      <w:r>
        <w:rPr>
          <w:sz w:val="24"/>
        </w:rPr>
        <w:t>activities,</w:t>
      </w:r>
      <w:r>
        <w:rPr>
          <w:spacing w:val="38"/>
          <w:sz w:val="24"/>
        </w:rPr>
        <w:t xml:space="preserve"> </w:t>
      </w:r>
      <w:r>
        <w:rPr>
          <w:sz w:val="24"/>
        </w:rPr>
        <w:t>including</w:t>
      </w:r>
      <w:r>
        <w:rPr>
          <w:spacing w:val="34"/>
          <w:sz w:val="24"/>
        </w:rPr>
        <w:t xml:space="preserve"> </w:t>
      </w:r>
      <w:r>
        <w:rPr>
          <w:sz w:val="24"/>
        </w:rPr>
        <w:t>excessive</w:t>
      </w:r>
      <w:r>
        <w:rPr>
          <w:spacing w:val="37"/>
          <w:sz w:val="24"/>
        </w:rPr>
        <w:t xml:space="preserve"> </w:t>
      </w:r>
      <w:r>
        <w:rPr>
          <w:sz w:val="24"/>
        </w:rPr>
        <w:t>use of instant messaging and chat rooms.</w:t>
      </w:r>
    </w:p>
    <w:p w14:paraId="3F961E44" w14:textId="78FEF15F" w:rsidR="00A302F3" w:rsidRDefault="0068068A">
      <w:pPr>
        <w:pStyle w:val="ListParagraph"/>
        <w:numPr>
          <w:ilvl w:val="1"/>
          <w:numId w:val="20"/>
        </w:numPr>
        <w:tabs>
          <w:tab w:val="left" w:pos="2988"/>
        </w:tabs>
        <w:spacing w:before="23" w:line="278" w:lineRule="exact"/>
        <w:ind w:hanging="361"/>
        <w:rPr>
          <w:sz w:val="24"/>
        </w:rPr>
      </w:pPr>
      <w:r>
        <w:rPr>
          <w:sz w:val="24"/>
        </w:rPr>
        <w:lastRenderedPageBreak/>
        <w:t>Misrepresenting</w:t>
      </w:r>
      <w:r>
        <w:rPr>
          <w:spacing w:val="32"/>
          <w:sz w:val="24"/>
        </w:rPr>
        <w:t xml:space="preserve"> </w:t>
      </w:r>
      <w:r>
        <w:rPr>
          <w:sz w:val="24"/>
        </w:rPr>
        <w:t>oneself</w:t>
      </w:r>
      <w:r>
        <w:rPr>
          <w:spacing w:val="42"/>
          <w:sz w:val="24"/>
        </w:rPr>
        <w:t xml:space="preserve"> </w:t>
      </w:r>
      <w:r>
        <w:rPr>
          <w:sz w:val="24"/>
        </w:rPr>
        <w:t>or</w:t>
      </w:r>
      <w:r>
        <w:rPr>
          <w:spacing w:val="33"/>
          <w:sz w:val="24"/>
        </w:rPr>
        <w:t xml:space="preserve"> </w:t>
      </w:r>
      <w:r w:rsidR="008362DA">
        <w:rPr>
          <w:sz w:val="24"/>
        </w:rPr>
        <w:t>DFW Plus Hospice LLC dba Bridges Hospice</w:t>
      </w:r>
      <w:r>
        <w:rPr>
          <w:spacing w:val="-4"/>
          <w:sz w:val="24"/>
        </w:rPr>
        <w:t>.</w:t>
      </w:r>
    </w:p>
    <w:p w14:paraId="7D13E526" w14:textId="77777777" w:rsidR="00A302F3" w:rsidRDefault="0068068A">
      <w:pPr>
        <w:pStyle w:val="ListParagraph"/>
        <w:numPr>
          <w:ilvl w:val="1"/>
          <w:numId w:val="20"/>
        </w:numPr>
        <w:tabs>
          <w:tab w:val="left" w:pos="2988"/>
        </w:tabs>
        <w:spacing w:before="10" w:line="206" w:lineRule="auto"/>
        <w:ind w:right="1464"/>
        <w:rPr>
          <w:sz w:val="24"/>
        </w:rPr>
      </w:pPr>
      <w:r>
        <w:rPr>
          <w:sz w:val="24"/>
        </w:rPr>
        <w:t>Violating the laws</w:t>
      </w:r>
      <w:r>
        <w:rPr>
          <w:spacing w:val="38"/>
          <w:sz w:val="24"/>
        </w:rPr>
        <w:t xml:space="preserve"> </w:t>
      </w:r>
      <w:r>
        <w:rPr>
          <w:sz w:val="24"/>
        </w:rPr>
        <w:t>and</w:t>
      </w:r>
      <w:r>
        <w:rPr>
          <w:spacing w:val="36"/>
          <w:sz w:val="24"/>
        </w:rPr>
        <w:t xml:space="preserve"> </w:t>
      </w:r>
      <w:r>
        <w:rPr>
          <w:sz w:val="24"/>
        </w:rPr>
        <w:t>regulations</w:t>
      </w:r>
      <w:r>
        <w:rPr>
          <w:spacing w:val="32"/>
          <w:sz w:val="24"/>
        </w:rPr>
        <w:t xml:space="preserve"> </w:t>
      </w:r>
      <w:r>
        <w:rPr>
          <w:sz w:val="24"/>
        </w:rPr>
        <w:t>of</w:t>
      </w:r>
      <w:r>
        <w:rPr>
          <w:spacing w:val="35"/>
          <w:sz w:val="24"/>
        </w:rPr>
        <w:t xml:space="preserve"> </w:t>
      </w:r>
      <w:r>
        <w:rPr>
          <w:sz w:val="24"/>
        </w:rPr>
        <w:t>the</w:t>
      </w:r>
      <w:r>
        <w:rPr>
          <w:spacing w:val="34"/>
          <w:sz w:val="24"/>
        </w:rPr>
        <w:t xml:space="preserve"> </w:t>
      </w:r>
      <w:r>
        <w:rPr>
          <w:sz w:val="24"/>
        </w:rPr>
        <w:t>government</w:t>
      </w:r>
      <w:r>
        <w:rPr>
          <w:spacing w:val="34"/>
          <w:sz w:val="24"/>
        </w:rPr>
        <w:t xml:space="preserve"> </w:t>
      </w:r>
      <w:r>
        <w:rPr>
          <w:sz w:val="24"/>
        </w:rPr>
        <w:t>including</w:t>
      </w:r>
      <w:r>
        <w:rPr>
          <w:spacing w:val="32"/>
          <w:sz w:val="24"/>
        </w:rPr>
        <w:t xml:space="preserve"> </w:t>
      </w:r>
      <w:r>
        <w:rPr>
          <w:sz w:val="24"/>
        </w:rPr>
        <w:t>federal, state,</w:t>
      </w:r>
      <w:r>
        <w:rPr>
          <w:spacing w:val="40"/>
          <w:sz w:val="24"/>
        </w:rPr>
        <w:t xml:space="preserve"> </w:t>
      </w:r>
      <w:r>
        <w:rPr>
          <w:sz w:val="24"/>
        </w:rPr>
        <w:t>city,</w:t>
      </w:r>
      <w:r>
        <w:rPr>
          <w:spacing w:val="40"/>
          <w:sz w:val="24"/>
        </w:rPr>
        <w:t xml:space="preserve"> </w:t>
      </w:r>
      <w:r>
        <w:rPr>
          <w:sz w:val="24"/>
        </w:rPr>
        <w:t>province,</w:t>
      </w:r>
      <w:r>
        <w:rPr>
          <w:spacing w:val="40"/>
          <w:sz w:val="24"/>
        </w:rPr>
        <w:t xml:space="preserve"> </w:t>
      </w:r>
      <w:r>
        <w:rPr>
          <w:sz w:val="24"/>
        </w:rPr>
        <w:t>or</w:t>
      </w:r>
      <w:r>
        <w:rPr>
          <w:spacing w:val="40"/>
          <w:sz w:val="24"/>
        </w:rPr>
        <w:t xml:space="preserve"> </w:t>
      </w:r>
      <w:r>
        <w:rPr>
          <w:sz w:val="24"/>
        </w:rPr>
        <w:t>other</w:t>
      </w:r>
      <w:r>
        <w:rPr>
          <w:spacing w:val="40"/>
          <w:sz w:val="24"/>
        </w:rPr>
        <w:t xml:space="preserve"> </w:t>
      </w:r>
      <w:r>
        <w:rPr>
          <w:sz w:val="24"/>
        </w:rPr>
        <w:t>local</w:t>
      </w:r>
      <w:r>
        <w:rPr>
          <w:spacing w:val="40"/>
          <w:sz w:val="24"/>
        </w:rPr>
        <w:t xml:space="preserve"> </w:t>
      </w:r>
      <w:r>
        <w:rPr>
          <w:sz w:val="24"/>
        </w:rPr>
        <w:t>jurisdiction</w:t>
      </w:r>
      <w:r>
        <w:rPr>
          <w:spacing w:val="40"/>
          <w:sz w:val="24"/>
        </w:rPr>
        <w:t xml:space="preserve"> </w:t>
      </w:r>
      <w:r>
        <w:rPr>
          <w:sz w:val="24"/>
        </w:rPr>
        <w:t>in</w:t>
      </w:r>
      <w:r>
        <w:rPr>
          <w:spacing w:val="40"/>
          <w:sz w:val="24"/>
        </w:rPr>
        <w:t xml:space="preserve"> </w:t>
      </w:r>
      <w:r>
        <w:rPr>
          <w:sz w:val="24"/>
        </w:rPr>
        <w:t>any</w:t>
      </w:r>
      <w:r>
        <w:rPr>
          <w:spacing w:val="40"/>
          <w:sz w:val="24"/>
        </w:rPr>
        <w:t xml:space="preserve"> </w:t>
      </w:r>
      <w:r>
        <w:rPr>
          <w:sz w:val="24"/>
        </w:rPr>
        <w:t>way.</w:t>
      </w:r>
    </w:p>
    <w:p w14:paraId="7F4AE9D2" w14:textId="77777777" w:rsidR="00A302F3" w:rsidRDefault="0068068A">
      <w:pPr>
        <w:pStyle w:val="ListParagraph"/>
        <w:numPr>
          <w:ilvl w:val="1"/>
          <w:numId w:val="20"/>
        </w:numPr>
        <w:tabs>
          <w:tab w:val="left" w:pos="2988"/>
        </w:tabs>
        <w:spacing w:before="10" w:line="279" w:lineRule="exact"/>
        <w:ind w:hanging="361"/>
        <w:rPr>
          <w:sz w:val="24"/>
        </w:rPr>
      </w:pPr>
      <w:r>
        <w:rPr>
          <w:sz w:val="24"/>
        </w:rPr>
        <w:t>Engaging</w:t>
      </w:r>
      <w:r>
        <w:rPr>
          <w:spacing w:val="27"/>
          <w:sz w:val="24"/>
        </w:rPr>
        <w:t xml:space="preserve"> </w:t>
      </w:r>
      <w:r>
        <w:rPr>
          <w:sz w:val="24"/>
        </w:rPr>
        <w:t>in</w:t>
      </w:r>
      <w:r>
        <w:rPr>
          <w:spacing w:val="33"/>
          <w:sz w:val="24"/>
        </w:rPr>
        <w:t xml:space="preserve"> </w:t>
      </w:r>
      <w:r>
        <w:rPr>
          <w:sz w:val="24"/>
        </w:rPr>
        <w:t>unlawful</w:t>
      </w:r>
      <w:r>
        <w:rPr>
          <w:spacing w:val="33"/>
          <w:sz w:val="24"/>
        </w:rPr>
        <w:t xml:space="preserve"> </w:t>
      </w:r>
      <w:r>
        <w:rPr>
          <w:sz w:val="24"/>
        </w:rPr>
        <w:t>or</w:t>
      </w:r>
      <w:r>
        <w:rPr>
          <w:spacing w:val="31"/>
          <w:sz w:val="24"/>
        </w:rPr>
        <w:t xml:space="preserve"> </w:t>
      </w:r>
      <w:r>
        <w:rPr>
          <w:sz w:val="24"/>
        </w:rPr>
        <w:t>malicious</w:t>
      </w:r>
      <w:r>
        <w:rPr>
          <w:spacing w:val="33"/>
          <w:sz w:val="24"/>
        </w:rPr>
        <w:t xml:space="preserve"> </w:t>
      </w:r>
      <w:r>
        <w:rPr>
          <w:spacing w:val="-2"/>
          <w:sz w:val="24"/>
        </w:rPr>
        <w:t>activities.</w:t>
      </w:r>
    </w:p>
    <w:p w14:paraId="77F929C7" w14:textId="02C02941" w:rsidR="00A302F3" w:rsidRDefault="0068068A">
      <w:pPr>
        <w:pStyle w:val="ListParagraph"/>
        <w:numPr>
          <w:ilvl w:val="1"/>
          <w:numId w:val="20"/>
        </w:numPr>
        <w:tabs>
          <w:tab w:val="left" w:pos="2988"/>
        </w:tabs>
        <w:spacing w:line="220" w:lineRule="auto"/>
        <w:ind w:right="1060"/>
        <w:jc w:val="both"/>
        <w:rPr>
          <w:sz w:val="24"/>
        </w:rPr>
      </w:pPr>
      <w:r>
        <w:rPr>
          <w:sz w:val="24"/>
        </w:rPr>
        <w:t>Deliberately propagating any virus, worm, Trojan horse, trap-door program code, or other code or file designed to disrupt, disable, impair, or otherwise harm</w:t>
      </w:r>
      <w:r>
        <w:rPr>
          <w:spacing w:val="40"/>
          <w:sz w:val="24"/>
        </w:rPr>
        <w:t xml:space="preserve"> </w:t>
      </w:r>
      <w:r>
        <w:rPr>
          <w:sz w:val="24"/>
        </w:rPr>
        <w:t>either</w:t>
      </w:r>
      <w:r>
        <w:rPr>
          <w:spacing w:val="40"/>
          <w:sz w:val="24"/>
        </w:rPr>
        <w:t xml:space="preserve"> </w:t>
      </w:r>
      <w:r>
        <w:rPr>
          <w:sz w:val="24"/>
        </w:rPr>
        <w:t>the</w:t>
      </w:r>
      <w:r>
        <w:rPr>
          <w:spacing w:val="40"/>
          <w:sz w:val="24"/>
        </w:rPr>
        <w:t xml:space="preserve"> </w:t>
      </w:r>
      <w:r w:rsidR="008362DA">
        <w:rPr>
          <w:sz w:val="24"/>
        </w:rPr>
        <w:t>DFW Plus Hospice LLC dba Bridges Hospice</w:t>
      </w:r>
      <w:r>
        <w:rPr>
          <w:sz w:val="24"/>
        </w:rPr>
        <w:t>’s</w:t>
      </w:r>
      <w:r>
        <w:rPr>
          <w:spacing w:val="40"/>
          <w:sz w:val="24"/>
        </w:rPr>
        <w:t xml:space="preserve"> </w:t>
      </w:r>
      <w:r>
        <w:rPr>
          <w:sz w:val="24"/>
        </w:rPr>
        <w:t>networks</w:t>
      </w:r>
      <w:r>
        <w:rPr>
          <w:spacing w:val="40"/>
          <w:sz w:val="24"/>
        </w:rPr>
        <w:t xml:space="preserve"> </w:t>
      </w:r>
      <w:r>
        <w:rPr>
          <w:sz w:val="24"/>
        </w:rPr>
        <w:t>or</w:t>
      </w:r>
      <w:r>
        <w:rPr>
          <w:spacing w:val="40"/>
          <w:sz w:val="24"/>
        </w:rPr>
        <w:t xml:space="preserve"> </w:t>
      </w:r>
      <w:r>
        <w:rPr>
          <w:sz w:val="24"/>
        </w:rPr>
        <w:t>systems</w:t>
      </w:r>
      <w:r>
        <w:rPr>
          <w:spacing w:val="40"/>
          <w:sz w:val="24"/>
        </w:rPr>
        <w:t xml:space="preserve"> </w:t>
      </w:r>
      <w:r>
        <w:rPr>
          <w:sz w:val="24"/>
        </w:rPr>
        <w:t>or</w:t>
      </w:r>
      <w:r>
        <w:rPr>
          <w:spacing w:val="40"/>
          <w:sz w:val="24"/>
        </w:rPr>
        <w:t xml:space="preserve"> </w:t>
      </w:r>
      <w:r>
        <w:rPr>
          <w:sz w:val="24"/>
        </w:rPr>
        <w:t>those</w:t>
      </w:r>
    </w:p>
    <w:p w14:paraId="2CC4A750" w14:textId="77777777" w:rsidR="00A302F3" w:rsidRDefault="0068068A">
      <w:pPr>
        <w:pStyle w:val="BodyText"/>
        <w:spacing w:line="259" w:lineRule="exact"/>
        <w:ind w:left="2987"/>
        <w:jc w:val="both"/>
      </w:pPr>
      <w:r>
        <w:t>of</w:t>
      </w:r>
      <w:r>
        <w:rPr>
          <w:spacing w:val="27"/>
        </w:rPr>
        <w:t xml:space="preserve"> </w:t>
      </w:r>
      <w:r>
        <w:t>any</w:t>
      </w:r>
      <w:r>
        <w:rPr>
          <w:spacing w:val="22"/>
        </w:rPr>
        <w:t xml:space="preserve"> </w:t>
      </w:r>
      <w:r>
        <w:t>other</w:t>
      </w:r>
      <w:r>
        <w:rPr>
          <w:spacing w:val="25"/>
        </w:rPr>
        <w:t xml:space="preserve"> </w:t>
      </w:r>
      <w:r>
        <w:t>individual</w:t>
      </w:r>
      <w:r>
        <w:rPr>
          <w:spacing w:val="27"/>
        </w:rPr>
        <w:t xml:space="preserve"> </w:t>
      </w:r>
      <w:r>
        <w:t>or</w:t>
      </w:r>
      <w:r>
        <w:rPr>
          <w:spacing w:val="26"/>
        </w:rPr>
        <w:t xml:space="preserve"> </w:t>
      </w:r>
      <w:r>
        <w:rPr>
          <w:spacing w:val="-2"/>
        </w:rPr>
        <w:t>entity.</w:t>
      </w:r>
    </w:p>
    <w:p w14:paraId="0F5370D2" w14:textId="77777777" w:rsidR="00A302F3" w:rsidRDefault="0068068A">
      <w:pPr>
        <w:pStyle w:val="ListParagraph"/>
        <w:numPr>
          <w:ilvl w:val="1"/>
          <w:numId w:val="20"/>
        </w:numPr>
        <w:tabs>
          <w:tab w:val="left" w:pos="2988"/>
        </w:tabs>
        <w:spacing w:before="25" w:line="201" w:lineRule="auto"/>
        <w:ind w:right="2323"/>
        <w:jc w:val="both"/>
        <w:rPr>
          <w:sz w:val="24"/>
        </w:rPr>
      </w:pPr>
      <w:r>
        <w:rPr>
          <w:sz w:val="24"/>
        </w:rPr>
        <w:t>Using abusive, profane, threatening, racist, sexist, or otherwise objectionable</w:t>
      </w:r>
      <w:r>
        <w:rPr>
          <w:spacing w:val="40"/>
          <w:sz w:val="24"/>
        </w:rPr>
        <w:t xml:space="preserve"> </w:t>
      </w:r>
      <w:r>
        <w:rPr>
          <w:sz w:val="24"/>
        </w:rPr>
        <w:t>language</w:t>
      </w:r>
      <w:r>
        <w:rPr>
          <w:spacing w:val="40"/>
          <w:sz w:val="24"/>
        </w:rPr>
        <w:t xml:space="preserve"> </w:t>
      </w:r>
      <w:r>
        <w:rPr>
          <w:sz w:val="24"/>
        </w:rPr>
        <w:t>in</w:t>
      </w:r>
      <w:r>
        <w:rPr>
          <w:spacing w:val="40"/>
          <w:sz w:val="24"/>
        </w:rPr>
        <w:t xml:space="preserve"> </w:t>
      </w:r>
      <w:r>
        <w:rPr>
          <w:sz w:val="24"/>
        </w:rPr>
        <w:t>either</w:t>
      </w:r>
      <w:r>
        <w:rPr>
          <w:spacing w:val="40"/>
          <w:sz w:val="24"/>
        </w:rPr>
        <w:t xml:space="preserve"> </w:t>
      </w:r>
      <w:r>
        <w:rPr>
          <w:sz w:val="24"/>
        </w:rPr>
        <w:t>public</w:t>
      </w:r>
      <w:r>
        <w:rPr>
          <w:spacing w:val="40"/>
          <w:sz w:val="24"/>
        </w:rPr>
        <w:t xml:space="preserve"> </w:t>
      </w:r>
      <w:r>
        <w:rPr>
          <w:sz w:val="24"/>
        </w:rPr>
        <w:t>or</w:t>
      </w:r>
      <w:r>
        <w:rPr>
          <w:spacing w:val="40"/>
          <w:sz w:val="24"/>
        </w:rPr>
        <w:t xml:space="preserve"> </w:t>
      </w:r>
      <w:r>
        <w:rPr>
          <w:sz w:val="24"/>
        </w:rPr>
        <w:t>private</w:t>
      </w:r>
      <w:r>
        <w:rPr>
          <w:spacing w:val="40"/>
          <w:sz w:val="24"/>
        </w:rPr>
        <w:t xml:space="preserve"> </w:t>
      </w:r>
      <w:r>
        <w:rPr>
          <w:sz w:val="24"/>
        </w:rPr>
        <w:t>messages.</w:t>
      </w:r>
    </w:p>
    <w:p w14:paraId="0F1BEA14" w14:textId="77777777" w:rsidR="00A302F3" w:rsidRDefault="0068068A">
      <w:pPr>
        <w:pStyle w:val="ListParagraph"/>
        <w:numPr>
          <w:ilvl w:val="1"/>
          <w:numId w:val="20"/>
        </w:numPr>
        <w:tabs>
          <w:tab w:val="left" w:pos="2988"/>
        </w:tabs>
        <w:spacing w:before="26" w:line="282" w:lineRule="exact"/>
        <w:ind w:hanging="361"/>
        <w:jc w:val="both"/>
        <w:rPr>
          <w:sz w:val="24"/>
        </w:rPr>
      </w:pPr>
      <w:r>
        <w:rPr>
          <w:sz w:val="24"/>
        </w:rPr>
        <w:t>Sending</w:t>
      </w:r>
      <w:r>
        <w:rPr>
          <w:spacing w:val="36"/>
          <w:sz w:val="24"/>
        </w:rPr>
        <w:t xml:space="preserve"> </w:t>
      </w:r>
      <w:r>
        <w:rPr>
          <w:sz w:val="24"/>
        </w:rPr>
        <w:t>or</w:t>
      </w:r>
      <w:r>
        <w:rPr>
          <w:spacing w:val="38"/>
          <w:sz w:val="24"/>
        </w:rPr>
        <w:t xml:space="preserve"> </w:t>
      </w:r>
      <w:r>
        <w:rPr>
          <w:sz w:val="24"/>
        </w:rPr>
        <w:t>accessing</w:t>
      </w:r>
      <w:r>
        <w:rPr>
          <w:spacing w:val="38"/>
          <w:sz w:val="24"/>
        </w:rPr>
        <w:t xml:space="preserve"> </w:t>
      </w:r>
      <w:r>
        <w:rPr>
          <w:sz w:val="24"/>
        </w:rPr>
        <w:t>pornographic</w:t>
      </w:r>
      <w:r>
        <w:rPr>
          <w:spacing w:val="38"/>
          <w:sz w:val="24"/>
        </w:rPr>
        <w:t xml:space="preserve"> </w:t>
      </w:r>
      <w:r>
        <w:rPr>
          <w:spacing w:val="-2"/>
          <w:sz w:val="24"/>
        </w:rPr>
        <w:t>materials.</w:t>
      </w:r>
    </w:p>
    <w:p w14:paraId="3CEFC72D" w14:textId="63B57274" w:rsidR="00A302F3" w:rsidRDefault="0068068A">
      <w:pPr>
        <w:pStyle w:val="ListParagraph"/>
        <w:numPr>
          <w:ilvl w:val="1"/>
          <w:numId w:val="20"/>
        </w:numPr>
        <w:tabs>
          <w:tab w:val="left" w:pos="2988"/>
        </w:tabs>
        <w:spacing w:before="9" w:line="213" w:lineRule="auto"/>
        <w:ind w:right="1275"/>
        <w:rPr>
          <w:sz w:val="24"/>
        </w:rPr>
      </w:pPr>
      <w:r>
        <w:rPr>
          <w:sz w:val="24"/>
        </w:rPr>
        <w:t>Causing</w:t>
      </w:r>
      <w:r>
        <w:rPr>
          <w:spacing w:val="40"/>
          <w:sz w:val="24"/>
        </w:rPr>
        <w:t xml:space="preserve"> </w:t>
      </w:r>
      <w:r>
        <w:rPr>
          <w:sz w:val="24"/>
        </w:rPr>
        <w:t>congestion,</w:t>
      </w:r>
      <w:r>
        <w:rPr>
          <w:spacing w:val="40"/>
          <w:sz w:val="24"/>
        </w:rPr>
        <w:t xml:space="preserve"> </w:t>
      </w:r>
      <w:r>
        <w:rPr>
          <w:sz w:val="24"/>
        </w:rPr>
        <w:t>disruption,</w:t>
      </w:r>
      <w:r>
        <w:rPr>
          <w:spacing w:val="40"/>
          <w:sz w:val="24"/>
        </w:rPr>
        <w:t xml:space="preserve"> </w:t>
      </w:r>
      <w:r>
        <w:rPr>
          <w:sz w:val="24"/>
        </w:rPr>
        <w:t>disablement,</w:t>
      </w:r>
      <w:r>
        <w:rPr>
          <w:spacing w:val="40"/>
          <w:sz w:val="24"/>
        </w:rPr>
        <w:t xml:space="preserve"> </w:t>
      </w:r>
      <w:r>
        <w:rPr>
          <w:sz w:val="24"/>
        </w:rPr>
        <w:t>alteration,</w:t>
      </w:r>
      <w:r>
        <w:rPr>
          <w:spacing w:val="40"/>
          <w:sz w:val="24"/>
        </w:rPr>
        <w:t xml:space="preserve"> </w:t>
      </w:r>
      <w:r>
        <w:rPr>
          <w:sz w:val="24"/>
        </w:rPr>
        <w:t>or</w:t>
      </w:r>
      <w:r>
        <w:rPr>
          <w:spacing w:val="40"/>
          <w:sz w:val="24"/>
        </w:rPr>
        <w:t xml:space="preserve"> </w:t>
      </w:r>
      <w:r>
        <w:rPr>
          <w:sz w:val="24"/>
        </w:rPr>
        <w:t>impairment</w:t>
      </w:r>
      <w:r>
        <w:rPr>
          <w:spacing w:val="40"/>
          <w:sz w:val="24"/>
        </w:rPr>
        <w:t xml:space="preserve"> </w:t>
      </w:r>
      <w:r>
        <w:rPr>
          <w:sz w:val="24"/>
        </w:rPr>
        <w:t xml:space="preserve">of </w:t>
      </w:r>
      <w:r w:rsidR="008362DA">
        <w:rPr>
          <w:sz w:val="24"/>
        </w:rPr>
        <w:t>DFW Plus Hospice LLC dba Bridges Hospice</w:t>
      </w:r>
      <w:r>
        <w:rPr>
          <w:sz w:val="24"/>
        </w:rPr>
        <w:t xml:space="preserve"> network or systems.</w:t>
      </w:r>
    </w:p>
    <w:p w14:paraId="55B8CEE1" w14:textId="77777777" w:rsidR="00A302F3" w:rsidRDefault="0068068A">
      <w:pPr>
        <w:pStyle w:val="ListParagraph"/>
        <w:numPr>
          <w:ilvl w:val="1"/>
          <w:numId w:val="20"/>
        </w:numPr>
        <w:tabs>
          <w:tab w:val="left" w:pos="2988"/>
        </w:tabs>
        <w:spacing w:before="19" w:line="213" w:lineRule="auto"/>
        <w:ind w:right="1458"/>
        <w:rPr>
          <w:sz w:val="24"/>
        </w:rPr>
      </w:pPr>
      <w:r>
        <w:rPr>
          <w:sz w:val="24"/>
        </w:rPr>
        <w:t>Maintaining,</w:t>
      </w:r>
      <w:r>
        <w:rPr>
          <w:spacing w:val="40"/>
          <w:sz w:val="24"/>
        </w:rPr>
        <w:t xml:space="preserve"> </w:t>
      </w:r>
      <w:r>
        <w:rPr>
          <w:sz w:val="24"/>
        </w:rPr>
        <w:t>organizing,</w:t>
      </w:r>
      <w:r>
        <w:rPr>
          <w:spacing w:val="40"/>
          <w:sz w:val="24"/>
        </w:rPr>
        <w:t xml:space="preserve"> </w:t>
      </w:r>
      <w:r>
        <w:rPr>
          <w:sz w:val="24"/>
        </w:rPr>
        <w:t>or</w:t>
      </w:r>
      <w:r>
        <w:rPr>
          <w:spacing w:val="40"/>
          <w:sz w:val="24"/>
        </w:rPr>
        <w:t xml:space="preserve"> </w:t>
      </w:r>
      <w:r>
        <w:rPr>
          <w:sz w:val="24"/>
        </w:rPr>
        <w:t>participating</w:t>
      </w:r>
      <w:r>
        <w:rPr>
          <w:spacing w:val="40"/>
          <w:sz w:val="24"/>
        </w:rPr>
        <w:t xml:space="preserve"> </w:t>
      </w:r>
      <w:r>
        <w:rPr>
          <w:sz w:val="24"/>
        </w:rPr>
        <w:t>in</w:t>
      </w:r>
      <w:r>
        <w:rPr>
          <w:spacing w:val="40"/>
          <w:sz w:val="24"/>
        </w:rPr>
        <w:t xml:space="preserve"> </w:t>
      </w:r>
      <w:r>
        <w:rPr>
          <w:sz w:val="24"/>
        </w:rPr>
        <w:t>non-work-related</w:t>
      </w:r>
      <w:r>
        <w:rPr>
          <w:spacing w:val="40"/>
          <w:sz w:val="24"/>
        </w:rPr>
        <w:t xml:space="preserve"> </w:t>
      </w:r>
      <w:r>
        <w:rPr>
          <w:sz w:val="24"/>
        </w:rPr>
        <w:t>Web</w:t>
      </w:r>
      <w:r>
        <w:rPr>
          <w:spacing w:val="40"/>
          <w:sz w:val="24"/>
        </w:rPr>
        <w:t xml:space="preserve"> </w:t>
      </w:r>
      <w:r>
        <w:rPr>
          <w:sz w:val="24"/>
        </w:rPr>
        <w:t>logs ("blogs"),</w:t>
      </w:r>
      <w:r>
        <w:rPr>
          <w:spacing w:val="40"/>
          <w:sz w:val="24"/>
        </w:rPr>
        <w:t xml:space="preserve"> </w:t>
      </w:r>
      <w:r>
        <w:rPr>
          <w:sz w:val="24"/>
        </w:rPr>
        <w:t>Web</w:t>
      </w:r>
      <w:r>
        <w:rPr>
          <w:spacing w:val="40"/>
          <w:sz w:val="24"/>
        </w:rPr>
        <w:t xml:space="preserve"> </w:t>
      </w:r>
      <w:r>
        <w:rPr>
          <w:sz w:val="24"/>
        </w:rPr>
        <w:t>journals,</w:t>
      </w:r>
      <w:r>
        <w:rPr>
          <w:spacing w:val="40"/>
          <w:sz w:val="24"/>
        </w:rPr>
        <w:t xml:space="preserve"> </w:t>
      </w:r>
      <w:r>
        <w:rPr>
          <w:sz w:val="24"/>
        </w:rPr>
        <w:t>“chat</w:t>
      </w:r>
      <w:r>
        <w:rPr>
          <w:spacing w:val="40"/>
          <w:sz w:val="24"/>
        </w:rPr>
        <w:t xml:space="preserve"> </w:t>
      </w:r>
      <w:r>
        <w:rPr>
          <w:sz w:val="24"/>
        </w:rPr>
        <w:t>rooms”, or private/personal/instant messaging, Facebook.</w:t>
      </w:r>
    </w:p>
    <w:p w14:paraId="2DE57D28" w14:textId="77777777" w:rsidR="00A302F3" w:rsidRDefault="0068068A">
      <w:pPr>
        <w:pStyle w:val="ListParagraph"/>
        <w:numPr>
          <w:ilvl w:val="1"/>
          <w:numId w:val="20"/>
        </w:numPr>
        <w:tabs>
          <w:tab w:val="left" w:pos="2988"/>
        </w:tabs>
        <w:spacing w:before="22" w:line="220" w:lineRule="auto"/>
        <w:ind w:right="1242"/>
        <w:rPr>
          <w:sz w:val="24"/>
        </w:rPr>
      </w:pPr>
      <w:r>
        <w:rPr>
          <w:sz w:val="24"/>
        </w:rPr>
        <w:t>Failing</w:t>
      </w:r>
      <w:r>
        <w:rPr>
          <w:spacing w:val="26"/>
          <w:sz w:val="24"/>
        </w:rPr>
        <w:t xml:space="preserve"> </w:t>
      </w:r>
      <w:r>
        <w:rPr>
          <w:sz w:val="24"/>
        </w:rPr>
        <w:t>to</w:t>
      </w:r>
      <w:r>
        <w:rPr>
          <w:spacing w:val="29"/>
          <w:sz w:val="24"/>
        </w:rPr>
        <w:t xml:space="preserve"> </w:t>
      </w:r>
      <w:r>
        <w:rPr>
          <w:sz w:val="24"/>
        </w:rPr>
        <w:t>log</w:t>
      </w:r>
      <w:r>
        <w:rPr>
          <w:spacing w:val="26"/>
          <w:sz w:val="24"/>
        </w:rPr>
        <w:t xml:space="preserve"> </w:t>
      </w:r>
      <w:r>
        <w:rPr>
          <w:sz w:val="24"/>
        </w:rPr>
        <w:t>off</w:t>
      </w:r>
      <w:r>
        <w:rPr>
          <w:spacing w:val="29"/>
          <w:sz w:val="24"/>
        </w:rPr>
        <w:t xml:space="preserve"> </w:t>
      </w:r>
      <w:r>
        <w:rPr>
          <w:sz w:val="24"/>
        </w:rPr>
        <w:t>any secure,</w:t>
      </w:r>
      <w:r>
        <w:rPr>
          <w:spacing w:val="30"/>
          <w:sz w:val="24"/>
        </w:rPr>
        <w:t xml:space="preserve"> </w:t>
      </w:r>
      <w:r>
        <w:rPr>
          <w:sz w:val="24"/>
        </w:rPr>
        <w:t>controlled-access</w:t>
      </w:r>
      <w:r>
        <w:rPr>
          <w:spacing w:val="32"/>
          <w:sz w:val="24"/>
        </w:rPr>
        <w:t xml:space="preserve"> </w:t>
      </w:r>
      <w:r>
        <w:rPr>
          <w:sz w:val="24"/>
        </w:rPr>
        <w:t>computer</w:t>
      </w:r>
      <w:r>
        <w:rPr>
          <w:spacing w:val="31"/>
          <w:sz w:val="24"/>
        </w:rPr>
        <w:t xml:space="preserve"> </w:t>
      </w:r>
      <w:r>
        <w:rPr>
          <w:sz w:val="24"/>
        </w:rPr>
        <w:t>or</w:t>
      </w:r>
      <w:r>
        <w:rPr>
          <w:spacing w:val="31"/>
          <w:sz w:val="24"/>
        </w:rPr>
        <w:t xml:space="preserve"> </w:t>
      </w:r>
      <w:r>
        <w:rPr>
          <w:sz w:val="24"/>
        </w:rPr>
        <w:t>other</w:t>
      </w:r>
      <w:r>
        <w:rPr>
          <w:spacing w:val="31"/>
          <w:sz w:val="24"/>
        </w:rPr>
        <w:t xml:space="preserve"> </w:t>
      </w:r>
      <w:r>
        <w:rPr>
          <w:sz w:val="24"/>
        </w:rPr>
        <w:t>form</w:t>
      </w:r>
      <w:r>
        <w:rPr>
          <w:spacing w:val="32"/>
          <w:sz w:val="24"/>
        </w:rPr>
        <w:t xml:space="preserve"> </w:t>
      </w:r>
      <w:r>
        <w:rPr>
          <w:sz w:val="24"/>
        </w:rPr>
        <w:t>of electronic</w:t>
      </w:r>
      <w:r>
        <w:rPr>
          <w:spacing w:val="40"/>
          <w:sz w:val="24"/>
        </w:rPr>
        <w:t xml:space="preserve"> </w:t>
      </w:r>
      <w:r>
        <w:rPr>
          <w:sz w:val="24"/>
        </w:rPr>
        <w:t>data</w:t>
      </w:r>
      <w:r>
        <w:rPr>
          <w:spacing w:val="40"/>
          <w:sz w:val="24"/>
        </w:rPr>
        <w:t xml:space="preserve"> </w:t>
      </w:r>
      <w:r>
        <w:rPr>
          <w:sz w:val="24"/>
        </w:rPr>
        <w:t>system</w:t>
      </w:r>
      <w:r>
        <w:rPr>
          <w:spacing w:val="40"/>
          <w:sz w:val="24"/>
        </w:rPr>
        <w:t xml:space="preserve"> </w:t>
      </w:r>
      <w:r>
        <w:rPr>
          <w:sz w:val="24"/>
        </w:rPr>
        <w:t>to</w:t>
      </w:r>
      <w:r>
        <w:rPr>
          <w:spacing w:val="40"/>
          <w:sz w:val="24"/>
        </w:rPr>
        <w:t xml:space="preserve"> </w:t>
      </w:r>
      <w:r>
        <w:rPr>
          <w:sz w:val="24"/>
        </w:rPr>
        <w:t>which</w:t>
      </w:r>
      <w:r>
        <w:rPr>
          <w:spacing w:val="40"/>
          <w:sz w:val="24"/>
        </w:rPr>
        <w:t xml:space="preserve"> </w:t>
      </w:r>
      <w:r>
        <w:rPr>
          <w:sz w:val="24"/>
        </w:rPr>
        <w:t>you</w:t>
      </w:r>
      <w:r>
        <w:rPr>
          <w:spacing w:val="40"/>
          <w:sz w:val="24"/>
        </w:rPr>
        <w:t xml:space="preserve"> </w:t>
      </w:r>
      <w:r>
        <w:rPr>
          <w:sz w:val="24"/>
        </w:rPr>
        <w:t>are</w:t>
      </w:r>
      <w:r>
        <w:rPr>
          <w:spacing w:val="40"/>
          <w:sz w:val="24"/>
        </w:rPr>
        <w:t xml:space="preserve"> </w:t>
      </w:r>
      <w:r>
        <w:rPr>
          <w:sz w:val="24"/>
        </w:rPr>
        <w:t>assigned,</w:t>
      </w:r>
      <w:r>
        <w:rPr>
          <w:spacing w:val="40"/>
          <w:sz w:val="24"/>
        </w:rPr>
        <w:t xml:space="preserve"> </w:t>
      </w:r>
      <w:r>
        <w:rPr>
          <w:sz w:val="24"/>
        </w:rPr>
        <w:t>if</w:t>
      </w:r>
      <w:r>
        <w:rPr>
          <w:spacing w:val="40"/>
          <w:sz w:val="24"/>
        </w:rPr>
        <w:t xml:space="preserve"> </w:t>
      </w:r>
      <w:r>
        <w:rPr>
          <w:sz w:val="24"/>
        </w:rPr>
        <w:t>you</w:t>
      </w:r>
      <w:r>
        <w:rPr>
          <w:spacing w:val="40"/>
          <w:sz w:val="24"/>
        </w:rPr>
        <w:t xml:space="preserve"> </w:t>
      </w:r>
      <w:r>
        <w:rPr>
          <w:sz w:val="24"/>
        </w:rPr>
        <w:t>leave such computer or system unattended.</w:t>
      </w:r>
    </w:p>
    <w:p w14:paraId="57FF4531" w14:textId="77777777" w:rsidR="00A302F3" w:rsidRDefault="0068068A">
      <w:pPr>
        <w:pStyle w:val="ListParagraph"/>
        <w:numPr>
          <w:ilvl w:val="1"/>
          <w:numId w:val="20"/>
        </w:numPr>
        <w:tabs>
          <w:tab w:val="left" w:pos="2988"/>
        </w:tabs>
        <w:spacing w:before="18"/>
        <w:ind w:hanging="361"/>
        <w:rPr>
          <w:sz w:val="24"/>
        </w:rPr>
      </w:pPr>
      <w:r>
        <w:rPr>
          <w:sz w:val="24"/>
        </w:rPr>
        <w:t>Using</w:t>
      </w:r>
      <w:r>
        <w:rPr>
          <w:spacing w:val="29"/>
          <w:sz w:val="24"/>
        </w:rPr>
        <w:t xml:space="preserve"> </w:t>
      </w:r>
      <w:r>
        <w:rPr>
          <w:sz w:val="24"/>
        </w:rPr>
        <w:t>recreational</w:t>
      </w:r>
      <w:r>
        <w:rPr>
          <w:spacing w:val="40"/>
          <w:sz w:val="24"/>
        </w:rPr>
        <w:t xml:space="preserve"> </w:t>
      </w:r>
      <w:r>
        <w:rPr>
          <w:sz w:val="24"/>
        </w:rPr>
        <w:t>games</w:t>
      </w:r>
      <w:r>
        <w:rPr>
          <w:spacing w:val="40"/>
          <w:sz w:val="24"/>
        </w:rPr>
        <w:t xml:space="preserve"> </w:t>
      </w:r>
      <w:r>
        <w:rPr>
          <w:sz w:val="24"/>
        </w:rPr>
        <w:t>during</w:t>
      </w:r>
      <w:r>
        <w:rPr>
          <w:spacing w:val="29"/>
          <w:sz w:val="24"/>
        </w:rPr>
        <w:t xml:space="preserve"> </w:t>
      </w:r>
      <w:r>
        <w:rPr>
          <w:sz w:val="24"/>
        </w:rPr>
        <w:t>work</w:t>
      </w:r>
      <w:r>
        <w:rPr>
          <w:spacing w:val="36"/>
          <w:sz w:val="24"/>
        </w:rPr>
        <w:t xml:space="preserve"> </w:t>
      </w:r>
      <w:r>
        <w:rPr>
          <w:spacing w:val="-2"/>
          <w:sz w:val="24"/>
        </w:rPr>
        <w:t>hours.</w:t>
      </w:r>
    </w:p>
    <w:p w14:paraId="770E4496" w14:textId="77777777" w:rsidR="00A302F3" w:rsidRDefault="00A302F3">
      <w:pPr>
        <w:pStyle w:val="BodyText"/>
        <w:spacing w:before="6"/>
        <w:rPr>
          <w:sz w:val="22"/>
        </w:rPr>
      </w:pPr>
    </w:p>
    <w:p w14:paraId="796A1BE2" w14:textId="3FE39098" w:rsidR="00A302F3" w:rsidRDefault="0068068A">
      <w:pPr>
        <w:pStyle w:val="ListParagraph"/>
        <w:numPr>
          <w:ilvl w:val="0"/>
          <w:numId w:val="20"/>
        </w:numPr>
        <w:tabs>
          <w:tab w:val="left" w:pos="2412"/>
        </w:tabs>
        <w:ind w:left="2411" w:right="1081"/>
        <w:jc w:val="both"/>
        <w:rPr>
          <w:sz w:val="24"/>
        </w:rPr>
      </w:pPr>
      <w:r>
        <w:rPr>
          <w:sz w:val="24"/>
        </w:rPr>
        <w:t>Defeating</w:t>
      </w:r>
      <w:r>
        <w:rPr>
          <w:spacing w:val="-8"/>
          <w:sz w:val="24"/>
        </w:rPr>
        <w:t xml:space="preserve"> </w:t>
      </w:r>
      <w:r>
        <w:rPr>
          <w:sz w:val="24"/>
        </w:rPr>
        <w:t>or</w:t>
      </w:r>
      <w:r>
        <w:rPr>
          <w:spacing w:val="-6"/>
          <w:sz w:val="24"/>
        </w:rPr>
        <w:t xml:space="preserve"> </w:t>
      </w:r>
      <w:r>
        <w:rPr>
          <w:sz w:val="24"/>
        </w:rPr>
        <w:t>attempting</w:t>
      </w:r>
      <w:r>
        <w:rPr>
          <w:spacing w:val="-8"/>
          <w:sz w:val="24"/>
        </w:rPr>
        <w:t xml:space="preserve"> </w:t>
      </w:r>
      <w:r>
        <w:rPr>
          <w:sz w:val="24"/>
        </w:rPr>
        <w:t>to</w:t>
      </w:r>
      <w:r>
        <w:rPr>
          <w:spacing w:val="-5"/>
          <w:sz w:val="24"/>
        </w:rPr>
        <w:t xml:space="preserve"> </w:t>
      </w:r>
      <w:r>
        <w:rPr>
          <w:sz w:val="24"/>
        </w:rPr>
        <w:t>defeat</w:t>
      </w:r>
      <w:r>
        <w:rPr>
          <w:spacing w:val="-5"/>
          <w:sz w:val="24"/>
        </w:rPr>
        <w:t xml:space="preserve"> </w:t>
      </w:r>
      <w:r>
        <w:rPr>
          <w:sz w:val="24"/>
        </w:rPr>
        <w:t>security</w:t>
      </w:r>
      <w:r>
        <w:rPr>
          <w:spacing w:val="-10"/>
          <w:sz w:val="24"/>
        </w:rPr>
        <w:t xml:space="preserve"> </w:t>
      </w:r>
      <w:r>
        <w:rPr>
          <w:sz w:val="24"/>
        </w:rPr>
        <w:t>restrictions</w:t>
      </w:r>
      <w:r>
        <w:rPr>
          <w:spacing w:val="-5"/>
          <w:sz w:val="24"/>
        </w:rPr>
        <w:t xml:space="preserve"> </w:t>
      </w:r>
      <w:r>
        <w:rPr>
          <w:sz w:val="24"/>
        </w:rPr>
        <w:t>on</w:t>
      </w:r>
      <w:r>
        <w:rPr>
          <w:spacing w:val="-5"/>
          <w:sz w:val="24"/>
        </w:rPr>
        <w:t xml:space="preserve"> </w:t>
      </w:r>
      <w:r w:rsidR="008362DA">
        <w:rPr>
          <w:sz w:val="24"/>
        </w:rPr>
        <w:t>DFW Plus Hospice LLC dba Bridges Hospice</w:t>
      </w:r>
      <w:r>
        <w:rPr>
          <w:spacing w:val="-4"/>
          <w:sz w:val="24"/>
        </w:rPr>
        <w:t xml:space="preserve"> </w:t>
      </w:r>
      <w:r>
        <w:rPr>
          <w:sz w:val="24"/>
        </w:rPr>
        <w:t>systems and applications.</w:t>
      </w:r>
    </w:p>
    <w:p w14:paraId="76BCB4CB" w14:textId="5DAE896D" w:rsidR="00A302F3" w:rsidRDefault="0068068A">
      <w:pPr>
        <w:pStyle w:val="ListParagraph"/>
        <w:numPr>
          <w:ilvl w:val="0"/>
          <w:numId w:val="20"/>
        </w:numPr>
        <w:tabs>
          <w:tab w:val="left" w:pos="2412"/>
        </w:tabs>
        <w:spacing w:before="16" w:line="242" w:lineRule="auto"/>
        <w:ind w:left="2411" w:right="1394"/>
        <w:jc w:val="both"/>
        <w:rPr>
          <w:sz w:val="24"/>
        </w:rPr>
      </w:pPr>
      <w:r>
        <w:rPr>
          <w:sz w:val="24"/>
        </w:rPr>
        <w:t>Using</w:t>
      </w:r>
      <w:r>
        <w:rPr>
          <w:spacing w:val="-10"/>
          <w:sz w:val="24"/>
        </w:rPr>
        <w:t xml:space="preserve"> </w:t>
      </w:r>
      <w:r w:rsidR="008362DA">
        <w:rPr>
          <w:sz w:val="24"/>
        </w:rPr>
        <w:t>DFW Plus Hospice LLC dba Bridges Hospice</w:t>
      </w:r>
      <w:r>
        <w:rPr>
          <w:spacing w:val="-9"/>
          <w:sz w:val="24"/>
        </w:rPr>
        <w:t xml:space="preserve"> </w:t>
      </w:r>
      <w:r>
        <w:rPr>
          <w:sz w:val="24"/>
        </w:rPr>
        <w:t>automation</w:t>
      </w:r>
      <w:r>
        <w:rPr>
          <w:spacing w:val="-7"/>
          <w:sz w:val="24"/>
        </w:rPr>
        <w:t xml:space="preserve"> </w:t>
      </w:r>
      <w:r>
        <w:rPr>
          <w:sz w:val="24"/>
        </w:rPr>
        <w:t>systems</w:t>
      </w:r>
      <w:r>
        <w:rPr>
          <w:spacing w:val="-7"/>
          <w:sz w:val="24"/>
        </w:rPr>
        <w:t xml:space="preserve"> </w:t>
      </w:r>
      <w:r>
        <w:rPr>
          <w:sz w:val="24"/>
        </w:rPr>
        <w:t>to</w:t>
      </w:r>
      <w:r>
        <w:rPr>
          <w:spacing w:val="-7"/>
          <w:sz w:val="24"/>
        </w:rPr>
        <w:t xml:space="preserve"> </w:t>
      </w:r>
      <w:r>
        <w:rPr>
          <w:sz w:val="24"/>
        </w:rPr>
        <w:t>access,</w:t>
      </w:r>
      <w:r>
        <w:rPr>
          <w:spacing w:val="-8"/>
          <w:sz w:val="24"/>
        </w:rPr>
        <w:t xml:space="preserve"> </w:t>
      </w:r>
      <w:r>
        <w:rPr>
          <w:sz w:val="24"/>
        </w:rPr>
        <w:t>create,</w:t>
      </w:r>
      <w:r>
        <w:rPr>
          <w:spacing w:val="-7"/>
          <w:sz w:val="24"/>
        </w:rPr>
        <w:t xml:space="preserve"> </w:t>
      </w:r>
      <w:r>
        <w:rPr>
          <w:sz w:val="24"/>
        </w:rPr>
        <w:t>view,</w:t>
      </w:r>
      <w:r>
        <w:rPr>
          <w:spacing w:val="-9"/>
          <w:sz w:val="24"/>
        </w:rPr>
        <w:t xml:space="preserve"> </w:t>
      </w:r>
      <w:r>
        <w:rPr>
          <w:sz w:val="24"/>
        </w:rPr>
        <w:t>transmit,</w:t>
      </w:r>
      <w:r>
        <w:rPr>
          <w:spacing w:val="-8"/>
          <w:sz w:val="24"/>
        </w:rPr>
        <w:t xml:space="preserve"> </w:t>
      </w:r>
      <w:r>
        <w:rPr>
          <w:sz w:val="24"/>
        </w:rPr>
        <w:t>or receive racist, sexist, threatening, or otherwise objectionable or illegal material is strictly prohibited.</w:t>
      </w:r>
    </w:p>
    <w:p w14:paraId="4070CE27" w14:textId="20F3F500" w:rsidR="00A302F3" w:rsidRDefault="0068068A">
      <w:pPr>
        <w:pStyle w:val="ListParagraph"/>
        <w:numPr>
          <w:ilvl w:val="0"/>
          <w:numId w:val="20"/>
        </w:numPr>
        <w:tabs>
          <w:tab w:val="left" w:pos="2411"/>
          <w:tab w:val="left" w:pos="2412"/>
        </w:tabs>
        <w:spacing w:before="17"/>
        <w:ind w:left="2411" w:right="1103"/>
        <w:rPr>
          <w:sz w:val="24"/>
        </w:rPr>
      </w:pPr>
      <w:r>
        <w:rPr>
          <w:sz w:val="24"/>
        </w:rPr>
        <w:t>"Material"</w:t>
      </w:r>
      <w:r>
        <w:rPr>
          <w:spacing w:val="-3"/>
          <w:sz w:val="24"/>
        </w:rPr>
        <w:t xml:space="preserve"> </w:t>
      </w:r>
      <w:r>
        <w:rPr>
          <w:sz w:val="24"/>
        </w:rPr>
        <w:t>is</w:t>
      </w:r>
      <w:r>
        <w:rPr>
          <w:spacing w:val="-1"/>
          <w:sz w:val="24"/>
        </w:rPr>
        <w:t xml:space="preserve"> </w:t>
      </w:r>
      <w:r>
        <w:rPr>
          <w:sz w:val="24"/>
        </w:rPr>
        <w:t>defined</w:t>
      </w:r>
      <w:r>
        <w:rPr>
          <w:spacing w:val="-1"/>
          <w:sz w:val="24"/>
        </w:rPr>
        <w:t xml:space="preserve"> </w:t>
      </w:r>
      <w:r>
        <w:rPr>
          <w:sz w:val="24"/>
        </w:rPr>
        <w:t>as any</w:t>
      </w:r>
      <w:r>
        <w:rPr>
          <w:spacing w:val="-6"/>
          <w:sz w:val="24"/>
        </w:rPr>
        <w:t xml:space="preserve"> </w:t>
      </w:r>
      <w:r>
        <w:rPr>
          <w:sz w:val="24"/>
        </w:rPr>
        <w:t>visual,</w:t>
      </w:r>
      <w:r>
        <w:rPr>
          <w:spacing w:val="-1"/>
          <w:sz w:val="24"/>
        </w:rPr>
        <w:t xml:space="preserve"> </w:t>
      </w:r>
      <w:r>
        <w:rPr>
          <w:sz w:val="24"/>
        </w:rPr>
        <w:t>textual,</w:t>
      </w:r>
      <w:r>
        <w:rPr>
          <w:spacing w:val="-1"/>
          <w:sz w:val="24"/>
        </w:rPr>
        <w:t xml:space="preserve"> </w:t>
      </w:r>
      <w:r>
        <w:rPr>
          <w:sz w:val="24"/>
        </w:rPr>
        <w:t>or</w:t>
      </w:r>
      <w:r>
        <w:rPr>
          <w:spacing w:val="-2"/>
          <w:sz w:val="24"/>
        </w:rPr>
        <w:t xml:space="preserve"> </w:t>
      </w:r>
      <w:r>
        <w:rPr>
          <w:sz w:val="24"/>
        </w:rPr>
        <w:t>auditory</w:t>
      </w:r>
      <w:r>
        <w:rPr>
          <w:spacing w:val="-6"/>
          <w:sz w:val="24"/>
        </w:rPr>
        <w:t xml:space="preserve"> </w:t>
      </w:r>
      <w:r>
        <w:rPr>
          <w:sz w:val="24"/>
        </w:rPr>
        <w:t>entity.</w:t>
      </w:r>
      <w:r>
        <w:rPr>
          <w:spacing w:val="-1"/>
          <w:sz w:val="24"/>
        </w:rPr>
        <w:t xml:space="preserve"> </w:t>
      </w:r>
      <w:r>
        <w:rPr>
          <w:sz w:val="24"/>
        </w:rPr>
        <w:t>Such</w:t>
      </w:r>
      <w:r>
        <w:rPr>
          <w:spacing w:val="-1"/>
          <w:sz w:val="24"/>
        </w:rPr>
        <w:t xml:space="preserve"> </w:t>
      </w:r>
      <w:r>
        <w:rPr>
          <w:sz w:val="24"/>
        </w:rPr>
        <w:t>material</w:t>
      </w:r>
      <w:r>
        <w:rPr>
          <w:spacing w:val="-1"/>
          <w:sz w:val="24"/>
        </w:rPr>
        <w:t xml:space="preserve"> </w:t>
      </w:r>
      <w:r>
        <w:rPr>
          <w:sz w:val="24"/>
        </w:rPr>
        <w:t>violates the</w:t>
      </w:r>
      <w:r>
        <w:rPr>
          <w:spacing w:val="-6"/>
          <w:sz w:val="24"/>
        </w:rPr>
        <w:t xml:space="preserve"> </w:t>
      </w:r>
      <w:r w:rsidR="008362DA">
        <w:rPr>
          <w:sz w:val="24"/>
        </w:rPr>
        <w:t>DFW Plus Hospice LLC dba Bridges Hospice</w:t>
      </w:r>
      <w:r>
        <w:rPr>
          <w:spacing w:val="-7"/>
          <w:sz w:val="24"/>
        </w:rPr>
        <w:t xml:space="preserve"> </w:t>
      </w:r>
      <w:r>
        <w:rPr>
          <w:sz w:val="24"/>
        </w:rPr>
        <w:t>anti-harassment</w:t>
      </w:r>
      <w:r>
        <w:rPr>
          <w:spacing w:val="-3"/>
          <w:sz w:val="24"/>
        </w:rPr>
        <w:t xml:space="preserve"> </w:t>
      </w:r>
      <w:r>
        <w:rPr>
          <w:sz w:val="24"/>
        </w:rPr>
        <w:t>policies</w:t>
      </w:r>
      <w:r>
        <w:rPr>
          <w:spacing w:val="-5"/>
          <w:sz w:val="24"/>
        </w:rPr>
        <w:t xml:space="preserve"> </w:t>
      </w:r>
      <w:r>
        <w:rPr>
          <w:sz w:val="24"/>
        </w:rPr>
        <w:t>and</w:t>
      </w:r>
      <w:r>
        <w:rPr>
          <w:spacing w:val="-5"/>
          <w:sz w:val="24"/>
        </w:rPr>
        <w:t xml:space="preserve"> </w:t>
      </w:r>
      <w:r>
        <w:rPr>
          <w:sz w:val="24"/>
        </w:rPr>
        <w:t>the</w:t>
      </w:r>
      <w:r>
        <w:rPr>
          <w:spacing w:val="-7"/>
          <w:sz w:val="24"/>
        </w:rPr>
        <w:t xml:space="preserve"> </w:t>
      </w:r>
      <w:r>
        <w:rPr>
          <w:sz w:val="24"/>
        </w:rPr>
        <w:t>employee,</w:t>
      </w:r>
      <w:r>
        <w:rPr>
          <w:spacing w:val="-6"/>
          <w:sz w:val="24"/>
        </w:rPr>
        <w:t xml:space="preserve"> </w:t>
      </w:r>
      <w:r>
        <w:rPr>
          <w:sz w:val="24"/>
        </w:rPr>
        <w:t>whether</w:t>
      </w:r>
      <w:r>
        <w:rPr>
          <w:spacing w:val="-5"/>
          <w:sz w:val="24"/>
        </w:rPr>
        <w:t xml:space="preserve"> </w:t>
      </w:r>
      <w:r>
        <w:rPr>
          <w:sz w:val="24"/>
        </w:rPr>
        <w:t xml:space="preserve">sender or receiver of such material, is subject to disciplinary action. </w:t>
      </w:r>
      <w:r w:rsidR="008362DA">
        <w:rPr>
          <w:sz w:val="24"/>
        </w:rPr>
        <w:t>DFW Plus Hospice LLC dba Bridges Hospice</w:t>
      </w:r>
      <w:r>
        <w:rPr>
          <w:sz w:val="24"/>
        </w:rPr>
        <w:t xml:space="preserve"> electronic mail system, Internet access, and computer systems must not be used to violate the laws and regulations of the United States, any state, city, province, or other local jurisdiction in any way.</w:t>
      </w:r>
    </w:p>
    <w:p w14:paraId="723DC3B9" w14:textId="77777777" w:rsidR="005A2A9A" w:rsidRPr="005A2A9A" w:rsidRDefault="005A2A9A" w:rsidP="005A2A9A">
      <w:pPr>
        <w:tabs>
          <w:tab w:val="left" w:pos="2411"/>
          <w:tab w:val="left" w:pos="2412"/>
        </w:tabs>
        <w:spacing w:before="17"/>
        <w:ind w:right="1103"/>
        <w:rPr>
          <w:sz w:val="24"/>
        </w:rPr>
      </w:pPr>
    </w:p>
    <w:p w14:paraId="42A17221" w14:textId="77777777" w:rsidR="00A302F3" w:rsidRDefault="00A302F3">
      <w:pPr>
        <w:pStyle w:val="BodyText"/>
        <w:rPr>
          <w:sz w:val="26"/>
        </w:rPr>
      </w:pPr>
    </w:p>
    <w:p w14:paraId="4979C357" w14:textId="77777777" w:rsidR="00A302F3" w:rsidRDefault="0068068A">
      <w:pPr>
        <w:pStyle w:val="ListParagraph"/>
        <w:numPr>
          <w:ilvl w:val="1"/>
          <w:numId w:val="30"/>
        </w:numPr>
        <w:tabs>
          <w:tab w:val="left" w:pos="2699"/>
          <w:tab w:val="left" w:pos="2700"/>
        </w:tabs>
        <w:ind w:left="2699" w:hanging="1079"/>
        <w:jc w:val="left"/>
        <w:rPr>
          <w:b/>
          <w:sz w:val="24"/>
        </w:rPr>
      </w:pPr>
      <w:r>
        <w:rPr>
          <w:b/>
          <w:sz w:val="24"/>
        </w:rPr>
        <w:t>Ownership</w:t>
      </w:r>
      <w:r>
        <w:rPr>
          <w:b/>
          <w:spacing w:val="-7"/>
          <w:sz w:val="24"/>
        </w:rPr>
        <w:t xml:space="preserve"> </w:t>
      </w:r>
      <w:r>
        <w:rPr>
          <w:b/>
          <w:sz w:val="24"/>
        </w:rPr>
        <w:t>&amp;</w:t>
      </w:r>
      <w:r>
        <w:rPr>
          <w:b/>
          <w:spacing w:val="-3"/>
          <w:sz w:val="24"/>
        </w:rPr>
        <w:t xml:space="preserve"> </w:t>
      </w:r>
      <w:r>
        <w:rPr>
          <w:b/>
          <w:sz w:val="24"/>
        </w:rPr>
        <w:t>Access</w:t>
      </w:r>
      <w:r>
        <w:rPr>
          <w:b/>
          <w:spacing w:val="-3"/>
          <w:sz w:val="24"/>
        </w:rPr>
        <w:t xml:space="preserve"> </w:t>
      </w:r>
      <w:r>
        <w:rPr>
          <w:b/>
          <w:sz w:val="24"/>
        </w:rPr>
        <w:t>of</w:t>
      </w:r>
      <w:r>
        <w:rPr>
          <w:b/>
          <w:spacing w:val="-3"/>
          <w:sz w:val="24"/>
        </w:rPr>
        <w:t xml:space="preserve"> </w:t>
      </w:r>
      <w:r>
        <w:rPr>
          <w:b/>
          <w:sz w:val="24"/>
        </w:rPr>
        <w:t>Email,</w:t>
      </w:r>
      <w:r>
        <w:rPr>
          <w:b/>
          <w:spacing w:val="-3"/>
          <w:sz w:val="24"/>
        </w:rPr>
        <w:t xml:space="preserve"> </w:t>
      </w:r>
      <w:r>
        <w:rPr>
          <w:b/>
          <w:sz w:val="24"/>
        </w:rPr>
        <w:t>Internet,</w:t>
      </w:r>
      <w:r>
        <w:rPr>
          <w:b/>
          <w:spacing w:val="-5"/>
          <w:sz w:val="24"/>
        </w:rPr>
        <w:t xml:space="preserve"> </w:t>
      </w:r>
      <w:r>
        <w:rPr>
          <w:b/>
          <w:sz w:val="24"/>
        </w:rPr>
        <w:t>and</w:t>
      </w:r>
      <w:r>
        <w:rPr>
          <w:b/>
          <w:spacing w:val="-3"/>
          <w:sz w:val="24"/>
        </w:rPr>
        <w:t xml:space="preserve"> </w:t>
      </w:r>
      <w:r>
        <w:rPr>
          <w:b/>
          <w:sz w:val="24"/>
        </w:rPr>
        <w:t>Computer</w:t>
      </w:r>
      <w:r>
        <w:rPr>
          <w:b/>
          <w:spacing w:val="-3"/>
          <w:sz w:val="24"/>
        </w:rPr>
        <w:t xml:space="preserve"> </w:t>
      </w:r>
      <w:r>
        <w:rPr>
          <w:b/>
          <w:spacing w:val="-2"/>
          <w:sz w:val="24"/>
        </w:rPr>
        <w:t>Files</w:t>
      </w:r>
    </w:p>
    <w:p w14:paraId="5D1EE0B7" w14:textId="4F1B6A6E" w:rsidR="00A302F3" w:rsidRDefault="008362DA">
      <w:pPr>
        <w:pStyle w:val="BodyText"/>
        <w:spacing w:before="65"/>
        <w:ind w:left="1960" w:right="1043"/>
      </w:pPr>
      <w:r>
        <w:t>DFW Plus Hospice LLC dba Bridges Hospice</w:t>
      </w:r>
      <w:r w:rsidR="0068068A">
        <w:rPr>
          <w:spacing w:val="30"/>
        </w:rPr>
        <w:t xml:space="preserve"> </w:t>
      </w:r>
      <w:r w:rsidR="0068068A">
        <w:t>owns</w:t>
      </w:r>
      <w:r w:rsidR="0068068A">
        <w:rPr>
          <w:spacing w:val="30"/>
        </w:rPr>
        <w:t xml:space="preserve"> </w:t>
      </w:r>
      <w:r w:rsidR="0068068A">
        <w:t>the</w:t>
      </w:r>
      <w:r w:rsidR="0068068A">
        <w:rPr>
          <w:spacing w:val="29"/>
        </w:rPr>
        <w:t xml:space="preserve"> </w:t>
      </w:r>
      <w:r w:rsidR="0068068A">
        <w:t>rights</w:t>
      </w:r>
      <w:r w:rsidR="0068068A">
        <w:rPr>
          <w:spacing w:val="30"/>
        </w:rPr>
        <w:t xml:space="preserve"> </w:t>
      </w:r>
      <w:r w:rsidR="0068068A">
        <w:t>to</w:t>
      </w:r>
      <w:r w:rsidR="0068068A">
        <w:rPr>
          <w:spacing w:val="30"/>
        </w:rPr>
        <w:t xml:space="preserve"> </w:t>
      </w:r>
      <w:r w:rsidR="0068068A">
        <w:t>all</w:t>
      </w:r>
      <w:r w:rsidR="0068068A">
        <w:rPr>
          <w:spacing w:val="30"/>
        </w:rPr>
        <w:t xml:space="preserve"> </w:t>
      </w:r>
      <w:r w:rsidR="0068068A">
        <w:t>data</w:t>
      </w:r>
      <w:r w:rsidR="0068068A">
        <w:rPr>
          <w:spacing w:val="29"/>
        </w:rPr>
        <w:t xml:space="preserve"> </w:t>
      </w:r>
      <w:r w:rsidR="0068068A">
        <w:t>and</w:t>
      </w:r>
      <w:r w:rsidR="0068068A">
        <w:rPr>
          <w:spacing w:val="30"/>
        </w:rPr>
        <w:t xml:space="preserve"> </w:t>
      </w:r>
      <w:r w:rsidR="0068068A">
        <w:t>files</w:t>
      </w:r>
      <w:r w:rsidR="0068068A">
        <w:rPr>
          <w:spacing w:val="30"/>
        </w:rPr>
        <w:t xml:space="preserve"> </w:t>
      </w:r>
      <w:r w:rsidR="0068068A">
        <w:t>in</w:t>
      </w:r>
      <w:r w:rsidR="0068068A">
        <w:rPr>
          <w:spacing w:val="30"/>
        </w:rPr>
        <w:t xml:space="preserve"> </w:t>
      </w:r>
      <w:r w:rsidR="0068068A">
        <w:t>any</w:t>
      </w:r>
      <w:r w:rsidR="0068068A">
        <w:rPr>
          <w:spacing w:val="26"/>
        </w:rPr>
        <w:t xml:space="preserve"> </w:t>
      </w:r>
      <w:r w:rsidR="0068068A">
        <w:t>computer,</w:t>
      </w:r>
      <w:r w:rsidR="0068068A">
        <w:rPr>
          <w:spacing w:val="30"/>
        </w:rPr>
        <w:t xml:space="preserve"> </w:t>
      </w:r>
      <w:r w:rsidR="0068068A">
        <w:t>network,</w:t>
      </w:r>
      <w:r w:rsidR="0068068A">
        <w:rPr>
          <w:spacing w:val="30"/>
        </w:rPr>
        <w:t xml:space="preserve"> </w:t>
      </w:r>
      <w:r w:rsidR="0068068A">
        <w:t>or other</w:t>
      </w:r>
      <w:r w:rsidR="0068068A">
        <w:rPr>
          <w:spacing w:val="40"/>
        </w:rPr>
        <w:t xml:space="preserve"> </w:t>
      </w:r>
      <w:r w:rsidR="0068068A">
        <w:t>information</w:t>
      </w:r>
      <w:r w:rsidR="0068068A">
        <w:rPr>
          <w:spacing w:val="40"/>
        </w:rPr>
        <w:t xml:space="preserve"> </w:t>
      </w:r>
      <w:r w:rsidR="0068068A">
        <w:t>system</w:t>
      </w:r>
      <w:r w:rsidR="0068068A">
        <w:rPr>
          <w:spacing w:val="40"/>
        </w:rPr>
        <w:t xml:space="preserve"> </w:t>
      </w:r>
      <w:r w:rsidR="0068068A">
        <w:t>used</w:t>
      </w:r>
      <w:r w:rsidR="0068068A">
        <w:rPr>
          <w:spacing w:val="40"/>
        </w:rPr>
        <w:t xml:space="preserve"> </w:t>
      </w:r>
      <w:r w:rsidR="0068068A">
        <w:t>for</w:t>
      </w:r>
      <w:r w:rsidR="0068068A">
        <w:rPr>
          <w:spacing w:val="40"/>
        </w:rPr>
        <w:t xml:space="preserve"> </w:t>
      </w:r>
      <w:r>
        <w:t>DFW Plus Hospice LLC dba Bridges Hospice</w:t>
      </w:r>
      <w:r w:rsidR="0068068A">
        <w:rPr>
          <w:spacing w:val="40"/>
        </w:rPr>
        <w:t xml:space="preserve"> </w:t>
      </w:r>
      <w:r w:rsidR="0068068A">
        <w:t>business.</w:t>
      </w:r>
      <w:r w:rsidR="0068068A">
        <w:rPr>
          <w:spacing w:val="40"/>
        </w:rPr>
        <w:t xml:space="preserve"> </w:t>
      </w:r>
      <w:r>
        <w:t>DFW Plus Hospice LLC dba Bridges Hospice</w:t>
      </w:r>
      <w:r w:rsidR="0068068A">
        <w:t xml:space="preserve"> also</w:t>
      </w:r>
      <w:r w:rsidR="0068068A">
        <w:rPr>
          <w:spacing w:val="40"/>
        </w:rPr>
        <w:t xml:space="preserve"> </w:t>
      </w:r>
      <w:r w:rsidR="0068068A">
        <w:t>reserves</w:t>
      </w:r>
      <w:r w:rsidR="0068068A">
        <w:rPr>
          <w:spacing w:val="40"/>
        </w:rPr>
        <w:t xml:space="preserve"> </w:t>
      </w:r>
      <w:r w:rsidR="0068068A">
        <w:t>the</w:t>
      </w:r>
      <w:r w:rsidR="0068068A">
        <w:rPr>
          <w:spacing w:val="40"/>
        </w:rPr>
        <w:t xml:space="preserve"> </w:t>
      </w:r>
      <w:r w:rsidR="0068068A">
        <w:t>right</w:t>
      </w:r>
      <w:r w:rsidR="0068068A">
        <w:rPr>
          <w:spacing w:val="40"/>
        </w:rPr>
        <w:t xml:space="preserve"> </w:t>
      </w:r>
      <w:r w:rsidR="0068068A">
        <w:t>to</w:t>
      </w:r>
      <w:r w:rsidR="0068068A">
        <w:rPr>
          <w:spacing w:val="40"/>
        </w:rPr>
        <w:t xml:space="preserve"> </w:t>
      </w:r>
      <w:r w:rsidR="0068068A">
        <w:t>monitor</w:t>
      </w:r>
      <w:r w:rsidR="0068068A">
        <w:rPr>
          <w:spacing w:val="40"/>
        </w:rPr>
        <w:t xml:space="preserve"> </w:t>
      </w:r>
      <w:r w:rsidR="0068068A">
        <w:t>electronic</w:t>
      </w:r>
      <w:r w:rsidR="0068068A">
        <w:rPr>
          <w:spacing w:val="40"/>
        </w:rPr>
        <w:t xml:space="preserve"> </w:t>
      </w:r>
      <w:r w:rsidR="0068068A">
        <w:t>mail</w:t>
      </w:r>
      <w:r w:rsidR="0068068A">
        <w:rPr>
          <w:spacing w:val="40"/>
        </w:rPr>
        <w:t xml:space="preserve"> </w:t>
      </w:r>
      <w:r w:rsidR="0068068A">
        <w:t>messages</w:t>
      </w:r>
      <w:r w:rsidR="0068068A">
        <w:rPr>
          <w:spacing w:val="40"/>
        </w:rPr>
        <w:t xml:space="preserve"> </w:t>
      </w:r>
      <w:r w:rsidR="0068068A">
        <w:t>(including</w:t>
      </w:r>
      <w:r w:rsidR="0068068A">
        <w:rPr>
          <w:spacing w:val="40"/>
        </w:rPr>
        <w:t xml:space="preserve"> </w:t>
      </w:r>
      <w:r w:rsidR="0068068A">
        <w:t>personal/ private/instant</w:t>
      </w:r>
      <w:r w:rsidR="0068068A">
        <w:rPr>
          <w:spacing w:val="36"/>
        </w:rPr>
        <w:t xml:space="preserve"> </w:t>
      </w:r>
      <w:r w:rsidR="0068068A">
        <w:t>messaging</w:t>
      </w:r>
      <w:r w:rsidR="0068068A">
        <w:rPr>
          <w:spacing w:val="30"/>
        </w:rPr>
        <w:t xml:space="preserve"> </w:t>
      </w:r>
      <w:r w:rsidR="0068068A">
        <w:t>systems)</w:t>
      </w:r>
      <w:r w:rsidR="0068068A">
        <w:rPr>
          <w:spacing w:val="35"/>
        </w:rPr>
        <w:t xml:space="preserve"> </w:t>
      </w:r>
      <w:r w:rsidR="0068068A">
        <w:t>and</w:t>
      </w:r>
      <w:r w:rsidR="0068068A">
        <w:rPr>
          <w:spacing w:val="32"/>
        </w:rPr>
        <w:t xml:space="preserve"> </w:t>
      </w:r>
      <w:r w:rsidR="0068068A">
        <w:t>their</w:t>
      </w:r>
      <w:r w:rsidR="0068068A">
        <w:rPr>
          <w:spacing w:val="32"/>
        </w:rPr>
        <w:t xml:space="preserve"> </w:t>
      </w:r>
      <w:r w:rsidR="0068068A">
        <w:t>content,</w:t>
      </w:r>
      <w:r w:rsidR="0068068A">
        <w:rPr>
          <w:spacing w:val="32"/>
        </w:rPr>
        <w:t xml:space="preserve"> </w:t>
      </w:r>
      <w:r w:rsidR="0068068A">
        <w:t>as</w:t>
      </w:r>
      <w:r w:rsidR="0068068A">
        <w:rPr>
          <w:spacing w:val="33"/>
        </w:rPr>
        <w:t xml:space="preserve"> </w:t>
      </w:r>
      <w:r w:rsidR="0068068A">
        <w:t>well</w:t>
      </w:r>
      <w:r w:rsidR="0068068A">
        <w:rPr>
          <w:spacing w:val="33"/>
        </w:rPr>
        <w:t xml:space="preserve"> </w:t>
      </w:r>
      <w:r w:rsidR="0068068A">
        <w:t>as</w:t>
      </w:r>
      <w:r w:rsidR="0068068A">
        <w:rPr>
          <w:spacing w:val="33"/>
        </w:rPr>
        <w:t xml:space="preserve"> </w:t>
      </w:r>
      <w:r w:rsidR="0068068A">
        <w:t>all</w:t>
      </w:r>
      <w:r w:rsidR="0068068A">
        <w:rPr>
          <w:spacing w:val="32"/>
        </w:rPr>
        <w:t xml:space="preserve"> </w:t>
      </w:r>
      <w:r w:rsidR="0068068A">
        <w:t>use</w:t>
      </w:r>
      <w:r w:rsidR="0068068A">
        <w:rPr>
          <w:spacing w:val="30"/>
        </w:rPr>
        <w:t xml:space="preserve"> </w:t>
      </w:r>
      <w:r w:rsidR="0068068A">
        <w:t>of</w:t>
      </w:r>
      <w:r w:rsidR="0068068A">
        <w:rPr>
          <w:spacing w:val="23"/>
        </w:rPr>
        <w:t xml:space="preserve"> </w:t>
      </w:r>
      <w:r w:rsidR="0068068A">
        <w:t>the</w:t>
      </w:r>
      <w:r w:rsidR="0068068A">
        <w:rPr>
          <w:spacing w:val="31"/>
        </w:rPr>
        <w:t xml:space="preserve"> </w:t>
      </w:r>
      <w:r w:rsidR="0068068A">
        <w:t>Internet and</w:t>
      </w:r>
      <w:r w:rsidR="0068068A">
        <w:rPr>
          <w:spacing w:val="40"/>
        </w:rPr>
        <w:t xml:space="preserve"> </w:t>
      </w:r>
      <w:r w:rsidR="0068068A">
        <w:t>of</w:t>
      </w:r>
      <w:r w:rsidR="0068068A">
        <w:rPr>
          <w:spacing w:val="40"/>
        </w:rPr>
        <w:t xml:space="preserve"> </w:t>
      </w:r>
      <w:r w:rsidR="0068068A">
        <w:t>computer</w:t>
      </w:r>
      <w:r w:rsidR="0068068A">
        <w:rPr>
          <w:spacing w:val="40"/>
        </w:rPr>
        <w:t xml:space="preserve"> </w:t>
      </w:r>
      <w:r w:rsidR="0068068A">
        <w:t>equipment</w:t>
      </w:r>
      <w:r w:rsidR="0068068A">
        <w:rPr>
          <w:spacing w:val="40"/>
        </w:rPr>
        <w:t xml:space="preserve"> </w:t>
      </w:r>
      <w:r w:rsidR="0068068A">
        <w:t>used</w:t>
      </w:r>
      <w:r w:rsidR="0068068A">
        <w:rPr>
          <w:spacing w:val="40"/>
        </w:rPr>
        <w:t xml:space="preserve"> </w:t>
      </w:r>
      <w:r w:rsidR="0068068A">
        <w:t>to</w:t>
      </w:r>
      <w:r w:rsidR="0068068A">
        <w:rPr>
          <w:spacing w:val="40"/>
        </w:rPr>
        <w:t xml:space="preserve"> </w:t>
      </w:r>
      <w:r w:rsidR="0068068A">
        <w:t>create,</w:t>
      </w:r>
      <w:r w:rsidR="0068068A">
        <w:rPr>
          <w:spacing w:val="40"/>
        </w:rPr>
        <w:t xml:space="preserve"> </w:t>
      </w:r>
      <w:r w:rsidR="0068068A">
        <w:t>view,</w:t>
      </w:r>
      <w:r w:rsidR="0068068A">
        <w:rPr>
          <w:spacing w:val="40"/>
        </w:rPr>
        <w:t xml:space="preserve"> </w:t>
      </w:r>
      <w:r w:rsidR="0068068A">
        <w:t>or</w:t>
      </w:r>
      <w:r w:rsidR="0068068A">
        <w:rPr>
          <w:spacing w:val="40"/>
        </w:rPr>
        <w:t xml:space="preserve"> </w:t>
      </w:r>
      <w:r w:rsidR="0068068A">
        <w:t>access</w:t>
      </w:r>
      <w:r w:rsidR="0068068A">
        <w:rPr>
          <w:spacing w:val="40"/>
        </w:rPr>
        <w:t xml:space="preserve"> </w:t>
      </w:r>
      <w:r w:rsidR="0068068A">
        <w:t>e-</w:t>
      </w:r>
      <w:r w:rsidR="0068068A">
        <w:rPr>
          <w:spacing w:val="40"/>
        </w:rPr>
        <w:t xml:space="preserve"> </w:t>
      </w:r>
      <w:r w:rsidR="0068068A">
        <w:t>mail</w:t>
      </w:r>
      <w:r w:rsidR="0068068A">
        <w:rPr>
          <w:spacing w:val="40"/>
        </w:rPr>
        <w:t xml:space="preserve"> </w:t>
      </w:r>
      <w:r w:rsidR="0068068A">
        <w:t>and</w:t>
      </w:r>
      <w:r w:rsidR="0068068A">
        <w:rPr>
          <w:spacing w:val="40"/>
        </w:rPr>
        <w:t xml:space="preserve"> </w:t>
      </w:r>
      <w:r w:rsidR="0068068A">
        <w:t>Internet content.</w:t>
      </w:r>
      <w:r w:rsidR="0068068A">
        <w:rPr>
          <w:spacing w:val="40"/>
        </w:rPr>
        <w:t xml:space="preserve"> </w:t>
      </w:r>
      <w:r w:rsidR="0068068A">
        <w:t>Employees</w:t>
      </w:r>
      <w:r w:rsidR="0068068A">
        <w:rPr>
          <w:spacing w:val="40"/>
        </w:rPr>
        <w:t xml:space="preserve"> </w:t>
      </w:r>
      <w:r w:rsidR="0068068A">
        <w:t>must</w:t>
      </w:r>
      <w:r w:rsidR="0068068A">
        <w:rPr>
          <w:spacing w:val="40"/>
        </w:rPr>
        <w:t xml:space="preserve"> </w:t>
      </w:r>
      <w:r w:rsidR="0068068A">
        <w:t>be</w:t>
      </w:r>
      <w:r w:rsidR="0068068A">
        <w:rPr>
          <w:spacing w:val="40"/>
        </w:rPr>
        <w:t xml:space="preserve"> </w:t>
      </w:r>
      <w:r w:rsidR="0068068A">
        <w:t>aware</w:t>
      </w:r>
      <w:r w:rsidR="0068068A">
        <w:rPr>
          <w:spacing w:val="40"/>
        </w:rPr>
        <w:t xml:space="preserve"> </w:t>
      </w:r>
      <w:r w:rsidR="0068068A">
        <w:t>that</w:t>
      </w:r>
      <w:r w:rsidR="0068068A">
        <w:rPr>
          <w:spacing w:val="40"/>
        </w:rPr>
        <w:t xml:space="preserve"> </w:t>
      </w:r>
      <w:r w:rsidR="0068068A">
        <w:t>the</w:t>
      </w:r>
      <w:r w:rsidR="0068068A">
        <w:rPr>
          <w:spacing w:val="40"/>
        </w:rPr>
        <w:t xml:space="preserve"> </w:t>
      </w:r>
      <w:r w:rsidR="0068068A">
        <w:t>electronic</w:t>
      </w:r>
      <w:r w:rsidR="0068068A">
        <w:rPr>
          <w:spacing w:val="40"/>
        </w:rPr>
        <w:t xml:space="preserve"> </w:t>
      </w:r>
      <w:r w:rsidR="0068068A">
        <w:t>mail</w:t>
      </w:r>
      <w:r w:rsidR="0068068A">
        <w:rPr>
          <w:spacing w:val="40"/>
        </w:rPr>
        <w:t xml:space="preserve"> </w:t>
      </w:r>
      <w:r w:rsidR="0068068A">
        <w:t>messages</w:t>
      </w:r>
      <w:r w:rsidR="0068068A">
        <w:rPr>
          <w:spacing w:val="40"/>
        </w:rPr>
        <w:t xml:space="preserve"> </w:t>
      </w:r>
      <w:r w:rsidR="0068068A">
        <w:t>sent</w:t>
      </w:r>
      <w:r w:rsidR="0068068A">
        <w:rPr>
          <w:spacing w:val="40"/>
        </w:rPr>
        <w:t xml:space="preserve"> </w:t>
      </w:r>
      <w:r w:rsidR="0068068A">
        <w:t>and received</w:t>
      </w:r>
      <w:r w:rsidR="0068068A">
        <w:rPr>
          <w:spacing w:val="40"/>
        </w:rPr>
        <w:t xml:space="preserve"> </w:t>
      </w:r>
      <w:r w:rsidR="0068068A">
        <w:t>using</w:t>
      </w:r>
      <w:r w:rsidR="0068068A">
        <w:rPr>
          <w:spacing w:val="36"/>
        </w:rPr>
        <w:t xml:space="preserve"> </w:t>
      </w:r>
      <w:r>
        <w:t>DFW Plus Hospice LLC dba Bridges Hospice</w:t>
      </w:r>
      <w:r w:rsidR="0068068A">
        <w:rPr>
          <w:spacing w:val="40"/>
        </w:rPr>
        <w:t xml:space="preserve"> </w:t>
      </w:r>
      <w:r w:rsidR="0068068A">
        <w:t>equipment</w:t>
      </w:r>
      <w:r w:rsidR="0068068A">
        <w:rPr>
          <w:spacing w:val="40"/>
        </w:rPr>
        <w:t xml:space="preserve"> </w:t>
      </w:r>
      <w:r w:rsidR="0068068A">
        <w:t>are</w:t>
      </w:r>
      <w:r w:rsidR="0068068A">
        <w:rPr>
          <w:spacing w:val="40"/>
        </w:rPr>
        <w:t xml:space="preserve"> </w:t>
      </w:r>
      <w:r w:rsidR="0068068A">
        <w:t>not</w:t>
      </w:r>
      <w:r w:rsidR="0068068A">
        <w:rPr>
          <w:spacing w:val="40"/>
        </w:rPr>
        <w:t xml:space="preserve"> </w:t>
      </w:r>
      <w:r w:rsidR="0068068A">
        <w:t>private</w:t>
      </w:r>
      <w:r w:rsidR="0068068A">
        <w:rPr>
          <w:spacing w:val="38"/>
        </w:rPr>
        <w:t xml:space="preserve"> </w:t>
      </w:r>
      <w:r w:rsidR="0068068A">
        <w:t>and</w:t>
      </w:r>
      <w:r w:rsidR="0068068A">
        <w:rPr>
          <w:spacing w:val="40"/>
        </w:rPr>
        <w:t xml:space="preserve"> </w:t>
      </w:r>
      <w:r w:rsidR="0068068A">
        <w:t>are</w:t>
      </w:r>
      <w:r w:rsidR="0068068A">
        <w:rPr>
          <w:spacing w:val="40"/>
        </w:rPr>
        <w:t xml:space="preserve"> </w:t>
      </w:r>
      <w:r w:rsidR="0068068A">
        <w:t>subject</w:t>
      </w:r>
      <w:r w:rsidR="0068068A">
        <w:rPr>
          <w:spacing w:val="40"/>
        </w:rPr>
        <w:t xml:space="preserve"> </w:t>
      </w:r>
      <w:r w:rsidR="0068068A">
        <w:t>to viewing,</w:t>
      </w:r>
      <w:r w:rsidR="0068068A">
        <w:rPr>
          <w:spacing w:val="40"/>
        </w:rPr>
        <w:t xml:space="preserve"> </w:t>
      </w:r>
      <w:r w:rsidR="0068068A">
        <w:t>downloading,</w:t>
      </w:r>
      <w:r w:rsidR="0068068A">
        <w:rPr>
          <w:spacing w:val="40"/>
        </w:rPr>
        <w:t xml:space="preserve"> </w:t>
      </w:r>
      <w:r w:rsidR="0068068A">
        <w:t>inspection,</w:t>
      </w:r>
      <w:r w:rsidR="0068068A">
        <w:rPr>
          <w:spacing w:val="40"/>
        </w:rPr>
        <w:t xml:space="preserve"> </w:t>
      </w:r>
      <w:r w:rsidR="0068068A">
        <w:t>release,</w:t>
      </w:r>
      <w:r w:rsidR="0068068A">
        <w:rPr>
          <w:spacing w:val="40"/>
        </w:rPr>
        <w:t xml:space="preserve"> </w:t>
      </w:r>
      <w:r w:rsidR="0068068A">
        <w:t>and</w:t>
      </w:r>
      <w:r w:rsidR="0068068A">
        <w:rPr>
          <w:spacing w:val="40"/>
        </w:rPr>
        <w:t xml:space="preserve"> </w:t>
      </w:r>
      <w:proofErr w:type="gramStart"/>
      <w:r w:rsidR="0068068A">
        <w:t>archiving</w:t>
      </w:r>
      <w:r w:rsidR="0068068A">
        <w:rPr>
          <w:spacing w:val="40"/>
        </w:rPr>
        <w:t xml:space="preserve"> </w:t>
      </w:r>
      <w:r w:rsidR="0068068A">
        <w:t xml:space="preserve">by </w:t>
      </w:r>
      <w:r>
        <w:t>DFW Plus Hospice LLC dba Bridges Hospice</w:t>
      </w:r>
      <w:r w:rsidR="0068068A">
        <w:t xml:space="preserve"> officials at all times</w:t>
      </w:r>
      <w:proofErr w:type="gramEnd"/>
      <w:r w:rsidR="0068068A">
        <w:t>.</w:t>
      </w:r>
    </w:p>
    <w:p w14:paraId="049FB2D6" w14:textId="77777777" w:rsidR="00A302F3" w:rsidRDefault="00A302F3">
      <w:pPr>
        <w:pStyle w:val="BodyText"/>
        <w:spacing w:before="3"/>
      </w:pPr>
    </w:p>
    <w:p w14:paraId="7D9C73DC" w14:textId="77777777" w:rsidR="00A302F3" w:rsidRDefault="0068068A">
      <w:pPr>
        <w:pStyle w:val="Heading2"/>
        <w:numPr>
          <w:ilvl w:val="1"/>
          <w:numId w:val="30"/>
        </w:numPr>
        <w:tabs>
          <w:tab w:val="left" w:pos="2677"/>
          <w:tab w:val="left" w:pos="2678"/>
        </w:tabs>
        <w:ind w:left="2677" w:hanging="1078"/>
        <w:jc w:val="left"/>
      </w:pPr>
      <w:bookmarkStart w:id="28" w:name="4.20._Confidentiality_of_Email"/>
      <w:bookmarkStart w:id="29" w:name="_bookmark14"/>
      <w:bookmarkEnd w:id="28"/>
      <w:bookmarkEnd w:id="29"/>
      <w:r>
        <w:t>Confidentiality</w:t>
      </w:r>
      <w:r>
        <w:rPr>
          <w:spacing w:val="-6"/>
        </w:rPr>
        <w:t xml:space="preserve"> </w:t>
      </w:r>
      <w:r>
        <w:t>of</w:t>
      </w:r>
      <w:r>
        <w:rPr>
          <w:spacing w:val="-3"/>
        </w:rPr>
        <w:t xml:space="preserve"> </w:t>
      </w:r>
      <w:r>
        <w:rPr>
          <w:spacing w:val="-2"/>
        </w:rPr>
        <w:t>Email</w:t>
      </w:r>
    </w:p>
    <w:p w14:paraId="7615C0FF" w14:textId="77777777" w:rsidR="00A302F3" w:rsidRDefault="00A302F3">
      <w:pPr>
        <w:pStyle w:val="BodyText"/>
        <w:spacing w:before="6"/>
        <w:rPr>
          <w:b/>
          <w:sz w:val="23"/>
        </w:rPr>
      </w:pPr>
    </w:p>
    <w:p w14:paraId="3B99DD10" w14:textId="3F92C123" w:rsidR="00A302F3" w:rsidRDefault="0068068A">
      <w:pPr>
        <w:pStyle w:val="BodyText"/>
        <w:spacing w:before="1"/>
        <w:ind w:left="1959" w:right="1076"/>
      </w:pPr>
      <w:r>
        <w:rPr>
          <w:sz w:val="23"/>
        </w:rPr>
        <w:t xml:space="preserve">As </w:t>
      </w:r>
      <w:r>
        <w:t>noted above, electronic mail is always subject to monitoring, and the release of specific</w:t>
      </w:r>
      <w:r>
        <w:rPr>
          <w:spacing w:val="-9"/>
        </w:rPr>
        <w:t xml:space="preserve"> </w:t>
      </w:r>
      <w:r>
        <w:t>information</w:t>
      </w:r>
      <w:r>
        <w:rPr>
          <w:spacing w:val="-7"/>
        </w:rPr>
        <w:t xml:space="preserve"> </w:t>
      </w:r>
      <w:r>
        <w:t>is</w:t>
      </w:r>
      <w:r>
        <w:rPr>
          <w:spacing w:val="-7"/>
        </w:rPr>
        <w:t xml:space="preserve"> </w:t>
      </w:r>
      <w:r>
        <w:t>subject</w:t>
      </w:r>
      <w:r>
        <w:rPr>
          <w:spacing w:val="-7"/>
        </w:rPr>
        <w:t xml:space="preserve"> </w:t>
      </w:r>
      <w:r>
        <w:t>to</w:t>
      </w:r>
      <w:r>
        <w:rPr>
          <w:spacing w:val="-7"/>
        </w:rPr>
        <w:t xml:space="preserve"> </w:t>
      </w:r>
      <w:r>
        <w:t>applicable</w:t>
      </w:r>
      <w:r>
        <w:rPr>
          <w:spacing w:val="-8"/>
        </w:rPr>
        <w:t xml:space="preserve"> </w:t>
      </w:r>
      <w:r>
        <w:t>state</w:t>
      </w:r>
      <w:r>
        <w:rPr>
          <w:spacing w:val="-6"/>
        </w:rPr>
        <w:t xml:space="preserve"> </w:t>
      </w:r>
      <w:r>
        <w:t>and</w:t>
      </w:r>
      <w:r>
        <w:rPr>
          <w:spacing w:val="-7"/>
        </w:rPr>
        <w:t xml:space="preserve"> </w:t>
      </w:r>
      <w:r>
        <w:t>federal</w:t>
      </w:r>
      <w:r>
        <w:rPr>
          <w:spacing w:val="-7"/>
        </w:rPr>
        <w:t xml:space="preserve"> </w:t>
      </w:r>
      <w:r>
        <w:t>laws</w:t>
      </w:r>
      <w:r>
        <w:rPr>
          <w:spacing w:val="-7"/>
        </w:rPr>
        <w:t xml:space="preserve"> </w:t>
      </w:r>
      <w:r>
        <w:t>and</w:t>
      </w:r>
      <w:r>
        <w:rPr>
          <w:spacing w:val="-5"/>
        </w:rPr>
        <w:t xml:space="preserve"> </w:t>
      </w:r>
      <w:r w:rsidR="008362DA">
        <w:t xml:space="preserve">DFW Plus Hospice </w:t>
      </w:r>
      <w:r w:rsidR="008362DA">
        <w:lastRenderedPageBreak/>
        <w:t>LLC dba Bridges Hospice</w:t>
      </w:r>
      <w:r>
        <w:t xml:space="preserve"> rules, policies, and procedures on confidentiality. Existing</w:t>
      </w:r>
      <w:r>
        <w:rPr>
          <w:spacing w:val="-1"/>
        </w:rPr>
        <w:t xml:space="preserve"> </w:t>
      </w:r>
      <w:r>
        <w:t>rules, policies, and procedures governing</w:t>
      </w:r>
      <w:r>
        <w:rPr>
          <w:spacing w:val="-4"/>
        </w:rPr>
        <w:t xml:space="preserve"> </w:t>
      </w:r>
      <w:r>
        <w:t>the sharing</w:t>
      </w:r>
      <w:r>
        <w:rPr>
          <w:spacing w:val="-3"/>
        </w:rPr>
        <w:t xml:space="preserve"> </w:t>
      </w:r>
      <w:r>
        <w:t>of</w:t>
      </w:r>
      <w:r>
        <w:rPr>
          <w:spacing w:val="-2"/>
        </w:rPr>
        <w:t xml:space="preserve"> </w:t>
      </w:r>
      <w:r>
        <w:t>confidential</w:t>
      </w:r>
      <w:r>
        <w:rPr>
          <w:spacing w:val="-2"/>
        </w:rPr>
        <w:t xml:space="preserve"> </w:t>
      </w:r>
      <w:r>
        <w:t>information</w:t>
      </w:r>
      <w:r>
        <w:rPr>
          <w:spacing w:val="-1"/>
        </w:rPr>
        <w:t xml:space="preserve"> </w:t>
      </w:r>
      <w:r>
        <w:t>also</w:t>
      </w:r>
      <w:r>
        <w:rPr>
          <w:spacing w:val="-1"/>
        </w:rPr>
        <w:t xml:space="preserve"> </w:t>
      </w:r>
      <w:r>
        <w:t>apply</w:t>
      </w:r>
      <w:r>
        <w:rPr>
          <w:spacing w:val="-9"/>
        </w:rPr>
        <w:t xml:space="preserve"> </w:t>
      </w:r>
      <w:r>
        <w:t>to</w:t>
      </w:r>
      <w:r>
        <w:rPr>
          <w:spacing w:val="-6"/>
        </w:rPr>
        <w:t xml:space="preserve"> </w:t>
      </w:r>
      <w:r>
        <w:t>the sharing</w:t>
      </w:r>
      <w:r>
        <w:rPr>
          <w:spacing w:val="-3"/>
        </w:rPr>
        <w:t xml:space="preserve"> </w:t>
      </w:r>
      <w:r>
        <w:t>of</w:t>
      </w:r>
      <w:r>
        <w:rPr>
          <w:spacing w:val="-2"/>
        </w:rPr>
        <w:t xml:space="preserve"> </w:t>
      </w:r>
      <w:r>
        <w:t>information via commercial software. Since there is the possibility</w:t>
      </w:r>
      <w:r>
        <w:rPr>
          <w:spacing w:val="-2"/>
        </w:rPr>
        <w:t xml:space="preserve"> </w:t>
      </w:r>
      <w:r>
        <w:t>that any message could be shared with or without your permission or knowledge, the best rule to follow in the use of electronic mail for non-work-related information is to decide if you would post the information on the office bulletin board with your signature.</w:t>
      </w:r>
    </w:p>
    <w:p w14:paraId="18C29458" w14:textId="600450E3" w:rsidR="00A302F3" w:rsidRDefault="0068068A">
      <w:pPr>
        <w:pStyle w:val="BodyText"/>
        <w:ind w:left="1960" w:right="1041"/>
      </w:pPr>
      <w:r>
        <w:t xml:space="preserve">It is a violation of </w:t>
      </w:r>
      <w:r w:rsidR="008362DA">
        <w:t>DFW Plus Hospice LLC dba Bridges Hospice</w:t>
      </w:r>
      <w:r>
        <w:t xml:space="preserve"> policy for any employee, including system administrators</w:t>
      </w:r>
      <w:r>
        <w:rPr>
          <w:spacing w:val="-2"/>
        </w:rPr>
        <w:t xml:space="preserve"> </w:t>
      </w:r>
      <w:r>
        <w:t>and</w:t>
      </w:r>
      <w:r>
        <w:rPr>
          <w:spacing w:val="-2"/>
        </w:rPr>
        <w:t xml:space="preserve"> </w:t>
      </w:r>
      <w:r>
        <w:t>supervisors,</w:t>
      </w:r>
      <w:r>
        <w:rPr>
          <w:spacing w:val="-2"/>
        </w:rPr>
        <w:t xml:space="preserve"> </w:t>
      </w:r>
      <w:r>
        <w:t>to</w:t>
      </w:r>
      <w:r>
        <w:rPr>
          <w:spacing w:val="-2"/>
        </w:rPr>
        <w:t xml:space="preserve"> </w:t>
      </w:r>
      <w:r>
        <w:t>access</w:t>
      </w:r>
      <w:r>
        <w:rPr>
          <w:spacing w:val="-4"/>
        </w:rPr>
        <w:t xml:space="preserve"> </w:t>
      </w:r>
      <w:r>
        <w:t>electronic</w:t>
      </w:r>
      <w:r>
        <w:rPr>
          <w:spacing w:val="-3"/>
        </w:rPr>
        <w:t xml:space="preserve"> </w:t>
      </w:r>
      <w:r>
        <w:t>mail</w:t>
      </w:r>
      <w:r>
        <w:rPr>
          <w:spacing w:val="-2"/>
        </w:rPr>
        <w:t xml:space="preserve"> </w:t>
      </w:r>
      <w:r>
        <w:t>and</w:t>
      </w:r>
      <w:r>
        <w:rPr>
          <w:spacing w:val="-2"/>
        </w:rPr>
        <w:t xml:space="preserve"> </w:t>
      </w:r>
      <w:r>
        <w:t>computer</w:t>
      </w:r>
      <w:r>
        <w:rPr>
          <w:spacing w:val="-3"/>
        </w:rPr>
        <w:t xml:space="preserve"> </w:t>
      </w:r>
      <w:r>
        <w:t>systems</w:t>
      </w:r>
      <w:r>
        <w:rPr>
          <w:spacing w:val="-2"/>
        </w:rPr>
        <w:t xml:space="preserve"> </w:t>
      </w:r>
      <w:r>
        <w:t>files</w:t>
      </w:r>
      <w:r>
        <w:rPr>
          <w:spacing w:val="-2"/>
        </w:rPr>
        <w:t xml:space="preserve"> </w:t>
      </w:r>
      <w:r>
        <w:t>to satisfy curiosity about the affairs of others. Employees found to have engaged</w:t>
      </w:r>
    </w:p>
    <w:p w14:paraId="7BC1AC29" w14:textId="77777777" w:rsidR="00A302F3" w:rsidRDefault="0068068A">
      <w:pPr>
        <w:pStyle w:val="BodyText"/>
        <w:spacing w:line="273" w:lineRule="exact"/>
        <w:ind w:left="1960"/>
      </w:pPr>
      <w:r>
        <w:t>in</w:t>
      </w:r>
      <w:r>
        <w:rPr>
          <w:spacing w:val="-4"/>
        </w:rPr>
        <w:t xml:space="preserve"> </w:t>
      </w:r>
      <w:r>
        <w:t>such</w:t>
      </w:r>
      <w:r>
        <w:rPr>
          <w:spacing w:val="-1"/>
        </w:rPr>
        <w:t xml:space="preserve"> </w:t>
      </w:r>
      <w:r>
        <w:t>activities</w:t>
      </w:r>
      <w:r>
        <w:rPr>
          <w:spacing w:val="-1"/>
        </w:rPr>
        <w:t xml:space="preserve"> </w:t>
      </w:r>
      <w:r>
        <w:t>will</w:t>
      </w:r>
      <w:r>
        <w:rPr>
          <w:spacing w:val="-1"/>
        </w:rPr>
        <w:t xml:space="preserve"> </w:t>
      </w:r>
      <w:r>
        <w:t>be</w:t>
      </w:r>
      <w:r>
        <w:rPr>
          <w:spacing w:val="-3"/>
        </w:rPr>
        <w:t xml:space="preserve"> </w:t>
      </w:r>
      <w:r>
        <w:t>subject</w:t>
      </w:r>
      <w:r>
        <w:rPr>
          <w:spacing w:val="-1"/>
        </w:rPr>
        <w:t xml:space="preserve"> </w:t>
      </w:r>
      <w:r>
        <w:t>to</w:t>
      </w:r>
      <w:r>
        <w:rPr>
          <w:spacing w:val="1"/>
        </w:rPr>
        <w:t xml:space="preserve"> </w:t>
      </w:r>
      <w:r>
        <w:t>disciplinary</w:t>
      </w:r>
      <w:r>
        <w:rPr>
          <w:spacing w:val="-6"/>
        </w:rPr>
        <w:t xml:space="preserve"> </w:t>
      </w:r>
      <w:r>
        <w:t>action</w:t>
      </w:r>
      <w:r>
        <w:rPr>
          <w:spacing w:val="-2"/>
        </w:rPr>
        <w:t xml:space="preserve"> </w:t>
      </w:r>
      <w:r>
        <w:t>including</w:t>
      </w:r>
      <w:r>
        <w:rPr>
          <w:spacing w:val="-3"/>
        </w:rPr>
        <w:t xml:space="preserve"> </w:t>
      </w:r>
      <w:r>
        <w:rPr>
          <w:spacing w:val="-2"/>
        </w:rPr>
        <w:t>termination.</w:t>
      </w:r>
    </w:p>
    <w:p w14:paraId="4FF6A9F0" w14:textId="77777777" w:rsidR="00A302F3" w:rsidRDefault="00A302F3">
      <w:pPr>
        <w:pStyle w:val="BodyText"/>
        <w:spacing w:before="9"/>
        <w:rPr>
          <w:sz w:val="22"/>
        </w:rPr>
      </w:pPr>
    </w:p>
    <w:p w14:paraId="44E23E92" w14:textId="77777777" w:rsidR="00A302F3" w:rsidRDefault="0068068A">
      <w:pPr>
        <w:pStyle w:val="ListParagraph"/>
        <w:numPr>
          <w:ilvl w:val="1"/>
          <w:numId w:val="30"/>
        </w:numPr>
        <w:tabs>
          <w:tab w:val="left" w:pos="2677"/>
          <w:tab w:val="left" w:pos="2678"/>
        </w:tabs>
        <w:ind w:left="2677" w:hanging="1078"/>
        <w:jc w:val="left"/>
        <w:rPr>
          <w:b/>
          <w:sz w:val="24"/>
        </w:rPr>
      </w:pPr>
      <w:r>
        <w:rPr>
          <w:b/>
          <w:sz w:val="24"/>
        </w:rPr>
        <w:t>Policy</w:t>
      </w:r>
      <w:r>
        <w:rPr>
          <w:b/>
          <w:spacing w:val="-5"/>
          <w:sz w:val="24"/>
        </w:rPr>
        <w:t xml:space="preserve"> </w:t>
      </w:r>
      <w:r>
        <w:rPr>
          <w:b/>
          <w:sz w:val="24"/>
        </w:rPr>
        <w:t>Statement</w:t>
      </w:r>
      <w:r>
        <w:rPr>
          <w:b/>
          <w:spacing w:val="-5"/>
          <w:sz w:val="24"/>
        </w:rPr>
        <w:t xml:space="preserve"> </w:t>
      </w:r>
      <w:r>
        <w:rPr>
          <w:b/>
          <w:sz w:val="24"/>
        </w:rPr>
        <w:t>for</w:t>
      </w:r>
      <w:r>
        <w:rPr>
          <w:b/>
          <w:spacing w:val="-5"/>
          <w:sz w:val="24"/>
        </w:rPr>
        <w:t xml:space="preserve"> </w:t>
      </w:r>
      <w:r>
        <w:rPr>
          <w:b/>
          <w:spacing w:val="-2"/>
          <w:sz w:val="24"/>
        </w:rPr>
        <w:t>Internet</w:t>
      </w:r>
    </w:p>
    <w:p w14:paraId="36872D79" w14:textId="77777777" w:rsidR="00A302F3" w:rsidRDefault="00A302F3">
      <w:pPr>
        <w:pStyle w:val="BodyText"/>
        <w:rPr>
          <w:b/>
          <w:sz w:val="23"/>
        </w:rPr>
      </w:pPr>
    </w:p>
    <w:p w14:paraId="7AE84AE7" w14:textId="0CD2716C" w:rsidR="00A302F3" w:rsidRDefault="0068068A">
      <w:pPr>
        <w:pStyle w:val="BodyText"/>
        <w:spacing w:line="237" w:lineRule="auto"/>
        <w:ind w:left="1960" w:right="1041"/>
      </w:pPr>
      <w:r>
        <w:t xml:space="preserve">Using the Internet on </w:t>
      </w:r>
      <w:r w:rsidR="008362DA">
        <w:t>DFW Plus Hospice LLC dba Bridges Hospice</w:t>
      </w:r>
      <w:r>
        <w:t xml:space="preserve"> computers is to further the mission of </w:t>
      </w:r>
      <w:r w:rsidR="008362DA">
        <w:t>DFW Plus Hospice LLC dba Bridges Hospice</w:t>
      </w:r>
      <w:r>
        <w:t xml:space="preserve">, to provide effective service of the highest quality to our patients, their family, and staff, and to support other direct job-related purposes. </w:t>
      </w:r>
      <w:r w:rsidR="008362DA">
        <w:t>DFW Plus Hospice LLC dba Bridges Hospice</w:t>
      </w:r>
      <w:r>
        <w:t xml:space="preserve"> reserves the right to limit/control access to Internet browser(s) as it deems necessary/ </w:t>
      </w:r>
      <w:r>
        <w:rPr>
          <w:spacing w:val="-2"/>
        </w:rPr>
        <w:t>appropriate.</w:t>
      </w:r>
    </w:p>
    <w:p w14:paraId="3C8E78DA" w14:textId="7E6CBF49" w:rsidR="00A302F3" w:rsidRDefault="0068068A">
      <w:pPr>
        <w:pStyle w:val="BodyText"/>
        <w:spacing w:line="237" w:lineRule="auto"/>
        <w:ind w:left="1960" w:right="1359"/>
      </w:pPr>
      <w:r>
        <w:t xml:space="preserve">The various modes of Internet/Network access are </w:t>
      </w:r>
      <w:r w:rsidR="008362DA">
        <w:t>DFW Plus Hospice LLC dba Bridges Hospice</w:t>
      </w:r>
      <w:r>
        <w:t xml:space="preserve"> resources and </w:t>
      </w:r>
      <w:proofErr w:type="spellStart"/>
      <w:proofErr w:type="gramStart"/>
      <w:r>
        <w:t>areprovided</w:t>
      </w:r>
      <w:proofErr w:type="spellEnd"/>
      <w:proofErr w:type="gramEnd"/>
      <w:r>
        <w:t xml:space="preserve"> as business tools to employees on an "as needed" basis. Limited personal</w:t>
      </w:r>
      <w:r>
        <w:rPr>
          <w:spacing w:val="80"/>
        </w:rPr>
        <w:t xml:space="preserve"> </w:t>
      </w:r>
      <w:r>
        <w:t xml:space="preserve">use of Internet resources is a special exception to the general prohibition against the personal use of computer equipment and software and requires approval of your supervisor. Employees are individually liable for all damages incurred because of violating </w:t>
      </w:r>
      <w:r w:rsidR="008362DA">
        <w:t>DFW Plus Hospice LLC dba Bridges Hospice</w:t>
      </w:r>
      <w:r>
        <w:t xml:space="preserve"> security policy, copyright, and licensing agreements.</w:t>
      </w:r>
    </w:p>
    <w:p w14:paraId="40BF23A1" w14:textId="45F420DF" w:rsidR="00A302F3" w:rsidRDefault="0068068A">
      <w:pPr>
        <w:pStyle w:val="BodyText"/>
        <w:spacing w:line="237" w:lineRule="auto"/>
        <w:ind w:left="1960" w:right="1041"/>
      </w:pPr>
      <w:r>
        <w:t xml:space="preserve">Employees cannot load software onto their computer without authorization from the Director of IT. All policies and procedures apply to employees' conduct on the Internet, especially, but not exclusively, relating to intellectual property, confidentiality, </w:t>
      </w:r>
      <w:r w:rsidR="008362DA">
        <w:t>DFW Plus Hospice LLC dba Bridges Hospice</w:t>
      </w:r>
      <w:r>
        <w:t xml:space="preserve"> information dissemination, standards of conduct, misuse of </w:t>
      </w:r>
      <w:r w:rsidR="008362DA">
        <w:t>DFW Plus Hospice LLC dba Bridges Hospice</w:t>
      </w:r>
      <w:r>
        <w:t xml:space="preserve"> resources, anti-harassment, and information and data security.</w:t>
      </w:r>
    </w:p>
    <w:p w14:paraId="7FC6A88F" w14:textId="60251F17" w:rsidR="00A302F3" w:rsidRDefault="0068068A">
      <w:pPr>
        <w:pStyle w:val="BodyText"/>
        <w:spacing w:line="237" w:lineRule="auto"/>
        <w:ind w:left="1959" w:right="1041"/>
      </w:pPr>
      <w:r>
        <w:t xml:space="preserve">The use of </w:t>
      </w:r>
      <w:r w:rsidR="008362DA">
        <w:t>DFW Plus Hospice LLC dba Bridges Hospice</w:t>
      </w:r>
      <w:r>
        <w:t xml:space="preserve">'s automation systems, including computers, faxes machines, and all forms of Internet/Intranet access, is for company business and is to be used for authorized </w:t>
      </w:r>
      <w:proofErr w:type="gramStart"/>
      <w:r>
        <w:t>purpose</w:t>
      </w:r>
      <w:proofErr w:type="gramEnd"/>
      <w:r>
        <w:t xml:space="preserve"> only. Brief</w:t>
      </w:r>
      <w:r>
        <w:rPr>
          <w:spacing w:val="32"/>
        </w:rPr>
        <w:t xml:space="preserve"> </w:t>
      </w:r>
      <w:r>
        <w:t>and</w:t>
      </w:r>
      <w:r>
        <w:rPr>
          <w:spacing w:val="32"/>
        </w:rPr>
        <w:t xml:space="preserve"> </w:t>
      </w:r>
      <w:r>
        <w:t>occasional</w:t>
      </w:r>
      <w:r>
        <w:rPr>
          <w:spacing w:val="33"/>
        </w:rPr>
        <w:t xml:space="preserve"> </w:t>
      </w:r>
      <w:r>
        <w:t>personal</w:t>
      </w:r>
      <w:r>
        <w:rPr>
          <w:spacing w:val="32"/>
        </w:rPr>
        <w:t xml:space="preserve"> </w:t>
      </w:r>
      <w:r>
        <w:t xml:space="preserve">use of the electronic mail system or the Internet is acceptable if it is not excessive or inappropriate, occurs </w:t>
      </w:r>
      <w:r>
        <w:rPr>
          <w:spacing w:val="-2"/>
        </w:rPr>
        <w:t>during</w:t>
      </w:r>
    </w:p>
    <w:p w14:paraId="653E66B1" w14:textId="65F08D8D" w:rsidR="00A302F3" w:rsidRDefault="0068068A">
      <w:pPr>
        <w:pStyle w:val="BodyText"/>
        <w:spacing w:before="67" w:line="232" w:lineRule="auto"/>
        <w:ind w:left="1981" w:right="962"/>
      </w:pPr>
      <w:r>
        <w:t>personal</w:t>
      </w:r>
      <w:r>
        <w:rPr>
          <w:spacing w:val="-2"/>
        </w:rPr>
        <w:t xml:space="preserve"> </w:t>
      </w:r>
      <w:r>
        <w:t>time</w:t>
      </w:r>
      <w:r>
        <w:rPr>
          <w:spacing w:val="-3"/>
        </w:rPr>
        <w:t xml:space="preserve"> </w:t>
      </w:r>
      <w:r>
        <w:t>(lunch,</w:t>
      </w:r>
      <w:r>
        <w:rPr>
          <w:spacing w:val="-2"/>
        </w:rPr>
        <w:t xml:space="preserve"> </w:t>
      </w:r>
      <w:r>
        <w:t>breaks,</w:t>
      </w:r>
      <w:r>
        <w:rPr>
          <w:spacing w:val="-2"/>
        </w:rPr>
        <w:t xml:space="preserve"> </w:t>
      </w:r>
      <w:r>
        <w:t>before</w:t>
      </w:r>
      <w:r>
        <w:rPr>
          <w:spacing w:val="-3"/>
        </w:rPr>
        <w:t xml:space="preserve"> </w:t>
      </w:r>
      <w:r>
        <w:t>or after</w:t>
      </w:r>
      <w:r>
        <w:rPr>
          <w:spacing w:val="-3"/>
        </w:rPr>
        <w:t xml:space="preserve"> </w:t>
      </w:r>
      <w:r>
        <w:t>work hours)</w:t>
      </w:r>
      <w:r>
        <w:rPr>
          <w:spacing w:val="-3"/>
        </w:rPr>
        <w:t xml:space="preserve"> </w:t>
      </w:r>
      <w:r>
        <w:t>and</w:t>
      </w:r>
      <w:r>
        <w:rPr>
          <w:spacing w:val="-2"/>
        </w:rPr>
        <w:t xml:space="preserve"> </w:t>
      </w:r>
      <w:r>
        <w:t>does</w:t>
      </w:r>
      <w:r>
        <w:rPr>
          <w:spacing w:val="-2"/>
        </w:rPr>
        <w:t xml:space="preserve"> </w:t>
      </w:r>
      <w:r>
        <w:t>not</w:t>
      </w:r>
      <w:r>
        <w:rPr>
          <w:spacing w:val="-2"/>
        </w:rPr>
        <w:t xml:space="preserve"> </w:t>
      </w:r>
      <w:r>
        <w:t>result</w:t>
      </w:r>
      <w:r>
        <w:rPr>
          <w:spacing w:val="-2"/>
        </w:rPr>
        <w:t xml:space="preserve"> </w:t>
      </w:r>
      <w:r>
        <w:t>in</w:t>
      </w:r>
      <w:r>
        <w:rPr>
          <w:spacing w:val="-2"/>
        </w:rPr>
        <w:t xml:space="preserve"> </w:t>
      </w:r>
      <w:r>
        <w:t>expense</w:t>
      </w:r>
      <w:r>
        <w:rPr>
          <w:spacing w:val="-3"/>
        </w:rPr>
        <w:t xml:space="preserve"> </w:t>
      </w:r>
      <w:r>
        <w:t xml:space="preserve">to </w:t>
      </w:r>
      <w:r w:rsidR="008362DA">
        <w:t>DFW Plus Hospice LLC dba Bridges Hospice</w:t>
      </w:r>
      <w:r>
        <w:t>.</w:t>
      </w:r>
    </w:p>
    <w:p w14:paraId="25F68A64" w14:textId="77777777" w:rsidR="00A302F3" w:rsidRDefault="00A302F3">
      <w:pPr>
        <w:pStyle w:val="BodyText"/>
        <w:spacing w:before="7"/>
        <w:rPr>
          <w:sz w:val="23"/>
        </w:rPr>
      </w:pPr>
    </w:p>
    <w:p w14:paraId="6E0A0EA0" w14:textId="77777777" w:rsidR="005A2A9A" w:rsidRDefault="005A2A9A">
      <w:pPr>
        <w:pStyle w:val="BodyText"/>
        <w:spacing w:before="7"/>
        <w:rPr>
          <w:sz w:val="23"/>
        </w:rPr>
      </w:pPr>
    </w:p>
    <w:p w14:paraId="3564205B" w14:textId="77777777" w:rsidR="005A2A9A" w:rsidRDefault="005A2A9A">
      <w:pPr>
        <w:pStyle w:val="BodyText"/>
        <w:spacing w:before="7"/>
        <w:rPr>
          <w:sz w:val="23"/>
        </w:rPr>
      </w:pPr>
    </w:p>
    <w:p w14:paraId="16687847" w14:textId="77777777" w:rsidR="005A2A9A" w:rsidRDefault="005A2A9A">
      <w:pPr>
        <w:pStyle w:val="BodyText"/>
        <w:spacing w:before="7"/>
        <w:rPr>
          <w:sz w:val="23"/>
        </w:rPr>
      </w:pPr>
    </w:p>
    <w:p w14:paraId="7E27F2FE" w14:textId="77777777" w:rsidR="00A302F3" w:rsidRDefault="0068068A">
      <w:pPr>
        <w:pStyle w:val="Heading2"/>
        <w:numPr>
          <w:ilvl w:val="1"/>
          <w:numId w:val="30"/>
        </w:numPr>
        <w:tabs>
          <w:tab w:val="left" w:pos="2699"/>
          <w:tab w:val="left" w:pos="2700"/>
        </w:tabs>
        <w:ind w:left="2699" w:hanging="1079"/>
        <w:jc w:val="left"/>
      </w:pPr>
      <w:bookmarkStart w:id="30" w:name="4.22._Social_Media_Policy"/>
      <w:bookmarkStart w:id="31" w:name="_bookmark15"/>
      <w:bookmarkEnd w:id="30"/>
      <w:bookmarkEnd w:id="31"/>
      <w:r>
        <w:t>Social</w:t>
      </w:r>
      <w:r>
        <w:rPr>
          <w:spacing w:val="-3"/>
        </w:rPr>
        <w:t xml:space="preserve"> </w:t>
      </w:r>
      <w:r>
        <w:t>Media</w:t>
      </w:r>
      <w:r>
        <w:rPr>
          <w:spacing w:val="-2"/>
        </w:rPr>
        <w:t xml:space="preserve"> Policy</w:t>
      </w:r>
    </w:p>
    <w:p w14:paraId="5DA20437" w14:textId="77777777" w:rsidR="00A302F3" w:rsidRDefault="00A302F3">
      <w:pPr>
        <w:pStyle w:val="BodyText"/>
        <w:spacing w:before="7"/>
        <w:rPr>
          <w:b/>
          <w:sz w:val="23"/>
        </w:rPr>
      </w:pPr>
    </w:p>
    <w:p w14:paraId="2B889B42" w14:textId="5AD42B1D" w:rsidR="00A302F3" w:rsidRDefault="008362DA">
      <w:pPr>
        <w:pStyle w:val="BodyText"/>
        <w:ind w:left="1981" w:right="962"/>
      </w:pPr>
      <w:r>
        <w:t>DFW Plus Hospice LLC dba Bridges Hospice</w:t>
      </w:r>
      <w:r w:rsidR="0068068A">
        <w:t xml:space="preserve"> recognizes that Social Networking (such as personal web sites, blogs, Facebook, </w:t>
      </w:r>
      <w:proofErr w:type="spellStart"/>
      <w:r w:rsidR="0068068A">
        <w:t>MySpace</w:t>
      </w:r>
      <w:proofErr w:type="spellEnd"/>
      <w:r w:rsidR="0068068A">
        <w:t xml:space="preserve">, Twitter, </w:t>
      </w:r>
      <w:r w:rsidR="00441D0F">
        <w:t>LinkedIn</w:t>
      </w:r>
      <w:r w:rsidR="0068068A">
        <w:t>, Instagram, Snapchat, Tick Tock, online group discussions, text messaging, message boards, chat rooms, etc.) can be used by employees for</w:t>
      </w:r>
      <w:r w:rsidR="0068068A">
        <w:rPr>
          <w:spacing w:val="-5"/>
        </w:rPr>
        <w:t xml:space="preserve"> </w:t>
      </w:r>
      <w:r w:rsidR="0068068A">
        <w:t>personal</w:t>
      </w:r>
      <w:r w:rsidR="0068068A">
        <w:rPr>
          <w:spacing w:val="-4"/>
        </w:rPr>
        <w:t xml:space="preserve"> </w:t>
      </w:r>
      <w:r w:rsidR="0068068A">
        <w:t>as</w:t>
      </w:r>
      <w:r w:rsidR="0068068A">
        <w:rPr>
          <w:spacing w:val="-6"/>
        </w:rPr>
        <w:t xml:space="preserve"> </w:t>
      </w:r>
      <w:r w:rsidR="0068068A">
        <w:t>well</w:t>
      </w:r>
      <w:r w:rsidR="0068068A">
        <w:rPr>
          <w:spacing w:val="-4"/>
        </w:rPr>
        <w:t xml:space="preserve"> </w:t>
      </w:r>
      <w:r w:rsidR="0068068A">
        <w:t>as</w:t>
      </w:r>
      <w:r w:rsidR="0068068A">
        <w:rPr>
          <w:spacing w:val="-4"/>
        </w:rPr>
        <w:t xml:space="preserve"> </w:t>
      </w:r>
      <w:r w:rsidR="0068068A">
        <w:t>business</w:t>
      </w:r>
      <w:r w:rsidR="0068068A">
        <w:rPr>
          <w:spacing w:val="-6"/>
        </w:rPr>
        <w:t xml:space="preserve"> </w:t>
      </w:r>
      <w:r w:rsidR="0068068A">
        <w:t>purpose.</w:t>
      </w:r>
      <w:r w:rsidR="0068068A">
        <w:rPr>
          <w:spacing w:val="-4"/>
        </w:rPr>
        <w:t xml:space="preserve"> </w:t>
      </w:r>
      <w:r w:rsidR="0068068A">
        <w:t>The</w:t>
      </w:r>
      <w:r w:rsidR="0068068A">
        <w:rPr>
          <w:spacing w:val="-7"/>
        </w:rPr>
        <w:t xml:space="preserve"> </w:t>
      </w:r>
      <w:r w:rsidR="0068068A">
        <w:t>Company</w:t>
      </w:r>
      <w:r w:rsidR="0068068A">
        <w:rPr>
          <w:spacing w:val="-8"/>
        </w:rPr>
        <w:t xml:space="preserve"> </w:t>
      </w:r>
      <w:r w:rsidR="0068068A">
        <w:t>also</w:t>
      </w:r>
      <w:r w:rsidR="0068068A">
        <w:rPr>
          <w:spacing w:val="-4"/>
        </w:rPr>
        <w:t xml:space="preserve"> </w:t>
      </w:r>
      <w:r w:rsidR="0068068A">
        <w:t>understands</w:t>
      </w:r>
      <w:r w:rsidR="0068068A">
        <w:rPr>
          <w:spacing w:val="-4"/>
        </w:rPr>
        <w:t xml:space="preserve"> </w:t>
      </w:r>
      <w:r w:rsidR="0068068A">
        <w:t>how the</w:t>
      </w:r>
      <w:r w:rsidR="0068068A">
        <w:rPr>
          <w:spacing w:val="-7"/>
        </w:rPr>
        <w:t xml:space="preserve"> </w:t>
      </w:r>
      <w:r w:rsidR="0068068A">
        <w:t>use</w:t>
      </w:r>
      <w:r w:rsidR="0068068A">
        <w:rPr>
          <w:spacing w:val="-7"/>
        </w:rPr>
        <w:t xml:space="preserve"> </w:t>
      </w:r>
      <w:r w:rsidR="0068068A">
        <w:t>of</w:t>
      </w:r>
      <w:r w:rsidR="0068068A">
        <w:rPr>
          <w:spacing w:val="-5"/>
        </w:rPr>
        <w:t xml:space="preserve"> </w:t>
      </w:r>
      <w:r w:rsidR="0068068A">
        <w:t>the internet social network sites and blogs can shape the way the public views</w:t>
      </w:r>
    </w:p>
    <w:p w14:paraId="32B8EE52" w14:textId="0BC6EBC0" w:rsidR="00A302F3" w:rsidRDefault="0068068A">
      <w:pPr>
        <w:pStyle w:val="BodyText"/>
        <w:spacing w:before="3"/>
        <w:ind w:left="1981" w:right="962"/>
      </w:pPr>
      <w:r>
        <w:lastRenderedPageBreak/>
        <w:t>our products, employees, vendors, partners, and customers. The Company respects the right of any employee to maintain a blog or post a comment on social networking sites. However,</w:t>
      </w:r>
      <w:r>
        <w:rPr>
          <w:spacing w:val="-4"/>
        </w:rPr>
        <w:t xml:space="preserve"> </w:t>
      </w:r>
      <w:r>
        <w:t>the</w:t>
      </w:r>
      <w:r>
        <w:rPr>
          <w:spacing w:val="-4"/>
        </w:rPr>
        <w:t xml:space="preserve"> </w:t>
      </w:r>
      <w:r>
        <w:t>Company</w:t>
      </w:r>
      <w:r>
        <w:rPr>
          <w:spacing w:val="-8"/>
        </w:rPr>
        <w:t xml:space="preserve"> </w:t>
      </w:r>
      <w:r>
        <w:t>is</w:t>
      </w:r>
      <w:r>
        <w:rPr>
          <w:spacing w:val="-3"/>
        </w:rPr>
        <w:t xml:space="preserve"> </w:t>
      </w:r>
      <w:r>
        <w:t>also</w:t>
      </w:r>
      <w:r>
        <w:rPr>
          <w:spacing w:val="-3"/>
        </w:rPr>
        <w:t xml:space="preserve"> </w:t>
      </w:r>
      <w:r>
        <w:t>committed</w:t>
      </w:r>
      <w:r>
        <w:rPr>
          <w:spacing w:val="-3"/>
        </w:rPr>
        <w:t xml:space="preserve"> </w:t>
      </w:r>
      <w:r>
        <w:t>to</w:t>
      </w:r>
      <w:r>
        <w:rPr>
          <w:spacing w:val="-3"/>
        </w:rPr>
        <w:t xml:space="preserve"> </w:t>
      </w:r>
      <w:r>
        <w:t>ensuring</w:t>
      </w:r>
      <w:r>
        <w:rPr>
          <w:spacing w:val="-8"/>
        </w:rPr>
        <w:t xml:space="preserve"> </w:t>
      </w:r>
      <w:r>
        <w:t>that</w:t>
      </w:r>
      <w:r>
        <w:rPr>
          <w:spacing w:val="-3"/>
        </w:rPr>
        <w:t xml:space="preserve"> </w:t>
      </w:r>
      <w:r>
        <w:t>the</w:t>
      </w:r>
      <w:r>
        <w:rPr>
          <w:spacing w:val="-5"/>
        </w:rPr>
        <w:t xml:space="preserve"> </w:t>
      </w:r>
      <w:r>
        <w:t>use</w:t>
      </w:r>
      <w:r>
        <w:rPr>
          <w:spacing w:val="-4"/>
        </w:rPr>
        <w:t xml:space="preserve"> </w:t>
      </w:r>
      <w:r>
        <w:t>of</w:t>
      </w:r>
      <w:r>
        <w:rPr>
          <w:spacing w:val="-4"/>
        </w:rPr>
        <w:t xml:space="preserve"> </w:t>
      </w:r>
      <w:r>
        <w:t>such</w:t>
      </w:r>
      <w:r>
        <w:rPr>
          <w:spacing w:val="-4"/>
        </w:rPr>
        <w:t xml:space="preserve"> </w:t>
      </w:r>
      <w:r>
        <w:t xml:space="preserve">communications serves the needs of our business by maintaining the Company’s identity, integrity, and reputation in a manner consistent with our values and policies. Therefore, </w:t>
      </w:r>
      <w:r w:rsidR="008362DA">
        <w:t>DFW Plus Hospice LLC dba Bridges Hospice</w:t>
      </w:r>
      <w:r>
        <w:t xml:space="preserve"> has established the following rules and guidelines for communication Company- Related information via social networking forums whether used in or outside the </w:t>
      </w:r>
      <w:r>
        <w:rPr>
          <w:spacing w:val="-2"/>
        </w:rPr>
        <w:t>workplace:</w:t>
      </w:r>
    </w:p>
    <w:p w14:paraId="7B9B943B" w14:textId="77777777" w:rsidR="00A302F3" w:rsidRDefault="00A302F3">
      <w:pPr>
        <w:pStyle w:val="BodyText"/>
        <w:spacing w:before="2"/>
        <w:rPr>
          <w:sz w:val="29"/>
        </w:rPr>
      </w:pPr>
    </w:p>
    <w:p w14:paraId="1A929079" w14:textId="77777777" w:rsidR="00A302F3" w:rsidRDefault="0068068A">
      <w:pPr>
        <w:pStyle w:val="ListParagraph"/>
        <w:numPr>
          <w:ilvl w:val="0"/>
          <w:numId w:val="19"/>
        </w:numPr>
        <w:tabs>
          <w:tab w:val="left" w:pos="1908"/>
        </w:tabs>
        <w:spacing w:line="275" w:lineRule="exact"/>
        <w:ind w:hanging="241"/>
        <w:jc w:val="left"/>
        <w:rPr>
          <w:sz w:val="24"/>
        </w:rPr>
      </w:pPr>
      <w:r>
        <w:rPr>
          <w:b/>
          <w:sz w:val="24"/>
        </w:rPr>
        <w:t>Personal</w:t>
      </w:r>
      <w:r>
        <w:rPr>
          <w:b/>
          <w:spacing w:val="-5"/>
          <w:sz w:val="24"/>
        </w:rPr>
        <w:t xml:space="preserve"> </w:t>
      </w:r>
      <w:r>
        <w:rPr>
          <w:b/>
          <w:sz w:val="24"/>
        </w:rPr>
        <w:t>Blogging</w:t>
      </w:r>
      <w:r>
        <w:rPr>
          <w:b/>
          <w:spacing w:val="-4"/>
          <w:sz w:val="24"/>
        </w:rPr>
        <w:t xml:space="preserve"> </w:t>
      </w:r>
      <w:r>
        <w:rPr>
          <w:b/>
          <w:sz w:val="24"/>
        </w:rPr>
        <w:t>or</w:t>
      </w:r>
      <w:r>
        <w:rPr>
          <w:b/>
          <w:spacing w:val="-2"/>
          <w:sz w:val="24"/>
        </w:rPr>
        <w:t xml:space="preserve"> </w:t>
      </w:r>
      <w:r>
        <w:rPr>
          <w:b/>
          <w:sz w:val="24"/>
        </w:rPr>
        <w:t>Social</w:t>
      </w:r>
      <w:r>
        <w:rPr>
          <w:b/>
          <w:spacing w:val="-2"/>
          <w:sz w:val="24"/>
        </w:rPr>
        <w:t xml:space="preserve"> </w:t>
      </w:r>
      <w:r>
        <w:rPr>
          <w:b/>
          <w:sz w:val="24"/>
        </w:rPr>
        <w:t>Networking</w:t>
      </w:r>
      <w:r>
        <w:rPr>
          <w:b/>
          <w:spacing w:val="-4"/>
          <w:sz w:val="24"/>
        </w:rPr>
        <w:t xml:space="preserve"> </w:t>
      </w:r>
      <w:r>
        <w:rPr>
          <w:b/>
          <w:sz w:val="24"/>
        </w:rPr>
        <w:t>on</w:t>
      </w:r>
      <w:r>
        <w:rPr>
          <w:b/>
          <w:spacing w:val="-3"/>
          <w:sz w:val="24"/>
        </w:rPr>
        <w:t xml:space="preserve"> </w:t>
      </w:r>
      <w:r>
        <w:rPr>
          <w:b/>
          <w:sz w:val="24"/>
        </w:rPr>
        <w:t>Company</w:t>
      </w:r>
      <w:r>
        <w:rPr>
          <w:b/>
          <w:spacing w:val="-6"/>
          <w:sz w:val="24"/>
        </w:rPr>
        <w:t xml:space="preserve"> </w:t>
      </w:r>
      <w:r>
        <w:rPr>
          <w:b/>
          <w:spacing w:val="-4"/>
          <w:sz w:val="24"/>
        </w:rPr>
        <w:t>Time</w:t>
      </w:r>
    </w:p>
    <w:p w14:paraId="03BD414F" w14:textId="77777777" w:rsidR="00A302F3" w:rsidRDefault="0068068A">
      <w:pPr>
        <w:pStyle w:val="BodyText"/>
        <w:ind w:left="1667" w:right="1221"/>
      </w:pPr>
      <w:r>
        <w:t>Employees</w:t>
      </w:r>
      <w:r>
        <w:rPr>
          <w:spacing w:val="-3"/>
        </w:rPr>
        <w:t xml:space="preserve"> </w:t>
      </w:r>
      <w:r>
        <w:t>may</w:t>
      </w:r>
      <w:r>
        <w:rPr>
          <w:spacing w:val="-11"/>
        </w:rPr>
        <w:t xml:space="preserve"> </w:t>
      </w:r>
      <w:r>
        <w:t>not</w:t>
      </w:r>
      <w:r>
        <w:rPr>
          <w:spacing w:val="-5"/>
        </w:rPr>
        <w:t xml:space="preserve"> </w:t>
      </w:r>
      <w:r>
        <w:t>post</w:t>
      </w:r>
      <w:r>
        <w:rPr>
          <w:spacing w:val="-1"/>
        </w:rPr>
        <w:t xml:space="preserve"> </w:t>
      </w:r>
      <w:r>
        <w:t>on</w:t>
      </w:r>
      <w:r>
        <w:rPr>
          <w:spacing w:val="-3"/>
        </w:rPr>
        <w:t xml:space="preserve"> </w:t>
      </w:r>
      <w:r>
        <w:t>a</w:t>
      </w:r>
      <w:r>
        <w:rPr>
          <w:spacing w:val="-7"/>
        </w:rPr>
        <w:t xml:space="preserve"> </w:t>
      </w:r>
      <w:r>
        <w:t>personal</w:t>
      </w:r>
      <w:r>
        <w:rPr>
          <w:spacing w:val="-3"/>
        </w:rPr>
        <w:t xml:space="preserve"> </w:t>
      </w:r>
      <w:r>
        <w:t>blog</w:t>
      </w:r>
      <w:r>
        <w:rPr>
          <w:spacing w:val="-6"/>
        </w:rPr>
        <w:t xml:space="preserve"> </w:t>
      </w:r>
      <w:r>
        <w:t>or</w:t>
      </w:r>
      <w:r>
        <w:rPr>
          <w:spacing w:val="-5"/>
        </w:rPr>
        <w:t xml:space="preserve"> </w:t>
      </w:r>
      <w:r>
        <w:t>web</w:t>
      </w:r>
      <w:r>
        <w:rPr>
          <w:spacing w:val="-4"/>
        </w:rPr>
        <w:t xml:space="preserve"> </w:t>
      </w:r>
      <w:r>
        <w:t>page</w:t>
      </w:r>
      <w:r>
        <w:rPr>
          <w:spacing w:val="-4"/>
        </w:rPr>
        <w:t xml:space="preserve"> </w:t>
      </w:r>
      <w:r>
        <w:t>or</w:t>
      </w:r>
      <w:r>
        <w:rPr>
          <w:spacing w:val="-4"/>
        </w:rPr>
        <w:t xml:space="preserve"> </w:t>
      </w:r>
      <w:r>
        <w:t>participate</w:t>
      </w:r>
      <w:r>
        <w:rPr>
          <w:spacing w:val="-4"/>
        </w:rPr>
        <w:t xml:space="preserve"> </w:t>
      </w:r>
      <w:r>
        <w:t>in</w:t>
      </w:r>
      <w:r>
        <w:rPr>
          <w:spacing w:val="-3"/>
        </w:rPr>
        <w:t xml:space="preserve"> </w:t>
      </w:r>
      <w:r>
        <w:t>a</w:t>
      </w:r>
      <w:r>
        <w:rPr>
          <w:spacing w:val="-4"/>
        </w:rPr>
        <w:t xml:space="preserve"> </w:t>
      </w:r>
      <w:r>
        <w:t>personal</w:t>
      </w:r>
      <w:r>
        <w:rPr>
          <w:spacing w:val="-3"/>
        </w:rPr>
        <w:t xml:space="preserve"> </w:t>
      </w:r>
      <w:r>
        <w:t>social networking</w:t>
      </w:r>
      <w:r>
        <w:rPr>
          <w:spacing w:val="-6"/>
        </w:rPr>
        <w:t xml:space="preserve"> </w:t>
      </w:r>
      <w:r>
        <w:t>site</w:t>
      </w:r>
      <w:r>
        <w:rPr>
          <w:spacing w:val="-4"/>
        </w:rPr>
        <w:t xml:space="preserve"> </w:t>
      </w:r>
      <w:r>
        <w:t>during</w:t>
      </w:r>
      <w:r>
        <w:rPr>
          <w:spacing w:val="-4"/>
        </w:rPr>
        <w:t xml:space="preserve"> </w:t>
      </w:r>
      <w:r>
        <w:t>working</w:t>
      </w:r>
      <w:r>
        <w:rPr>
          <w:spacing w:val="-4"/>
        </w:rPr>
        <w:t xml:space="preserve"> </w:t>
      </w:r>
      <w:r>
        <w:t>time</w:t>
      </w:r>
      <w:r>
        <w:rPr>
          <w:spacing w:val="-5"/>
        </w:rPr>
        <w:t xml:space="preserve"> </w:t>
      </w:r>
      <w:r>
        <w:t>or</w:t>
      </w:r>
      <w:r>
        <w:rPr>
          <w:spacing w:val="-2"/>
        </w:rPr>
        <w:t xml:space="preserve"> </w:t>
      </w:r>
      <w:r>
        <w:t>at</w:t>
      </w:r>
      <w:r>
        <w:rPr>
          <w:spacing w:val="-3"/>
        </w:rPr>
        <w:t xml:space="preserve"> </w:t>
      </w:r>
      <w:r>
        <w:t>any</w:t>
      </w:r>
      <w:r>
        <w:rPr>
          <w:spacing w:val="-8"/>
        </w:rPr>
        <w:t xml:space="preserve"> </w:t>
      </w:r>
      <w:r>
        <w:t>time</w:t>
      </w:r>
      <w:r>
        <w:rPr>
          <w:spacing w:val="-5"/>
        </w:rPr>
        <w:t xml:space="preserve"> </w:t>
      </w:r>
      <w:r>
        <w:t>with</w:t>
      </w:r>
      <w:r>
        <w:rPr>
          <w:spacing w:val="-5"/>
        </w:rPr>
        <w:t xml:space="preserve"> </w:t>
      </w:r>
      <w:r>
        <w:t>Company</w:t>
      </w:r>
      <w:r>
        <w:rPr>
          <w:spacing w:val="-7"/>
        </w:rPr>
        <w:t xml:space="preserve"> </w:t>
      </w:r>
      <w:r>
        <w:t>equipment</w:t>
      </w:r>
      <w:r>
        <w:rPr>
          <w:spacing w:val="-4"/>
        </w:rPr>
        <w:t xml:space="preserve"> </w:t>
      </w:r>
      <w:r>
        <w:t>or</w:t>
      </w:r>
      <w:r>
        <w:rPr>
          <w:spacing w:val="-4"/>
        </w:rPr>
        <w:t xml:space="preserve"> </w:t>
      </w:r>
      <w:r>
        <w:t>property. Working time is your scheduled time of work, not including lunch hour, breaks or time prior to or after your shift.</w:t>
      </w:r>
    </w:p>
    <w:p w14:paraId="3245C625" w14:textId="77777777" w:rsidR="007F140A" w:rsidRDefault="007F140A">
      <w:pPr>
        <w:pStyle w:val="BodyText"/>
        <w:ind w:left="1667" w:right="1221"/>
      </w:pPr>
    </w:p>
    <w:p w14:paraId="0E7F34E4" w14:textId="77777777" w:rsidR="00A302F3" w:rsidRDefault="0068068A">
      <w:pPr>
        <w:pStyle w:val="ListParagraph"/>
        <w:numPr>
          <w:ilvl w:val="0"/>
          <w:numId w:val="19"/>
        </w:numPr>
        <w:tabs>
          <w:tab w:val="left" w:pos="1908"/>
        </w:tabs>
        <w:spacing w:line="272" w:lineRule="exact"/>
        <w:ind w:hanging="241"/>
        <w:jc w:val="left"/>
        <w:rPr>
          <w:sz w:val="24"/>
        </w:rPr>
      </w:pPr>
      <w:r>
        <w:rPr>
          <w:b/>
          <w:spacing w:val="-2"/>
          <w:sz w:val="24"/>
        </w:rPr>
        <w:t>Authorization</w:t>
      </w:r>
    </w:p>
    <w:p w14:paraId="411CC35A" w14:textId="77777777" w:rsidR="00A302F3" w:rsidRDefault="0068068A">
      <w:pPr>
        <w:pStyle w:val="BodyText"/>
        <w:ind w:left="1667" w:right="1221"/>
      </w:pPr>
      <w:r>
        <w:t>Employees must get written authorization before commenting about the Company’s services products on blogs or social networking sites. If authorization is given, the employee</w:t>
      </w:r>
      <w:r>
        <w:rPr>
          <w:spacing w:val="-7"/>
        </w:rPr>
        <w:t xml:space="preserve"> </w:t>
      </w:r>
      <w:r>
        <w:t>must</w:t>
      </w:r>
      <w:r>
        <w:rPr>
          <w:spacing w:val="-6"/>
        </w:rPr>
        <w:t xml:space="preserve"> </w:t>
      </w:r>
      <w:r>
        <w:t>clearly</w:t>
      </w:r>
      <w:r>
        <w:rPr>
          <w:spacing w:val="-8"/>
        </w:rPr>
        <w:t xml:space="preserve"> </w:t>
      </w:r>
      <w:r>
        <w:t>and</w:t>
      </w:r>
      <w:r>
        <w:rPr>
          <w:spacing w:val="-6"/>
        </w:rPr>
        <w:t xml:space="preserve"> </w:t>
      </w:r>
      <w:r>
        <w:t>conspicuously</w:t>
      </w:r>
      <w:r>
        <w:rPr>
          <w:spacing w:val="-8"/>
        </w:rPr>
        <w:t xml:space="preserve"> </w:t>
      </w:r>
      <w:r>
        <w:t>disclose</w:t>
      </w:r>
      <w:r>
        <w:rPr>
          <w:spacing w:val="-7"/>
        </w:rPr>
        <w:t xml:space="preserve"> </w:t>
      </w:r>
      <w:r>
        <w:t>his</w:t>
      </w:r>
      <w:r>
        <w:rPr>
          <w:spacing w:val="-6"/>
        </w:rPr>
        <w:t xml:space="preserve"> </w:t>
      </w:r>
      <w:r>
        <w:t>or</w:t>
      </w:r>
      <w:r>
        <w:rPr>
          <w:spacing w:val="-8"/>
        </w:rPr>
        <w:t xml:space="preserve"> </w:t>
      </w:r>
      <w:r>
        <w:t>her</w:t>
      </w:r>
      <w:r>
        <w:rPr>
          <w:spacing w:val="-4"/>
        </w:rPr>
        <w:t xml:space="preserve"> </w:t>
      </w:r>
      <w:r>
        <w:t>employment</w:t>
      </w:r>
      <w:r>
        <w:rPr>
          <w:spacing w:val="-5"/>
        </w:rPr>
        <w:t xml:space="preserve"> </w:t>
      </w:r>
      <w:r>
        <w:t>relationship</w:t>
      </w:r>
      <w:r>
        <w:rPr>
          <w:spacing w:val="-6"/>
        </w:rPr>
        <w:t xml:space="preserve"> </w:t>
      </w:r>
      <w:r>
        <w:t>with the Company when posting a comment regarding our services or products.</w:t>
      </w:r>
    </w:p>
    <w:p w14:paraId="5D70B43B" w14:textId="77777777" w:rsidR="007F140A" w:rsidRDefault="007F140A">
      <w:pPr>
        <w:pStyle w:val="BodyText"/>
        <w:ind w:left="1667" w:right="1221"/>
      </w:pPr>
    </w:p>
    <w:p w14:paraId="077F3A33" w14:textId="77777777" w:rsidR="00A302F3" w:rsidRDefault="0068068A">
      <w:pPr>
        <w:pStyle w:val="ListParagraph"/>
        <w:numPr>
          <w:ilvl w:val="0"/>
          <w:numId w:val="19"/>
        </w:numPr>
        <w:tabs>
          <w:tab w:val="left" w:pos="1908"/>
        </w:tabs>
        <w:spacing w:before="2" w:line="276" w:lineRule="exact"/>
        <w:ind w:hanging="241"/>
        <w:jc w:val="left"/>
        <w:rPr>
          <w:sz w:val="24"/>
        </w:rPr>
      </w:pPr>
      <w:r>
        <w:rPr>
          <w:b/>
          <w:sz w:val="24"/>
        </w:rPr>
        <w:t>Legitimate</w:t>
      </w:r>
      <w:r>
        <w:rPr>
          <w:b/>
          <w:spacing w:val="-2"/>
          <w:sz w:val="24"/>
        </w:rPr>
        <w:t xml:space="preserve"> </w:t>
      </w:r>
      <w:r>
        <w:rPr>
          <w:b/>
          <w:sz w:val="24"/>
        </w:rPr>
        <w:t xml:space="preserve">Business </w:t>
      </w:r>
      <w:r>
        <w:rPr>
          <w:b/>
          <w:spacing w:val="-2"/>
          <w:sz w:val="24"/>
        </w:rPr>
        <w:t>Purpose</w:t>
      </w:r>
    </w:p>
    <w:p w14:paraId="36E87C96" w14:textId="77777777" w:rsidR="00A302F3" w:rsidRDefault="0068068A">
      <w:pPr>
        <w:pStyle w:val="BodyText"/>
        <w:ind w:left="1667" w:right="1221"/>
      </w:pPr>
      <w:r>
        <w:t>Any</w:t>
      </w:r>
      <w:r>
        <w:rPr>
          <w:spacing w:val="-10"/>
        </w:rPr>
        <w:t xml:space="preserve"> </w:t>
      </w:r>
      <w:r>
        <w:t>employee</w:t>
      </w:r>
      <w:r>
        <w:rPr>
          <w:spacing w:val="-6"/>
        </w:rPr>
        <w:t xml:space="preserve"> </w:t>
      </w:r>
      <w:r>
        <w:t>engaging</w:t>
      </w:r>
      <w:r>
        <w:rPr>
          <w:spacing w:val="-8"/>
        </w:rPr>
        <w:t xml:space="preserve"> </w:t>
      </w:r>
      <w:r>
        <w:t>in</w:t>
      </w:r>
      <w:r>
        <w:rPr>
          <w:spacing w:val="-5"/>
        </w:rPr>
        <w:t xml:space="preserve"> </w:t>
      </w:r>
      <w:r>
        <w:t>Social</w:t>
      </w:r>
      <w:r>
        <w:rPr>
          <w:spacing w:val="-7"/>
        </w:rPr>
        <w:t xml:space="preserve"> </w:t>
      </w:r>
      <w:r>
        <w:t>Networking</w:t>
      </w:r>
      <w:r>
        <w:rPr>
          <w:spacing w:val="-8"/>
        </w:rPr>
        <w:t xml:space="preserve"> </w:t>
      </w:r>
      <w:r>
        <w:t>of</w:t>
      </w:r>
      <w:r>
        <w:rPr>
          <w:spacing w:val="-4"/>
        </w:rPr>
        <w:t xml:space="preserve"> </w:t>
      </w:r>
      <w:r>
        <w:t>Blogging</w:t>
      </w:r>
      <w:r>
        <w:rPr>
          <w:spacing w:val="-7"/>
        </w:rPr>
        <w:t xml:space="preserve"> </w:t>
      </w:r>
      <w:r>
        <w:t>for</w:t>
      </w:r>
      <w:r>
        <w:rPr>
          <w:spacing w:val="-6"/>
        </w:rPr>
        <w:t xml:space="preserve"> </w:t>
      </w:r>
      <w:r>
        <w:t>legitimate</w:t>
      </w:r>
      <w:r>
        <w:rPr>
          <w:spacing w:val="-9"/>
        </w:rPr>
        <w:t xml:space="preserve"> </w:t>
      </w:r>
      <w:r>
        <w:t>business</w:t>
      </w:r>
      <w:r>
        <w:rPr>
          <w:spacing w:val="-5"/>
        </w:rPr>
        <w:t xml:space="preserve"> </w:t>
      </w:r>
      <w:proofErr w:type="gramStart"/>
      <w:r>
        <w:t>purpose</w:t>
      </w:r>
      <w:proofErr w:type="gramEnd"/>
      <w:r>
        <w:t xml:space="preserve"> (an employer-sponsored blog or media site) must get express approval of all content with the appropriate supervisor before posting. Employees engaged in blogging or networking for legitimate business purposes are responsible for complying with all company policies.</w:t>
      </w:r>
    </w:p>
    <w:p w14:paraId="08C26E8E" w14:textId="77777777" w:rsidR="007F140A" w:rsidRDefault="007F140A">
      <w:pPr>
        <w:pStyle w:val="BodyText"/>
        <w:ind w:left="1667" w:right="1221"/>
      </w:pPr>
    </w:p>
    <w:p w14:paraId="100059F7" w14:textId="77777777" w:rsidR="00A302F3" w:rsidRDefault="0068068A">
      <w:pPr>
        <w:pStyle w:val="ListParagraph"/>
        <w:numPr>
          <w:ilvl w:val="0"/>
          <w:numId w:val="19"/>
        </w:numPr>
        <w:tabs>
          <w:tab w:val="left" w:pos="1908"/>
        </w:tabs>
        <w:spacing w:line="274" w:lineRule="exact"/>
        <w:ind w:hanging="241"/>
        <w:jc w:val="left"/>
        <w:rPr>
          <w:sz w:val="24"/>
        </w:rPr>
      </w:pPr>
      <w:r>
        <w:rPr>
          <w:b/>
          <w:spacing w:val="-2"/>
          <w:sz w:val="24"/>
        </w:rPr>
        <w:t>Disclaimer</w:t>
      </w:r>
    </w:p>
    <w:p w14:paraId="7888198A" w14:textId="77777777" w:rsidR="00A302F3" w:rsidRDefault="0068068A">
      <w:pPr>
        <w:pStyle w:val="BodyText"/>
        <w:ind w:left="1667" w:right="1220"/>
      </w:pPr>
      <w:r>
        <w:t>Any employee who mentions the Company on a personal blog or social networking account must include a disclaimer that specifically states that the opinions and attitudes expressed are those of the employee alone and may not be aligned with those of the Company.</w:t>
      </w:r>
      <w:r>
        <w:rPr>
          <w:spacing w:val="-5"/>
        </w:rPr>
        <w:t xml:space="preserve"> </w:t>
      </w:r>
      <w:r>
        <w:t>The</w:t>
      </w:r>
      <w:r>
        <w:rPr>
          <w:spacing w:val="-4"/>
        </w:rPr>
        <w:t xml:space="preserve"> </w:t>
      </w:r>
      <w:r>
        <w:t>employee</w:t>
      </w:r>
      <w:r>
        <w:rPr>
          <w:spacing w:val="-4"/>
        </w:rPr>
        <w:t xml:space="preserve"> </w:t>
      </w:r>
      <w:r>
        <w:t>must</w:t>
      </w:r>
      <w:r>
        <w:rPr>
          <w:spacing w:val="-5"/>
        </w:rPr>
        <w:t xml:space="preserve"> </w:t>
      </w:r>
      <w:r>
        <w:t>make</w:t>
      </w:r>
      <w:r>
        <w:rPr>
          <w:spacing w:val="-6"/>
        </w:rPr>
        <w:t xml:space="preserve"> </w:t>
      </w:r>
      <w:r>
        <w:t>it</w:t>
      </w:r>
      <w:r>
        <w:rPr>
          <w:spacing w:val="-5"/>
        </w:rPr>
        <w:t xml:space="preserve"> </w:t>
      </w:r>
      <w:r>
        <w:t>clear</w:t>
      </w:r>
      <w:r>
        <w:rPr>
          <w:spacing w:val="-6"/>
        </w:rPr>
        <w:t xml:space="preserve"> </w:t>
      </w:r>
      <w:r>
        <w:t>that</w:t>
      </w:r>
      <w:r>
        <w:rPr>
          <w:spacing w:val="-5"/>
        </w:rPr>
        <w:t xml:space="preserve"> </w:t>
      </w:r>
      <w:r>
        <w:t>he</w:t>
      </w:r>
      <w:r>
        <w:rPr>
          <w:spacing w:val="-6"/>
        </w:rPr>
        <w:t xml:space="preserve"> </w:t>
      </w:r>
      <w:r>
        <w:t>or</w:t>
      </w:r>
      <w:r>
        <w:rPr>
          <w:spacing w:val="-6"/>
        </w:rPr>
        <w:t xml:space="preserve"> </w:t>
      </w:r>
      <w:r>
        <w:t>she</w:t>
      </w:r>
      <w:r>
        <w:rPr>
          <w:spacing w:val="-6"/>
        </w:rPr>
        <w:t xml:space="preserve"> </w:t>
      </w:r>
      <w:r>
        <w:t>is</w:t>
      </w:r>
      <w:r>
        <w:rPr>
          <w:spacing w:val="-5"/>
        </w:rPr>
        <w:t xml:space="preserve"> </w:t>
      </w:r>
      <w:r>
        <w:t>speaking</w:t>
      </w:r>
      <w:r>
        <w:rPr>
          <w:spacing w:val="-5"/>
        </w:rPr>
        <w:t xml:space="preserve"> </w:t>
      </w:r>
      <w:r>
        <w:t>for</w:t>
      </w:r>
      <w:r>
        <w:rPr>
          <w:spacing w:val="-6"/>
        </w:rPr>
        <w:t xml:space="preserve"> </w:t>
      </w:r>
      <w:r>
        <w:t>himself</w:t>
      </w:r>
      <w:r>
        <w:rPr>
          <w:spacing w:val="-6"/>
        </w:rPr>
        <w:t xml:space="preserve"> </w:t>
      </w:r>
      <w:r>
        <w:t>or</w:t>
      </w:r>
      <w:r>
        <w:rPr>
          <w:spacing w:val="-5"/>
        </w:rPr>
        <w:t xml:space="preserve"> </w:t>
      </w:r>
      <w:r>
        <w:t>herself and not on behalf of the organization.</w:t>
      </w:r>
    </w:p>
    <w:p w14:paraId="21A42F9A" w14:textId="77777777" w:rsidR="007F140A" w:rsidRDefault="007F140A">
      <w:pPr>
        <w:pStyle w:val="BodyText"/>
        <w:ind w:left="1667" w:right="1220"/>
      </w:pPr>
    </w:p>
    <w:p w14:paraId="1848C7E9" w14:textId="77777777" w:rsidR="00A302F3" w:rsidRPr="007F140A" w:rsidRDefault="0068068A">
      <w:pPr>
        <w:pStyle w:val="ListParagraph"/>
        <w:numPr>
          <w:ilvl w:val="0"/>
          <w:numId w:val="19"/>
        </w:numPr>
        <w:tabs>
          <w:tab w:val="left" w:pos="1908"/>
        </w:tabs>
        <w:spacing w:before="7" w:line="276" w:lineRule="exact"/>
        <w:ind w:hanging="241"/>
        <w:jc w:val="left"/>
        <w:rPr>
          <w:sz w:val="24"/>
        </w:rPr>
      </w:pPr>
      <w:r>
        <w:rPr>
          <w:b/>
          <w:sz w:val="24"/>
        </w:rPr>
        <w:t>Restriction</w:t>
      </w:r>
      <w:r>
        <w:rPr>
          <w:b/>
          <w:spacing w:val="-5"/>
          <w:sz w:val="24"/>
        </w:rPr>
        <w:t xml:space="preserve"> </w:t>
      </w:r>
      <w:r>
        <w:rPr>
          <w:b/>
          <w:sz w:val="24"/>
        </w:rPr>
        <w:t>on</w:t>
      </w:r>
      <w:r>
        <w:rPr>
          <w:b/>
          <w:spacing w:val="-6"/>
          <w:sz w:val="24"/>
        </w:rPr>
        <w:t xml:space="preserve"> </w:t>
      </w:r>
      <w:r>
        <w:rPr>
          <w:b/>
          <w:sz w:val="24"/>
        </w:rPr>
        <w:t>Customers,</w:t>
      </w:r>
      <w:r>
        <w:rPr>
          <w:b/>
          <w:spacing w:val="-4"/>
          <w:sz w:val="24"/>
        </w:rPr>
        <w:t xml:space="preserve"> </w:t>
      </w:r>
      <w:r>
        <w:rPr>
          <w:b/>
          <w:sz w:val="24"/>
        </w:rPr>
        <w:t>Clients,</w:t>
      </w:r>
      <w:r>
        <w:rPr>
          <w:b/>
          <w:spacing w:val="-6"/>
          <w:sz w:val="24"/>
        </w:rPr>
        <w:t xml:space="preserve"> </w:t>
      </w:r>
      <w:r>
        <w:rPr>
          <w:b/>
          <w:sz w:val="24"/>
        </w:rPr>
        <w:t>Vendors,</w:t>
      </w:r>
      <w:r>
        <w:rPr>
          <w:b/>
          <w:spacing w:val="-3"/>
          <w:sz w:val="24"/>
        </w:rPr>
        <w:t xml:space="preserve"> </w:t>
      </w:r>
      <w:r>
        <w:rPr>
          <w:b/>
          <w:sz w:val="24"/>
        </w:rPr>
        <w:t>Products</w:t>
      </w:r>
      <w:r>
        <w:rPr>
          <w:b/>
          <w:spacing w:val="-6"/>
          <w:sz w:val="24"/>
        </w:rPr>
        <w:t xml:space="preserve"> </w:t>
      </w:r>
      <w:r>
        <w:rPr>
          <w:b/>
          <w:sz w:val="24"/>
        </w:rPr>
        <w:t>and</w:t>
      </w:r>
      <w:r>
        <w:rPr>
          <w:b/>
          <w:spacing w:val="-5"/>
          <w:sz w:val="24"/>
        </w:rPr>
        <w:t xml:space="preserve"> </w:t>
      </w:r>
      <w:r>
        <w:rPr>
          <w:b/>
          <w:spacing w:val="-2"/>
          <w:sz w:val="24"/>
        </w:rPr>
        <w:t>Services</w:t>
      </w:r>
    </w:p>
    <w:p w14:paraId="40E9BFC4" w14:textId="77777777" w:rsidR="007F140A" w:rsidRDefault="007F140A" w:rsidP="007F140A">
      <w:pPr>
        <w:pStyle w:val="ListParagraph"/>
        <w:tabs>
          <w:tab w:val="left" w:pos="1908"/>
        </w:tabs>
        <w:spacing w:before="7" w:line="276" w:lineRule="exact"/>
        <w:ind w:left="1907" w:firstLine="0"/>
        <w:jc w:val="right"/>
        <w:rPr>
          <w:sz w:val="24"/>
        </w:rPr>
      </w:pPr>
    </w:p>
    <w:p w14:paraId="65064924" w14:textId="77777777" w:rsidR="007F140A" w:rsidRDefault="0068068A">
      <w:pPr>
        <w:pStyle w:val="BodyText"/>
        <w:ind w:left="1667" w:right="1041"/>
      </w:pPr>
      <w:r>
        <w:t>Employees are prohibited from soliciting Company customers, vendors, or clients to be ‘friends’ or contacts on any</w:t>
      </w:r>
      <w:r>
        <w:rPr>
          <w:spacing w:val="-3"/>
        </w:rPr>
        <w:t xml:space="preserve"> </w:t>
      </w:r>
      <w:r>
        <w:t>social or professional networking</w:t>
      </w:r>
      <w:r>
        <w:rPr>
          <w:spacing w:val="-1"/>
        </w:rPr>
        <w:t xml:space="preserve"> </w:t>
      </w:r>
      <w:r>
        <w:t>site except when the contact has also been divulged to the company or in cases where there is a pre-established relationship outside the company, which has been disclosed to and approved by the Administrator</w:t>
      </w:r>
      <w:r>
        <w:rPr>
          <w:spacing w:val="-3"/>
        </w:rPr>
        <w:t xml:space="preserve"> </w:t>
      </w:r>
      <w:r>
        <w:t>at</w:t>
      </w:r>
      <w:r>
        <w:rPr>
          <w:spacing w:val="-2"/>
        </w:rPr>
        <w:t xml:space="preserve"> </w:t>
      </w:r>
      <w:r>
        <w:t>the</w:t>
      </w:r>
      <w:r>
        <w:rPr>
          <w:spacing w:val="-3"/>
        </w:rPr>
        <w:t xml:space="preserve"> </w:t>
      </w:r>
      <w:r>
        <w:t>time</w:t>
      </w:r>
      <w:r>
        <w:rPr>
          <w:spacing w:val="-3"/>
        </w:rPr>
        <w:t xml:space="preserve"> </w:t>
      </w:r>
      <w:r>
        <w:t>of</w:t>
      </w:r>
      <w:r>
        <w:rPr>
          <w:spacing w:val="-3"/>
        </w:rPr>
        <w:t xml:space="preserve"> </w:t>
      </w:r>
      <w:r>
        <w:t>employment</w:t>
      </w:r>
      <w:r>
        <w:rPr>
          <w:spacing w:val="-2"/>
        </w:rPr>
        <w:t xml:space="preserve"> </w:t>
      </w:r>
      <w:r>
        <w:t>or</w:t>
      </w:r>
      <w:r>
        <w:rPr>
          <w:spacing w:val="-3"/>
        </w:rPr>
        <w:t xml:space="preserve"> </w:t>
      </w:r>
      <w:r>
        <w:t>institution</w:t>
      </w:r>
      <w:r>
        <w:rPr>
          <w:spacing w:val="-2"/>
        </w:rPr>
        <w:t xml:space="preserve"> </w:t>
      </w:r>
      <w:r>
        <w:t>of</w:t>
      </w:r>
      <w:r>
        <w:rPr>
          <w:spacing w:val="-5"/>
        </w:rPr>
        <w:t xml:space="preserve"> </w:t>
      </w:r>
      <w:r>
        <w:t>this</w:t>
      </w:r>
      <w:r>
        <w:rPr>
          <w:spacing w:val="-2"/>
        </w:rPr>
        <w:t xml:space="preserve"> </w:t>
      </w:r>
      <w:r>
        <w:t>policy.</w:t>
      </w:r>
      <w:r>
        <w:rPr>
          <w:spacing w:val="-2"/>
        </w:rPr>
        <w:t xml:space="preserve"> </w:t>
      </w:r>
      <w:r>
        <w:t>Employees</w:t>
      </w:r>
      <w:r>
        <w:rPr>
          <w:spacing w:val="-3"/>
        </w:rPr>
        <w:t xml:space="preserve"> </w:t>
      </w:r>
      <w:r>
        <w:t>are</w:t>
      </w:r>
      <w:r>
        <w:rPr>
          <w:spacing w:val="-4"/>
        </w:rPr>
        <w:t xml:space="preserve"> </w:t>
      </w:r>
      <w:r>
        <w:t>not</w:t>
      </w:r>
      <w:r>
        <w:rPr>
          <w:spacing w:val="-2"/>
        </w:rPr>
        <w:t xml:space="preserve"> </w:t>
      </w:r>
      <w:r>
        <w:t xml:space="preserve">to advertise or sell any of the Company’s products or services on any website </w:t>
      </w:r>
    </w:p>
    <w:p w14:paraId="794558A5" w14:textId="5B7285A9" w:rsidR="00A302F3" w:rsidRDefault="0068068A" w:rsidP="007F140A">
      <w:pPr>
        <w:pStyle w:val="BodyText"/>
        <w:ind w:left="1667" w:right="1041"/>
      </w:pPr>
      <w:r>
        <w:t>or social</w:t>
      </w:r>
      <w:r w:rsidR="007F140A">
        <w:t xml:space="preserve"> </w:t>
      </w:r>
      <w:r>
        <w:rPr>
          <w:spacing w:val="-2"/>
        </w:rPr>
        <w:t>network.</w:t>
      </w:r>
    </w:p>
    <w:p w14:paraId="7466B36A" w14:textId="77777777" w:rsidR="00A302F3" w:rsidRDefault="00A302F3">
      <w:pPr>
        <w:pStyle w:val="BodyText"/>
        <w:rPr>
          <w:sz w:val="26"/>
        </w:rPr>
      </w:pPr>
    </w:p>
    <w:p w14:paraId="22FDE4EB" w14:textId="77777777" w:rsidR="00A302F3" w:rsidRDefault="00A302F3">
      <w:pPr>
        <w:pStyle w:val="BodyText"/>
        <w:spacing w:before="10"/>
        <w:rPr>
          <w:sz w:val="22"/>
        </w:rPr>
      </w:pPr>
    </w:p>
    <w:p w14:paraId="0143C525" w14:textId="77777777" w:rsidR="00A302F3" w:rsidRDefault="0068068A">
      <w:pPr>
        <w:pStyle w:val="ListParagraph"/>
        <w:numPr>
          <w:ilvl w:val="0"/>
          <w:numId w:val="19"/>
        </w:numPr>
        <w:tabs>
          <w:tab w:val="left" w:pos="2200"/>
        </w:tabs>
        <w:ind w:left="2200"/>
        <w:jc w:val="left"/>
        <w:rPr>
          <w:b/>
          <w:sz w:val="24"/>
        </w:rPr>
      </w:pPr>
      <w:r>
        <w:rPr>
          <w:b/>
          <w:sz w:val="24"/>
        </w:rPr>
        <w:t>Proprietary</w:t>
      </w:r>
      <w:r>
        <w:rPr>
          <w:b/>
          <w:spacing w:val="-15"/>
          <w:sz w:val="24"/>
        </w:rPr>
        <w:t xml:space="preserve"> </w:t>
      </w:r>
      <w:r>
        <w:rPr>
          <w:b/>
          <w:sz w:val="24"/>
        </w:rPr>
        <w:t>and</w:t>
      </w:r>
      <w:r>
        <w:rPr>
          <w:b/>
          <w:spacing w:val="-10"/>
          <w:sz w:val="24"/>
        </w:rPr>
        <w:t xml:space="preserve"> </w:t>
      </w:r>
      <w:r>
        <w:rPr>
          <w:b/>
          <w:sz w:val="24"/>
        </w:rPr>
        <w:t>Confidential</w:t>
      </w:r>
      <w:r>
        <w:rPr>
          <w:b/>
          <w:spacing w:val="-7"/>
          <w:sz w:val="24"/>
        </w:rPr>
        <w:t xml:space="preserve"> </w:t>
      </w:r>
      <w:r>
        <w:rPr>
          <w:b/>
          <w:spacing w:val="-2"/>
          <w:sz w:val="24"/>
        </w:rPr>
        <w:t>Information.</w:t>
      </w:r>
    </w:p>
    <w:p w14:paraId="1FEED1A5" w14:textId="77777777" w:rsidR="00A302F3" w:rsidRDefault="00A302F3">
      <w:pPr>
        <w:pStyle w:val="BodyText"/>
        <w:spacing w:before="6"/>
        <w:rPr>
          <w:b/>
          <w:sz w:val="23"/>
        </w:rPr>
      </w:pPr>
    </w:p>
    <w:p w14:paraId="27ED5912" w14:textId="695B03F5" w:rsidR="00A302F3" w:rsidRDefault="0068068A">
      <w:pPr>
        <w:pStyle w:val="BodyText"/>
        <w:spacing w:before="1"/>
        <w:ind w:left="1959" w:right="1041"/>
      </w:pPr>
      <w:r>
        <w:t xml:space="preserve">All other Company rules and policies regarding disclosure of sensitive, proprietary, financial, or confidential information apply in full to blogs and social networking sites. This includes, but it </w:t>
      </w:r>
      <w:proofErr w:type="gramStart"/>
      <w:r>
        <w:t>not</w:t>
      </w:r>
      <w:proofErr w:type="gramEnd"/>
      <w:r>
        <w:t xml:space="preserve"> limited to, information about trademarks, upcoming product releases, finances, products sold, company strategies and any other information not </w:t>
      </w:r>
      <w:r>
        <w:lastRenderedPageBreak/>
        <w:t>previously</w:t>
      </w:r>
      <w:r>
        <w:rPr>
          <w:spacing w:val="-5"/>
        </w:rPr>
        <w:t xml:space="preserve"> </w:t>
      </w:r>
      <w:r>
        <w:t>publicly</w:t>
      </w:r>
      <w:r>
        <w:rPr>
          <w:spacing w:val="-5"/>
        </w:rPr>
        <w:t xml:space="preserve"> </w:t>
      </w:r>
      <w:r>
        <w:t>released</w:t>
      </w:r>
      <w:r>
        <w:rPr>
          <w:spacing w:val="-2"/>
        </w:rPr>
        <w:t xml:space="preserve"> </w:t>
      </w:r>
      <w:r>
        <w:t>by</w:t>
      </w:r>
      <w:r>
        <w:rPr>
          <w:spacing w:val="-7"/>
        </w:rPr>
        <w:t xml:space="preserve"> </w:t>
      </w:r>
      <w:r>
        <w:t>the</w:t>
      </w:r>
      <w:r>
        <w:rPr>
          <w:spacing w:val="-3"/>
        </w:rPr>
        <w:t xml:space="preserve"> </w:t>
      </w:r>
      <w:r>
        <w:t>Company.</w:t>
      </w:r>
      <w:r>
        <w:rPr>
          <w:spacing w:val="-2"/>
        </w:rPr>
        <w:t xml:space="preserve"> </w:t>
      </w:r>
      <w:r>
        <w:t>Company</w:t>
      </w:r>
      <w:r>
        <w:rPr>
          <w:spacing w:val="-7"/>
        </w:rPr>
        <w:t xml:space="preserve"> </w:t>
      </w:r>
      <w:r>
        <w:t>logos</w:t>
      </w:r>
      <w:r>
        <w:rPr>
          <w:spacing w:val="-2"/>
        </w:rPr>
        <w:t xml:space="preserve"> </w:t>
      </w:r>
      <w:r>
        <w:t>and</w:t>
      </w:r>
      <w:r>
        <w:rPr>
          <w:spacing w:val="-2"/>
        </w:rPr>
        <w:t xml:space="preserve"> </w:t>
      </w:r>
      <w:r>
        <w:t>trademarks</w:t>
      </w:r>
      <w:r>
        <w:rPr>
          <w:spacing w:val="-2"/>
        </w:rPr>
        <w:t xml:space="preserve"> </w:t>
      </w:r>
      <w:r>
        <w:t>may</w:t>
      </w:r>
      <w:r>
        <w:rPr>
          <w:spacing w:val="-7"/>
        </w:rPr>
        <w:t xml:space="preserve"> </w:t>
      </w:r>
      <w:r>
        <w:t>not</w:t>
      </w:r>
      <w:r>
        <w:rPr>
          <w:spacing w:val="-2"/>
        </w:rPr>
        <w:t xml:space="preserve"> </w:t>
      </w:r>
      <w:r>
        <w:t>be used</w:t>
      </w:r>
      <w:r>
        <w:rPr>
          <w:spacing w:val="-1"/>
        </w:rPr>
        <w:t xml:space="preserve"> </w:t>
      </w:r>
      <w:r>
        <w:t>without express</w:t>
      </w:r>
      <w:r>
        <w:rPr>
          <w:spacing w:val="-1"/>
        </w:rPr>
        <w:t xml:space="preserve"> </w:t>
      </w:r>
      <w:r>
        <w:t>written permission from the</w:t>
      </w:r>
      <w:r>
        <w:rPr>
          <w:spacing w:val="-2"/>
        </w:rPr>
        <w:t xml:space="preserve"> </w:t>
      </w:r>
      <w:r>
        <w:t>company.</w:t>
      </w:r>
      <w:r>
        <w:rPr>
          <w:spacing w:val="-1"/>
        </w:rPr>
        <w:t xml:space="preserve"> </w:t>
      </w:r>
      <w:r>
        <w:t>To</w:t>
      </w:r>
      <w:r>
        <w:rPr>
          <w:spacing w:val="-1"/>
        </w:rPr>
        <w:t xml:space="preserve"> </w:t>
      </w:r>
      <w:r>
        <w:t xml:space="preserve">ensure that </w:t>
      </w:r>
      <w:r w:rsidR="008362DA">
        <w:t>DFW Plus Hospice LLC dba Bridges Hospice</w:t>
      </w:r>
      <w:r>
        <w:t xml:space="preserve">, its customers, vendors, and employees are not defamed or injured through use of blogs and Social Networking sites, </w:t>
      </w:r>
      <w:r w:rsidR="008362DA">
        <w:t>DFW Plus Hospice LLC dba Bridges Hospice</w:t>
      </w:r>
      <w:r>
        <w:t xml:space="preserve"> takes a strong stance against employee blogs or social network sites containing false information or file accusations.</w:t>
      </w:r>
    </w:p>
    <w:p w14:paraId="577EDA5F" w14:textId="77777777" w:rsidR="00A302F3" w:rsidRDefault="00A302F3">
      <w:pPr>
        <w:pStyle w:val="BodyText"/>
        <w:spacing w:before="10"/>
      </w:pPr>
    </w:p>
    <w:p w14:paraId="388C5401" w14:textId="77777777" w:rsidR="00A302F3" w:rsidRDefault="0068068A">
      <w:pPr>
        <w:pStyle w:val="ListParagraph"/>
        <w:numPr>
          <w:ilvl w:val="0"/>
          <w:numId w:val="19"/>
        </w:numPr>
        <w:tabs>
          <w:tab w:val="left" w:pos="2200"/>
        </w:tabs>
        <w:ind w:left="2200" w:hanging="241"/>
        <w:jc w:val="left"/>
        <w:rPr>
          <w:b/>
          <w:sz w:val="24"/>
        </w:rPr>
      </w:pPr>
      <w:r>
        <w:rPr>
          <w:b/>
          <w:sz w:val="24"/>
        </w:rPr>
        <w:t>Discrimination</w:t>
      </w:r>
      <w:r>
        <w:rPr>
          <w:b/>
          <w:spacing w:val="-4"/>
          <w:sz w:val="24"/>
        </w:rPr>
        <w:t xml:space="preserve"> </w:t>
      </w:r>
      <w:r>
        <w:rPr>
          <w:b/>
          <w:sz w:val="24"/>
        </w:rPr>
        <w:t>and</w:t>
      </w:r>
      <w:r>
        <w:rPr>
          <w:b/>
          <w:spacing w:val="-4"/>
          <w:sz w:val="24"/>
        </w:rPr>
        <w:t xml:space="preserve"> </w:t>
      </w:r>
      <w:r>
        <w:rPr>
          <w:b/>
          <w:spacing w:val="-2"/>
          <w:sz w:val="24"/>
        </w:rPr>
        <w:t>Harassment</w:t>
      </w:r>
    </w:p>
    <w:p w14:paraId="7A7F724B" w14:textId="77777777" w:rsidR="00A302F3" w:rsidRDefault="00A302F3">
      <w:pPr>
        <w:pStyle w:val="BodyText"/>
        <w:spacing w:before="4"/>
        <w:rPr>
          <w:b/>
        </w:rPr>
      </w:pPr>
    </w:p>
    <w:p w14:paraId="06508F7A" w14:textId="77777777" w:rsidR="00A302F3" w:rsidRDefault="0068068A">
      <w:pPr>
        <w:pStyle w:val="BodyText"/>
        <w:spacing w:before="1"/>
        <w:ind w:left="1959" w:right="982"/>
      </w:pPr>
      <w:r>
        <w:t>All</w:t>
      </w:r>
      <w:r>
        <w:rPr>
          <w:spacing w:val="-3"/>
        </w:rPr>
        <w:t xml:space="preserve"> </w:t>
      </w:r>
      <w:r>
        <w:t>other</w:t>
      </w:r>
      <w:r>
        <w:rPr>
          <w:spacing w:val="-6"/>
        </w:rPr>
        <w:t xml:space="preserve"> </w:t>
      </w:r>
      <w:r>
        <w:t>Company</w:t>
      </w:r>
      <w:r>
        <w:rPr>
          <w:spacing w:val="-7"/>
        </w:rPr>
        <w:t xml:space="preserve"> </w:t>
      </w:r>
      <w:r>
        <w:t>rules</w:t>
      </w:r>
      <w:r>
        <w:rPr>
          <w:spacing w:val="-1"/>
        </w:rPr>
        <w:t xml:space="preserve"> </w:t>
      </w:r>
      <w:r>
        <w:t>and</w:t>
      </w:r>
      <w:r>
        <w:rPr>
          <w:spacing w:val="-3"/>
        </w:rPr>
        <w:t xml:space="preserve"> </w:t>
      </w:r>
      <w:r>
        <w:t>policies</w:t>
      </w:r>
      <w:r>
        <w:rPr>
          <w:spacing w:val="-3"/>
        </w:rPr>
        <w:t xml:space="preserve"> </w:t>
      </w:r>
      <w:r>
        <w:t>regarding</w:t>
      </w:r>
      <w:r>
        <w:rPr>
          <w:spacing w:val="-6"/>
        </w:rPr>
        <w:t xml:space="preserve"> </w:t>
      </w:r>
      <w:r>
        <w:t>discrimination,</w:t>
      </w:r>
      <w:r>
        <w:rPr>
          <w:spacing w:val="-6"/>
        </w:rPr>
        <w:t xml:space="preserve"> </w:t>
      </w:r>
      <w:r>
        <w:t>harassment,</w:t>
      </w:r>
      <w:r>
        <w:rPr>
          <w:spacing w:val="-6"/>
        </w:rPr>
        <w:t xml:space="preserve"> </w:t>
      </w:r>
      <w:r>
        <w:t>and</w:t>
      </w:r>
      <w:r>
        <w:rPr>
          <w:spacing w:val="-6"/>
        </w:rPr>
        <w:t xml:space="preserve"> </w:t>
      </w:r>
      <w:r>
        <w:t>retaliation apply in full force to logs and social networking sites. The Company is firmly committed to its equal employment opportunity policies and does not condone or tolerate discrimination. The Company also prohibits all forms of unlawful discrimination, harassment, and retaliation. Employees are prohibited from engaging in any conduct, activities, communication, or postings that violate Company policies regarding discrimination, harassment, and retaliation. No messages with</w:t>
      </w:r>
      <w:r>
        <w:rPr>
          <w:spacing w:val="-2"/>
        </w:rPr>
        <w:t xml:space="preserve"> </w:t>
      </w:r>
      <w:r>
        <w:t>derogatory</w:t>
      </w:r>
      <w:r>
        <w:rPr>
          <w:spacing w:val="-5"/>
        </w:rPr>
        <w:t xml:space="preserve"> </w:t>
      </w:r>
      <w:r>
        <w:t>or inflammatory remarks about any</w:t>
      </w:r>
      <w:r>
        <w:rPr>
          <w:spacing w:val="-6"/>
        </w:rPr>
        <w:t xml:space="preserve"> </w:t>
      </w:r>
      <w:r>
        <w:t>legally</w:t>
      </w:r>
      <w:r>
        <w:rPr>
          <w:spacing w:val="-2"/>
        </w:rPr>
        <w:t xml:space="preserve"> </w:t>
      </w:r>
      <w:r>
        <w:t>protected characteristic (including</w:t>
      </w:r>
      <w:r>
        <w:rPr>
          <w:spacing w:val="-2"/>
        </w:rPr>
        <w:t xml:space="preserve"> </w:t>
      </w:r>
      <w:r>
        <w:t>but not limited to race, color, national origin, sex, disability, age, religion, veteran status, sexual orientation, or preference, shall be transmitted, or retrieved. Any conduct, which is impermissible under the</w:t>
      </w:r>
      <w:r>
        <w:rPr>
          <w:spacing w:val="-4"/>
        </w:rPr>
        <w:t xml:space="preserve"> </w:t>
      </w:r>
      <w:r>
        <w:t>law,</w:t>
      </w:r>
      <w:r>
        <w:rPr>
          <w:spacing w:val="-3"/>
        </w:rPr>
        <w:t xml:space="preserve"> </w:t>
      </w:r>
      <w:r>
        <w:t>if</w:t>
      </w:r>
      <w:r>
        <w:rPr>
          <w:spacing w:val="-3"/>
        </w:rPr>
        <w:t xml:space="preserve"> </w:t>
      </w:r>
      <w:r>
        <w:t>expressed</w:t>
      </w:r>
      <w:r>
        <w:rPr>
          <w:spacing w:val="-3"/>
        </w:rPr>
        <w:t xml:space="preserve"> </w:t>
      </w:r>
      <w:r>
        <w:t>in</w:t>
      </w:r>
      <w:r>
        <w:rPr>
          <w:spacing w:val="-3"/>
        </w:rPr>
        <w:t xml:space="preserve"> </w:t>
      </w:r>
      <w:r>
        <w:t>any</w:t>
      </w:r>
      <w:r>
        <w:rPr>
          <w:spacing w:val="-7"/>
        </w:rPr>
        <w:t xml:space="preserve"> </w:t>
      </w:r>
      <w:r>
        <w:t>other</w:t>
      </w:r>
      <w:r>
        <w:rPr>
          <w:spacing w:val="-1"/>
        </w:rPr>
        <w:t xml:space="preserve"> </w:t>
      </w:r>
      <w:r>
        <w:t>form</w:t>
      </w:r>
      <w:r>
        <w:rPr>
          <w:spacing w:val="-2"/>
        </w:rPr>
        <w:t xml:space="preserve"> </w:t>
      </w:r>
      <w:r>
        <w:t>or</w:t>
      </w:r>
      <w:r>
        <w:rPr>
          <w:spacing w:val="-1"/>
        </w:rPr>
        <w:t xml:space="preserve"> </w:t>
      </w:r>
      <w:r>
        <w:t>forum</w:t>
      </w:r>
      <w:r>
        <w:rPr>
          <w:spacing w:val="-2"/>
        </w:rPr>
        <w:t xml:space="preserve"> </w:t>
      </w:r>
      <w:r>
        <w:t>is</w:t>
      </w:r>
      <w:r>
        <w:rPr>
          <w:spacing w:val="-2"/>
        </w:rPr>
        <w:t xml:space="preserve"> </w:t>
      </w:r>
      <w:r>
        <w:t>also</w:t>
      </w:r>
      <w:r>
        <w:rPr>
          <w:spacing w:val="-2"/>
        </w:rPr>
        <w:t xml:space="preserve"> </w:t>
      </w:r>
      <w:r>
        <w:t>impermissible</w:t>
      </w:r>
      <w:r>
        <w:rPr>
          <w:spacing w:val="-5"/>
        </w:rPr>
        <w:t xml:space="preserve"> </w:t>
      </w:r>
      <w:r>
        <w:t>if</w:t>
      </w:r>
      <w:r>
        <w:rPr>
          <w:spacing w:val="-3"/>
        </w:rPr>
        <w:t xml:space="preserve"> </w:t>
      </w:r>
      <w:r>
        <w:t>expressed</w:t>
      </w:r>
      <w:r>
        <w:rPr>
          <w:spacing w:val="-3"/>
        </w:rPr>
        <w:t xml:space="preserve"> </w:t>
      </w:r>
      <w:r>
        <w:t>through blogs, social networks, text messages or other electronic means.</w:t>
      </w:r>
    </w:p>
    <w:p w14:paraId="5B9CE1E8" w14:textId="77777777" w:rsidR="00A302F3" w:rsidRDefault="00A302F3">
      <w:pPr>
        <w:pStyle w:val="BodyText"/>
      </w:pPr>
    </w:p>
    <w:p w14:paraId="2C937007" w14:textId="77777777" w:rsidR="00A302F3" w:rsidRDefault="0068068A">
      <w:pPr>
        <w:pStyle w:val="ListParagraph"/>
        <w:numPr>
          <w:ilvl w:val="0"/>
          <w:numId w:val="19"/>
        </w:numPr>
        <w:tabs>
          <w:tab w:val="left" w:pos="2200"/>
        </w:tabs>
        <w:ind w:left="2200"/>
        <w:jc w:val="left"/>
        <w:rPr>
          <w:b/>
          <w:sz w:val="24"/>
        </w:rPr>
      </w:pPr>
      <w:r>
        <w:rPr>
          <w:b/>
          <w:sz w:val="24"/>
        </w:rPr>
        <w:t>Media</w:t>
      </w:r>
      <w:r>
        <w:rPr>
          <w:b/>
          <w:spacing w:val="-10"/>
          <w:sz w:val="24"/>
        </w:rPr>
        <w:t xml:space="preserve"> </w:t>
      </w:r>
      <w:r>
        <w:rPr>
          <w:b/>
          <w:spacing w:val="-2"/>
          <w:sz w:val="24"/>
        </w:rPr>
        <w:t>Contacts</w:t>
      </w:r>
    </w:p>
    <w:p w14:paraId="2F3D81DA" w14:textId="77777777" w:rsidR="00A302F3" w:rsidRDefault="00A302F3">
      <w:pPr>
        <w:pStyle w:val="BodyText"/>
        <w:spacing w:before="2"/>
        <w:rPr>
          <w:b/>
        </w:rPr>
      </w:pPr>
    </w:p>
    <w:p w14:paraId="65AB62B5" w14:textId="77777777" w:rsidR="00A302F3" w:rsidRDefault="0068068A">
      <w:pPr>
        <w:pStyle w:val="BodyText"/>
        <w:ind w:left="1960" w:right="934"/>
        <w:jc w:val="both"/>
      </w:pPr>
      <w:r>
        <w:t>Media</w:t>
      </w:r>
      <w:r>
        <w:rPr>
          <w:spacing w:val="-2"/>
        </w:rPr>
        <w:t xml:space="preserve"> </w:t>
      </w:r>
      <w:r>
        <w:t>contacts</w:t>
      </w:r>
      <w:r>
        <w:rPr>
          <w:spacing w:val="-2"/>
        </w:rPr>
        <w:t xml:space="preserve"> </w:t>
      </w:r>
      <w:r>
        <w:t>made</w:t>
      </w:r>
      <w:r>
        <w:rPr>
          <w:spacing w:val="-1"/>
        </w:rPr>
        <w:t xml:space="preserve"> </w:t>
      </w:r>
      <w:r>
        <w:t>through</w:t>
      </w:r>
      <w:r>
        <w:rPr>
          <w:spacing w:val="-1"/>
        </w:rPr>
        <w:t xml:space="preserve"> </w:t>
      </w:r>
      <w:r>
        <w:t>any</w:t>
      </w:r>
      <w:r>
        <w:rPr>
          <w:spacing w:val="-1"/>
        </w:rPr>
        <w:t xml:space="preserve"> </w:t>
      </w:r>
      <w:r>
        <w:t>media</w:t>
      </w:r>
      <w:r>
        <w:rPr>
          <w:spacing w:val="-2"/>
        </w:rPr>
        <w:t xml:space="preserve"> </w:t>
      </w:r>
      <w:r>
        <w:t>outlets,</w:t>
      </w:r>
      <w:r>
        <w:rPr>
          <w:spacing w:val="-2"/>
        </w:rPr>
        <w:t xml:space="preserve"> </w:t>
      </w:r>
      <w:r>
        <w:t>blogs</w:t>
      </w:r>
      <w:r>
        <w:rPr>
          <w:spacing w:val="-1"/>
        </w:rPr>
        <w:t xml:space="preserve"> </w:t>
      </w:r>
      <w:r>
        <w:t>or</w:t>
      </w:r>
      <w:r>
        <w:rPr>
          <w:spacing w:val="-1"/>
        </w:rPr>
        <w:t xml:space="preserve"> </w:t>
      </w:r>
      <w:r>
        <w:t>social</w:t>
      </w:r>
      <w:r>
        <w:rPr>
          <w:spacing w:val="-2"/>
        </w:rPr>
        <w:t xml:space="preserve"> </w:t>
      </w:r>
      <w:r>
        <w:t>networking</w:t>
      </w:r>
      <w:r>
        <w:rPr>
          <w:spacing w:val="-2"/>
        </w:rPr>
        <w:t xml:space="preserve"> </w:t>
      </w:r>
      <w:r>
        <w:t>sites</w:t>
      </w:r>
      <w:r>
        <w:rPr>
          <w:spacing w:val="-2"/>
        </w:rPr>
        <w:t xml:space="preserve"> </w:t>
      </w:r>
      <w:r>
        <w:t>regarding the</w:t>
      </w:r>
      <w:r>
        <w:rPr>
          <w:spacing w:val="-2"/>
        </w:rPr>
        <w:t xml:space="preserve"> </w:t>
      </w:r>
      <w:r>
        <w:t>Company,</w:t>
      </w:r>
      <w:r>
        <w:rPr>
          <w:spacing w:val="-2"/>
        </w:rPr>
        <w:t xml:space="preserve"> </w:t>
      </w:r>
      <w:r>
        <w:t>its</w:t>
      </w:r>
      <w:r>
        <w:rPr>
          <w:spacing w:val="-2"/>
        </w:rPr>
        <w:t xml:space="preserve"> </w:t>
      </w:r>
      <w:r>
        <w:t>products,</w:t>
      </w:r>
      <w:r>
        <w:rPr>
          <w:spacing w:val="-2"/>
        </w:rPr>
        <w:t xml:space="preserve"> </w:t>
      </w:r>
      <w:r>
        <w:t>employees,</w:t>
      </w:r>
      <w:r>
        <w:rPr>
          <w:spacing w:val="-2"/>
        </w:rPr>
        <w:t xml:space="preserve"> </w:t>
      </w:r>
      <w:r>
        <w:t>partners,</w:t>
      </w:r>
      <w:r>
        <w:rPr>
          <w:spacing w:val="-2"/>
        </w:rPr>
        <w:t xml:space="preserve"> </w:t>
      </w:r>
      <w:r>
        <w:t>vendors,</w:t>
      </w:r>
      <w:r>
        <w:rPr>
          <w:spacing w:val="-3"/>
        </w:rPr>
        <w:t xml:space="preserve"> </w:t>
      </w:r>
      <w:r>
        <w:t>customers,</w:t>
      </w:r>
      <w:r>
        <w:rPr>
          <w:spacing w:val="-3"/>
        </w:rPr>
        <w:t xml:space="preserve"> </w:t>
      </w:r>
      <w:r>
        <w:t>or</w:t>
      </w:r>
      <w:r>
        <w:rPr>
          <w:spacing w:val="-2"/>
        </w:rPr>
        <w:t xml:space="preserve"> </w:t>
      </w:r>
      <w:r>
        <w:t>competitors</w:t>
      </w:r>
      <w:r>
        <w:rPr>
          <w:spacing w:val="-2"/>
        </w:rPr>
        <w:t xml:space="preserve"> </w:t>
      </w:r>
      <w:r>
        <w:t>should be referred for coordination and guidance to the Administrator or owner.</w:t>
      </w:r>
    </w:p>
    <w:p w14:paraId="7AF6A3C6" w14:textId="77777777" w:rsidR="00A302F3" w:rsidRDefault="00A302F3">
      <w:pPr>
        <w:pStyle w:val="BodyText"/>
        <w:spacing w:before="8"/>
      </w:pPr>
    </w:p>
    <w:p w14:paraId="62F5E3F4" w14:textId="77777777" w:rsidR="00A302F3" w:rsidRDefault="0068068A">
      <w:pPr>
        <w:pStyle w:val="ListParagraph"/>
        <w:numPr>
          <w:ilvl w:val="0"/>
          <w:numId w:val="19"/>
        </w:numPr>
        <w:tabs>
          <w:tab w:val="left" w:pos="2200"/>
        </w:tabs>
        <w:ind w:left="2200"/>
        <w:jc w:val="left"/>
        <w:rPr>
          <w:b/>
          <w:sz w:val="24"/>
        </w:rPr>
      </w:pPr>
      <w:r>
        <w:rPr>
          <w:b/>
          <w:sz w:val="24"/>
        </w:rPr>
        <w:t>Right</w:t>
      </w:r>
      <w:r>
        <w:rPr>
          <w:b/>
          <w:spacing w:val="-9"/>
          <w:sz w:val="24"/>
        </w:rPr>
        <w:t xml:space="preserve"> </w:t>
      </w:r>
      <w:r>
        <w:rPr>
          <w:b/>
          <w:sz w:val="24"/>
        </w:rPr>
        <w:t>to</w:t>
      </w:r>
      <w:r>
        <w:rPr>
          <w:b/>
          <w:spacing w:val="-6"/>
          <w:sz w:val="24"/>
        </w:rPr>
        <w:t xml:space="preserve"> </w:t>
      </w:r>
      <w:r>
        <w:rPr>
          <w:b/>
          <w:spacing w:val="-2"/>
          <w:sz w:val="24"/>
        </w:rPr>
        <w:t>Monitor</w:t>
      </w:r>
    </w:p>
    <w:p w14:paraId="0E36FFC1" w14:textId="77777777" w:rsidR="00A302F3" w:rsidRDefault="00A302F3">
      <w:pPr>
        <w:pStyle w:val="BodyText"/>
        <w:spacing w:before="4"/>
        <w:rPr>
          <w:b/>
          <w:sz w:val="23"/>
        </w:rPr>
      </w:pPr>
    </w:p>
    <w:p w14:paraId="6EFE491B" w14:textId="77777777" w:rsidR="00A302F3" w:rsidRDefault="0068068A">
      <w:pPr>
        <w:pStyle w:val="BodyText"/>
        <w:ind w:left="1960" w:right="962"/>
      </w:pPr>
      <w:r>
        <w:t>The Company reserves the right to monitor all public blogs and social networking forums for the purpose of protecting its interest and monitoring compliance with Company policies. If activity is found to be compromising or insubordinate, the company may require cessation and removal of any detrimental commentary or postings. The Company reserves</w:t>
      </w:r>
      <w:r>
        <w:rPr>
          <w:spacing w:val="-9"/>
        </w:rPr>
        <w:t xml:space="preserve"> </w:t>
      </w:r>
      <w:r>
        <w:t>the</w:t>
      </w:r>
      <w:r>
        <w:rPr>
          <w:spacing w:val="-10"/>
        </w:rPr>
        <w:t xml:space="preserve"> </w:t>
      </w:r>
      <w:r>
        <w:t>right</w:t>
      </w:r>
      <w:r>
        <w:rPr>
          <w:spacing w:val="-9"/>
        </w:rPr>
        <w:t xml:space="preserve"> </w:t>
      </w:r>
      <w:r>
        <w:t>to</w:t>
      </w:r>
      <w:r>
        <w:rPr>
          <w:spacing w:val="-10"/>
        </w:rPr>
        <w:t xml:space="preserve"> </w:t>
      </w:r>
      <w:r>
        <w:t>access</w:t>
      </w:r>
      <w:r>
        <w:rPr>
          <w:spacing w:val="-9"/>
        </w:rPr>
        <w:t xml:space="preserve"> </w:t>
      </w:r>
      <w:r>
        <w:t>any</w:t>
      </w:r>
      <w:r>
        <w:rPr>
          <w:spacing w:val="-13"/>
        </w:rPr>
        <w:t xml:space="preserve"> </w:t>
      </w:r>
      <w:r>
        <w:t>Company</w:t>
      </w:r>
      <w:r>
        <w:rPr>
          <w:spacing w:val="-12"/>
        </w:rPr>
        <w:t xml:space="preserve"> </w:t>
      </w:r>
      <w:r>
        <w:t>computers</w:t>
      </w:r>
      <w:r>
        <w:rPr>
          <w:spacing w:val="-9"/>
        </w:rPr>
        <w:t xml:space="preserve"> </w:t>
      </w:r>
      <w:r>
        <w:t>and</w:t>
      </w:r>
      <w:r>
        <w:rPr>
          <w:spacing w:val="-9"/>
        </w:rPr>
        <w:t xml:space="preserve"> </w:t>
      </w:r>
      <w:r>
        <w:t>electronic</w:t>
      </w:r>
      <w:r>
        <w:rPr>
          <w:spacing w:val="-8"/>
        </w:rPr>
        <w:t xml:space="preserve"> </w:t>
      </w:r>
      <w:r>
        <w:t>communication</w:t>
      </w:r>
      <w:r>
        <w:rPr>
          <w:spacing w:val="-9"/>
        </w:rPr>
        <w:t xml:space="preserve"> </w:t>
      </w:r>
      <w:r>
        <w:t>devises to monitor blogs and online websites. Employees should not maintain any expectation of privacy</w:t>
      </w:r>
      <w:r>
        <w:rPr>
          <w:spacing w:val="-4"/>
        </w:rPr>
        <w:t xml:space="preserve"> </w:t>
      </w:r>
      <w:r>
        <w:t>with respect to information transmitted over, received by, or posted on such sites.</w:t>
      </w:r>
    </w:p>
    <w:p w14:paraId="4E374CFF" w14:textId="77777777" w:rsidR="00A302F3" w:rsidRDefault="00A302F3">
      <w:pPr>
        <w:pStyle w:val="BodyText"/>
        <w:spacing w:before="7"/>
        <w:rPr>
          <w:sz w:val="25"/>
        </w:rPr>
      </w:pPr>
    </w:p>
    <w:p w14:paraId="3A91A210" w14:textId="77777777" w:rsidR="00A302F3" w:rsidRDefault="0068068A">
      <w:pPr>
        <w:pStyle w:val="ListParagraph"/>
        <w:numPr>
          <w:ilvl w:val="0"/>
          <w:numId w:val="19"/>
        </w:numPr>
        <w:tabs>
          <w:tab w:val="left" w:pos="2342"/>
        </w:tabs>
        <w:spacing w:before="90"/>
        <w:ind w:left="2341" w:hanging="361"/>
        <w:jc w:val="left"/>
        <w:rPr>
          <w:b/>
          <w:sz w:val="24"/>
        </w:rPr>
      </w:pPr>
      <w:r>
        <w:rPr>
          <w:b/>
          <w:spacing w:val="-2"/>
          <w:sz w:val="24"/>
        </w:rPr>
        <w:t>Reporting</w:t>
      </w:r>
    </w:p>
    <w:p w14:paraId="000307F9" w14:textId="77777777" w:rsidR="00A302F3" w:rsidRDefault="00A302F3">
      <w:pPr>
        <w:pStyle w:val="BodyText"/>
        <w:spacing w:before="7"/>
        <w:rPr>
          <w:b/>
          <w:sz w:val="23"/>
        </w:rPr>
      </w:pPr>
    </w:p>
    <w:p w14:paraId="0F558BDD" w14:textId="77777777" w:rsidR="00A302F3" w:rsidRDefault="0068068A">
      <w:pPr>
        <w:pStyle w:val="BodyText"/>
        <w:ind w:left="1981" w:right="902"/>
      </w:pPr>
      <w:r>
        <w:t>If an employee believes that a blog or other online communication violates any Company policy, the employee should immediately report the blog or online communication to the Administrator. The company will investigate the matter, determine whether such blog, posting,</w:t>
      </w:r>
      <w:r>
        <w:rPr>
          <w:spacing w:val="-7"/>
        </w:rPr>
        <w:t xml:space="preserve"> </w:t>
      </w:r>
      <w:r>
        <w:t>website,</w:t>
      </w:r>
      <w:r>
        <w:rPr>
          <w:spacing w:val="-7"/>
        </w:rPr>
        <w:t xml:space="preserve"> </w:t>
      </w:r>
      <w:r>
        <w:t>or</w:t>
      </w:r>
      <w:r>
        <w:rPr>
          <w:spacing w:val="-6"/>
        </w:rPr>
        <w:t xml:space="preserve"> </w:t>
      </w:r>
      <w:r>
        <w:t>communication</w:t>
      </w:r>
      <w:r>
        <w:rPr>
          <w:spacing w:val="-8"/>
        </w:rPr>
        <w:t xml:space="preserve"> </w:t>
      </w:r>
      <w:r>
        <w:t>violates</w:t>
      </w:r>
      <w:r>
        <w:rPr>
          <w:spacing w:val="-7"/>
        </w:rPr>
        <w:t xml:space="preserve"> </w:t>
      </w:r>
      <w:r>
        <w:t>Company</w:t>
      </w:r>
      <w:r>
        <w:rPr>
          <w:spacing w:val="-10"/>
        </w:rPr>
        <w:t xml:space="preserve"> </w:t>
      </w:r>
      <w:r>
        <w:t>policies</w:t>
      </w:r>
      <w:r>
        <w:rPr>
          <w:spacing w:val="-7"/>
        </w:rPr>
        <w:t xml:space="preserve"> </w:t>
      </w:r>
      <w:r>
        <w:t>and</w:t>
      </w:r>
      <w:r>
        <w:rPr>
          <w:spacing w:val="-7"/>
        </w:rPr>
        <w:t xml:space="preserve"> </w:t>
      </w:r>
      <w:r>
        <w:t>take</w:t>
      </w:r>
      <w:r>
        <w:rPr>
          <w:spacing w:val="-8"/>
        </w:rPr>
        <w:t xml:space="preserve"> </w:t>
      </w:r>
      <w:r>
        <w:t>appropriate</w:t>
      </w:r>
      <w:r>
        <w:rPr>
          <w:spacing w:val="-9"/>
        </w:rPr>
        <w:t xml:space="preserve"> </w:t>
      </w:r>
      <w:r>
        <w:t>action.</w:t>
      </w:r>
    </w:p>
    <w:p w14:paraId="5FE35DCC" w14:textId="77777777" w:rsidR="00A302F3" w:rsidRDefault="00A302F3">
      <w:pPr>
        <w:pStyle w:val="BodyText"/>
        <w:spacing w:before="4"/>
      </w:pPr>
    </w:p>
    <w:p w14:paraId="309251D6" w14:textId="77777777" w:rsidR="00A302F3" w:rsidRDefault="0068068A">
      <w:pPr>
        <w:pStyle w:val="ListParagraph"/>
        <w:numPr>
          <w:ilvl w:val="0"/>
          <w:numId w:val="19"/>
        </w:numPr>
        <w:tabs>
          <w:tab w:val="left" w:pos="2342"/>
        </w:tabs>
        <w:spacing w:before="1"/>
        <w:ind w:left="2341" w:hanging="361"/>
        <w:jc w:val="left"/>
        <w:rPr>
          <w:b/>
          <w:sz w:val="24"/>
        </w:rPr>
      </w:pPr>
      <w:r>
        <w:rPr>
          <w:b/>
          <w:sz w:val="24"/>
        </w:rPr>
        <w:t>Violations</w:t>
      </w:r>
      <w:r>
        <w:rPr>
          <w:b/>
          <w:spacing w:val="-3"/>
          <w:sz w:val="24"/>
        </w:rPr>
        <w:t xml:space="preserve"> </w:t>
      </w:r>
      <w:r>
        <w:rPr>
          <w:b/>
          <w:sz w:val="24"/>
        </w:rPr>
        <w:t>of</w:t>
      </w:r>
      <w:r>
        <w:rPr>
          <w:b/>
          <w:spacing w:val="-1"/>
          <w:sz w:val="24"/>
        </w:rPr>
        <w:t xml:space="preserve"> </w:t>
      </w:r>
      <w:r>
        <w:rPr>
          <w:b/>
          <w:spacing w:val="-2"/>
          <w:sz w:val="24"/>
        </w:rPr>
        <w:t>Policy</w:t>
      </w:r>
    </w:p>
    <w:p w14:paraId="785A3E21" w14:textId="77777777" w:rsidR="00A302F3" w:rsidRDefault="00A302F3">
      <w:pPr>
        <w:pStyle w:val="BodyText"/>
        <w:spacing w:before="6"/>
        <w:rPr>
          <w:b/>
          <w:sz w:val="23"/>
        </w:rPr>
      </w:pPr>
    </w:p>
    <w:p w14:paraId="390E6B74" w14:textId="77777777" w:rsidR="00A302F3" w:rsidRDefault="0068068A">
      <w:pPr>
        <w:pStyle w:val="BodyText"/>
        <w:ind w:left="1981" w:right="1041"/>
      </w:pPr>
      <w:r>
        <w:t>Any employee who violates this policy may be subject to disciplinary action, up to and including termination. Additionally, violations of this policy may result in criminal prosecution,</w:t>
      </w:r>
      <w:r>
        <w:rPr>
          <w:spacing w:val="-7"/>
        </w:rPr>
        <w:t xml:space="preserve"> </w:t>
      </w:r>
      <w:r>
        <w:t>reimbursement</w:t>
      </w:r>
      <w:r>
        <w:rPr>
          <w:spacing w:val="-6"/>
        </w:rPr>
        <w:t xml:space="preserve"> </w:t>
      </w:r>
      <w:r>
        <w:t>of</w:t>
      </w:r>
      <w:r>
        <w:rPr>
          <w:spacing w:val="-8"/>
        </w:rPr>
        <w:t xml:space="preserve"> </w:t>
      </w:r>
      <w:r>
        <w:t>expenses</w:t>
      </w:r>
      <w:r>
        <w:rPr>
          <w:spacing w:val="-4"/>
        </w:rPr>
        <w:t xml:space="preserve"> </w:t>
      </w:r>
      <w:r>
        <w:t>incurred</w:t>
      </w:r>
      <w:r>
        <w:rPr>
          <w:spacing w:val="-4"/>
        </w:rPr>
        <w:t xml:space="preserve"> </w:t>
      </w:r>
      <w:r>
        <w:t>because</w:t>
      </w:r>
      <w:r>
        <w:rPr>
          <w:spacing w:val="-5"/>
        </w:rPr>
        <w:t xml:space="preserve"> </w:t>
      </w:r>
      <w:r>
        <w:t>of</w:t>
      </w:r>
      <w:r>
        <w:rPr>
          <w:spacing w:val="-8"/>
        </w:rPr>
        <w:t xml:space="preserve"> </w:t>
      </w:r>
      <w:r>
        <w:t>the</w:t>
      </w:r>
      <w:r>
        <w:rPr>
          <w:spacing w:val="-8"/>
        </w:rPr>
        <w:t xml:space="preserve"> </w:t>
      </w:r>
      <w:r>
        <w:t>violation,</w:t>
      </w:r>
      <w:r>
        <w:rPr>
          <w:spacing w:val="-4"/>
        </w:rPr>
        <w:t xml:space="preserve"> </w:t>
      </w:r>
      <w:r>
        <w:t>and</w:t>
      </w:r>
      <w:r>
        <w:rPr>
          <w:spacing w:val="-6"/>
        </w:rPr>
        <w:t xml:space="preserve"> </w:t>
      </w:r>
      <w:r>
        <w:t>additional legal action.</w:t>
      </w:r>
    </w:p>
    <w:p w14:paraId="793D1788" w14:textId="77777777" w:rsidR="00A302F3" w:rsidRDefault="00A302F3">
      <w:pPr>
        <w:pStyle w:val="BodyText"/>
      </w:pPr>
    </w:p>
    <w:p w14:paraId="37BCA6CE" w14:textId="77777777" w:rsidR="00A302F3" w:rsidRDefault="0068068A">
      <w:pPr>
        <w:ind w:left="1981"/>
        <w:rPr>
          <w:b/>
          <w:sz w:val="24"/>
        </w:rPr>
      </w:pPr>
      <w:r>
        <w:rPr>
          <w:b/>
          <w:sz w:val="24"/>
        </w:rPr>
        <w:t>12</w:t>
      </w:r>
      <w:r>
        <w:rPr>
          <w:b/>
          <w:spacing w:val="-3"/>
          <w:sz w:val="24"/>
        </w:rPr>
        <w:t xml:space="preserve"> </w:t>
      </w:r>
      <w:r>
        <w:rPr>
          <w:b/>
          <w:sz w:val="24"/>
        </w:rPr>
        <w:t>Employee</w:t>
      </w:r>
      <w:r>
        <w:rPr>
          <w:b/>
          <w:spacing w:val="-4"/>
          <w:sz w:val="24"/>
        </w:rPr>
        <w:t xml:space="preserve"> </w:t>
      </w:r>
      <w:r>
        <w:rPr>
          <w:b/>
          <w:spacing w:val="-2"/>
          <w:sz w:val="24"/>
        </w:rPr>
        <w:t>Rights</w:t>
      </w:r>
    </w:p>
    <w:p w14:paraId="5B5803FA" w14:textId="77777777" w:rsidR="00A302F3" w:rsidRDefault="00A302F3">
      <w:pPr>
        <w:pStyle w:val="BodyText"/>
        <w:spacing w:before="3"/>
        <w:rPr>
          <w:b/>
        </w:rPr>
      </w:pPr>
    </w:p>
    <w:p w14:paraId="5A9D712D" w14:textId="77777777" w:rsidR="00A302F3" w:rsidRDefault="0068068A">
      <w:pPr>
        <w:pStyle w:val="BodyText"/>
        <w:ind w:left="1981" w:right="902"/>
      </w:pPr>
      <w:r>
        <w:t>This</w:t>
      </w:r>
      <w:r>
        <w:rPr>
          <w:spacing w:val="-1"/>
        </w:rPr>
        <w:t xml:space="preserve"> </w:t>
      </w:r>
      <w:r>
        <w:t>policy</w:t>
      </w:r>
      <w:r>
        <w:rPr>
          <w:spacing w:val="-6"/>
        </w:rPr>
        <w:t xml:space="preserve"> </w:t>
      </w:r>
      <w:r>
        <w:t>is</w:t>
      </w:r>
      <w:r>
        <w:rPr>
          <w:spacing w:val="-1"/>
        </w:rPr>
        <w:t xml:space="preserve"> </w:t>
      </w:r>
      <w:r>
        <w:t>not</w:t>
      </w:r>
      <w:r>
        <w:rPr>
          <w:spacing w:val="-1"/>
        </w:rPr>
        <w:t xml:space="preserve"> </w:t>
      </w:r>
      <w:r>
        <w:t>intended</w:t>
      </w:r>
      <w:r>
        <w:rPr>
          <w:spacing w:val="-1"/>
        </w:rPr>
        <w:t xml:space="preserve"> </w:t>
      </w:r>
      <w:r>
        <w:t>to</w:t>
      </w:r>
      <w:r>
        <w:rPr>
          <w:spacing w:val="-1"/>
        </w:rPr>
        <w:t xml:space="preserve"> </w:t>
      </w:r>
      <w:r>
        <w:t>restrict</w:t>
      </w:r>
      <w:r>
        <w:rPr>
          <w:spacing w:val="-1"/>
        </w:rPr>
        <w:t xml:space="preserve"> </w:t>
      </w:r>
      <w:r>
        <w:t>an</w:t>
      </w:r>
      <w:r>
        <w:rPr>
          <w:spacing w:val="-1"/>
        </w:rPr>
        <w:t xml:space="preserve"> </w:t>
      </w:r>
      <w:r>
        <w:t>employee’s</w:t>
      </w:r>
      <w:r>
        <w:rPr>
          <w:spacing w:val="-1"/>
        </w:rPr>
        <w:t xml:space="preserve"> </w:t>
      </w:r>
      <w:r>
        <w:t>right</w:t>
      </w:r>
      <w:r>
        <w:rPr>
          <w:spacing w:val="-1"/>
        </w:rPr>
        <w:t xml:space="preserve"> </w:t>
      </w:r>
      <w:r>
        <w:t>to</w:t>
      </w:r>
      <w:r>
        <w:rPr>
          <w:spacing w:val="-1"/>
        </w:rPr>
        <w:t xml:space="preserve"> </w:t>
      </w:r>
      <w:r>
        <w:t>discuss</w:t>
      </w:r>
      <w:r>
        <w:rPr>
          <w:spacing w:val="-1"/>
        </w:rPr>
        <w:t xml:space="preserve"> </w:t>
      </w:r>
      <w:r>
        <w:t>things with</w:t>
      </w:r>
      <w:r>
        <w:rPr>
          <w:spacing w:val="-1"/>
        </w:rPr>
        <w:t xml:space="preserve"> </w:t>
      </w:r>
      <w:r>
        <w:t>coworkers, supervisors, or managers, or in any</w:t>
      </w:r>
      <w:r>
        <w:rPr>
          <w:spacing w:val="-1"/>
        </w:rPr>
        <w:t xml:space="preserve"> </w:t>
      </w:r>
      <w:r>
        <w:t>way</w:t>
      </w:r>
      <w:r>
        <w:rPr>
          <w:spacing w:val="-3"/>
        </w:rPr>
        <w:t xml:space="preserve"> </w:t>
      </w:r>
      <w:r>
        <w:t>to limit an employee’s exercise of rights under the National</w:t>
      </w:r>
      <w:r>
        <w:rPr>
          <w:spacing w:val="-2"/>
        </w:rPr>
        <w:t xml:space="preserve"> </w:t>
      </w:r>
      <w:r>
        <w:t>Labor</w:t>
      </w:r>
      <w:r>
        <w:rPr>
          <w:spacing w:val="-5"/>
        </w:rPr>
        <w:t xml:space="preserve"> </w:t>
      </w:r>
      <w:r>
        <w:t>Relations</w:t>
      </w:r>
      <w:r>
        <w:rPr>
          <w:spacing w:val="-2"/>
        </w:rPr>
        <w:t xml:space="preserve"> </w:t>
      </w:r>
      <w:r>
        <w:t>Act</w:t>
      </w:r>
      <w:r>
        <w:rPr>
          <w:spacing w:val="-4"/>
        </w:rPr>
        <w:t xml:space="preserve"> </w:t>
      </w:r>
      <w:r>
        <w:t>(NLRA).</w:t>
      </w:r>
      <w:r>
        <w:rPr>
          <w:spacing w:val="-4"/>
        </w:rPr>
        <w:t xml:space="preserve"> </w:t>
      </w:r>
      <w:r>
        <w:t>Employees</w:t>
      </w:r>
      <w:r>
        <w:rPr>
          <w:spacing w:val="-4"/>
        </w:rPr>
        <w:t xml:space="preserve"> </w:t>
      </w:r>
      <w:r>
        <w:t>will</w:t>
      </w:r>
      <w:r>
        <w:rPr>
          <w:spacing w:val="-4"/>
        </w:rPr>
        <w:t xml:space="preserve"> </w:t>
      </w:r>
      <w:r>
        <w:t>not</w:t>
      </w:r>
      <w:r>
        <w:rPr>
          <w:spacing w:val="-5"/>
        </w:rPr>
        <w:t xml:space="preserve"> </w:t>
      </w:r>
      <w:r>
        <w:t>be</w:t>
      </w:r>
      <w:r>
        <w:rPr>
          <w:spacing w:val="-6"/>
        </w:rPr>
        <w:t xml:space="preserve"> </w:t>
      </w:r>
      <w:proofErr w:type="gramStart"/>
      <w:r>
        <w:t>disciplines</w:t>
      </w:r>
      <w:proofErr w:type="gramEnd"/>
      <w:r>
        <w:rPr>
          <w:spacing w:val="-4"/>
        </w:rPr>
        <w:t xml:space="preserve"> </w:t>
      </w:r>
      <w:r>
        <w:t>or</w:t>
      </w:r>
      <w:r>
        <w:rPr>
          <w:spacing w:val="-5"/>
        </w:rPr>
        <w:t xml:space="preserve"> </w:t>
      </w:r>
      <w:r>
        <w:t>related</w:t>
      </w:r>
      <w:r>
        <w:rPr>
          <w:spacing w:val="-2"/>
        </w:rPr>
        <w:t xml:space="preserve"> </w:t>
      </w:r>
      <w:r>
        <w:t>against for engaging in activities protected under the NLRA. Employees who have concerns or questions regarding their rights under the NLRA should contact Human Resources.</w:t>
      </w:r>
    </w:p>
    <w:p w14:paraId="650B9FA4" w14:textId="77777777" w:rsidR="00A302F3" w:rsidRDefault="00A302F3">
      <w:pPr>
        <w:pStyle w:val="BodyText"/>
        <w:rPr>
          <w:sz w:val="26"/>
        </w:rPr>
      </w:pPr>
    </w:p>
    <w:p w14:paraId="09F83DAF" w14:textId="77777777" w:rsidR="00A302F3" w:rsidRDefault="00A302F3">
      <w:pPr>
        <w:pStyle w:val="BodyText"/>
        <w:spacing w:before="2"/>
        <w:rPr>
          <w:sz w:val="22"/>
        </w:rPr>
      </w:pPr>
    </w:p>
    <w:p w14:paraId="136313A8" w14:textId="77777777" w:rsidR="00A302F3" w:rsidRDefault="0068068A">
      <w:pPr>
        <w:pStyle w:val="ListParagraph"/>
        <w:numPr>
          <w:ilvl w:val="1"/>
          <w:numId w:val="30"/>
        </w:numPr>
        <w:tabs>
          <w:tab w:val="left" w:pos="2699"/>
          <w:tab w:val="left" w:pos="2700"/>
        </w:tabs>
        <w:ind w:left="2699" w:hanging="1079"/>
        <w:jc w:val="left"/>
        <w:rPr>
          <w:b/>
          <w:sz w:val="24"/>
        </w:rPr>
      </w:pPr>
      <w:r>
        <w:rPr>
          <w:b/>
          <w:sz w:val="24"/>
        </w:rPr>
        <w:t>Conflict</w:t>
      </w:r>
      <w:r>
        <w:rPr>
          <w:b/>
          <w:spacing w:val="-6"/>
          <w:sz w:val="24"/>
        </w:rPr>
        <w:t xml:space="preserve"> </w:t>
      </w:r>
      <w:r>
        <w:rPr>
          <w:b/>
          <w:sz w:val="24"/>
        </w:rPr>
        <w:t>of</w:t>
      </w:r>
      <w:r>
        <w:rPr>
          <w:b/>
          <w:spacing w:val="-3"/>
          <w:sz w:val="24"/>
        </w:rPr>
        <w:t xml:space="preserve"> </w:t>
      </w:r>
      <w:r>
        <w:rPr>
          <w:b/>
          <w:sz w:val="24"/>
        </w:rPr>
        <w:t>Interest</w:t>
      </w:r>
      <w:r>
        <w:rPr>
          <w:b/>
          <w:spacing w:val="-2"/>
          <w:sz w:val="24"/>
        </w:rPr>
        <w:t xml:space="preserve"> Policy</w:t>
      </w:r>
    </w:p>
    <w:p w14:paraId="5AF5C688" w14:textId="77777777" w:rsidR="00A302F3" w:rsidRDefault="00A302F3">
      <w:pPr>
        <w:pStyle w:val="BodyText"/>
        <w:spacing w:before="7"/>
        <w:rPr>
          <w:b/>
          <w:sz w:val="23"/>
        </w:rPr>
      </w:pPr>
    </w:p>
    <w:p w14:paraId="21CE3995" w14:textId="5DF09665" w:rsidR="00A302F3" w:rsidRDefault="0068068A">
      <w:pPr>
        <w:pStyle w:val="BodyText"/>
        <w:ind w:left="2053" w:right="1041"/>
      </w:pPr>
      <w:r>
        <w:t xml:space="preserve">Employees of </w:t>
      </w:r>
      <w:r w:rsidR="008362DA">
        <w:t>DFW Plus Hospice LLC dba Bridges Hospice</w:t>
      </w:r>
      <w:r>
        <w:t xml:space="preserve"> are expected to conduct the business of</w:t>
      </w:r>
      <w:r>
        <w:rPr>
          <w:spacing w:val="-6"/>
        </w:rPr>
        <w:t xml:space="preserve"> </w:t>
      </w:r>
      <w:r w:rsidR="008362DA">
        <w:t>DFW Plus Hospice LLC dba Bridges Hospice</w:t>
      </w:r>
      <w:r>
        <w:t xml:space="preserve"> with total objectivity. A conflict of interest may exist where an individual stands to gain or lose personally from a </w:t>
      </w:r>
      <w:r w:rsidR="008362DA">
        <w:t>DFW Plus Hospice LLC dba Bridges Hospice</w:t>
      </w:r>
      <w:r>
        <w:t xml:space="preserve"> business decision; or where an employee or member of his or her immediate family has an interest, direct or</w:t>
      </w:r>
    </w:p>
    <w:p w14:paraId="7F83CB5D" w14:textId="3983B377" w:rsidR="00A302F3" w:rsidRDefault="0068068A">
      <w:pPr>
        <w:pStyle w:val="BodyText"/>
        <w:spacing w:before="3"/>
        <w:ind w:left="2053" w:right="962"/>
      </w:pPr>
      <w:r>
        <w:t>indirect,</w:t>
      </w:r>
      <w:r>
        <w:rPr>
          <w:spacing w:val="-2"/>
        </w:rPr>
        <w:t xml:space="preserve"> </w:t>
      </w:r>
      <w:r>
        <w:t>in</w:t>
      </w:r>
      <w:r>
        <w:rPr>
          <w:spacing w:val="-2"/>
        </w:rPr>
        <w:t xml:space="preserve"> </w:t>
      </w:r>
      <w:r>
        <w:t>an</w:t>
      </w:r>
      <w:r>
        <w:rPr>
          <w:spacing w:val="-2"/>
        </w:rPr>
        <w:t xml:space="preserve"> </w:t>
      </w:r>
      <w:r>
        <w:t>entity</w:t>
      </w:r>
      <w:r>
        <w:rPr>
          <w:spacing w:val="-6"/>
        </w:rPr>
        <w:t xml:space="preserve"> </w:t>
      </w:r>
      <w:r>
        <w:t>dealing</w:t>
      </w:r>
      <w:r>
        <w:rPr>
          <w:spacing w:val="-4"/>
        </w:rPr>
        <w:t xml:space="preserve"> </w:t>
      </w:r>
      <w:r>
        <w:t>with</w:t>
      </w:r>
      <w:r>
        <w:rPr>
          <w:spacing w:val="-2"/>
        </w:rPr>
        <w:t xml:space="preserve"> </w:t>
      </w:r>
      <w:r w:rsidR="008362DA">
        <w:t>DFW Plus Hospice LLC dba Bridges Hospice</w:t>
      </w:r>
      <w:r>
        <w:t>,</w:t>
      </w:r>
      <w:r>
        <w:rPr>
          <w:spacing w:val="-1"/>
        </w:rPr>
        <w:t xml:space="preserve"> </w:t>
      </w:r>
      <w:r>
        <w:t>and</w:t>
      </w:r>
      <w:r>
        <w:rPr>
          <w:spacing w:val="-1"/>
        </w:rPr>
        <w:t xml:space="preserve"> </w:t>
      </w:r>
      <w:r>
        <w:t>the</w:t>
      </w:r>
      <w:r>
        <w:rPr>
          <w:spacing w:val="-6"/>
        </w:rPr>
        <w:t xml:space="preserve"> </w:t>
      </w:r>
      <w:r>
        <w:t>interest</w:t>
      </w:r>
      <w:r>
        <w:rPr>
          <w:spacing w:val="-3"/>
        </w:rPr>
        <w:t xml:space="preserve"> </w:t>
      </w:r>
      <w:r>
        <w:t>is</w:t>
      </w:r>
      <w:r>
        <w:rPr>
          <w:spacing w:val="-2"/>
        </w:rPr>
        <w:t xml:space="preserve"> </w:t>
      </w:r>
      <w:r>
        <w:t>of</w:t>
      </w:r>
      <w:r>
        <w:rPr>
          <w:spacing w:val="-3"/>
        </w:rPr>
        <w:t xml:space="preserve"> </w:t>
      </w:r>
      <w:r>
        <w:t>such</w:t>
      </w:r>
      <w:r>
        <w:rPr>
          <w:spacing w:val="-3"/>
        </w:rPr>
        <w:t xml:space="preserve"> </w:t>
      </w:r>
      <w:r>
        <w:t>an</w:t>
      </w:r>
      <w:r>
        <w:rPr>
          <w:spacing w:val="-2"/>
        </w:rPr>
        <w:t xml:space="preserve"> </w:t>
      </w:r>
      <w:r>
        <w:t>extent or nature that his or her decision might be affected or determined by it; or an employee serves in an advisory, consulting, technical, or management capacity for any non- affiliated business</w:t>
      </w:r>
      <w:r>
        <w:rPr>
          <w:spacing w:val="-1"/>
        </w:rPr>
        <w:t xml:space="preserve"> </w:t>
      </w:r>
      <w:r>
        <w:t>organization which does significant business</w:t>
      </w:r>
      <w:r>
        <w:rPr>
          <w:spacing w:val="-1"/>
        </w:rPr>
        <w:t xml:space="preserve"> </w:t>
      </w:r>
      <w:r>
        <w:t>with or</w:t>
      </w:r>
      <w:r>
        <w:rPr>
          <w:spacing w:val="-1"/>
        </w:rPr>
        <w:t xml:space="preserve"> </w:t>
      </w:r>
      <w:r>
        <w:t>is a</w:t>
      </w:r>
      <w:r>
        <w:rPr>
          <w:spacing w:val="-1"/>
        </w:rPr>
        <w:t xml:space="preserve"> </w:t>
      </w:r>
      <w:r>
        <w:t>competitor</w:t>
      </w:r>
      <w:r>
        <w:rPr>
          <w:spacing w:val="-2"/>
        </w:rPr>
        <w:t xml:space="preserve"> </w:t>
      </w:r>
      <w:r>
        <w:t xml:space="preserve">of </w:t>
      </w:r>
      <w:r w:rsidR="008362DA">
        <w:t>DFW Plus Hospice LLC dba Bridges Hospice</w:t>
      </w:r>
      <w:r>
        <w:t>. If a conflict of interest or appearance of conflict is unavoidable, an employee should inform his or her supervisor immediately. All applicants should also report any potential conflict of interest.</w:t>
      </w:r>
    </w:p>
    <w:p w14:paraId="7E1D9E80" w14:textId="77777777" w:rsidR="00A302F3" w:rsidRDefault="00A302F3">
      <w:pPr>
        <w:pStyle w:val="BodyText"/>
        <w:spacing w:before="9"/>
      </w:pPr>
    </w:p>
    <w:p w14:paraId="51568E1C" w14:textId="7178FC55" w:rsidR="00A302F3" w:rsidRDefault="0068068A">
      <w:pPr>
        <w:pStyle w:val="BodyText"/>
        <w:ind w:left="1981" w:right="962"/>
      </w:pPr>
      <w:r>
        <w:t>The appearance of a conflict of interest may</w:t>
      </w:r>
      <w:r>
        <w:rPr>
          <w:spacing w:val="-6"/>
        </w:rPr>
        <w:t xml:space="preserve"> </w:t>
      </w:r>
      <w:r>
        <w:t>be just as damaging</w:t>
      </w:r>
      <w:r>
        <w:rPr>
          <w:spacing w:val="-2"/>
        </w:rPr>
        <w:t xml:space="preserve"> </w:t>
      </w:r>
      <w:r>
        <w:t xml:space="preserve">to the reputation of </w:t>
      </w:r>
      <w:r w:rsidR="008362DA">
        <w:t>DFW Plus Hospice LLC dba Bridges Hospice</w:t>
      </w:r>
      <w:r>
        <w:t xml:space="preserve"> as a real conflict. All employees are expected to take an objective look at their</w:t>
      </w:r>
      <w:r>
        <w:rPr>
          <w:spacing w:val="-2"/>
        </w:rPr>
        <w:t xml:space="preserve"> </w:t>
      </w:r>
      <w:r>
        <w:t>actions</w:t>
      </w:r>
      <w:r>
        <w:rPr>
          <w:spacing w:val="-1"/>
        </w:rPr>
        <w:t xml:space="preserve"> </w:t>
      </w:r>
      <w:r>
        <w:t>from</w:t>
      </w:r>
      <w:r>
        <w:rPr>
          <w:spacing w:val="-1"/>
        </w:rPr>
        <w:t xml:space="preserve"> </w:t>
      </w:r>
      <w:r>
        <w:t>time</w:t>
      </w:r>
      <w:r>
        <w:rPr>
          <w:spacing w:val="-2"/>
        </w:rPr>
        <w:t xml:space="preserve"> </w:t>
      </w:r>
      <w:r>
        <w:t>to</w:t>
      </w:r>
      <w:r>
        <w:rPr>
          <w:spacing w:val="-1"/>
        </w:rPr>
        <w:t xml:space="preserve"> </w:t>
      </w:r>
      <w:r>
        <w:t>time</w:t>
      </w:r>
      <w:r>
        <w:rPr>
          <w:spacing w:val="-2"/>
        </w:rPr>
        <w:t xml:space="preserve"> </w:t>
      </w:r>
      <w:r>
        <w:t>to</w:t>
      </w:r>
      <w:r>
        <w:rPr>
          <w:spacing w:val="-4"/>
        </w:rPr>
        <w:t xml:space="preserve"> </w:t>
      </w:r>
      <w:r>
        <w:t>determine</w:t>
      </w:r>
      <w:r>
        <w:rPr>
          <w:spacing w:val="-3"/>
        </w:rPr>
        <w:t xml:space="preserve"> </w:t>
      </w:r>
      <w:r>
        <w:t>whether</w:t>
      </w:r>
      <w:r>
        <w:rPr>
          <w:spacing w:val="-2"/>
        </w:rPr>
        <w:t xml:space="preserve"> </w:t>
      </w:r>
      <w:r>
        <w:t>a reasonable</w:t>
      </w:r>
      <w:r>
        <w:rPr>
          <w:spacing w:val="-2"/>
        </w:rPr>
        <w:t xml:space="preserve"> </w:t>
      </w:r>
      <w:r>
        <w:t>observer would have</w:t>
      </w:r>
      <w:r>
        <w:rPr>
          <w:spacing w:val="-3"/>
        </w:rPr>
        <w:t xml:space="preserve"> </w:t>
      </w:r>
      <w:r>
        <w:t>any grounds to believe a conflict of interest exists.</w:t>
      </w:r>
    </w:p>
    <w:p w14:paraId="00969A86" w14:textId="77777777" w:rsidR="00A302F3" w:rsidRDefault="00A302F3">
      <w:pPr>
        <w:pStyle w:val="BodyText"/>
        <w:spacing w:before="10"/>
        <w:rPr>
          <w:sz w:val="25"/>
        </w:rPr>
      </w:pPr>
    </w:p>
    <w:p w14:paraId="2CB2ABB2" w14:textId="77777777" w:rsidR="00A302F3" w:rsidRDefault="0068068A">
      <w:pPr>
        <w:pStyle w:val="BodyText"/>
        <w:ind w:left="2092"/>
      </w:pPr>
      <w:r>
        <w:rPr>
          <w:u w:val="single"/>
        </w:rPr>
        <w:t>No</w:t>
      </w:r>
      <w:r>
        <w:rPr>
          <w:spacing w:val="-2"/>
          <w:u w:val="single"/>
        </w:rPr>
        <w:t xml:space="preserve"> </w:t>
      </w:r>
      <w:r>
        <w:rPr>
          <w:u w:val="single"/>
        </w:rPr>
        <w:t>solicitation</w:t>
      </w:r>
      <w:r>
        <w:t>.</w:t>
      </w:r>
      <w:r>
        <w:rPr>
          <w:spacing w:val="-2"/>
        </w:rPr>
        <w:t xml:space="preserve"> </w:t>
      </w:r>
      <w:r>
        <w:t>During</w:t>
      </w:r>
      <w:r>
        <w:rPr>
          <w:spacing w:val="-3"/>
        </w:rPr>
        <w:t xml:space="preserve"> </w:t>
      </w:r>
      <w:r>
        <w:t>the</w:t>
      </w:r>
      <w:r>
        <w:rPr>
          <w:spacing w:val="-3"/>
        </w:rPr>
        <w:t xml:space="preserve"> </w:t>
      </w:r>
      <w:r>
        <w:t>At-Will</w:t>
      </w:r>
      <w:r>
        <w:rPr>
          <w:spacing w:val="-2"/>
        </w:rPr>
        <w:t xml:space="preserve"> </w:t>
      </w:r>
      <w:r>
        <w:t>Employment Period</w:t>
      </w:r>
      <w:r>
        <w:rPr>
          <w:spacing w:val="-2"/>
        </w:rPr>
        <w:t xml:space="preserve"> </w:t>
      </w:r>
      <w:r>
        <w:t>and</w:t>
      </w:r>
      <w:r>
        <w:rPr>
          <w:spacing w:val="-2"/>
        </w:rPr>
        <w:t xml:space="preserve"> </w:t>
      </w:r>
      <w:r>
        <w:t>during</w:t>
      </w:r>
      <w:r>
        <w:rPr>
          <w:spacing w:val="-4"/>
        </w:rPr>
        <w:t xml:space="preserve"> </w:t>
      </w:r>
      <w:r>
        <w:t>the</w:t>
      </w:r>
      <w:r>
        <w:rPr>
          <w:spacing w:val="-4"/>
        </w:rPr>
        <w:t xml:space="preserve"> </w:t>
      </w:r>
      <w:proofErr w:type="gramStart"/>
      <w:r>
        <w:t>six</w:t>
      </w:r>
      <w:r>
        <w:rPr>
          <w:spacing w:val="-3"/>
        </w:rPr>
        <w:t xml:space="preserve"> </w:t>
      </w:r>
      <w:r>
        <w:t>month</w:t>
      </w:r>
      <w:proofErr w:type="gramEnd"/>
      <w:r>
        <w:rPr>
          <w:spacing w:val="-2"/>
        </w:rPr>
        <w:t xml:space="preserve"> period</w:t>
      </w:r>
    </w:p>
    <w:p w14:paraId="6A5A74E2" w14:textId="77777777" w:rsidR="00A302F3" w:rsidRDefault="0068068A">
      <w:pPr>
        <w:pStyle w:val="BodyText"/>
        <w:spacing w:before="65"/>
        <w:ind w:left="1960" w:right="955"/>
      </w:pPr>
      <w:r>
        <w:t>immediately following Termination (the “Non-Solicit Period”), Employee shall not, directly or indirectly, individually or on behalf of any Person other than Company or its Affiliates, (1) aid or endeavor to solicit or induce or attempt to induce any Covered Employee to leave the employ of Company or its Affiliates, or in any way interfere with the relationship between Company or its Affiliates and any Covered Employee, (2) hire any Covered Employee, (3) induce or attempt to induce any Covered Party to cease doing business (or decrease the amount of business it does) with Company or its Affiliates or to do business with Employee or any</w:t>
      </w:r>
      <w:r>
        <w:rPr>
          <w:spacing w:val="-3"/>
        </w:rPr>
        <w:t xml:space="preserve"> </w:t>
      </w:r>
      <w:r>
        <w:t>Competitive Business, (4) in any</w:t>
      </w:r>
      <w:r>
        <w:rPr>
          <w:spacing w:val="-3"/>
        </w:rPr>
        <w:t xml:space="preserve"> </w:t>
      </w:r>
      <w:r>
        <w:t>way</w:t>
      </w:r>
      <w:r>
        <w:rPr>
          <w:spacing w:val="-3"/>
        </w:rPr>
        <w:t xml:space="preserve"> </w:t>
      </w:r>
      <w:r>
        <w:t>interfere with the relationship between any Covered Party and Company and/or its Affiliates, (5) provide goods or services to any Covered Party, or (6) acquire or attempt to acquire an interest in any</w:t>
      </w:r>
      <w:r>
        <w:rPr>
          <w:spacing w:val="-7"/>
        </w:rPr>
        <w:t xml:space="preserve"> </w:t>
      </w:r>
      <w:r>
        <w:t>business</w:t>
      </w:r>
      <w:r>
        <w:rPr>
          <w:spacing w:val="-3"/>
        </w:rPr>
        <w:t xml:space="preserve"> </w:t>
      </w:r>
      <w:r>
        <w:t>that</w:t>
      </w:r>
      <w:r>
        <w:rPr>
          <w:spacing w:val="-3"/>
        </w:rPr>
        <w:t xml:space="preserve"> </w:t>
      </w:r>
      <w:r>
        <w:t>is</w:t>
      </w:r>
      <w:r>
        <w:rPr>
          <w:spacing w:val="-3"/>
        </w:rPr>
        <w:t xml:space="preserve"> </w:t>
      </w:r>
      <w:r>
        <w:t>similar,</w:t>
      </w:r>
      <w:r>
        <w:rPr>
          <w:spacing w:val="-3"/>
        </w:rPr>
        <w:t xml:space="preserve"> </w:t>
      </w:r>
      <w:r>
        <w:t>identical,</w:t>
      </w:r>
      <w:r>
        <w:rPr>
          <w:spacing w:val="-3"/>
        </w:rPr>
        <w:t xml:space="preserve"> </w:t>
      </w:r>
      <w:r>
        <w:t>or</w:t>
      </w:r>
      <w:r>
        <w:rPr>
          <w:spacing w:val="-2"/>
        </w:rPr>
        <w:t xml:space="preserve"> </w:t>
      </w:r>
      <w:r>
        <w:t>relating</w:t>
      </w:r>
      <w:r>
        <w:rPr>
          <w:spacing w:val="-5"/>
        </w:rPr>
        <w:t xml:space="preserve"> </w:t>
      </w:r>
      <w:r>
        <w:t>to</w:t>
      </w:r>
      <w:r>
        <w:rPr>
          <w:spacing w:val="-4"/>
        </w:rPr>
        <w:t xml:space="preserve"> </w:t>
      </w:r>
      <w:r>
        <w:t>the</w:t>
      </w:r>
      <w:r>
        <w:rPr>
          <w:spacing w:val="-4"/>
        </w:rPr>
        <w:t xml:space="preserve"> </w:t>
      </w:r>
      <w:r>
        <w:t>business</w:t>
      </w:r>
      <w:r>
        <w:rPr>
          <w:spacing w:val="-3"/>
        </w:rPr>
        <w:t xml:space="preserve"> </w:t>
      </w:r>
      <w:r>
        <w:t>of</w:t>
      </w:r>
      <w:r>
        <w:rPr>
          <w:spacing w:val="-4"/>
        </w:rPr>
        <w:t xml:space="preserve"> </w:t>
      </w:r>
      <w:r>
        <w:t>Company,</w:t>
      </w:r>
      <w:r>
        <w:rPr>
          <w:spacing w:val="-3"/>
        </w:rPr>
        <w:t xml:space="preserve"> </w:t>
      </w:r>
      <w:r>
        <w:t>its</w:t>
      </w:r>
      <w:r>
        <w:rPr>
          <w:spacing w:val="-3"/>
        </w:rPr>
        <w:t xml:space="preserve"> </w:t>
      </w:r>
      <w:r>
        <w:t xml:space="preserve">Affiliates, or any business for which Company or its Affiliates have engaged in substantive discussions relating to the acquisition of such business at any time within the one-year period immediately preceding the termination of Employee’s employment with Company. For purposes of this Agreement, “Covered Employee” means any employee of Company or its Affiliates with whom Employee had contact during the At-Will Employment Period or about whom Employee gained Confidential Information and who is either a current employee of Company or its Affiliates or a former employee of Company or its Affiliates whose employment terminated during the year immediately preceding Termination. For </w:t>
      </w:r>
      <w:r>
        <w:lastRenderedPageBreak/>
        <w:t>purposes</w:t>
      </w:r>
      <w:r>
        <w:rPr>
          <w:spacing w:val="-2"/>
        </w:rPr>
        <w:t xml:space="preserve"> </w:t>
      </w:r>
      <w:r>
        <w:t>of</w:t>
      </w:r>
      <w:r>
        <w:rPr>
          <w:spacing w:val="-3"/>
        </w:rPr>
        <w:t xml:space="preserve"> </w:t>
      </w:r>
      <w:r>
        <w:t>this</w:t>
      </w:r>
      <w:r>
        <w:rPr>
          <w:spacing w:val="-2"/>
        </w:rPr>
        <w:t xml:space="preserve"> </w:t>
      </w:r>
      <w:r>
        <w:t>Agreement,</w:t>
      </w:r>
      <w:r>
        <w:rPr>
          <w:spacing w:val="-2"/>
        </w:rPr>
        <w:t xml:space="preserve"> </w:t>
      </w:r>
      <w:r>
        <w:t>“Covered</w:t>
      </w:r>
      <w:r>
        <w:rPr>
          <w:spacing w:val="-2"/>
        </w:rPr>
        <w:t xml:space="preserve"> </w:t>
      </w:r>
      <w:r>
        <w:t>Party”</w:t>
      </w:r>
      <w:r>
        <w:rPr>
          <w:spacing w:val="-1"/>
        </w:rPr>
        <w:t xml:space="preserve"> </w:t>
      </w:r>
      <w:r>
        <w:t>means</w:t>
      </w:r>
      <w:r>
        <w:rPr>
          <w:spacing w:val="-2"/>
        </w:rPr>
        <w:t xml:space="preserve"> </w:t>
      </w:r>
      <w:r>
        <w:t>any</w:t>
      </w:r>
      <w:r>
        <w:rPr>
          <w:spacing w:val="-6"/>
        </w:rPr>
        <w:t xml:space="preserve"> </w:t>
      </w:r>
      <w:r>
        <w:t>customer,</w:t>
      </w:r>
      <w:r>
        <w:rPr>
          <w:spacing w:val="-2"/>
        </w:rPr>
        <w:t xml:space="preserve"> </w:t>
      </w:r>
      <w:r>
        <w:t>patient,</w:t>
      </w:r>
      <w:r>
        <w:rPr>
          <w:spacing w:val="-2"/>
        </w:rPr>
        <w:t xml:space="preserve"> </w:t>
      </w:r>
      <w:r>
        <w:t>referral</w:t>
      </w:r>
      <w:r>
        <w:rPr>
          <w:spacing w:val="-2"/>
        </w:rPr>
        <w:t xml:space="preserve"> </w:t>
      </w:r>
      <w:r>
        <w:t>source, supplier, licensee, or other business relation of Company or its Affiliates with which Employee had contact during the At-Will Employment Period or about which Employee gained Confidential Information.</w:t>
      </w:r>
    </w:p>
    <w:p w14:paraId="2B42E35C" w14:textId="77777777" w:rsidR="00A302F3" w:rsidRDefault="0068068A">
      <w:pPr>
        <w:pStyle w:val="BodyText"/>
        <w:spacing w:before="32" w:line="261" w:lineRule="auto"/>
        <w:ind w:left="1960" w:right="1041"/>
      </w:pPr>
      <w:r>
        <w:t>Employee agrees that from the date of termination or last day of work that I will not contact or have another company contact any patients or patients’ families including written,</w:t>
      </w:r>
      <w:r>
        <w:rPr>
          <w:spacing w:val="-6"/>
        </w:rPr>
        <w:t xml:space="preserve"> </w:t>
      </w:r>
      <w:r>
        <w:t>verbal,</w:t>
      </w:r>
      <w:r>
        <w:rPr>
          <w:spacing w:val="-6"/>
        </w:rPr>
        <w:t xml:space="preserve"> </w:t>
      </w:r>
      <w:r>
        <w:t>or</w:t>
      </w:r>
      <w:r>
        <w:rPr>
          <w:spacing w:val="-7"/>
        </w:rPr>
        <w:t xml:space="preserve"> </w:t>
      </w:r>
      <w:r>
        <w:t>face-to-face</w:t>
      </w:r>
      <w:r>
        <w:rPr>
          <w:spacing w:val="-7"/>
        </w:rPr>
        <w:t xml:space="preserve"> </w:t>
      </w:r>
      <w:r>
        <w:t>communication,</w:t>
      </w:r>
      <w:r>
        <w:rPr>
          <w:spacing w:val="-6"/>
        </w:rPr>
        <w:t xml:space="preserve"> </w:t>
      </w:r>
      <w:r>
        <w:t>as</w:t>
      </w:r>
      <w:r>
        <w:rPr>
          <w:spacing w:val="-3"/>
        </w:rPr>
        <w:t xml:space="preserve"> </w:t>
      </w:r>
      <w:r>
        <w:t>this</w:t>
      </w:r>
      <w:r>
        <w:rPr>
          <w:spacing w:val="-6"/>
        </w:rPr>
        <w:t xml:space="preserve"> </w:t>
      </w:r>
      <w:r>
        <w:t>will</w:t>
      </w:r>
      <w:r>
        <w:rPr>
          <w:spacing w:val="-5"/>
        </w:rPr>
        <w:t xml:space="preserve"> </w:t>
      </w:r>
      <w:r>
        <w:t>be</w:t>
      </w:r>
      <w:r>
        <w:rPr>
          <w:spacing w:val="-7"/>
        </w:rPr>
        <w:t xml:space="preserve"> </w:t>
      </w:r>
      <w:r>
        <w:t>considered</w:t>
      </w:r>
      <w:r>
        <w:rPr>
          <w:spacing w:val="-6"/>
        </w:rPr>
        <w:t xml:space="preserve"> </w:t>
      </w:r>
      <w:r>
        <w:t>solicitation</w:t>
      </w:r>
      <w:r>
        <w:rPr>
          <w:spacing w:val="-6"/>
        </w:rPr>
        <w:t xml:space="preserve"> </w:t>
      </w:r>
      <w:r>
        <w:t>as well as a HIPAA violation and misuse of PHI.</w:t>
      </w:r>
    </w:p>
    <w:p w14:paraId="356EECC3" w14:textId="77777777" w:rsidR="007F140A" w:rsidRDefault="007F140A">
      <w:pPr>
        <w:pStyle w:val="BodyText"/>
        <w:spacing w:before="32" w:line="261" w:lineRule="auto"/>
        <w:ind w:left="1960" w:right="1041"/>
      </w:pPr>
    </w:p>
    <w:p w14:paraId="4019116B" w14:textId="77777777" w:rsidR="00A302F3" w:rsidRDefault="0068068A">
      <w:pPr>
        <w:pStyle w:val="BodyText"/>
        <w:spacing w:before="206"/>
        <w:ind w:left="1960"/>
      </w:pPr>
      <w:r>
        <w:rPr>
          <w:spacing w:val="2"/>
          <w:u w:val="single"/>
        </w:rPr>
        <w:t xml:space="preserve"> </w:t>
      </w:r>
      <w:r>
        <w:rPr>
          <w:u w:val="single"/>
        </w:rPr>
        <w:t>Additional</w:t>
      </w:r>
      <w:r>
        <w:rPr>
          <w:spacing w:val="-2"/>
          <w:u w:val="single"/>
        </w:rPr>
        <w:t xml:space="preserve"> Acknowledgments.</w:t>
      </w:r>
    </w:p>
    <w:p w14:paraId="1CBE1D46" w14:textId="77777777" w:rsidR="00A302F3" w:rsidRDefault="0068068A">
      <w:pPr>
        <w:pStyle w:val="ListParagraph"/>
        <w:numPr>
          <w:ilvl w:val="0"/>
          <w:numId w:val="18"/>
        </w:numPr>
        <w:tabs>
          <w:tab w:val="left" w:pos="2044"/>
        </w:tabs>
        <w:spacing w:before="4" w:line="235" w:lineRule="auto"/>
        <w:ind w:right="1906" w:firstLine="0"/>
        <w:rPr>
          <w:sz w:val="24"/>
        </w:rPr>
      </w:pPr>
      <w:r>
        <w:rPr>
          <w:sz w:val="24"/>
        </w:rPr>
        <w:t>Employee</w:t>
      </w:r>
      <w:r>
        <w:rPr>
          <w:spacing w:val="-9"/>
          <w:sz w:val="24"/>
        </w:rPr>
        <w:t xml:space="preserve"> </w:t>
      </w:r>
      <w:r>
        <w:rPr>
          <w:sz w:val="24"/>
        </w:rPr>
        <w:t>acknowledges</w:t>
      </w:r>
      <w:r>
        <w:rPr>
          <w:spacing w:val="-5"/>
          <w:sz w:val="24"/>
        </w:rPr>
        <w:t xml:space="preserve"> </w:t>
      </w:r>
      <w:r>
        <w:rPr>
          <w:sz w:val="24"/>
        </w:rPr>
        <w:t>that</w:t>
      </w:r>
      <w:r>
        <w:rPr>
          <w:spacing w:val="-7"/>
          <w:sz w:val="24"/>
        </w:rPr>
        <w:t xml:space="preserve"> </w:t>
      </w:r>
      <w:r>
        <w:rPr>
          <w:sz w:val="24"/>
        </w:rPr>
        <w:t>the</w:t>
      </w:r>
      <w:r>
        <w:rPr>
          <w:spacing w:val="-9"/>
          <w:sz w:val="24"/>
        </w:rPr>
        <w:t xml:space="preserve"> </w:t>
      </w:r>
      <w:r>
        <w:rPr>
          <w:sz w:val="24"/>
        </w:rPr>
        <w:t>Company</w:t>
      </w:r>
      <w:r>
        <w:rPr>
          <w:spacing w:val="-13"/>
          <w:sz w:val="24"/>
        </w:rPr>
        <w:t xml:space="preserve"> </w:t>
      </w:r>
      <w:r>
        <w:rPr>
          <w:sz w:val="24"/>
        </w:rPr>
        <w:t>provided</w:t>
      </w:r>
      <w:r>
        <w:rPr>
          <w:spacing w:val="-8"/>
          <w:sz w:val="24"/>
        </w:rPr>
        <w:t xml:space="preserve"> </w:t>
      </w:r>
      <w:r>
        <w:rPr>
          <w:sz w:val="24"/>
        </w:rPr>
        <w:t>sufficient</w:t>
      </w:r>
      <w:r>
        <w:rPr>
          <w:spacing w:val="-7"/>
          <w:sz w:val="24"/>
        </w:rPr>
        <w:t xml:space="preserve"> </w:t>
      </w:r>
      <w:r>
        <w:rPr>
          <w:sz w:val="24"/>
        </w:rPr>
        <w:t>consideration</w:t>
      </w:r>
      <w:r>
        <w:rPr>
          <w:spacing w:val="-8"/>
          <w:sz w:val="24"/>
        </w:rPr>
        <w:t xml:space="preserve"> </w:t>
      </w:r>
      <w:r>
        <w:rPr>
          <w:sz w:val="24"/>
        </w:rPr>
        <w:t>for Employee to be bound by the restrictions set forth in this Agreement.</w:t>
      </w:r>
    </w:p>
    <w:p w14:paraId="4475D362" w14:textId="77777777" w:rsidR="00A302F3" w:rsidRDefault="0068068A">
      <w:pPr>
        <w:pStyle w:val="ListParagraph"/>
        <w:numPr>
          <w:ilvl w:val="0"/>
          <w:numId w:val="18"/>
        </w:numPr>
        <w:tabs>
          <w:tab w:val="left" w:pos="2169"/>
        </w:tabs>
        <w:spacing w:before="7"/>
        <w:ind w:right="1004" w:firstLine="0"/>
        <w:rPr>
          <w:sz w:val="24"/>
        </w:rPr>
      </w:pPr>
      <w:r>
        <w:rPr>
          <w:sz w:val="24"/>
        </w:rPr>
        <w:t>Employee acknowledges that Employee has carefully read this Agreement and has had the</w:t>
      </w:r>
      <w:r>
        <w:rPr>
          <w:spacing w:val="-7"/>
          <w:sz w:val="24"/>
        </w:rPr>
        <w:t xml:space="preserve"> </w:t>
      </w:r>
      <w:r>
        <w:rPr>
          <w:sz w:val="24"/>
        </w:rPr>
        <w:t>opportunity</w:t>
      </w:r>
      <w:r>
        <w:rPr>
          <w:spacing w:val="-11"/>
          <w:sz w:val="24"/>
        </w:rPr>
        <w:t xml:space="preserve"> </w:t>
      </w:r>
      <w:r>
        <w:rPr>
          <w:sz w:val="24"/>
        </w:rPr>
        <w:t>to</w:t>
      </w:r>
      <w:r>
        <w:rPr>
          <w:spacing w:val="-3"/>
          <w:sz w:val="24"/>
        </w:rPr>
        <w:t xml:space="preserve"> </w:t>
      </w:r>
      <w:r>
        <w:rPr>
          <w:sz w:val="24"/>
        </w:rPr>
        <w:t>consult</w:t>
      </w:r>
      <w:r>
        <w:rPr>
          <w:spacing w:val="-5"/>
          <w:sz w:val="24"/>
        </w:rPr>
        <w:t xml:space="preserve"> </w:t>
      </w:r>
      <w:r>
        <w:rPr>
          <w:sz w:val="24"/>
        </w:rPr>
        <w:t>with</w:t>
      </w:r>
      <w:r>
        <w:rPr>
          <w:spacing w:val="-3"/>
          <w:sz w:val="24"/>
        </w:rPr>
        <w:t xml:space="preserve"> </w:t>
      </w:r>
      <w:r>
        <w:rPr>
          <w:sz w:val="24"/>
        </w:rPr>
        <w:t>legal</w:t>
      </w:r>
      <w:r>
        <w:rPr>
          <w:spacing w:val="-5"/>
          <w:sz w:val="24"/>
        </w:rPr>
        <w:t xml:space="preserve"> </w:t>
      </w:r>
      <w:r>
        <w:rPr>
          <w:sz w:val="24"/>
        </w:rPr>
        <w:t>counsel</w:t>
      </w:r>
      <w:r>
        <w:rPr>
          <w:spacing w:val="-5"/>
          <w:sz w:val="24"/>
        </w:rPr>
        <w:t xml:space="preserve"> </w:t>
      </w:r>
      <w:r>
        <w:rPr>
          <w:sz w:val="24"/>
        </w:rPr>
        <w:t>of</w:t>
      </w:r>
      <w:r>
        <w:rPr>
          <w:spacing w:val="-4"/>
          <w:sz w:val="24"/>
        </w:rPr>
        <w:t xml:space="preserve"> </w:t>
      </w:r>
      <w:r>
        <w:rPr>
          <w:sz w:val="24"/>
        </w:rPr>
        <w:t>Employee’s</w:t>
      </w:r>
      <w:r>
        <w:rPr>
          <w:spacing w:val="-6"/>
          <w:sz w:val="24"/>
        </w:rPr>
        <w:t xml:space="preserve"> </w:t>
      </w:r>
      <w:r>
        <w:rPr>
          <w:sz w:val="24"/>
        </w:rPr>
        <w:t>choosing</w:t>
      </w:r>
      <w:r>
        <w:rPr>
          <w:spacing w:val="-6"/>
          <w:sz w:val="24"/>
        </w:rPr>
        <w:t xml:space="preserve"> </w:t>
      </w:r>
      <w:r>
        <w:rPr>
          <w:sz w:val="24"/>
        </w:rPr>
        <w:t>regarding</w:t>
      </w:r>
      <w:r>
        <w:rPr>
          <w:spacing w:val="-8"/>
          <w:sz w:val="24"/>
        </w:rPr>
        <w:t xml:space="preserve"> </w:t>
      </w:r>
      <w:r>
        <w:rPr>
          <w:sz w:val="24"/>
        </w:rPr>
        <w:t>its</w:t>
      </w:r>
      <w:r>
        <w:rPr>
          <w:spacing w:val="-3"/>
          <w:sz w:val="24"/>
        </w:rPr>
        <w:t xml:space="preserve"> </w:t>
      </w:r>
      <w:r>
        <w:rPr>
          <w:sz w:val="24"/>
        </w:rPr>
        <w:t>contents, has considered the restraints imposed upon Employee by this Agreement and is in full accord as to their necessity for the reasonable and proper protection of Confidential Information</w:t>
      </w:r>
      <w:r>
        <w:rPr>
          <w:spacing w:val="-1"/>
          <w:sz w:val="24"/>
        </w:rPr>
        <w:t xml:space="preserve"> </w:t>
      </w:r>
      <w:r>
        <w:rPr>
          <w:sz w:val="24"/>
        </w:rPr>
        <w:t>and</w:t>
      </w:r>
      <w:r>
        <w:rPr>
          <w:spacing w:val="-1"/>
          <w:sz w:val="24"/>
        </w:rPr>
        <w:t xml:space="preserve"> </w:t>
      </w:r>
      <w:r>
        <w:rPr>
          <w:sz w:val="24"/>
        </w:rPr>
        <w:t>business interests</w:t>
      </w:r>
      <w:r>
        <w:rPr>
          <w:spacing w:val="-1"/>
          <w:sz w:val="24"/>
        </w:rPr>
        <w:t xml:space="preserve"> </w:t>
      </w:r>
      <w:r>
        <w:rPr>
          <w:sz w:val="24"/>
        </w:rPr>
        <w:t>and goodwill</w:t>
      </w:r>
      <w:r>
        <w:rPr>
          <w:spacing w:val="-1"/>
          <w:sz w:val="24"/>
        </w:rPr>
        <w:t xml:space="preserve"> </w:t>
      </w:r>
      <w:r>
        <w:rPr>
          <w:sz w:val="24"/>
        </w:rPr>
        <w:t>of Company</w:t>
      </w:r>
      <w:r>
        <w:rPr>
          <w:spacing w:val="-6"/>
          <w:sz w:val="24"/>
        </w:rPr>
        <w:t xml:space="preserve"> </w:t>
      </w:r>
      <w:r>
        <w:rPr>
          <w:sz w:val="24"/>
        </w:rPr>
        <w:t>and</w:t>
      </w:r>
      <w:r>
        <w:rPr>
          <w:spacing w:val="-1"/>
          <w:sz w:val="24"/>
        </w:rPr>
        <w:t xml:space="preserve"> </w:t>
      </w:r>
      <w:r>
        <w:rPr>
          <w:sz w:val="24"/>
        </w:rPr>
        <w:t>its</w:t>
      </w:r>
      <w:r>
        <w:rPr>
          <w:spacing w:val="-1"/>
          <w:sz w:val="24"/>
        </w:rPr>
        <w:t xml:space="preserve"> </w:t>
      </w:r>
      <w:r>
        <w:rPr>
          <w:sz w:val="24"/>
        </w:rPr>
        <w:t>Affiliates</w:t>
      </w:r>
      <w:r>
        <w:rPr>
          <w:spacing w:val="-1"/>
          <w:sz w:val="24"/>
        </w:rPr>
        <w:t xml:space="preserve"> </w:t>
      </w:r>
      <w:r>
        <w:rPr>
          <w:sz w:val="24"/>
        </w:rPr>
        <w:t>now</w:t>
      </w:r>
      <w:r>
        <w:rPr>
          <w:spacing w:val="-2"/>
          <w:sz w:val="24"/>
        </w:rPr>
        <w:t xml:space="preserve"> </w:t>
      </w:r>
      <w:r>
        <w:rPr>
          <w:sz w:val="24"/>
        </w:rPr>
        <w:t>existing or to be developed in the future.</w:t>
      </w:r>
    </w:p>
    <w:p w14:paraId="773B1EFB" w14:textId="77777777" w:rsidR="00A302F3" w:rsidRDefault="00A302F3">
      <w:pPr>
        <w:pStyle w:val="BodyText"/>
        <w:rPr>
          <w:sz w:val="26"/>
        </w:rPr>
      </w:pPr>
    </w:p>
    <w:p w14:paraId="32206EDB" w14:textId="77777777" w:rsidR="00A302F3" w:rsidRDefault="00A302F3">
      <w:pPr>
        <w:pStyle w:val="BodyText"/>
        <w:rPr>
          <w:sz w:val="26"/>
        </w:rPr>
      </w:pPr>
    </w:p>
    <w:p w14:paraId="5F5E6C03" w14:textId="77777777" w:rsidR="005A2A9A" w:rsidRDefault="005A2A9A">
      <w:pPr>
        <w:pStyle w:val="BodyText"/>
        <w:rPr>
          <w:sz w:val="26"/>
        </w:rPr>
      </w:pPr>
    </w:p>
    <w:p w14:paraId="72C2349E" w14:textId="77777777" w:rsidR="00A302F3" w:rsidRDefault="0068068A">
      <w:pPr>
        <w:pStyle w:val="Heading2"/>
        <w:numPr>
          <w:ilvl w:val="1"/>
          <w:numId w:val="30"/>
        </w:numPr>
        <w:tabs>
          <w:tab w:val="left" w:pos="2677"/>
          <w:tab w:val="left" w:pos="2678"/>
        </w:tabs>
        <w:spacing w:before="206"/>
        <w:ind w:left="2677" w:hanging="1078"/>
        <w:jc w:val="left"/>
      </w:pPr>
      <w:bookmarkStart w:id="32" w:name="4.24._Confidential_Information"/>
      <w:bookmarkStart w:id="33" w:name="_bookmark16"/>
      <w:bookmarkEnd w:id="32"/>
      <w:bookmarkEnd w:id="33"/>
      <w:r>
        <w:t>Confidential</w:t>
      </w:r>
      <w:r>
        <w:rPr>
          <w:spacing w:val="-10"/>
        </w:rPr>
        <w:t xml:space="preserve"> </w:t>
      </w:r>
      <w:r>
        <w:rPr>
          <w:spacing w:val="-2"/>
        </w:rPr>
        <w:t>Information</w:t>
      </w:r>
    </w:p>
    <w:p w14:paraId="1F6986AA" w14:textId="77777777" w:rsidR="00A302F3" w:rsidRDefault="00A302F3">
      <w:pPr>
        <w:pStyle w:val="BodyText"/>
        <w:spacing w:before="3"/>
        <w:rPr>
          <w:b/>
        </w:rPr>
      </w:pPr>
    </w:p>
    <w:p w14:paraId="2E5FE593" w14:textId="77777777" w:rsidR="00A302F3" w:rsidRDefault="0068068A">
      <w:pPr>
        <w:pStyle w:val="BodyText"/>
        <w:ind w:left="1960"/>
      </w:pPr>
      <w:r>
        <w:t>Disclosure</w:t>
      </w:r>
      <w:r>
        <w:rPr>
          <w:spacing w:val="-4"/>
        </w:rPr>
        <w:t xml:space="preserve"> </w:t>
      </w:r>
      <w:r>
        <w:t>of confidential</w:t>
      </w:r>
      <w:r>
        <w:rPr>
          <w:spacing w:val="-1"/>
        </w:rPr>
        <w:t xml:space="preserve"> </w:t>
      </w:r>
      <w:r>
        <w:t>information</w:t>
      </w:r>
      <w:r>
        <w:rPr>
          <w:spacing w:val="-1"/>
        </w:rPr>
        <w:t xml:space="preserve"> </w:t>
      </w:r>
      <w:r>
        <w:t>may</w:t>
      </w:r>
      <w:r>
        <w:rPr>
          <w:spacing w:val="-6"/>
        </w:rPr>
        <w:t xml:space="preserve"> </w:t>
      </w:r>
      <w:r>
        <w:t>be cause</w:t>
      </w:r>
      <w:r>
        <w:rPr>
          <w:spacing w:val="-1"/>
        </w:rPr>
        <w:t xml:space="preserve"> </w:t>
      </w:r>
      <w:r>
        <w:t>for termination</w:t>
      </w:r>
      <w:r>
        <w:rPr>
          <w:spacing w:val="1"/>
        </w:rPr>
        <w:t xml:space="preserve"> </w:t>
      </w:r>
      <w:r>
        <w:t>of</w:t>
      </w:r>
      <w:r>
        <w:rPr>
          <w:spacing w:val="1"/>
        </w:rPr>
        <w:t xml:space="preserve"> </w:t>
      </w:r>
      <w:r>
        <w:rPr>
          <w:spacing w:val="-2"/>
        </w:rPr>
        <w:t>employment</w:t>
      </w:r>
    </w:p>
    <w:p w14:paraId="33AC0FE5" w14:textId="31B59112" w:rsidR="00A302F3" w:rsidRDefault="0068068A">
      <w:pPr>
        <w:pStyle w:val="BodyText"/>
        <w:spacing w:before="68" w:line="247" w:lineRule="auto"/>
        <w:ind w:left="1981" w:right="1085"/>
      </w:pPr>
      <w:r>
        <w:t xml:space="preserve">and/or possible legal action. "Confidential Information" includes all verbal and written communications between the parties relating to the business of </w:t>
      </w:r>
      <w:r w:rsidR="008362DA">
        <w:t>DFW Plus Hospice LLC dba Bridges Hospice</w:t>
      </w:r>
      <w:r>
        <w:t xml:space="preserve"> </w:t>
      </w:r>
      <w:proofErr w:type="spellStart"/>
      <w:r>
        <w:t>Hospice</w:t>
      </w:r>
      <w:proofErr w:type="spellEnd"/>
      <w:r>
        <w:t xml:space="preserve"> including without limitation all client information, trade secrets, pricing and other financial information, marketing strategies, technical information, ideas, concepts, know- how, technology, processes, and methodologies. It does not include information that</w:t>
      </w:r>
      <w:r>
        <w:rPr>
          <w:spacing w:val="-2"/>
        </w:rPr>
        <w:t xml:space="preserve"> </w:t>
      </w:r>
      <w:r>
        <w:t>is</w:t>
      </w:r>
      <w:r>
        <w:rPr>
          <w:spacing w:val="-2"/>
        </w:rPr>
        <w:t xml:space="preserve"> </w:t>
      </w:r>
      <w:proofErr w:type="spellStart"/>
      <w:proofErr w:type="gramStart"/>
      <w:r>
        <w:t>inthe</w:t>
      </w:r>
      <w:proofErr w:type="spellEnd"/>
      <w:proofErr w:type="gramEnd"/>
      <w:r>
        <w:rPr>
          <w:spacing w:val="-3"/>
        </w:rPr>
        <w:t xml:space="preserve"> </w:t>
      </w:r>
      <w:r>
        <w:t>public</w:t>
      </w:r>
      <w:r>
        <w:rPr>
          <w:spacing w:val="-3"/>
        </w:rPr>
        <w:t xml:space="preserve"> </w:t>
      </w:r>
      <w:r>
        <w:t>domain</w:t>
      </w:r>
      <w:r>
        <w:rPr>
          <w:spacing w:val="-2"/>
        </w:rPr>
        <w:t xml:space="preserve"> </w:t>
      </w:r>
      <w:r>
        <w:t>at</w:t>
      </w:r>
      <w:r>
        <w:rPr>
          <w:spacing w:val="-2"/>
        </w:rPr>
        <w:t xml:space="preserve"> </w:t>
      </w:r>
      <w:r>
        <w:t>the</w:t>
      </w:r>
      <w:r>
        <w:rPr>
          <w:spacing w:val="-3"/>
        </w:rPr>
        <w:t xml:space="preserve"> </w:t>
      </w:r>
      <w:r>
        <w:t>time</w:t>
      </w:r>
      <w:r>
        <w:rPr>
          <w:spacing w:val="-3"/>
        </w:rPr>
        <w:t xml:space="preserve"> </w:t>
      </w:r>
      <w:r>
        <w:t>of</w:t>
      </w:r>
      <w:r>
        <w:rPr>
          <w:spacing w:val="-3"/>
        </w:rPr>
        <w:t xml:space="preserve"> </w:t>
      </w:r>
      <w:r>
        <w:t>disclosure</w:t>
      </w:r>
      <w:r>
        <w:rPr>
          <w:spacing w:val="-3"/>
        </w:rPr>
        <w:t xml:space="preserve"> </w:t>
      </w:r>
      <w:r>
        <w:t>or</w:t>
      </w:r>
      <w:r>
        <w:rPr>
          <w:spacing w:val="-3"/>
        </w:rPr>
        <w:t xml:space="preserve"> </w:t>
      </w:r>
      <w:r>
        <w:t>that</w:t>
      </w:r>
      <w:r>
        <w:rPr>
          <w:spacing w:val="-2"/>
        </w:rPr>
        <w:t xml:space="preserve"> </w:t>
      </w:r>
      <w:r>
        <w:t>enters</w:t>
      </w:r>
      <w:r>
        <w:rPr>
          <w:spacing w:val="-2"/>
        </w:rPr>
        <w:t xml:space="preserve"> </w:t>
      </w:r>
      <w:r>
        <w:t>the</w:t>
      </w:r>
      <w:r>
        <w:rPr>
          <w:spacing w:val="-3"/>
        </w:rPr>
        <w:t xml:space="preserve"> </w:t>
      </w:r>
      <w:r>
        <w:t>public</w:t>
      </w:r>
      <w:r>
        <w:rPr>
          <w:spacing w:val="-1"/>
        </w:rPr>
        <w:t xml:space="preserve"> </w:t>
      </w:r>
      <w:r>
        <w:t>domain</w:t>
      </w:r>
      <w:r>
        <w:rPr>
          <w:spacing w:val="-2"/>
        </w:rPr>
        <w:t xml:space="preserve"> </w:t>
      </w:r>
      <w:r>
        <w:t>other than through a breach of the obligations not to disclose.</w:t>
      </w:r>
    </w:p>
    <w:p w14:paraId="6AEA9FC0" w14:textId="77777777" w:rsidR="00A302F3" w:rsidRDefault="00A302F3">
      <w:pPr>
        <w:pStyle w:val="BodyText"/>
        <w:spacing w:before="2"/>
      </w:pPr>
    </w:p>
    <w:p w14:paraId="45FF879B" w14:textId="77777777" w:rsidR="00A302F3" w:rsidRDefault="0068068A">
      <w:pPr>
        <w:pStyle w:val="BodyText"/>
        <w:spacing w:line="237" w:lineRule="auto"/>
        <w:ind w:left="1981" w:right="1041" w:firstLine="9"/>
      </w:pPr>
      <w:r>
        <w:t>Employees must treat Confidential Information as confidential and not disclose the information to any</w:t>
      </w:r>
      <w:r>
        <w:rPr>
          <w:spacing w:val="-3"/>
        </w:rPr>
        <w:t xml:space="preserve"> </w:t>
      </w:r>
      <w:r>
        <w:t>person except for the purpose for which it was disclosed without the prior written approval of the organization. Employees must not disclose Confidential Information</w:t>
      </w:r>
      <w:r>
        <w:rPr>
          <w:spacing w:val="-6"/>
        </w:rPr>
        <w:t xml:space="preserve"> </w:t>
      </w:r>
      <w:r>
        <w:t>to</w:t>
      </w:r>
      <w:r>
        <w:rPr>
          <w:spacing w:val="-6"/>
        </w:rPr>
        <w:t xml:space="preserve"> </w:t>
      </w:r>
      <w:r>
        <w:t>any</w:t>
      </w:r>
      <w:r>
        <w:rPr>
          <w:spacing w:val="-10"/>
        </w:rPr>
        <w:t xml:space="preserve"> </w:t>
      </w:r>
      <w:r>
        <w:t>third</w:t>
      </w:r>
      <w:r>
        <w:rPr>
          <w:spacing w:val="-4"/>
        </w:rPr>
        <w:t xml:space="preserve"> </w:t>
      </w:r>
      <w:r>
        <w:t>party</w:t>
      </w:r>
      <w:r>
        <w:rPr>
          <w:spacing w:val="-8"/>
        </w:rPr>
        <w:t xml:space="preserve"> </w:t>
      </w:r>
      <w:r>
        <w:t>without</w:t>
      </w:r>
      <w:r>
        <w:rPr>
          <w:spacing w:val="-5"/>
        </w:rPr>
        <w:t xml:space="preserve"> </w:t>
      </w:r>
      <w:r>
        <w:t>first</w:t>
      </w:r>
      <w:r>
        <w:rPr>
          <w:spacing w:val="-3"/>
        </w:rPr>
        <w:t xml:space="preserve"> </w:t>
      </w:r>
      <w:r>
        <w:t>obtaining</w:t>
      </w:r>
      <w:r>
        <w:rPr>
          <w:spacing w:val="-6"/>
        </w:rPr>
        <w:t xml:space="preserve"> </w:t>
      </w:r>
      <w:r>
        <w:t>a</w:t>
      </w:r>
      <w:r>
        <w:rPr>
          <w:spacing w:val="-7"/>
        </w:rPr>
        <w:t xml:space="preserve"> </w:t>
      </w:r>
      <w:r>
        <w:t>written</w:t>
      </w:r>
      <w:r>
        <w:rPr>
          <w:spacing w:val="-6"/>
        </w:rPr>
        <w:t xml:space="preserve"> </w:t>
      </w:r>
      <w:r>
        <w:t>confidentiality</w:t>
      </w:r>
      <w:r>
        <w:rPr>
          <w:spacing w:val="-10"/>
        </w:rPr>
        <w:t xml:space="preserve"> </w:t>
      </w:r>
      <w:r>
        <w:t>agreement from the recipient.</w:t>
      </w:r>
    </w:p>
    <w:p w14:paraId="77020CB6" w14:textId="77777777" w:rsidR="00A302F3" w:rsidRDefault="00A302F3">
      <w:pPr>
        <w:pStyle w:val="BodyText"/>
        <w:spacing w:before="2"/>
      </w:pPr>
    </w:p>
    <w:p w14:paraId="24AEA64B" w14:textId="0AE55397" w:rsidR="00A302F3" w:rsidRDefault="0068068A">
      <w:pPr>
        <w:pStyle w:val="BodyText"/>
        <w:ind w:left="2053" w:right="962"/>
      </w:pPr>
      <w:r>
        <w:t xml:space="preserve">Employees may not copy or make use of Confidential Information except in furtherance of the purpose for which it was disclosed to them. Employees must always take proper and adequate precautions to preserve the confidentiality of the Confidential Information. Confidential Information remains the sole property of </w:t>
      </w:r>
      <w:r w:rsidR="008362DA">
        <w:t>DFW Plus Hospice LLC dba Bridges Hospice</w:t>
      </w:r>
      <w:r>
        <w:t xml:space="preserve"> and/or its clients and the recipient obtain no proprietary interest of any kind in that information under the Agreement. Employees must return to the organization all documentation containing or relating to the Confidential Information, whether in electronic form or otherwise, at the</w:t>
      </w:r>
      <w:r>
        <w:rPr>
          <w:spacing w:val="-1"/>
        </w:rPr>
        <w:t xml:space="preserve"> </w:t>
      </w:r>
      <w:r>
        <w:t>earlier</w:t>
      </w:r>
      <w:r>
        <w:rPr>
          <w:spacing w:val="-1"/>
        </w:rPr>
        <w:t xml:space="preserve"> </w:t>
      </w:r>
      <w:r>
        <w:t>of</w:t>
      </w:r>
      <w:r>
        <w:rPr>
          <w:spacing w:val="-1"/>
        </w:rPr>
        <w:t xml:space="preserve"> </w:t>
      </w:r>
      <w:r>
        <w:t>a</w:t>
      </w:r>
      <w:r>
        <w:rPr>
          <w:spacing w:val="-3"/>
        </w:rPr>
        <w:t xml:space="preserve"> </w:t>
      </w:r>
      <w:r>
        <w:t>request by</w:t>
      </w:r>
      <w:r>
        <w:rPr>
          <w:spacing w:val="-2"/>
        </w:rPr>
        <w:t xml:space="preserve"> </w:t>
      </w:r>
      <w:r w:rsidR="008362DA">
        <w:t>DFW Plus Hospice LLC dba Bridges Hospice</w:t>
      </w:r>
      <w:r>
        <w:t>, the</w:t>
      </w:r>
      <w:r>
        <w:rPr>
          <w:spacing w:val="-3"/>
        </w:rPr>
        <w:t xml:space="preserve"> </w:t>
      </w:r>
      <w:r>
        <w:t>date</w:t>
      </w:r>
      <w:r>
        <w:rPr>
          <w:spacing w:val="-3"/>
        </w:rPr>
        <w:t xml:space="preserve"> </w:t>
      </w:r>
      <w:r>
        <w:t>at</w:t>
      </w:r>
      <w:r>
        <w:rPr>
          <w:spacing w:val="-2"/>
        </w:rPr>
        <w:t xml:space="preserve"> </w:t>
      </w:r>
      <w:r>
        <w:t>which</w:t>
      </w:r>
      <w:r>
        <w:rPr>
          <w:spacing w:val="-2"/>
        </w:rPr>
        <w:t xml:space="preserve"> </w:t>
      </w:r>
      <w:r>
        <w:t>the documents are no longer necessary for business purposes, or upon separation from employment. For</w:t>
      </w:r>
      <w:r>
        <w:rPr>
          <w:spacing w:val="-1"/>
        </w:rPr>
        <w:t xml:space="preserve"> </w:t>
      </w:r>
      <w:r>
        <w:t>employees</w:t>
      </w:r>
      <w:r>
        <w:rPr>
          <w:spacing w:val="-2"/>
        </w:rPr>
        <w:t xml:space="preserve"> </w:t>
      </w:r>
      <w:r>
        <w:t>no</w:t>
      </w:r>
      <w:r>
        <w:rPr>
          <w:spacing w:val="-2"/>
        </w:rPr>
        <w:t xml:space="preserve"> </w:t>
      </w:r>
      <w:r>
        <w:t>longer</w:t>
      </w:r>
      <w:r>
        <w:rPr>
          <w:spacing w:val="-1"/>
        </w:rPr>
        <w:t xml:space="preserve"> </w:t>
      </w:r>
      <w:r>
        <w:t>employed by</w:t>
      </w:r>
      <w:r>
        <w:rPr>
          <w:spacing w:val="-7"/>
        </w:rPr>
        <w:t xml:space="preserve"> </w:t>
      </w:r>
      <w:r>
        <w:lastRenderedPageBreak/>
        <w:t>the</w:t>
      </w:r>
      <w:r>
        <w:rPr>
          <w:spacing w:val="-3"/>
        </w:rPr>
        <w:t xml:space="preserve"> </w:t>
      </w:r>
      <w:r w:rsidR="008362DA">
        <w:t>DFW Plus Hospice LLC dba Bridges Hospice</w:t>
      </w:r>
      <w:r>
        <w:t>,</w:t>
      </w:r>
      <w:r>
        <w:rPr>
          <w:spacing w:val="-2"/>
        </w:rPr>
        <w:t xml:space="preserve"> </w:t>
      </w:r>
      <w:r>
        <w:t xml:space="preserve">any use of patient information will be considered </w:t>
      </w:r>
      <w:proofErr w:type="gramStart"/>
      <w:r>
        <w:t>theft</w:t>
      </w:r>
      <w:proofErr w:type="gramEnd"/>
      <w:r>
        <w:t xml:space="preserve"> and a violation of HIPAA policy and appropriate actions will be taken against the ex-employee regarding the improper use of this information.</w:t>
      </w:r>
    </w:p>
    <w:p w14:paraId="5B2E4E9B" w14:textId="77777777" w:rsidR="00A302F3" w:rsidRDefault="00A302F3">
      <w:pPr>
        <w:pStyle w:val="BodyText"/>
        <w:spacing w:before="5"/>
      </w:pPr>
    </w:p>
    <w:p w14:paraId="1A8A7577" w14:textId="77777777" w:rsidR="00A302F3" w:rsidRDefault="0068068A">
      <w:pPr>
        <w:pStyle w:val="ListParagraph"/>
        <w:numPr>
          <w:ilvl w:val="1"/>
          <w:numId w:val="30"/>
        </w:numPr>
        <w:tabs>
          <w:tab w:val="left" w:pos="2699"/>
          <w:tab w:val="left" w:pos="2700"/>
        </w:tabs>
        <w:ind w:left="2699" w:hanging="1079"/>
        <w:jc w:val="left"/>
        <w:rPr>
          <w:b/>
          <w:sz w:val="24"/>
        </w:rPr>
      </w:pPr>
      <w:r>
        <w:rPr>
          <w:b/>
          <w:sz w:val="24"/>
        </w:rPr>
        <w:t>Solicitation</w:t>
      </w:r>
      <w:r>
        <w:rPr>
          <w:b/>
          <w:spacing w:val="-4"/>
          <w:sz w:val="24"/>
        </w:rPr>
        <w:t xml:space="preserve"> </w:t>
      </w:r>
      <w:r>
        <w:rPr>
          <w:b/>
          <w:sz w:val="24"/>
        </w:rPr>
        <w:t>and</w:t>
      </w:r>
      <w:r>
        <w:rPr>
          <w:b/>
          <w:spacing w:val="-3"/>
          <w:sz w:val="24"/>
        </w:rPr>
        <w:t xml:space="preserve"> </w:t>
      </w:r>
      <w:r>
        <w:rPr>
          <w:b/>
          <w:spacing w:val="-2"/>
          <w:sz w:val="24"/>
        </w:rPr>
        <w:t>Distribution</w:t>
      </w:r>
    </w:p>
    <w:p w14:paraId="4CC911F3" w14:textId="77777777" w:rsidR="00A302F3" w:rsidRDefault="00A302F3">
      <w:pPr>
        <w:pStyle w:val="BodyText"/>
        <w:spacing w:before="6"/>
        <w:rPr>
          <w:b/>
          <w:sz w:val="23"/>
        </w:rPr>
      </w:pPr>
    </w:p>
    <w:p w14:paraId="58C26833" w14:textId="7F6B95A9" w:rsidR="00A302F3" w:rsidRDefault="008362DA">
      <w:pPr>
        <w:pStyle w:val="BodyText"/>
        <w:spacing w:before="1"/>
        <w:ind w:left="2053" w:right="1237"/>
        <w:jc w:val="both"/>
      </w:pPr>
      <w:r>
        <w:t>DFW Plus Hospice LLC dba Bridges Hospice</w:t>
      </w:r>
      <w:r w:rsidR="0068068A">
        <w:t xml:space="preserve"> reserves the right to limit or restrict solicitation and distribution of materials</w:t>
      </w:r>
      <w:r w:rsidR="0068068A">
        <w:rPr>
          <w:spacing w:val="-2"/>
        </w:rPr>
        <w:t xml:space="preserve"> </w:t>
      </w:r>
      <w:r w:rsidR="0068068A">
        <w:t>for</w:t>
      </w:r>
      <w:r w:rsidR="0068068A">
        <w:rPr>
          <w:spacing w:val="-3"/>
        </w:rPr>
        <w:t xml:space="preserve"> </w:t>
      </w:r>
      <w:r w:rsidR="0068068A">
        <w:t>employees</w:t>
      </w:r>
      <w:r w:rsidR="0068068A">
        <w:rPr>
          <w:spacing w:val="-2"/>
        </w:rPr>
        <w:t xml:space="preserve"> </w:t>
      </w:r>
      <w:r w:rsidR="0068068A">
        <w:t>or</w:t>
      </w:r>
      <w:r w:rsidR="0068068A">
        <w:rPr>
          <w:spacing w:val="-3"/>
        </w:rPr>
        <w:t xml:space="preserve"> </w:t>
      </w:r>
      <w:r w:rsidR="0068068A">
        <w:t>non-employees.</w:t>
      </w:r>
      <w:r w:rsidR="0068068A">
        <w:rPr>
          <w:spacing w:val="-2"/>
        </w:rPr>
        <w:t xml:space="preserve"> </w:t>
      </w:r>
      <w:r w:rsidR="0068068A">
        <w:t>Posting</w:t>
      </w:r>
      <w:r w:rsidR="0068068A">
        <w:rPr>
          <w:spacing w:val="-5"/>
        </w:rPr>
        <w:t xml:space="preserve"> </w:t>
      </w:r>
      <w:r w:rsidR="0068068A">
        <w:t>or</w:t>
      </w:r>
      <w:r w:rsidR="0068068A">
        <w:rPr>
          <w:spacing w:val="-3"/>
        </w:rPr>
        <w:t xml:space="preserve"> </w:t>
      </w:r>
      <w:r w:rsidR="0068068A">
        <w:t>distribution</w:t>
      </w:r>
      <w:r w:rsidR="0068068A">
        <w:rPr>
          <w:spacing w:val="-3"/>
        </w:rPr>
        <w:t xml:space="preserve"> </w:t>
      </w:r>
      <w:r w:rsidR="0068068A">
        <w:t>of</w:t>
      </w:r>
      <w:r w:rsidR="0068068A">
        <w:rPr>
          <w:spacing w:val="-2"/>
        </w:rPr>
        <w:t xml:space="preserve"> </w:t>
      </w:r>
      <w:r w:rsidR="0068068A">
        <w:t>materials</w:t>
      </w:r>
      <w:r w:rsidR="0068068A">
        <w:rPr>
          <w:spacing w:val="-2"/>
        </w:rPr>
        <w:t xml:space="preserve"> </w:t>
      </w:r>
      <w:r w:rsidR="0068068A">
        <w:t>by</w:t>
      </w:r>
      <w:r w:rsidR="0068068A">
        <w:rPr>
          <w:spacing w:val="-7"/>
        </w:rPr>
        <w:t xml:space="preserve"> </w:t>
      </w:r>
      <w:r w:rsidR="0068068A">
        <w:t>non- employees requires pre-approval from the Administrator or</w:t>
      </w:r>
    </w:p>
    <w:p w14:paraId="35244CF6" w14:textId="659B696C" w:rsidR="00A302F3" w:rsidRDefault="0068068A">
      <w:pPr>
        <w:pStyle w:val="BodyText"/>
        <w:ind w:left="2053" w:right="1221"/>
      </w:pPr>
      <w:r>
        <w:t xml:space="preserve">CEO/Owner of </w:t>
      </w:r>
      <w:r w:rsidR="008362DA">
        <w:t>DFW Plus Hospice LLC dba Bridges Hospice</w:t>
      </w:r>
      <w:r>
        <w:t xml:space="preserve">. Persons who are not employees of </w:t>
      </w:r>
      <w:r w:rsidR="008362DA">
        <w:t>DFW Plus Hospice LLC dba Bridges Hospice</w:t>
      </w:r>
      <w:r>
        <w:rPr>
          <w:spacing w:val="-2"/>
        </w:rPr>
        <w:t xml:space="preserve"> </w:t>
      </w:r>
      <w:r>
        <w:t>will</w:t>
      </w:r>
      <w:r>
        <w:rPr>
          <w:spacing w:val="-2"/>
        </w:rPr>
        <w:t xml:space="preserve"> </w:t>
      </w:r>
      <w:r>
        <w:t>not</w:t>
      </w:r>
      <w:r>
        <w:rPr>
          <w:spacing w:val="-2"/>
        </w:rPr>
        <w:t xml:space="preserve"> </w:t>
      </w:r>
      <w:r>
        <w:t>be</w:t>
      </w:r>
      <w:r>
        <w:rPr>
          <w:spacing w:val="-3"/>
        </w:rPr>
        <w:t xml:space="preserve"> </w:t>
      </w:r>
      <w:r>
        <w:t>permitted to</w:t>
      </w:r>
      <w:r>
        <w:rPr>
          <w:spacing w:val="-2"/>
        </w:rPr>
        <w:t xml:space="preserve"> </w:t>
      </w:r>
      <w:r>
        <w:t>come</w:t>
      </w:r>
      <w:r>
        <w:rPr>
          <w:spacing w:val="-4"/>
        </w:rPr>
        <w:t xml:space="preserve"> </w:t>
      </w:r>
      <w:r>
        <w:t>upon</w:t>
      </w:r>
      <w:r>
        <w:rPr>
          <w:spacing w:val="-2"/>
        </w:rPr>
        <w:t xml:space="preserve"> </w:t>
      </w:r>
      <w:r w:rsidR="008362DA">
        <w:t>DFW Plus Hospice LLC dba Bridges Hospice</w:t>
      </w:r>
      <w:r>
        <w:rPr>
          <w:spacing w:val="-2"/>
        </w:rPr>
        <w:t xml:space="preserve"> </w:t>
      </w:r>
      <w:r>
        <w:t>premises</w:t>
      </w:r>
      <w:r>
        <w:rPr>
          <w:spacing w:val="-2"/>
        </w:rPr>
        <w:t xml:space="preserve"> </w:t>
      </w:r>
      <w:r>
        <w:t>for</w:t>
      </w:r>
      <w:r>
        <w:rPr>
          <w:spacing w:val="-3"/>
        </w:rPr>
        <w:t xml:space="preserve"> </w:t>
      </w:r>
      <w:r>
        <w:t>the</w:t>
      </w:r>
      <w:r>
        <w:rPr>
          <w:spacing w:val="-4"/>
        </w:rPr>
        <w:t xml:space="preserve"> </w:t>
      </w:r>
      <w:r>
        <w:t>purposes of making solicitations of any kind to employees, or posting or distributing literature, notices, messages, or material of any kind.</w:t>
      </w:r>
    </w:p>
    <w:p w14:paraId="4CA94A70" w14:textId="77777777" w:rsidR="00A302F3" w:rsidRDefault="00A302F3">
      <w:pPr>
        <w:pStyle w:val="BodyText"/>
        <w:rPr>
          <w:sz w:val="26"/>
        </w:rPr>
      </w:pPr>
    </w:p>
    <w:p w14:paraId="1599990F" w14:textId="77777777" w:rsidR="00A302F3" w:rsidRDefault="00A302F3">
      <w:pPr>
        <w:pStyle w:val="BodyText"/>
        <w:rPr>
          <w:sz w:val="26"/>
        </w:rPr>
      </w:pPr>
    </w:p>
    <w:p w14:paraId="2DD753C0" w14:textId="77777777" w:rsidR="00A302F3" w:rsidRDefault="0068068A">
      <w:pPr>
        <w:pStyle w:val="Heading2"/>
        <w:numPr>
          <w:ilvl w:val="1"/>
          <w:numId w:val="30"/>
        </w:numPr>
        <w:tabs>
          <w:tab w:val="left" w:pos="2699"/>
          <w:tab w:val="left" w:pos="2700"/>
        </w:tabs>
        <w:ind w:left="2699" w:hanging="1079"/>
        <w:jc w:val="left"/>
      </w:pPr>
      <w:bookmarkStart w:id="34" w:name="4.26._Disciplinary_Action"/>
      <w:bookmarkStart w:id="35" w:name="_bookmark17"/>
      <w:bookmarkEnd w:id="34"/>
      <w:bookmarkEnd w:id="35"/>
      <w:r>
        <w:t>Disciplinary</w:t>
      </w:r>
      <w:r>
        <w:rPr>
          <w:spacing w:val="-4"/>
        </w:rPr>
        <w:t xml:space="preserve"> </w:t>
      </w:r>
      <w:r>
        <w:rPr>
          <w:spacing w:val="-2"/>
        </w:rPr>
        <w:t>Action</w:t>
      </w:r>
    </w:p>
    <w:p w14:paraId="0AC8D9CE" w14:textId="0A6E1DCA" w:rsidR="00A302F3" w:rsidRDefault="008362DA">
      <w:pPr>
        <w:pStyle w:val="BodyText"/>
        <w:spacing w:before="104"/>
        <w:ind w:left="1959" w:right="1004"/>
      </w:pPr>
      <w:r>
        <w:t>DFW Plus Hospice LLC dba Bridges Hospice</w:t>
      </w:r>
      <w:r w:rsidR="0068068A">
        <w:t xml:space="preserve"> intends to address violations of the standards of conduct through various</w:t>
      </w:r>
      <w:r w:rsidR="0068068A">
        <w:rPr>
          <w:spacing w:val="-5"/>
        </w:rPr>
        <w:t xml:space="preserve"> </w:t>
      </w:r>
      <w:r w:rsidR="0068068A">
        <w:t>forms</w:t>
      </w:r>
      <w:r w:rsidR="0068068A">
        <w:rPr>
          <w:spacing w:val="-5"/>
        </w:rPr>
        <w:t xml:space="preserve"> </w:t>
      </w:r>
      <w:r w:rsidR="0068068A">
        <w:t>of</w:t>
      </w:r>
      <w:r w:rsidR="0068068A">
        <w:rPr>
          <w:spacing w:val="-3"/>
        </w:rPr>
        <w:t xml:space="preserve"> </w:t>
      </w:r>
      <w:r w:rsidR="0068068A">
        <w:t>discipline.</w:t>
      </w:r>
      <w:r w:rsidR="0068068A">
        <w:rPr>
          <w:spacing w:val="-5"/>
        </w:rPr>
        <w:t xml:space="preserve"> </w:t>
      </w:r>
      <w:r w:rsidR="0068068A">
        <w:t>Discipline</w:t>
      </w:r>
      <w:r w:rsidR="0068068A">
        <w:rPr>
          <w:spacing w:val="-6"/>
        </w:rPr>
        <w:t xml:space="preserve"> </w:t>
      </w:r>
      <w:r w:rsidR="0068068A">
        <w:t>means</w:t>
      </w:r>
      <w:r w:rsidR="0068068A">
        <w:rPr>
          <w:spacing w:val="-4"/>
        </w:rPr>
        <w:t xml:space="preserve"> </w:t>
      </w:r>
      <w:r w:rsidR="0068068A">
        <w:t>that</w:t>
      </w:r>
      <w:r w:rsidR="0068068A">
        <w:rPr>
          <w:spacing w:val="-2"/>
        </w:rPr>
        <w:t xml:space="preserve"> </w:t>
      </w:r>
      <w:r w:rsidR="0068068A">
        <w:t>an</w:t>
      </w:r>
      <w:r w:rsidR="0068068A">
        <w:rPr>
          <w:spacing w:val="-5"/>
        </w:rPr>
        <w:t xml:space="preserve"> </w:t>
      </w:r>
      <w:r w:rsidR="0068068A">
        <w:t>employee</w:t>
      </w:r>
      <w:r w:rsidR="0068068A">
        <w:rPr>
          <w:spacing w:val="-6"/>
        </w:rPr>
        <w:t xml:space="preserve"> </w:t>
      </w:r>
      <w:r w:rsidR="0068068A">
        <w:t>will normally</w:t>
      </w:r>
      <w:r w:rsidR="0068068A">
        <w:rPr>
          <w:spacing w:val="-10"/>
        </w:rPr>
        <w:t xml:space="preserve"> </w:t>
      </w:r>
      <w:r w:rsidR="0068068A">
        <w:t>be</w:t>
      </w:r>
      <w:r w:rsidR="0068068A">
        <w:rPr>
          <w:spacing w:val="-3"/>
        </w:rPr>
        <w:t xml:space="preserve"> </w:t>
      </w:r>
      <w:r w:rsidR="0068068A">
        <w:t>subject</w:t>
      </w:r>
      <w:r w:rsidR="0068068A">
        <w:rPr>
          <w:spacing w:val="-4"/>
        </w:rPr>
        <w:t xml:space="preserve"> </w:t>
      </w:r>
      <w:r w:rsidR="0068068A">
        <w:t>to a verbal warning, followed by a written warning, and then termination from employment, depending on the situation and facts. Employees should recognize, however, that certain types</w:t>
      </w:r>
      <w:r w:rsidR="0068068A">
        <w:rPr>
          <w:spacing w:val="-4"/>
        </w:rPr>
        <w:t xml:space="preserve"> </w:t>
      </w:r>
      <w:r w:rsidR="0068068A">
        <w:t>of</w:t>
      </w:r>
      <w:r w:rsidR="0068068A">
        <w:rPr>
          <w:spacing w:val="-4"/>
        </w:rPr>
        <w:t xml:space="preserve"> </w:t>
      </w:r>
      <w:r w:rsidR="0068068A">
        <w:t>violations</w:t>
      </w:r>
      <w:r w:rsidR="0068068A">
        <w:rPr>
          <w:spacing w:val="-3"/>
        </w:rPr>
        <w:t xml:space="preserve"> </w:t>
      </w:r>
      <w:r w:rsidR="0068068A">
        <w:t>are</w:t>
      </w:r>
      <w:r w:rsidR="0068068A">
        <w:rPr>
          <w:spacing w:val="-5"/>
        </w:rPr>
        <w:t xml:space="preserve"> </w:t>
      </w:r>
      <w:r w:rsidR="0068068A">
        <w:t>serious</w:t>
      </w:r>
      <w:r w:rsidR="0068068A">
        <w:rPr>
          <w:spacing w:val="-3"/>
        </w:rPr>
        <w:t xml:space="preserve"> </w:t>
      </w:r>
      <w:r w:rsidR="0068068A">
        <w:t>enough</w:t>
      </w:r>
      <w:r w:rsidR="0068068A">
        <w:rPr>
          <w:spacing w:val="-3"/>
        </w:rPr>
        <w:t xml:space="preserve"> </w:t>
      </w:r>
      <w:r w:rsidR="0068068A">
        <w:t>to</w:t>
      </w:r>
      <w:r w:rsidR="0068068A">
        <w:rPr>
          <w:spacing w:val="-3"/>
        </w:rPr>
        <w:t xml:space="preserve"> </w:t>
      </w:r>
      <w:r w:rsidR="0068068A">
        <w:t>justify</w:t>
      </w:r>
      <w:r w:rsidR="0068068A">
        <w:rPr>
          <w:spacing w:val="-10"/>
        </w:rPr>
        <w:t xml:space="preserve"> </w:t>
      </w:r>
      <w:r w:rsidR="0068068A">
        <w:t>immediate</w:t>
      </w:r>
      <w:r w:rsidR="0068068A">
        <w:rPr>
          <w:spacing w:val="-5"/>
        </w:rPr>
        <w:t xml:space="preserve"> </w:t>
      </w:r>
      <w:r w:rsidR="0068068A">
        <w:t>suspension</w:t>
      </w:r>
      <w:r w:rsidR="0068068A">
        <w:rPr>
          <w:spacing w:val="-5"/>
        </w:rPr>
        <w:t xml:space="preserve"> </w:t>
      </w:r>
      <w:r w:rsidR="0068068A">
        <w:t>or even</w:t>
      </w:r>
      <w:r w:rsidR="0068068A">
        <w:rPr>
          <w:spacing w:val="-3"/>
        </w:rPr>
        <w:t xml:space="preserve"> </w:t>
      </w:r>
      <w:r w:rsidR="0068068A">
        <w:t xml:space="preserve">termination of employment with no </w:t>
      </w:r>
      <w:proofErr w:type="gramStart"/>
      <w:r w:rsidR="0068068A">
        <w:t>prior warning</w:t>
      </w:r>
      <w:proofErr w:type="gramEnd"/>
      <w:r w:rsidR="0068068A">
        <w:t xml:space="preserve"> (see Major and General Rule Violations listed on page 14). By using various forms of discipline, </w:t>
      </w:r>
      <w:r>
        <w:t>DFW Plus Hospice LLC dba Bridges Hospice</w:t>
      </w:r>
      <w:r w:rsidR="0068068A">
        <w:t xml:space="preserve"> believes most employee problems can be corrected at an early stage benefiting both the employee and </w:t>
      </w:r>
      <w:r>
        <w:t xml:space="preserve">DFW Plus Hospice LLC dba Bridges </w:t>
      </w:r>
      <w:proofErr w:type="gramStart"/>
      <w:r>
        <w:t>Hospice</w:t>
      </w:r>
      <w:r w:rsidR="0068068A">
        <w:t xml:space="preserve"> .</w:t>
      </w:r>
      <w:proofErr w:type="gramEnd"/>
    </w:p>
    <w:p w14:paraId="565876BF" w14:textId="77777777" w:rsidR="00A302F3" w:rsidRDefault="00A302F3">
      <w:pPr>
        <w:pStyle w:val="BodyText"/>
        <w:rPr>
          <w:sz w:val="26"/>
        </w:rPr>
      </w:pPr>
    </w:p>
    <w:p w14:paraId="1AD05F19" w14:textId="77777777" w:rsidR="00A302F3" w:rsidRDefault="00A302F3">
      <w:pPr>
        <w:pStyle w:val="BodyText"/>
        <w:spacing w:before="2"/>
        <w:rPr>
          <w:sz w:val="22"/>
        </w:rPr>
      </w:pPr>
    </w:p>
    <w:p w14:paraId="46DCF02A" w14:textId="77777777" w:rsidR="00A302F3" w:rsidRDefault="0068068A">
      <w:pPr>
        <w:pStyle w:val="ListParagraph"/>
        <w:numPr>
          <w:ilvl w:val="1"/>
          <w:numId w:val="30"/>
        </w:numPr>
        <w:tabs>
          <w:tab w:val="left" w:pos="2677"/>
          <w:tab w:val="left" w:pos="2678"/>
        </w:tabs>
        <w:ind w:left="2677" w:hanging="1078"/>
        <w:jc w:val="left"/>
        <w:rPr>
          <w:b/>
          <w:sz w:val="24"/>
        </w:rPr>
      </w:pPr>
      <w:r>
        <w:rPr>
          <w:b/>
          <w:sz w:val="24"/>
        </w:rPr>
        <w:t>Corrective</w:t>
      </w:r>
      <w:r>
        <w:rPr>
          <w:b/>
          <w:spacing w:val="-8"/>
          <w:sz w:val="24"/>
        </w:rPr>
        <w:t xml:space="preserve"> </w:t>
      </w:r>
      <w:r>
        <w:rPr>
          <w:b/>
          <w:spacing w:val="-2"/>
          <w:sz w:val="24"/>
        </w:rPr>
        <w:t>Action</w:t>
      </w:r>
    </w:p>
    <w:p w14:paraId="24F649EF" w14:textId="77777777" w:rsidR="00A302F3" w:rsidRDefault="00A302F3">
      <w:pPr>
        <w:pStyle w:val="BodyText"/>
        <w:spacing w:before="7"/>
        <w:rPr>
          <w:b/>
          <w:sz w:val="23"/>
        </w:rPr>
      </w:pPr>
    </w:p>
    <w:p w14:paraId="177F2507" w14:textId="7A3DFDAB" w:rsidR="00A302F3" w:rsidRDefault="0068068A">
      <w:pPr>
        <w:pStyle w:val="BodyText"/>
        <w:ind w:left="1959" w:right="1041"/>
      </w:pPr>
      <w:r>
        <w:t>Employees are expected to comply with Agency standards for work performance and personal</w:t>
      </w:r>
      <w:r>
        <w:rPr>
          <w:spacing w:val="-4"/>
        </w:rPr>
        <w:t xml:space="preserve"> </w:t>
      </w:r>
      <w:r>
        <w:t>conduct</w:t>
      </w:r>
      <w:r>
        <w:rPr>
          <w:spacing w:val="-4"/>
        </w:rPr>
        <w:t xml:space="preserve"> </w:t>
      </w:r>
      <w:r>
        <w:t>and</w:t>
      </w:r>
      <w:r>
        <w:rPr>
          <w:spacing w:val="-4"/>
        </w:rPr>
        <w:t xml:space="preserve"> </w:t>
      </w:r>
      <w:r>
        <w:t>to</w:t>
      </w:r>
      <w:r>
        <w:rPr>
          <w:spacing w:val="-4"/>
        </w:rPr>
        <w:t xml:space="preserve"> </w:t>
      </w:r>
      <w:r>
        <w:t>follow</w:t>
      </w:r>
      <w:r>
        <w:rPr>
          <w:spacing w:val="-5"/>
        </w:rPr>
        <w:t xml:space="preserve"> </w:t>
      </w:r>
      <w:r>
        <w:t>established</w:t>
      </w:r>
      <w:r>
        <w:rPr>
          <w:spacing w:val="-4"/>
        </w:rPr>
        <w:t xml:space="preserve"> </w:t>
      </w:r>
      <w:r>
        <w:t>policies</w:t>
      </w:r>
      <w:r>
        <w:rPr>
          <w:spacing w:val="-4"/>
        </w:rPr>
        <w:t xml:space="preserve"> </w:t>
      </w:r>
      <w:r>
        <w:t>and</w:t>
      </w:r>
      <w:r>
        <w:rPr>
          <w:spacing w:val="-4"/>
        </w:rPr>
        <w:t xml:space="preserve"> </w:t>
      </w:r>
      <w:r>
        <w:t>procedures.</w:t>
      </w:r>
      <w:r>
        <w:rPr>
          <w:spacing w:val="-4"/>
        </w:rPr>
        <w:t xml:space="preserve"> </w:t>
      </w:r>
      <w:r>
        <w:t>Any</w:t>
      </w:r>
      <w:r>
        <w:rPr>
          <w:spacing w:val="-7"/>
        </w:rPr>
        <w:t xml:space="preserve"> </w:t>
      </w:r>
      <w:r>
        <w:t>employee</w:t>
      </w:r>
      <w:r>
        <w:rPr>
          <w:spacing w:val="-3"/>
        </w:rPr>
        <w:t xml:space="preserve"> </w:t>
      </w:r>
      <w:r>
        <w:t xml:space="preserve">who commits an offense will be subject to corrective action. Corrective action is and must remain solely within the discretion of the management. </w:t>
      </w:r>
      <w:r w:rsidR="008362DA">
        <w:t>DFW Plus Hospice LLC dba Bridges Hospice</w:t>
      </w:r>
      <w:r>
        <w:t xml:space="preserve"> retains the right to discharge any employee at any time without notice, cause, or additional compensation beyond that which is due to employees for hours already worked.</w:t>
      </w:r>
    </w:p>
    <w:p w14:paraId="03BC30CC" w14:textId="77777777" w:rsidR="00A302F3" w:rsidRDefault="00A302F3">
      <w:pPr>
        <w:pStyle w:val="BodyText"/>
        <w:rPr>
          <w:sz w:val="26"/>
        </w:rPr>
      </w:pPr>
    </w:p>
    <w:p w14:paraId="65A8BEE0" w14:textId="77777777" w:rsidR="00A302F3" w:rsidRDefault="00A302F3">
      <w:pPr>
        <w:pStyle w:val="BodyText"/>
        <w:rPr>
          <w:sz w:val="26"/>
        </w:rPr>
      </w:pPr>
    </w:p>
    <w:p w14:paraId="15AF7D21" w14:textId="77777777" w:rsidR="00A302F3" w:rsidRDefault="00A302F3">
      <w:pPr>
        <w:pStyle w:val="BodyText"/>
        <w:spacing w:before="5"/>
        <w:rPr>
          <w:sz w:val="20"/>
        </w:rPr>
      </w:pPr>
    </w:p>
    <w:p w14:paraId="08602818" w14:textId="77777777" w:rsidR="00A302F3" w:rsidRDefault="0068068A">
      <w:pPr>
        <w:pStyle w:val="Heading2"/>
        <w:numPr>
          <w:ilvl w:val="1"/>
          <w:numId w:val="30"/>
        </w:numPr>
        <w:tabs>
          <w:tab w:val="left" w:pos="2677"/>
          <w:tab w:val="left" w:pos="2678"/>
        </w:tabs>
        <w:ind w:left="2677" w:hanging="1078"/>
        <w:jc w:val="left"/>
      </w:pPr>
      <w:bookmarkStart w:id="36" w:name="4.28._Action_Determination"/>
      <w:bookmarkStart w:id="37" w:name="_bookmark18"/>
      <w:bookmarkEnd w:id="36"/>
      <w:bookmarkEnd w:id="37"/>
      <w:r>
        <w:t>Action</w:t>
      </w:r>
      <w:r>
        <w:rPr>
          <w:spacing w:val="-5"/>
        </w:rPr>
        <w:t xml:space="preserve"> </w:t>
      </w:r>
      <w:r>
        <w:rPr>
          <w:spacing w:val="-2"/>
        </w:rPr>
        <w:t>Determination</w:t>
      </w:r>
    </w:p>
    <w:p w14:paraId="6BEED0AC" w14:textId="77777777" w:rsidR="00A302F3" w:rsidRDefault="00A302F3">
      <w:pPr>
        <w:pStyle w:val="BodyText"/>
        <w:spacing w:before="5"/>
        <w:rPr>
          <w:b/>
        </w:rPr>
      </w:pPr>
    </w:p>
    <w:p w14:paraId="43C839EA" w14:textId="77777777" w:rsidR="00A302F3" w:rsidRDefault="0068068A">
      <w:pPr>
        <w:pStyle w:val="ListParagraph"/>
        <w:numPr>
          <w:ilvl w:val="2"/>
          <w:numId w:val="30"/>
        </w:numPr>
        <w:tabs>
          <w:tab w:val="left" w:pos="2320"/>
        </w:tabs>
        <w:spacing w:line="259" w:lineRule="auto"/>
        <w:ind w:right="1139"/>
        <w:rPr>
          <w:sz w:val="24"/>
        </w:rPr>
      </w:pPr>
      <w:r>
        <w:rPr>
          <w:sz w:val="24"/>
        </w:rPr>
        <w:t>The</w:t>
      </w:r>
      <w:r>
        <w:rPr>
          <w:spacing w:val="-7"/>
          <w:sz w:val="24"/>
        </w:rPr>
        <w:t xml:space="preserve"> </w:t>
      </w:r>
      <w:r>
        <w:rPr>
          <w:sz w:val="24"/>
        </w:rPr>
        <w:t>level</w:t>
      </w:r>
      <w:r>
        <w:rPr>
          <w:spacing w:val="-3"/>
          <w:sz w:val="24"/>
        </w:rPr>
        <w:t xml:space="preserve"> </w:t>
      </w:r>
      <w:r>
        <w:rPr>
          <w:sz w:val="24"/>
        </w:rPr>
        <w:t>of</w:t>
      </w:r>
      <w:r>
        <w:rPr>
          <w:spacing w:val="-4"/>
          <w:sz w:val="24"/>
        </w:rPr>
        <w:t xml:space="preserve"> </w:t>
      </w:r>
      <w:r>
        <w:rPr>
          <w:sz w:val="24"/>
        </w:rPr>
        <w:t>corrective</w:t>
      </w:r>
      <w:r>
        <w:rPr>
          <w:spacing w:val="-7"/>
          <w:sz w:val="24"/>
        </w:rPr>
        <w:t xml:space="preserve"> </w:t>
      </w:r>
      <w:r>
        <w:rPr>
          <w:sz w:val="24"/>
        </w:rPr>
        <w:t>action</w:t>
      </w:r>
      <w:r>
        <w:rPr>
          <w:spacing w:val="-4"/>
          <w:sz w:val="24"/>
        </w:rPr>
        <w:t xml:space="preserve"> </w:t>
      </w:r>
      <w:r>
        <w:rPr>
          <w:sz w:val="24"/>
        </w:rPr>
        <w:t>is</w:t>
      </w:r>
      <w:r>
        <w:rPr>
          <w:spacing w:val="-6"/>
          <w:sz w:val="24"/>
        </w:rPr>
        <w:t xml:space="preserve"> </w:t>
      </w:r>
      <w:r>
        <w:rPr>
          <w:sz w:val="24"/>
        </w:rPr>
        <w:t>intended</w:t>
      </w:r>
      <w:r>
        <w:rPr>
          <w:spacing w:val="-3"/>
          <w:sz w:val="24"/>
        </w:rPr>
        <w:t xml:space="preserve"> </w:t>
      </w:r>
      <w:r>
        <w:rPr>
          <w:sz w:val="24"/>
        </w:rPr>
        <w:t>to</w:t>
      </w:r>
      <w:r>
        <w:rPr>
          <w:spacing w:val="-3"/>
          <w:sz w:val="24"/>
        </w:rPr>
        <w:t xml:space="preserve"> </w:t>
      </w:r>
      <w:r>
        <w:rPr>
          <w:sz w:val="24"/>
        </w:rPr>
        <w:t>be</w:t>
      </w:r>
      <w:r>
        <w:rPr>
          <w:spacing w:val="-7"/>
          <w:sz w:val="24"/>
        </w:rPr>
        <w:t xml:space="preserve"> </w:t>
      </w:r>
      <w:r>
        <w:rPr>
          <w:sz w:val="24"/>
        </w:rPr>
        <w:t>in</w:t>
      </w:r>
      <w:r>
        <w:rPr>
          <w:spacing w:val="-6"/>
          <w:sz w:val="24"/>
        </w:rPr>
        <w:t xml:space="preserve"> </w:t>
      </w:r>
      <w:r>
        <w:rPr>
          <w:sz w:val="24"/>
        </w:rPr>
        <w:t>keeping</w:t>
      </w:r>
      <w:r>
        <w:rPr>
          <w:spacing w:val="-6"/>
          <w:sz w:val="24"/>
        </w:rPr>
        <w:t xml:space="preserve"> </w:t>
      </w:r>
      <w:r>
        <w:rPr>
          <w:sz w:val="24"/>
        </w:rPr>
        <w:t>with</w:t>
      </w:r>
      <w:r>
        <w:rPr>
          <w:spacing w:val="-3"/>
          <w:sz w:val="24"/>
        </w:rPr>
        <w:t xml:space="preserve"> </w:t>
      </w:r>
      <w:r>
        <w:rPr>
          <w:sz w:val="24"/>
        </w:rPr>
        <w:t>the</w:t>
      </w:r>
      <w:r>
        <w:rPr>
          <w:spacing w:val="-7"/>
          <w:sz w:val="24"/>
        </w:rPr>
        <w:t xml:space="preserve"> </w:t>
      </w:r>
      <w:r>
        <w:rPr>
          <w:sz w:val="24"/>
        </w:rPr>
        <w:t>offense,</w:t>
      </w:r>
      <w:r>
        <w:rPr>
          <w:spacing w:val="-1"/>
          <w:sz w:val="24"/>
        </w:rPr>
        <w:t xml:space="preserve"> </w:t>
      </w:r>
      <w:r>
        <w:rPr>
          <w:sz w:val="24"/>
        </w:rPr>
        <w:t>consistent with prior actions and designed to influence the employee to improve.</w:t>
      </w:r>
    </w:p>
    <w:p w14:paraId="7362A158" w14:textId="77777777" w:rsidR="00A302F3" w:rsidRDefault="0068068A">
      <w:pPr>
        <w:pStyle w:val="ListParagraph"/>
        <w:numPr>
          <w:ilvl w:val="2"/>
          <w:numId w:val="30"/>
        </w:numPr>
        <w:tabs>
          <w:tab w:val="left" w:pos="2320"/>
        </w:tabs>
        <w:spacing w:line="259" w:lineRule="auto"/>
        <w:ind w:right="1215"/>
        <w:rPr>
          <w:sz w:val="24"/>
        </w:rPr>
      </w:pPr>
      <w:r>
        <w:rPr>
          <w:sz w:val="24"/>
        </w:rPr>
        <w:t>Supervisors</w:t>
      </w:r>
      <w:r>
        <w:rPr>
          <w:spacing w:val="-6"/>
          <w:sz w:val="24"/>
        </w:rPr>
        <w:t xml:space="preserve"> </w:t>
      </w:r>
      <w:r>
        <w:rPr>
          <w:sz w:val="24"/>
        </w:rPr>
        <w:t>are</w:t>
      </w:r>
      <w:r>
        <w:rPr>
          <w:spacing w:val="-7"/>
          <w:sz w:val="24"/>
        </w:rPr>
        <w:t xml:space="preserve"> </w:t>
      </w:r>
      <w:r>
        <w:rPr>
          <w:sz w:val="24"/>
        </w:rPr>
        <w:t>expected</w:t>
      </w:r>
      <w:r>
        <w:rPr>
          <w:spacing w:val="-4"/>
          <w:sz w:val="24"/>
        </w:rPr>
        <w:t xml:space="preserve"> </w:t>
      </w:r>
      <w:r>
        <w:rPr>
          <w:sz w:val="24"/>
        </w:rPr>
        <w:t>to</w:t>
      </w:r>
      <w:r>
        <w:rPr>
          <w:spacing w:val="-6"/>
          <w:sz w:val="24"/>
        </w:rPr>
        <w:t xml:space="preserve"> </w:t>
      </w:r>
      <w:r>
        <w:rPr>
          <w:sz w:val="24"/>
        </w:rPr>
        <w:t>investigate</w:t>
      </w:r>
      <w:r>
        <w:rPr>
          <w:spacing w:val="-7"/>
          <w:sz w:val="24"/>
        </w:rPr>
        <w:t xml:space="preserve"> </w:t>
      </w:r>
      <w:r>
        <w:rPr>
          <w:sz w:val="24"/>
        </w:rPr>
        <w:t>the</w:t>
      </w:r>
      <w:r>
        <w:rPr>
          <w:spacing w:val="-7"/>
          <w:sz w:val="24"/>
        </w:rPr>
        <w:t xml:space="preserve"> </w:t>
      </w:r>
      <w:r>
        <w:rPr>
          <w:sz w:val="24"/>
        </w:rPr>
        <w:t>situation</w:t>
      </w:r>
      <w:r>
        <w:rPr>
          <w:spacing w:val="-6"/>
          <w:sz w:val="24"/>
        </w:rPr>
        <w:t xml:space="preserve"> </w:t>
      </w:r>
      <w:r>
        <w:rPr>
          <w:sz w:val="24"/>
        </w:rPr>
        <w:t>prior</w:t>
      </w:r>
      <w:r>
        <w:rPr>
          <w:spacing w:val="-4"/>
          <w:sz w:val="24"/>
        </w:rPr>
        <w:t xml:space="preserve"> </w:t>
      </w:r>
      <w:r>
        <w:rPr>
          <w:sz w:val="24"/>
        </w:rPr>
        <w:t>to</w:t>
      </w:r>
      <w:r>
        <w:rPr>
          <w:spacing w:val="-6"/>
          <w:sz w:val="24"/>
        </w:rPr>
        <w:t xml:space="preserve"> </w:t>
      </w:r>
      <w:r>
        <w:rPr>
          <w:sz w:val="24"/>
        </w:rPr>
        <w:t>taking</w:t>
      </w:r>
      <w:r>
        <w:rPr>
          <w:spacing w:val="-6"/>
          <w:sz w:val="24"/>
        </w:rPr>
        <w:t xml:space="preserve"> </w:t>
      </w:r>
      <w:r>
        <w:rPr>
          <w:sz w:val="24"/>
        </w:rPr>
        <w:t>corrective</w:t>
      </w:r>
      <w:r>
        <w:rPr>
          <w:spacing w:val="-7"/>
          <w:sz w:val="24"/>
        </w:rPr>
        <w:t xml:space="preserve"> </w:t>
      </w:r>
      <w:r>
        <w:rPr>
          <w:sz w:val="24"/>
        </w:rPr>
        <w:t>action. The level of investigation that is expected will vary with the situation.</w:t>
      </w:r>
    </w:p>
    <w:p w14:paraId="29D496EB" w14:textId="77777777" w:rsidR="00A302F3" w:rsidRDefault="0068068A">
      <w:pPr>
        <w:pStyle w:val="ListParagraph"/>
        <w:numPr>
          <w:ilvl w:val="2"/>
          <w:numId w:val="30"/>
        </w:numPr>
        <w:tabs>
          <w:tab w:val="left" w:pos="2320"/>
        </w:tabs>
        <w:spacing w:line="259" w:lineRule="auto"/>
        <w:ind w:right="1834"/>
        <w:rPr>
          <w:sz w:val="24"/>
        </w:rPr>
      </w:pPr>
      <w:r>
        <w:rPr>
          <w:sz w:val="24"/>
        </w:rPr>
        <w:t>Employees</w:t>
      </w:r>
      <w:r>
        <w:rPr>
          <w:spacing w:val="-2"/>
          <w:sz w:val="24"/>
        </w:rPr>
        <w:t xml:space="preserve"> </w:t>
      </w:r>
      <w:r>
        <w:rPr>
          <w:sz w:val="24"/>
        </w:rPr>
        <w:t>may</w:t>
      </w:r>
      <w:r>
        <w:rPr>
          <w:spacing w:val="-7"/>
          <w:sz w:val="24"/>
        </w:rPr>
        <w:t xml:space="preserve"> </w:t>
      </w:r>
      <w:r>
        <w:rPr>
          <w:sz w:val="24"/>
        </w:rPr>
        <w:t>be</w:t>
      </w:r>
      <w:r>
        <w:rPr>
          <w:spacing w:val="-3"/>
          <w:sz w:val="24"/>
        </w:rPr>
        <w:t xml:space="preserve"> </w:t>
      </w:r>
      <w:r>
        <w:rPr>
          <w:sz w:val="24"/>
        </w:rPr>
        <w:t>placed</w:t>
      </w:r>
      <w:r>
        <w:rPr>
          <w:spacing w:val="-2"/>
          <w:sz w:val="24"/>
        </w:rPr>
        <w:t xml:space="preserve"> </w:t>
      </w:r>
      <w:r>
        <w:rPr>
          <w:sz w:val="24"/>
        </w:rPr>
        <w:t>on</w:t>
      </w:r>
      <w:r>
        <w:rPr>
          <w:spacing w:val="-2"/>
          <w:sz w:val="24"/>
        </w:rPr>
        <w:t xml:space="preserve"> </w:t>
      </w:r>
      <w:r>
        <w:rPr>
          <w:sz w:val="24"/>
        </w:rPr>
        <w:t>suspension</w:t>
      </w:r>
      <w:r>
        <w:rPr>
          <w:spacing w:val="-2"/>
          <w:sz w:val="24"/>
        </w:rPr>
        <w:t xml:space="preserve"> </w:t>
      </w:r>
      <w:r>
        <w:rPr>
          <w:sz w:val="24"/>
        </w:rPr>
        <w:t>without</w:t>
      </w:r>
      <w:r>
        <w:rPr>
          <w:spacing w:val="-2"/>
          <w:sz w:val="24"/>
        </w:rPr>
        <w:t xml:space="preserve"> </w:t>
      </w:r>
      <w:r>
        <w:rPr>
          <w:sz w:val="24"/>
        </w:rPr>
        <w:t>pay</w:t>
      </w:r>
      <w:r>
        <w:rPr>
          <w:spacing w:val="-7"/>
          <w:sz w:val="24"/>
        </w:rPr>
        <w:t xml:space="preserve"> </w:t>
      </w:r>
      <w:r>
        <w:rPr>
          <w:sz w:val="24"/>
        </w:rPr>
        <w:t>until</w:t>
      </w:r>
      <w:r>
        <w:rPr>
          <w:spacing w:val="-2"/>
          <w:sz w:val="24"/>
        </w:rPr>
        <w:t xml:space="preserve"> </w:t>
      </w:r>
      <w:r>
        <w:rPr>
          <w:sz w:val="24"/>
        </w:rPr>
        <w:t>the</w:t>
      </w:r>
      <w:r>
        <w:rPr>
          <w:spacing w:val="-3"/>
          <w:sz w:val="24"/>
        </w:rPr>
        <w:t xml:space="preserve"> </w:t>
      </w:r>
      <w:r>
        <w:rPr>
          <w:sz w:val="24"/>
        </w:rPr>
        <w:t>investigation</w:t>
      </w:r>
      <w:r>
        <w:rPr>
          <w:spacing w:val="-2"/>
          <w:sz w:val="24"/>
        </w:rPr>
        <w:t xml:space="preserve"> </w:t>
      </w:r>
      <w:r>
        <w:rPr>
          <w:sz w:val="24"/>
        </w:rPr>
        <w:t xml:space="preserve">is </w:t>
      </w:r>
      <w:r>
        <w:rPr>
          <w:spacing w:val="-2"/>
          <w:sz w:val="24"/>
        </w:rPr>
        <w:t>completed.</w:t>
      </w:r>
    </w:p>
    <w:p w14:paraId="5BAE8937" w14:textId="77777777" w:rsidR="00A302F3" w:rsidRDefault="00A302F3">
      <w:pPr>
        <w:pStyle w:val="BodyText"/>
        <w:spacing w:before="2"/>
        <w:rPr>
          <w:sz w:val="25"/>
        </w:rPr>
      </w:pPr>
    </w:p>
    <w:p w14:paraId="51D2E6A2" w14:textId="77777777" w:rsidR="00A302F3" w:rsidRDefault="0068068A">
      <w:pPr>
        <w:pStyle w:val="ListParagraph"/>
        <w:numPr>
          <w:ilvl w:val="1"/>
          <w:numId w:val="30"/>
        </w:numPr>
        <w:tabs>
          <w:tab w:val="left" w:pos="2677"/>
          <w:tab w:val="left" w:pos="2678"/>
        </w:tabs>
        <w:ind w:left="2677" w:hanging="1078"/>
        <w:jc w:val="left"/>
        <w:rPr>
          <w:b/>
          <w:sz w:val="24"/>
        </w:rPr>
      </w:pPr>
      <w:r>
        <w:rPr>
          <w:b/>
          <w:sz w:val="24"/>
        </w:rPr>
        <w:t>Corrective</w:t>
      </w:r>
      <w:r>
        <w:rPr>
          <w:b/>
          <w:spacing w:val="-9"/>
          <w:sz w:val="24"/>
        </w:rPr>
        <w:t xml:space="preserve"> </w:t>
      </w:r>
      <w:r>
        <w:rPr>
          <w:b/>
          <w:sz w:val="24"/>
        </w:rPr>
        <w:t>Action</w:t>
      </w:r>
      <w:r>
        <w:rPr>
          <w:b/>
          <w:spacing w:val="-4"/>
          <w:sz w:val="24"/>
        </w:rPr>
        <w:t xml:space="preserve"> Plan</w:t>
      </w:r>
    </w:p>
    <w:p w14:paraId="22E6C505" w14:textId="77777777" w:rsidR="00A302F3" w:rsidRDefault="00A302F3">
      <w:pPr>
        <w:pStyle w:val="BodyText"/>
        <w:rPr>
          <w:b/>
        </w:rPr>
      </w:pPr>
    </w:p>
    <w:p w14:paraId="0A212770" w14:textId="77777777" w:rsidR="00A302F3" w:rsidRDefault="0068068A">
      <w:pPr>
        <w:pStyle w:val="BodyText"/>
        <w:spacing w:line="237" w:lineRule="auto"/>
        <w:ind w:left="1960" w:right="1041"/>
      </w:pPr>
      <w:r>
        <w:t>When</w:t>
      </w:r>
      <w:r>
        <w:rPr>
          <w:spacing w:val="-2"/>
        </w:rPr>
        <w:t xml:space="preserve"> </w:t>
      </w:r>
      <w:r>
        <w:t>corrective</w:t>
      </w:r>
      <w:r>
        <w:rPr>
          <w:spacing w:val="-3"/>
        </w:rPr>
        <w:t xml:space="preserve"> </w:t>
      </w:r>
      <w:r>
        <w:t>action</w:t>
      </w:r>
      <w:r>
        <w:rPr>
          <w:spacing w:val="-2"/>
        </w:rPr>
        <w:t xml:space="preserve"> </w:t>
      </w:r>
      <w:r>
        <w:t>is</w:t>
      </w:r>
      <w:r>
        <w:rPr>
          <w:spacing w:val="-2"/>
        </w:rPr>
        <w:t xml:space="preserve"> </w:t>
      </w:r>
      <w:r>
        <w:t>warranted,</w:t>
      </w:r>
      <w:r>
        <w:rPr>
          <w:spacing w:val="-2"/>
        </w:rPr>
        <w:t xml:space="preserve"> </w:t>
      </w:r>
      <w:r>
        <w:t>the</w:t>
      </w:r>
      <w:r>
        <w:rPr>
          <w:spacing w:val="-3"/>
        </w:rPr>
        <w:t xml:space="preserve"> </w:t>
      </w:r>
      <w:r>
        <w:t>following</w:t>
      </w:r>
      <w:r>
        <w:rPr>
          <w:spacing w:val="-5"/>
        </w:rPr>
        <w:t xml:space="preserve"> </w:t>
      </w:r>
      <w:r>
        <w:t>may</w:t>
      </w:r>
      <w:r>
        <w:rPr>
          <w:spacing w:val="-7"/>
        </w:rPr>
        <w:t xml:space="preserve"> </w:t>
      </w:r>
      <w:r>
        <w:t>be</w:t>
      </w:r>
      <w:r>
        <w:rPr>
          <w:spacing w:val="-3"/>
        </w:rPr>
        <w:t xml:space="preserve"> </w:t>
      </w:r>
      <w:r>
        <w:t>employed</w:t>
      </w:r>
      <w:r>
        <w:rPr>
          <w:spacing w:val="-2"/>
        </w:rPr>
        <w:t xml:space="preserve"> </w:t>
      </w:r>
      <w:r>
        <w:t>depending</w:t>
      </w:r>
      <w:r>
        <w:rPr>
          <w:spacing w:val="-5"/>
        </w:rPr>
        <w:t xml:space="preserve"> </w:t>
      </w:r>
      <w:r>
        <w:t>upon</w:t>
      </w:r>
      <w:r>
        <w:rPr>
          <w:spacing w:val="-2"/>
        </w:rPr>
        <w:t xml:space="preserve"> </w:t>
      </w:r>
      <w:r>
        <w:t>the severity of the offense at the discretion of management.</w:t>
      </w:r>
    </w:p>
    <w:p w14:paraId="34F2A644" w14:textId="77777777" w:rsidR="00A302F3" w:rsidRDefault="0068068A">
      <w:pPr>
        <w:pStyle w:val="ListParagraph"/>
        <w:numPr>
          <w:ilvl w:val="2"/>
          <w:numId w:val="30"/>
        </w:numPr>
        <w:tabs>
          <w:tab w:val="left" w:pos="2320"/>
        </w:tabs>
        <w:spacing w:before="9"/>
        <w:rPr>
          <w:sz w:val="24"/>
        </w:rPr>
      </w:pPr>
      <w:r>
        <w:rPr>
          <w:sz w:val="24"/>
        </w:rPr>
        <w:t>Documented</w:t>
      </w:r>
      <w:r>
        <w:rPr>
          <w:spacing w:val="-6"/>
          <w:sz w:val="24"/>
        </w:rPr>
        <w:t xml:space="preserve"> </w:t>
      </w:r>
      <w:r>
        <w:rPr>
          <w:sz w:val="24"/>
        </w:rPr>
        <w:t>Verbal</w:t>
      </w:r>
      <w:r>
        <w:rPr>
          <w:spacing w:val="-5"/>
          <w:sz w:val="24"/>
        </w:rPr>
        <w:t xml:space="preserve"> </w:t>
      </w:r>
      <w:r>
        <w:rPr>
          <w:spacing w:val="-2"/>
          <w:sz w:val="24"/>
        </w:rPr>
        <w:t>Warning</w:t>
      </w:r>
    </w:p>
    <w:p w14:paraId="5BE1497B" w14:textId="77777777" w:rsidR="00A302F3" w:rsidRDefault="0068068A">
      <w:pPr>
        <w:pStyle w:val="ListParagraph"/>
        <w:numPr>
          <w:ilvl w:val="2"/>
          <w:numId w:val="30"/>
        </w:numPr>
        <w:tabs>
          <w:tab w:val="left" w:pos="2320"/>
        </w:tabs>
        <w:spacing w:before="21"/>
        <w:ind w:hanging="361"/>
        <w:rPr>
          <w:sz w:val="24"/>
        </w:rPr>
      </w:pPr>
      <w:r>
        <w:rPr>
          <w:sz w:val="24"/>
        </w:rPr>
        <w:t>Written</w:t>
      </w:r>
      <w:r>
        <w:rPr>
          <w:spacing w:val="-4"/>
          <w:sz w:val="24"/>
        </w:rPr>
        <w:t xml:space="preserve"> </w:t>
      </w:r>
      <w:r>
        <w:rPr>
          <w:spacing w:val="-2"/>
          <w:sz w:val="24"/>
        </w:rPr>
        <w:t>Warning</w:t>
      </w:r>
    </w:p>
    <w:p w14:paraId="6CCCD829" w14:textId="77777777" w:rsidR="00A302F3" w:rsidRDefault="0068068A">
      <w:pPr>
        <w:pStyle w:val="ListParagraph"/>
        <w:numPr>
          <w:ilvl w:val="2"/>
          <w:numId w:val="30"/>
        </w:numPr>
        <w:tabs>
          <w:tab w:val="left" w:pos="2320"/>
        </w:tabs>
        <w:spacing w:before="24"/>
        <w:ind w:hanging="361"/>
        <w:rPr>
          <w:sz w:val="24"/>
        </w:rPr>
      </w:pPr>
      <w:r>
        <w:rPr>
          <w:sz w:val="24"/>
        </w:rPr>
        <w:t>Final</w:t>
      </w:r>
      <w:r>
        <w:rPr>
          <w:spacing w:val="-5"/>
          <w:sz w:val="24"/>
        </w:rPr>
        <w:t xml:space="preserve"> </w:t>
      </w:r>
      <w:r>
        <w:rPr>
          <w:sz w:val="24"/>
        </w:rPr>
        <w:t>Written</w:t>
      </w:r>
      <w:r>
        <w:rPr>
          <w:spacing w:val="-4"/>
          <w:sz w:val="24"/>
        </w:rPr>
        <w:t xml:space="preserve"> </w:t>
      </w:r>
      <w:r>
        <w:rPr>
          <w:spacing w:val="-2"/>
          <w:sz w:val="24"/>
        </w:rPr>
        <w:t>Warning</w:t>
      </w:r>
    </w:p>
    <w:p w14:paraId="098D8CFE" w14:textId="77777777" w:rsidR="00A302F3" w:rsidRDefault="0068068A">
      <w:pPr>
        <w:pStyle w:val="ListParagraph"/>
        <w:numPr>
          <w:ilvl w:val="2"/>
          <w:numId w:val="30"/>
        </w:numPr>
        <w:tabs>
          <w:tab w:val="left" w:pos="2320"/>
        </w:tabs>
        <w:spacing w:before="19"/>
        <w:ind w:hanging="361"/>
        <w:rPr>
          <w:sz w:val="24"/>
        </w:rPr>
      </w:pPr>
      <w:r>
        <w:rPr>
          <w:sz w:val="24"/>
        </w:rPr>
        <w:t>Suspension</w:t>
      </w:r>
      <w:r>
        <w:rPr>
          <w:spacing w:val="-2"/>
          <w:sz w:val="24"/>
        </w:rPr>
        <w:t xml:space="preserve"> </w:t>
      </w:r>
      <w:r>
        <w:rPr>
          <w:sz w:val="24"/>
        </w:rPr>
        <w:t>Without</w:t>
      </w:r>
      <w:r>
        <w:rPr>
          <w:spacing w:val="-2"/>
          <w:sz w:val="24"/>
        </w:rPr>
        <w:t xml:space="preserve"> </w:t>
      </w:r>
      <w:r>
        <w:rPr>
          <w:spacing w:val="-5"/>
          <w:sz w:val="24"/>
        </w:rPr>
        <w:t>Pay</w:t>
      </w:r>
    </w:p>
    <w:p w14:paraId="16669590" w14:textId="77777777" w:rsidR="00A302F3" w:rsidRDefault="0068068A">
      <w:pPr>
        <w:pStyle w:val="ListParagraph"/>
        <w:numPr>
          <w:ilvl w:val="2"/>
          <w:numId w:val="30"/>
        </w:numPr>
        <w:tabs>
          <w:tab w:val="left" w:pos="2320"/>
        </w:tabs>
        <w:spacing w:before="24"/>
        <w:ind w:hanging="361"/>
        <w:rPr>
          <w:sz w:val="24"/>
        </w:rPr>
      </w:pPr>
      <w:r>
        <w:rPr>
          <w:spacing w:val="-2"/>
          <w:sz w:val="24"/>
        </w:rPr>
        <w:t>Discharge</w:t>
      </w:r>
    </w:p>
    <w:p w14:paraId="78846C02" w14:textId="77777777" w:rsidR="00A302F3" w:rsidRDefault="0068068A">
      <w:pPr>
        <w:pStyle w:val="BodyText"/>
        <w:spacing w:before="173"/>
        <w:ind w:left="1959" w:right="1109"/>
      </w:pPr>
      <w:r>
        <w:t>The supervisor using the Employee Counseling Form will record all corrective action. The</w:t>
      </w:r>
      <w:r>
        <w:rPr>
          <w:spacing w:val="-4"/>
        </w:rPr>
        <w:t xml:space="preserve"> </w:t>
      </w:r>
      <w:r>
        <w:t>Employee</w:t>
      </w:r>
      <w:r>
        <w:rPr>
          <w:spacing w:val="-4"/>
        </w:rPr>
        <w:t xml:space="preserve"> </w:t>
      </w:r>
      <w:r>
        <w:t>Counseling</w:t>
      </w:r>
      <w:r>
        <w:rPr>
          <w:spacing w:val="-3"/>
        </w:rPr>
        <w:t xml:space="preserve"> </w:t>
      </w:r>
      <w:r>
        <w:t>Form</w:t>
      </w:r>
      <w:r>
        <w:rPr>
          <w:spacing w:val="-3"/>
        </w:rPr>
        <w:t xml:space="preserve"> </w:t>
      </w:r>
      <w:r>
        <w:t>will</w:t>
      </w:r>
      <w:r>
        <w:rPr>
          <w:spacing w:val="-3"/>
        </w:rPr>
        <w:t xml:space="preserve"> </w:t>
      </w:r>
      <w:r>
        <w:t>be</w:t>
      </w:r>
      <w:r>
        <w:rPr>
          <w:spacing w:val="-4"/>
        </w:rPr>
        <w:t xml:space="preserve"> </w:t>
      </w:r>
      <w:r>
        <w:t>completed</w:t>
      </w:r>
      <w:r>
        <w:rPr>
          <w:spacing w:val="-3"/>
        </w:rPr>
        <w:t xml:space="preserve"> </w:t>
      </w:r>
      <w:r>
        <w:t>by</w:t>
      </w:r>
      <w:r>
        <w:rPr>
          <w:spacing w:val="-8"/>
        </w:rPr>
        <w:t xml:space="preserve"> </w:t>
      </w:r>
      <w:r>
        <w:t>the</w:t>
      </w:r>
      <w:r>
        <w:rPr>
          <w:spacing w:val="-4"/>
        </w:rPr>
        <w:t xml:space="preserve"> </w:t>
      </w:r>
      <w:r>
        <w:t>supervisor</w:t>
      </w:r>
      <w:r>
        <w:rPr>
          <w:spacing w:val="-4"/>
        </w:rPr>
        <w:t xml:space="preserve"> </w:t>
      </w:r>
      <w:r>
        <w:t>and</w:t>
      </w:r>
      <w:r>
        <w:rPr>
          <w:spacing w:val="-1"/>
        </w:rPr>
        <w:t xml:space="preserve"> </w:t>
      </w:r>
      <w:r>
        <w:t>reviewed</w:t>
      </w:r>
      <w:r>
        <w:rPr>
          <w:spacing w:val="-3"/>
        </w:rPr>
        <w:t xml:space="preserve"> </w:t>
      </w:r>
      <w:r>
        <w:t>with Administration prior to being presented to the employee.</w:t>
      </w:r>
    </w:p>
    <w:p w14:paraId="0B30797F" w14:textId="77777777" w:rsidR="00A302F3" w:rsidRDefault="0068068A">
      <w:pPr>
        <w:pStyle w:val="BodyText"/>
        <w:spacing w:before="5"/>
        <w:ind w:left="1960"/>
      </w:pPr>
      <w:r>
        <w:t>Discharge</w:t>
      </w:r>
      <w:r>
        <w:rPr>
          <w:spacing w:val="-8"/>
        </w:rPr>
        <w:t xml:space="preserve"> </w:t>
      </w:r>
      <w:r>
        <w:t>results</w:t>
      </w:r>
      <w:r>
        <w:rPr>
          <w:spacing w:val="-5"/>
        </w:rPr>
        <w:t xml:space="preserve"> </w:t>
      </w:r>
      <w:r>
        <w:t>when</w:t>
      </w:r>
      <w:r>
        <w:rPr>
          <w:spacing w:val="-2"/>
        </w:rPr>
        <w:t xml:space="preserve"> </w:t>
      </w:r>
      <w:r>
        <w:t>further</w:t>
      </w:r>
      <w:r>
        <w:rPr>
          <w:spacing w:val="-6"/>
        </w:rPr>
        <w:t xml:space="preserve"> </w:t>
      </w:r>
      <w:r>
        <w:t>misconduct</w:t>
      </w:r>
      <w:r>
        <w:rPr>
          <w:spacing w:val="-4"/>
        </w:rPr>
        <w:t xml:space="preserve"> </w:t>
      </w:r>
      <w:r>
        <w:t>or</w:t>
      </w:r>
      <w:r>
        <w:rPr>
          <w:spacing w:val="-6"/>
        </w:rPr>
        <w:t xml:space="preserve"> </w:t>
      </w:r>
      <w:r>
        <w:t>continued</w:t>
      </w:r>
      <w:r>
        <w:rPr>
          <w:spacing w:val="-5"/>
        </w:rPr>
        <w:t xml:space="preserve"> </w:t>
      </w:r>
      <w:r>
        <w:t>unacceptable</w:t>
      </w:r>
      <w:r>
        <w:rPr>
          <w:spacing w:val="-8"/>
        </w:rPr>
        <w:t xml:space="preserve"> </w:t>
      </w:r>
      <w:r>
        <w:t>performance</w:t>
      </w:r>
      <w:r>
        <w:rPr>
          <w:spacing w:val="-5"/>
        </w:rPr>
        <w:t xml:space="preserve"> has</w:t>
      </w:r>
    </w:p>
    <w:p w14:paraId="06F37024" w14:textId="77777777" w:rsidR="00A302F3" w:rsidRDefault="0068068A">
      <w:pPr>
        <w:pStyle w:val="BodyText"/>
        <w:spacing w:before="65"/>
        <w:ind w:left="1981" w:right="1041"/>
        <w:rPr>
          <w:spacing w:val="-2"/>
        </w:rPr>
      </w:pPr>
      <w:r>
        <w:t>continued</w:t>
      </w:r>
      <w:r>
        <w:rPr>
          <w:spacing w:val="-4"/>
        </w:rPr>
        <w:t xml:space="preserve"> </w:t>
      </w:r>
      <w:r>
        <w:t>or</w:t>
      </w:r>
      <w:r>
        <w:rPr>
          <w:spacing w:val="-5"/>
        </w:rPr>
        <w:t xml:space="preserve"> </w:t>
      </w:r>
      <w:r>
        <w:t>when</w:t>
      </w:r>
      <w:r>
        <w:rPr>
          <w:spacing w:val="-4"/>
        </w:rPr>
        <w:t xml:space="preserve"> </w:t>
      </w:r>
      <w:r>
        <w:t>management</w:t>
      </w:r>
      <w:r>
        <w:rPr>
          <w:spacing w:val="-4"/>
        </w:rPr>
        <w:t xml:space="preserve"> </w:t>
      </w:r>
      <w:r>
        <w:t>determines</w:t>
      </w:r>
      <w:r>
        <w:rPr>
          <w:spacing w:val="-2"/>
        </w:rPr>
        <w:t xml:space="preserve"> </w:t>
      </w:r>
      <w:r>
        <w:t>at</w:t>
      </w:r>
      <w:r>
        <w:rPr>
          <w:spacing w:val="-4"/>
        </w:rPr>
        <w:t xml:space="preserve"> </w:t>
      </w:r>
      <w:r>
        <w:t>its</w:t>
      </w:r>
      <w:r>
        <w:rPr>
          <w:spacing w:val="-4"/>
        </w:rPr>
        <w:t xml:space="preserve"> </w:t>
      </w:r>
      <w:r>
        <w:t>discretion</w:t>
      </w:r>
      <w:r>
        <w:rPr>
          <w:spacing w:val="-4"/>
        </w:rPr>
        <w:t xml:space="preserve"> </w:t>
      </w:r>
      <w:r>
        <w:t>that</w:t>
      </w:r>
      <w:r>
        <w:rPr>
          <w:spacing w:val="-4"/>
        </w:rPr>
        <w:t xml:space="preserve"> </w:t>
      </w:r>
      <w:r>
        <w:t>the</w:t>
      </w:r>
      <w:r>
        <w:rPr>
          <w:spacing w:val="-5"/>
        </w:rPr>
        <w:t xml:space="preserve"> </w:t>
      </w:r>
      <w:r>
        <w:t>offense</w:t>
      </w:r>
      <w:r>
        <w:rPr>
          <w:spacing w:val="-5"/>
        </w:rPr>
        <w:t xml:space="preserve"> </w:t>
      </w:r>
      <w:r>
        <w:t xml:space="preserve">justifies </w:t>
      </w:r>
      <w:r>
        <w:rPr>
          <w:spacing w:val="-2"/>
        </w:rPr>
        <w:t>discharge.</w:t>
      </w:r>
    </w:p>
    <w:p w14:paraId="17E32DD2" w14:textId="77777777" w:rsidR="005A2A9A" w:rsidRDefault="005A2A9A">
      <w:pPr>
        <w:pStyle w:val="BodyText"/>
        <w:spacing w:before="65"/>
        <w:ind w:left="1981" w:right="1041"/>
        <w:rPr>
          <w:spacing w:val="-2"/>
        </w:rPr>
      </w:pPr>
    </w:p>
    <w:p w14:paraId="21F481FC" w14:textId="77777777" w:rsidR="00A302F3" w:rsidRDefault="0068068A">
      <w:pPr>
        <w:pStyle w:val="Heading2"/>
        <w:numPr>
          <w:ilvl w:val="1"/>
          <w:numId w:val="30"/>
        </w:numPr>
        <w:tabs>
          <w:tab w:val="left" w:pos="2699"/>
          <w:tab w:val="left" w:pos="2700"/>
        </w:tabs>
        <w:spacing w:before="233"/>
        <w:ind w:left="2699" w:hanging="1079"/>
        <w:jc w:val="left"/>
      </w:pPr>
      <w:bookmarkStart w:id="38" w:name="4.30._Counseling"/>
      <w:bookmarkStart w:id="39" w:name="_bookmark19"/>
      <w:bookmarkEnd w:id="38"/>
      <w:bookmarkEnd w:id="39"/>
      <w:r>
        <w:rPr>
          <w:spacing w:val="-2"/>
        </w:rPr>
        <w:t>Counseling</w:t>
      </w:r>
    </w:p>
    <w:p w14:paraId="3C2B6A94" w14:textId="77777777" w:rsidR="00A302F3" w:rsidRDefault="00A302F3">
      <w:pPr>
        <w:pStyle w:val="BodyText"/>
        <w:spacing w:before="6"/>
        <w:rPr>
          <w:b/>
          <w:sz w:val="23"/>
        </w:rPr>
      </w:pPr>
    </w:p>
    <w:p w14:paraId="68A474EC" w14:textId="77777777" w:rsidR="00A302F3" w:rsidRDefault="0068068A">
      <w:pPr>
        <w:pStyle w:val="BodyText"/>
        <w:spacing w:line="242" w:lineRule="auto"/>
        <w:ind w:left="1981" w:right="1041"/>
      </w:pPr>
      <w:r>
        <w:t>The</w:t>
      </w:r>
      <w:r>
        <w:rPr>
          <w:spacing w:val="-4"/>
        </w:rPr>
        <w:t xml:space="preserve"> </w:t>
      </w:r>
      <w:r>
        <w:t>supervisor</w:t>
      </w:r>
      <w:r>
        <w:rPr>
          <w:spacing w:val="-3"/>
        </w:rPr>
        <w:t xml:space="preserve"> </w:t>
      </w:r>
      <w:r>
        <w:t>and</w:t>
      </w:r>
      <w:r>
        <w:rPr>
          <w:spacing w:val="-4"/>
        </w:rPr>
        <w:t xml:space="preserve"> </w:t>
      </w:r>
      <w:r>
        <w:t>an</w:t>
      </w:r>
      <w:r>
        <w:rPr>
          <w:spacing w:val="-4"/>
        </w:rPr>
        <w:t xml:space="preserve"> </w:t>
      </w:r>
      <w:r>
        <w:t>appropriate</w:t>
      </w:r>
      <w:r>
        <w:rPr>
          <w:spacing w:val="-4"/>
        </w:rPr>
        <w:t xml:space="preserve"> </w:t>
      </w:r>
      <w:r>
        <w:t>member</w:t>
      </w:r>
      <w:r>
        <w:rPr>
          <w:spacing w:val="-4"/>
        </w:rPr>
        <w:t xml:space="preserve"> </w:t>
      </w:r>
      <w:r>
        <w:t>of</w:t>
      </w:r>
      <w:r>
        <w:rPr>
          <w:spacing w:val="-4"/>
        </w:rPr>
        <w:t xml:space="preserve"> </w:t>
      </w:r>
      <w:r>
        <w:t>Administration</w:t>
      </w:r>
      <w:r>
        <w:rPr>
          <w:spacing w:val="-4"/>
        </w:rPr>
        <w:t xml:space="preserve"> </w:t>
      </w:r>
      <w:r>
        <w:t>will</w:t>
      </w:r>
      <w:r>
        <w:rPr>
          <w:spacing w:val="-4"/>
        </w:rPr>
        <w:t xml:space="preserve"> </w:t>
      </w:r>
      <w:r>
        <w:t>counsel</w:t>
      </w:r>
      <w:r>
        <w:rPr>
          <w:spacing w:val="-5"/>
        </w:rPr>
        <w:t xml:space="preserve"> </w:t>
      </w:r>
      <w:r>
        <w:t>the</w:t>
      </w:r>
      <w:r>
        <w:rPr>
          <w:spacing w:val="-4"/>
        </w:rPr>
        <w:t xml:space="preserve"> </w:t>
      </w:r>
      <w:r>
        <w:t>employee and review the Corrective Action as close to the time of the offense as possible.</w:t>
      </w:r>
    </w:p>
    <w:p w14:paraId="082674AE" w14:textId="77777777" w:rsidR="00A302F3" w:rsidRDefault="0068068A">
      <w:pPr>
        <w:pStyle w:val="BodyText"/>
        <w:ind w:left="1981" w:right="1041"/>
      </w:pPr>
      <w:r>
        <w:t>The Employee Counseling Form will be signed by the employee, the supervisor and the appropriate member of Administration and may be forwarded to other members of Administration</w:t>
      </w:r>
      <w:r>
        <w:rPr>
          <w:spacing w:val="-6"/>
        </w:rPr>
        <w:t xml:space="preserve"> </w:t>
      </w:r>
      <w:r>
        <w:t>for</w:t>
      </w:r>
      <w:r>
        <w:rPr>
          <w:spacing w:val="-4"/>
        </w:rPr>
        <w:t xml:space="preserve"> </w:t>
      </w:r>
      <w:r>
        <w:t>review,</w:t>
      </w:r>
      <w:r>
        <w:rPr>
          <w:spacing w:val="-4"/>
        </w:rPr>
        <w:t xml:space="preserve"> </w:t>
      </w:r>
      <w:r>
        <w:t>if</w:t>
      </w:r>
      <w:r>
        <w:rPr>
          <w:spacing w:val="-7"/>
        </w:rPr>
        <w:t xml:space="preserve"> </w:t>
      </w:r>
      <w:r>
        <w:t>necessary.</w:t>
      </w:r>
      <w:r>
        <w:rPr>
          <w:spacing w:val="-4"/>
        </w:rPr>
        <w:t xml:space="preserve"> </w:t>
      </w:r>
      <w:r>
        <w:t>The</w:t>
      </w:r>
      <w:r>
        <w:rPr>
          <w:spacing w:val="-7"/>
        </w:rPr>
        <w:t xml:space="preserve"> </w:t>
      </w:r>
      <w:r>
        <w:t>Employee</w:t>
      </w:r>
      <w:r>
        <w:rPr>
          <w:spacing w:val="-7"/>
        </w:rPr>
        <w:t xml:space="preserve"> </w:t>
      </w:r>
      <w:r>
        <w:t>Counseling</w:t>
      </w:r>
      <w:r>
        <w:rPr>
          <w:spacing w:val="-6"/>
        </w:rPr>
        <w:t xml:space="preserve"> </w:t>
      </w:r>
      <w:r>
        <w:t>Form</w:t>
      </w:r>
      <w:r>
        <w:rPr>
          <w:spacing w:val="-3"/>
        </w:rPr>
        <w:t xml:space="preserve"> </w:t>
      </w:r>
      <w:r>
        <w:t>will</w:t>
      </w:r>
      <w:r>
        <w:rPr>
          <w:spacing w:val="-5"/>
        </w:rPr>
        <w:t xml:space="preserve"> </w:t>
      </w:r>
      <w:r>
        <w:t>be</w:t>
      </w:r>
      <w:r>
        <w:rPr>
          <w:spacing w:val="-7"/>
        </w:rPr>
        <w:t xml:space="preserve"> </w:t>
      </w:r>
      <w:r>
        <w:t>included in the employee’s personnel file.</w:t>
      </w:r>
    </w:p>
    <w:p w14:paraId="4656DCC0" w14:textId="77777777" w:rsidR="00A302F3" w:rsidRDefault="00A302F3">
      <w:pPr>
        <w:pStyle w:val="BodyText"/>
        <w:spacing w:before="9"/>
        <w:rPr>
          <w:sz w:val="23"/>
        </w:rPr>
      </w:pPr>
    </w:p>
    <w:p w14:paraId="0D5F8BAB" w14:textId="77777777" w:rsidR="00A302F3" w:rsidRDefault="0068068A">
      <w:pPr>
        <w:pStyle w:val="ListParagraph"/>
        <w:numPr>
          <w:ilvl w:val="1"/>
          <w:numId w:val="30"/>
        </w:numPr>
        <w:tabs>
          <w:tab w:val="left" w:pos="2699"/>
          <w:tab w:val="left" w:pos="2700"/>
        </w:tabs>
        <w:ind w:left="2699" w:hanging="1079"/>
        <w:jc w:val="left"/>
        <w:rPr>
          <w:b/>
          <w:sz w:val="24"/>
        </w:rPr>
      </w:pPr>
      <w:r>
        <w:rPr>
          <w:b/>
          <w:sz w:val="24"/>
        </w:rPr>
        <w:t>Gifts</w:t>
      </w:r>
      <w:r>
        <w:rPr>
          <w:b/>
          <w:spacing w:val="-4"/>
          <w:sz w:val="24"/>
        </w:rPr>
        <w:t xml:space="preserve"> </w:t>
      </w:r>
      <w:r>
        <w:rPr>
          <w:b/>
          <w:sz w:val="24"/>
        </w:rPr>
        <w:t>and</w:t>
      </w:r>
      <w:r>
        <w:rPr>
          <w:b/>
          <w:spacing w:val="-1"/>
          <w:sz w:val="24"/>
        </w:rPr>
        <w:t xml:space="preserve"> </w:t>
      </w:r>
      <w:r>
        <w:rPr>
          <w:b/>
          <w:spacing w:val="-2"/>
          <w:sz w:val="24"/>
        </w:rPr>
        <w:t>Gratuities</w:t>
      </w:r>
    </w:p>
    <w:p w14:paraId="257DD166" w14:textId="77777777" w:rsidR="00A302F3" w:rsidRDefault="00A302F3">
      <w:pPr>
        <w:pStyle w:val="BodyText"/>
        <w:rPr>
          <w:b/>
        </w:rPr>
      </w:pPr>
    </w:p>
    <w:p w14:paraId="66D70B52" w14:textId="77777777" w:rsidR="00A302F3" w:rsidRDefault="0068068A">
      <w:pPr>
        <w:pStyle w:val="BodyText"/>
        <w:ind w:left="1981" w:right="962"/>
      </w:pPr>
      <w:r>
        <w:t>Employees may not accept gifts or money from patients or families. If offered, your appreciation should be expressed, but the gift declined with an explanation stating</w:t>
      </w:r>
      <w:r>
        <w:rPr>
          <w:spacing w:val="-2"/>
        </w:rPr>
        <w:t xml:space="preserve"> </w:t>
      </w:r>
      <w:r>
        <w:t>that we offer professional services to all patients and that agency</w:t>
      </w:r>
      <w:r>
        <w:rPr>
          <w:spacing w:val="-3"/>
        </w:rPr>
        <w:t xml:space="preserve"> </w:t>
      </w:r>
      <w:r>
        <w:t>policy</w:t>
      </w:r>
      <w:r>
        <w:rPr>
          <w:spacing w:val="-3"/>
        </w:rPr>
        <w:t xml:space="preserve"> </w:t>
      </w:r>
      <w:r>
        <w:t>prohibits gifts from being accepted.</w:t>
      </w:r>
      <w:r>
        <w:rPr>
          <w:spacing w:val="-5"/>
        </w:rPr>
        <w:t xml:space="preserve"> </w:t>
      </w:r>
      <w:r>
        <w:t>The</w:t>
      </w:r>
      <w:r>
        <w:rPr>
          <w:spacing w:val="-3"/>
        </w:rPr>
        <w:t xml:space="preserve"> </w:t>
      </w:r>
      <w:r>
        <w:t>agency</w:t>
      </w:r>
      <w:r>
        <w:rPr>
          <w:spacing w:val="-10"/>
        </w:rPr>
        <w:t xml:space="preserve"> </w:t>
      </w:r>
      <w:r>
        <w:t>policy</w:t>
      </w:r>
      <w:r>
        <w:rPr>
          <w:spacing w:val="-7"/>
        </w:rPr>
        <w:t xml:space="preserve"> </w:t>
      </w:r>
      <w:r>
        <w:t>prohibits</w:t>
      </w:r>
      <w:r>
        <w:rPr>
          <w:spacing w:val="-5"/>
        </w:rPr>
        <w:t xml:space="preserve"> </w:t>
      </w:r>
      <w:r>
        <w:t>the</w:t>
      </w:r>
      <w:r>
        <w:rPr>
          <w:spacing w:val="-6"/>
        </w:rPr>
        <w:t xml:space="preserve"> </w:t>
      </w:r>
      <w:r>
        <w:t>staff</w:t>
      </w:r>
      <w:r>
        <w:rPr>
          <w:spacing w:val="-3"/>
        </w:rPr>
        <w:t xml:space="preserve"> </w:t>
      </w:r>
      <w:r>
        <w:t>from</w:t>
      </w:r>
      <w:r>
        <w:rPr>
          <w:spacing w:val="-4"/>
        </w:rPr>
        <w:t xml:space="preserve"> </w:t>
      </w:r>
      <w:r>
        <w:t>giving</w:t>
      </w:r>
      <w:r>
        <w:rPr>
          <w:spacing w:val="-5"/>
        </w:rPr>
        <w:t xml:space="preserve"> </w:t>
      </w:r>
      <w:r>
        <w:t>gifts</w:t>
      </w:r>
      <w:r>
        <w:rPr>
          <w:spacing w:val="-5"/>
        </w:rPr>
        <w:t xml:space="preserve"> </w:t>
      </w:r>
      <w:r>
        <w:t>to</w:t>
      </w:r>
      <w:r>
        <w:rPr>
          <w:spacing w:val="-2"/>
        </w:rPr>
        <w:t xml:space="preserve"> </w:t>
      </w:r>
      <w:r>
        <w:t>patients</w:t>
      </w:r>
      <w:r>
        <w:rPr>
          <w:spacing w:val="-5"/>
        </w:rPr>
        <w:t xml:space="preserve"> </w:t>
      </w:r>
      <w:r>
        <w:t>and</w:t>
      </w:r>
      <w:r>
        <w:rPr>
          <w:spacing w:val="-5"/>
        </w:rPr>
        <w:t xml:space="preserve"> </w:t>
      </w:r>
      <w:r>
        <w:t>families</w:t>
      </w:r>
      <w:r>
        <w:rPr>
          <w:spacing w:val="-5"/>
        </w:rPr>
        <w:t xml:space="preserve"> </w:t>
      </w:r>
      <w:r>
        <w:t xml:space="preserve">as </w:t>
      </w:r>
      <w:r>
        <w:rPr>
          <w:spacing w:val="-2"/>
        </w:rPr>
        <w:t>well.</w:t>
      </w:r>
    </w:p>
    <w:p w14:paraId="62DA3DC0" w14:textId="77777777" w:rsidR="00A302F3" w:rsidRDefault="00A302F3">
      <w:pPr>
        <w:pStyle w:val="BodyText"/>
        <w:spacing w:before="9"/>
        <w:rPr>
          <w:sz w:val="23"/>
        </w:rPr>
      </w:pPr>
    </w:p>
    <w:p w14:paraId="697FDD58" w14:textId="77777777" w:rsidR="00A302F3" w:rsidRDefault="0068068A">
      <w:pPr>
        <w:pStyle w:val="Heading2"/>
        <w:numPr>
          <w:ilvl w:val="1"/>
          <w:numId w:val="30"/>
        </w:numPr>
        <w:tabs>
          <w:tab w:val="left" w:pos="2699"/>
          <w:tab w:val="left" w:pos="2700"/>
        </w:tabs>
        <w:ind w:left="2699" w:hanging="1079"/>
        <w:jc w:val="left"/>
      </w:pPr>
      <w:bookmarkStart w:id="40" w:name="4.32._Complaints"/>
      <w:bookmarkStart w:id="41" w:name="_bookmark20"/>
      <w:bookmarkEnd w:id="40"/>
      <w:bookmarkEnd w:id="41"/>
      <w:r>
        <w:rPr>
          <w:spacing w:val="-2"/>
        </w:rPr>
        <w:t>Complaints</w:t>
      </w:r>
    </w:p>
    <w:p w14:paraId="695B56B4" w14:textId="77777777" w:rsidR="00A302F3" w:rsidRDefault="00A302F3">
      <w:pPr>
        <w:pStyle w:val="BodyText"/>
        <w:spacing w:before="11"/>
        <w:rPr>
          <w:b/>
        </w:rPr>
      </w:pPr>
    </w:p>
    <w:p w14:paraId="701A1A25" w14:textId="77777777" w:rsidR="00A302F3" w:rsidRDefault="0068068A">
      <w:pPr>
        <w:pStyle w:val="BodyText"/>
        <w:ind w:left="2053" w:right="902"/>
        <w:rPr>
          <w:rFonts w:ascii="Cambria" w:hAnsi="Cambria"/>
        </w:rPr>
      </w:pPr>
      <w:r>
        <w:rPr>
          <w:rFonts w:ascii="Cambria" w:hAnsi="Cambria"/>
        </w:rPr>
        <w:t>Any staff member who has a complaint of unlawful harassment at work by anyone, including supervisors, co-workers, or visitors, must bring the problem to the attention</w:t>
      </w:r>
      <w:r>
        <w:rPr>
          <w:rFonts w:ascii="Cambria" w:hAnsi="Cambria"/>
          <w:spacing w:val="-3"/>
        </w:rPr>
        <w:t xml:space="preserve"> </w:t>
      </w:r>
      <w:r>
        <w:rPr>
          <w:rFonts w:ascii="Cambria" w:hAnsi="Cambria"/>
        </w:rPr>
        <w:t>of</w:t>
      </w:r>
      <w:r>
        <w:rPr>
          <w:rFonts w:ascii="Cambria" w:hAnsi="Cambria"/>
          <w:spacing w:val="-4"/>
        </w:rPr>
        <w:t xml:space="preserve"> </w:t>
      </w:r>
      <w:r>
        <w:rPr>
          <w:rFonts w:ascii="Cambria" w:hAnsi="Cambria"/>
        </w:rPr>
        <w:t>the</w:t>
      </w:r>
      <w:r>
        <w:rPr>
          <w:rFonts w:ascii="Cambria" w:hAnsi="Cambria"/>
          <w:spacing w:val="-3"/>
        </w:rPr>
        <w:t xml:space="preserve"> </w:t>
      </w:r>
      <w:r>
        <w:rPr>
          <w:rFonts w:ascii="Cambria" w:hAnsi="Cambria"/>
        </w:rPr>
        <w:t>Agency.</w:t>
      </w:r>
      <w:r>
        <w:rPr>
          <w:rFonts w:ascii="Cambria" w:hAnsi="Cambria"/>
          <w:spacing w:val="-5"/>
        </w:rPr>
        <w:t xml:space="preserve"> </w:t>
      </w:r>
      <w:r>
        <w:rPr>
          <w:rFonts w:ascii="Cambria" w:hAnsi="Cambria"/>
        </w:rPr>
        <w:t>Staff</w:t>
      </w:r>
      <w:r>
        <w:rPr>
          <w:rFonts w:ascii="Cambria" w:hAnsi="Cambria"/>
          <w:spacing w:val="-4"/>
        </w:rPr>
        <w:t xml:space="preserve"> </w:t>
      </w:r>
      <w:r>
        <w:rPr>
          <w:rFonts w:ascii="Cambria" w:hAnsi="Cambria"/>
        </w:rPr>
        <w:t>members</w:t>
      </w:r>
      <w:r>
        <w:rPr>
          <w:rFonts w:ascii="Cambria" w:hAnsi="Cambria"/>
          <w:spacing w:val="-3"/>
        </w:rPr>
        <w:t xml:space="preserve"> </w:t>
      </w:r>
      <w:r>
        <w:rPr>
          <w:rFonts w:ascii="Cambria" w:hAnsi="Cambria"/>
        </w:rPr>
        <w:t>may</w:t>
      </w:r>
      <w:r>
        <w:rPr>
          <w:rFonts w:ascii="Cambria" w:hAnsi="Cambria"/>
          <w:spacing w:val="-5"/>
        </w:rPr>
        <w:t xml:space="preserve"> </w:t>
      </w:r>
      <w:r>
        <w:rPr>
          <w:rFonts w:ascii="Cambria" w:hAnsi="Cambria"/>
        </w:rPr>
        <w:t>bring</w:t>
      </w:r>
      <w:r>
        <w:rPr>
          <w:rFonts w:ascii="Cambria" w:hAnsi="Cambria"/>
          <w:spacing w:val="-4"/>
        </w:rPr>
        <w:t xml:space="preserve"> </w:t>
      </w:r>
      <w:r>
        <w:rPr>
          <w:rFonts w:ascii="Cambria" w:hAnsi="Cambria"/>
        </w:rPr>
        <w:t>their</w:t>
      </w:r>
      <w:r>
        <w:rPr>
          <w:rFonts w:ascii="Cambria" w:hAnsi="Cambria"/>
          <w:spacing w:val="-4"/>
        </w:rPr>
        <w:t xml:space="preserve"> </w:t>
      </w:r>
      <w:r>
        <w:rPr>
          <w:rFonts w:ascii="Cambria" w:hAnsi="Cambria"/>
        </w:rPr>
        <w:t>complaint</w:t>
      </w:r>
      <w:r>
        <w:rPr>
          <w:rFonts w:ascii="Cambria" w:hAnsi="Cambria"/>
          <w:spacing w:val="-3"/>
        </w:rPr>
        <w:t xml:space="preserve"> </w:t>
      </w:r>
      <w:r>
        <w:rPr>
          <w:rFonts w:ascii="Cambria" w:hAnsi="Cambria"/>
        </w:rPr>
        <w:t>to</w:t>
      </w:r>
      <w:r>
        <w:rPr>
          <w:rFonts w:ascii="Cambria" w:hAnsi="Cambria"/>
          <w:spacing w:val="-4"/>
        </w:rPr>
        <w:t xml:space="preserve"> </w:t>
      </w:r>
      <w:r>
        <w:rPr>
          <w:rFonts w:ascii="Cambria" w:hAnsi="Cambria"/>
        </w:rPr>
        <w:t>their</w:t>
      </w:r>
      <w:r>
        <w:rPr>
          <w:rFonts w:ascii="Cambria" w:hAnsi="Cambria"/>
          <w:spacing w:val="-4"/>
        </w:rPr>
        <w:t xml:space="preserve"> </w:t>
      </w:r>
      <w:r>
        <w:rPr>
          <w:rFonts w:ascii="Cambria" w:hAnsi="Cambria"/>
        </w:rPr>
        <w:t>supervisor, a member of management, or Human Resources. If the complaint involves someone in the staff member’s direct line of command, then the staff member may go to another supervisor with the complaint.</w:t>
      </w:r>
    </w:p>
    <w:p w14:paraId="3469E6B7" w14:textId="77777777" w:rsidR="00A302F3" w:rsidRDefault="00A302F3">
      <w:pPr>
        <w:pStyle w:val="BodyText"/>
        <w:spacing w:before="4"/>
        <w:rPr>
          <w:rFonts w:ascii="Cambria"/>
          <w:sz w:val="22"/>
        </w:rPr>
      </w:pPr>
    </w:p>
    <w:p w14:paraId="5DC4DC43" w14:textId="77777777" w:rsidR="00A302F3" w:rsidRDefault="0068068A">
      <w:pPr>
        <w:pStyle w:val="BodyText"/>
        <w:ind w:left="1981" w:right="1041"/>
      </w:pPr>
      <w:r>
        <w:t>All complaints will be promptly handled and as confidentially as possible under the circumstances.</w:t>
      </w:r>
      <w:r>
        <w:rPr>
          <w:spacing w:val="-5"/>
        </w:rPr>
        <w:t xml:space="preserve"> </w:t>
      </w:r>
      <w:r>
        <w:t>The</w:t>
      </w:r>
      <w:r>
        <w:rPr>
          <w:spacing w:val="-6"/>
        </w:rPr>
        <w:t xml:space="preserve"> </w:t>
      </w:r>
      <w:r>
        <w:t>Agency</w:t>
      </w:r>
      <w:r>
        <w:rPr>
          <w:spacing w:val="-7"/>
        </w:rPr>
        <w:t xml:space="preserve"> </w:t>
      </w:r>
      <w:r>
        <w:t>will</w:t>
      </w:r>
      <w:r>
        <w:rPr>
          <w:spacing w:val="-4"/>
        </w:rPr>
        <w:t xml:space="preserve"> </w:t>
      </w:r>
      <w:r>
        <w:t>exercise</w:t>
      </w:r>
      <w:r>
        <w:rPr>
          <w:spacing w:val="-6"/>
        </w:rPr>
        <w:t xml:space="preserve"> </w:t>
      </w:r>
      <w:r>
        <w:t>confidentiality</w:t>
      </w:r>
      <w:r>
        <w:rPr>
          <w:spacing w:val="-12"/>
        </w:rPr>
        <w:t xml:space="preserve"> </w:t>
      </w:r>
      <w:r>
        <w:t>in</w:t>
      </w:r>
      <w:r>
        <w:rPr>
          <w:spacing w:val="-2"/>
        </w:rPr>
        <w:t xml:space="preserve"> </w:t>
      </w:r>
      <w:r>
        <w:t>conducting</w:t>
      </w:r>
      <w:r>
        <w:rPr>
          <w:spacing w:val="-8"/>
        </w:rPr>
        <w:t xml:space="preserve"> </w:t>
      </w:r>
      <w:r>
        <w:t>its</w:t>
      </w:r>
      <w:r>
        <w:rPr>
          <w:spacing w:val="-5"/>
        </w:rPr>
        <w:t xml:space="preserve"> </w:t>
      </w:r>
      <w:r>
        <w:t>investigation</w:t>
      </w:r>
      <w:r>
        <w:rPr>
          <w:spacing w:val="-6"/>
        </w:rPr>
        <w:t xml:space="preserve"> </w:t>
      </w:r>
      <w:r>
        <w:t>of a complaint, but all staff members should realize that some complaints, by their very nature,</w:t>
      </w:r>
      <w:r>
        <w:rPr>
          <w:spacing w:val="-2"/>
        </w:rPr>
        <w:t xml:space="preserve"> </w:t>
      </w:r>
      <w:r>
        <w:t>might</w:t>
      </w:r>
      <w:r>
        <w:rPr>
          <w:spacing w:val="-1"/>
        </w:rPr>
        <w:t xml:space="preserve"> </w:t>
      </w:r>
      <w:r>
        <w:t>necessarily</w:t>
      </w:r>
      <w:r>
        <w:rPr>
          <w:spacing w:val="-5"/>
        </w:rPr>
        <w:t xml:space="preserve"> </w:t>
      </w:r>
      <w:r>
        <w:t>result</w:t>
      </w:r>
      <w:r>
        <w:rPr>
          <w:spacing w:val="-2"/>
        </w:rPr>
        <w:t xml:space="preserve"> </w:t>
      </w:r>
      <w:r>
        <w:t>in</w:t>
      </w:r>
      <w:r>
        <w:rPr>
          <w:spacing w:val="-3"/>
        </w:rPr>
        <w:t xml:space="preserve"> </w:t>
      </w:r>
      <w:r>
        <w:t>the</w:t>
      </w:r>
      <w:r>
        <w:rPr>
          <w:spacing w:val="-4"/>
        </w:rPr>
        <w:t xml:space="preserve"> </w:t>
      </w:r>
      <w:r>
        <w:t>disclosure</w:t>
      </w:r>
      <w:r>
        <w:rPr>
          <w:spacing w:val="-3"/>
        </w:rPr>
        <w:t xml:space="preserve"> </w:t>
      </w:r>
      <w:r>
        <w:t>of</w:t>
      </w:r>
      <w:r>
        <w:rPr>
          <w:spacing w:val="-3"/>
        </w:rPr>
        <w:t xml:space="preserve"> </w:t>
      </w:r>
      <w:r>
        <w:t>facts</w:t>
      </w:r>
      <w:r>
        <w:rPr>
          <w:spacing w:val="-2"/>
        </w:rPr>
        <w:t xml:space="preserve"> </w:t>
      </w:r>
      <w:r>
        <w:t>that</w:t>
      </w:r>
      <w:r>
        <w:rPr>
          <w:spacing w:val="-2"/>
        </w:rPr>
        <w:t xml:space="preserve"> </w:t>
      </w:r>
      <w:r>
        <w:t>will</w:t>
      </w:r>
      <w:r>
        <w:rPr>
          <w:spacing w:val="-2"/>
        </w:rPr>
        <w:t xml:space="preserve"> </w:t>
      </w:r>
      <w:r>
        <w:t>make</w:t>
      </w:r>
      <w:r>
        <w:rPr>
          <w:spacing w:val="-4"/>
        </w:rPr>
        <w:t xml:space="preserve"> </w:t>
      </w:r>
      <w:r>
        <w:t>the</w:t>
      </w:r>
      <w:r>
        <w:rPr>
          <w:spacing w:val="-1"/>
        </w:rPr>
        <w:t xml:space="preserve"> </w:t>
      </w:r>
      <w:r>
        <w:t>identity</w:t>
      </w:r>
      <w:r>
        <w:rPr>
          <w:spacing w:val="-7"/>
        </w:rPr>
        <w:t xml:space="preserve"> </w:t>
      </w:r>
      <w:r>
        <w:t>of</w:t>
      </w:r>
      <w:r>
        <w:rPr>
          <w:spacing w:val="-4"/>
        </w:rPr>
        <w:t xml:space="preserve"> </w:t>
      </w:r>
      <w:r>
        <w:t>the parties to the complaint obvious to the accused or witnesses.</w:t>
      </w:r>
    </w:p>
    <w:p w14:paraId="6442D1C0" w14:textId="77777777" w:rsidR="00A302F3" w:rsidRDefault="00A302F3">
      <w:pPr>
        <w:pStyle w:val="BodyText"/>
      </w:pPr>
    </w:p>
    <w:p w14:paraId="7275A3AA" w14:textId="77777777" w:rsidR="00A302F3" w:rsidRDefault="0068068A">
      <w:pPr>
        <w:pStyle w:val="BodyText"/>
        <w:ind w:left="1981" w:right="902"/>
      </w:pPr>
      <w:r>
        <w:lastRenderedPageBreak/>
        <w:t>The</w:t>
      </w:r>
      <w:r>
        <w:rPr>
          <w:spacing w:val="-7"/>
        </w:rPr>
        <w:t xml:space="preserve"> </w:t>
      </w:r>
      <w:r>
        <w:t>Agency</w:t>
      </w:r>
      <w:r>
        <w:rPr>
          <w:spacing w:val="-8"/>
        </w:rPr>
        <w:t xml:space="preserve"> </w:t>
      </w:r>
      <w:r>
        <w:t>will</w:t>
      </w:r>
      <w:r>
        <w:rPr>
          <w:spacing w:val="-5"/>
        </w:rPr>
        <w:t xml:space="preserve"> </w:t>
      </w:r>
      <w:r>
        <w:t>retain</w:t>
      </w:r>
      <w:r>
        <w:rPr>
          <w:spacing w:val="-6"/>
        </w:rPr>
        <w:t xml:space="preserve"> </w:t>
      </w:r>
      <w:r>
        <w:t>confidential</w:t>
      </w:r>
      <w:r>
        <w:rPr>
          <w:spacing w:val="-5"/>
        </w:rPr>
        <w:t xml:space="preserve"> </w:t>
      </w:r>
      <w:r>
        <w:t>documentation</w:t>
      </w:r>
      <w:r>
        <w:rPr>
          <w:spacing w:val="-6"/>
        </w:rPr>
        <w:t xml:space="preserve"> </w:t>
      </w:r>
      <w:r>
        <w:t>of</w:t>
      </w:r>
      <w:r>
        <w:rPr>
          <w:spacing w:val="-7"/>
        </w:rPr>
        <w:t xml:space="preserve"> </w:t>
      </w:r>
      <w:r>
        <w:t>all</w:t>
      </w:r>
      <w:r>
        <w:rPr>
          <w:spacing w:val="-5"/>
        </w:rPr>
        <w:t xml:space="preserve"> </w:t>
      </w:r>
      <w:r>
        <w:t>allegations</w:t>
      </w:r>
      <w:r>
        <w:rPr>
          <w:spacing w:val="-7"/>
        </w:rPr>
        <w:t xml:space="preserve"> </w:t>
      </w:r>
      <w:r>
        <w:t>and</w:t>
      </w:r>
      <w:r>
        <w:rPr>
          <w:spacing w:val="-5"/>
        </w:rPr>
        <w:t xml:space="preserve"> </w:t>
      </w:r>
      <w:r>
        <w:t>investigations</w:t>
      </w:r>
      <w:r>
        <w:rPr>
          <w:spacing w:val="-7"/>
        </w:rPr>
        <w:t xml:space="preserve"> </w:t>
      </w:r>
      <w:r>
        <w:t>and will take appropriate corrective action, including disciplinary action, up to and including termination when justified, to remedy all violations of this policy.</w:t>
      </w:r>
    </w:p>
    <w:p w14:paraId="2614A6B2" w14:textId="77777777" w:rsidR="00A302F3" w:rsidRDefault="00A302F3">
      <w:pPr>
        <w:pStyle w:val="BodyText"/>
      </w:pPr>
    </w:p>
    <w:p w14:paraId="014BD0E9" w14:textId="32E6430A" w:rsidR="00A302F3" w:rsidRDefault="008362DA">
      <w:pPr>
        <w:pStyle w:val="BodyText"/>
        <w:ind w:left="1981" w:right="962"/>
      </w:pPr>
      <w:r>
        <w:t>DFW Plus Hospice LLC dba Bridges Hospice</w:t>
      </w:r>
      <w:r w:rsidR="0068068A">
        <w:rPr>
          <w:spacing w:val="-8"/>
        </w:rPr>
        <w:t xml:space="preserve"> </w:t>
      </w:r>
      <w:r w:rsidR="0068068A">
        <w:t>prohibits</w:t>
      </w:r>
      <w:r w:rsidR="0068068A">
        <w:rPr>
          <w:spacing w:val="-8"/>
        </w:rPr>
        <w:t xml:space="preserve"> </w:t>
      </w:r>
      <w:r w:rsidR="0068068A">
        <w:t>any</w:t>
      </w:r>
      <w:r w:rsidR="0068068A">
        <w:rPr>
          <w:spacing w:val="-12"/>
        </w:rPr>
        <w:t xml:space="preserve"> </w:t>
      </w:r>
      <w:r w:rsidR="0068068A">
        <w:t>retaliation</w:t>
      </w:r>
      <w:r w:rsidR="0068068A">
        <w:rPr>
          <w:spacing w:val="-8"/>
        </w:rPr>
        <w:t xml:space="preserve"> </w:t>
      </w:r>
      <w:r w:rsidR="0068068A">
        <w:t>against</w:t>
      </w:r>
      <w:r w:rsidR="0068068A">
        <w:rPr>
          <w:spacing w:val="-8"/>
        </w:rPr>
        <w:t xml:space="preserve"> </w:t>
      </w:r>
      <w:r w:rsidR="0068068A">
        <w:t>any</w:t>
      </w:r>
      <w:r w:rsidR="0068068A">
        <w:rPr>
          <w:spacing w:val="-12"/>
        </w:rPr>
        <w:t xml:space="preserve"> </w:t>
      </w:r>
      <w:r w:rsidR="0068068A">
        <w:t>staff</w:t>
      </w:r>
      <w:r w:rsidR="0068068A">
        <w:rPr>
          <w:spacing w:val="-9"/>
        </w:rPr>
        <w:t xml:space="preserve"> </w:t>
      </w:r>
      <w:r w:rsidR="0068068A">
        <w:t>member</w:t>
      </w:r>
      <w:r w:rsidR="0068068A">
        <w:rPr>
          <w:spacing w:val="-9"/>
        </w:rPr>
        <w:t xml:space="preserve"> </w:t>
      </w:r>
      <w:r w:rsidR="0068068A">
        <w:t>who</w:t>
      </w:r>
      <w:r w:rsidR="0068068A">
        <w:rPr>
          <w:spacing w:val="-8"/>
        </w:rPr>
        <w:t xml:space="preserve"> </w:t>
      </w:r>
      <w:r w:rsidR="0068068A">
        <w:t>raises</w:t>
      </w:r>
      <w:r w:rsidR="0068068A">
        <w:rPr>
          <w:spacing w:val="-8"/>
        </w:rPr>
        <w:t xml:space="preserve"> </w:t>
      </w:r>
      <w:r w:rsidR="0068068A">
        <w:t>concerns about discrimination or harassment, whether formally or informally, whether within or without the Agency, and whether those concerns are determined to be valid.</w:t>
      </w:r>
    </w:p>
    <w:p w14:paraId="2177DD07" w14:textId="77777777" w:rsidR="007F140A" w:rsidRDefault="007F140A">
      <w:pPr>
        <w:pStyle w:val="BodyText"/>
        <w:ind w:left="1981" w:right="962"/>
      </w:pPr>
    </w:p>
    <w:p w14:paraId="23D73F36" w14:textId="77777777" w:rsidR="007F140A" w:rsidRDefault="007F140A">
      <w:pPr>
        <w:pStyle w:val="BodyText"/>
        <w:ind w:left="1981" w:right="962"/>
      </w:pPr>
    </w:p>
    <w:p w14:paraId="549A30BE" w14:textId="77777777" w:rsidR="00A302F3" w:rsidRDefault="00A302F3">
      <w:pPr>
        <w:pStyle w:val="BodyText"/>
        <w:spacing w:before="7"/>
      </w:pPr>
    </w:p>
    <w:p w14:paraId="3A4CC869" w14:textId="77777777" w:rsidR="00A302F3" w:rsidRDefault="0068068A">
      <w:pPr>
        <w:pStyle w:val="ListParagraph"/>
        <w:numPr>
          <w:ilvl w:val="0"/>
          <w:numId w:val="30"/>
        </w:numPr>
        <w:tabs>
          <w:tab w:val="left" w:pos="1622"/>
        </w:tabs>
        <w:spacing w:before="1"/>
        <w:ind w:hanging="361"/>
        <w:jc w:val="left"/>
        <w:rPr>
          <w:b/>
          <w:sz w:val="24"/>
        </w:rPr>
      </w:pPr>
      <w:r>
        <w:rPr>
          <w:b/>
          <w:sz w:val="24"/>
        </w:rPr>
        <w:t>COMPENSATION</w:t>
      </w:r>
      <w:r>
        <w:rPr>
          <w:b/>
          <w:spacing w:val="-6"/>
          <w:sz w:val="24"/>
        </w:rPr>
        <w:t xml:space="preserve"> </w:t>
      </w:r>
      <w:r>
        <w:rPr>
          <w:b/>
          <w:spacing w:val="-2"/>
          <w:sz w:val="24"/>
        </w:rPr>
        <w:t>POLICIES</w:t>
      </w:r>
    </w:p>
    <w:p w14:paraId="5DEC1D84" w14:textId="567602E3" w:rsidR="00A302F3" w:rsidRDefault="008362DA">
      <w:pPr>
        <w:pStyle w:val="BodyText"/>
        <w:spacing w:before="70"/>
        <w:ind w:left="1495" w:right="1076"/>
      </w:pPr>
      <w:r>
        <w:t>DFW Plus Hospice LLC dba Bridges Hospice</w:t>
      </w:r>
      <w:r w:rsidR="0068068A">
        <w:t xml:space="preserve"> compensation policy is to strive to pay wages that are competitive with those in the community and the industry, recognizing individual efforts and contributions to the</w:t>
      </w:r>
      <w:r w:rsidR="0068068A">
        <w:rPr>
          <w:spacing w:val="-4"/>
        </w:rPr>
        <w:t xml:space="preserve"> </w:t>
      </w:r>
      <w:r w:rsidR="0068068A">
        <w:t>success</w:t>
      </w:r>
      <w:r w:rsidR="0068068A">
        <w:rPr>
          <w:spacing w:val="-3"/>
        </w:rPr>
        <w:t xml:space="preserve"> </w:t>
      </w:r>
      <w:r w:rsidR="0068068A">
        <w:t>of</w:t>
      </w:r>
      <w:r w:rsidR="0068068A">
        <w:rPr>
          <w:spacing w:val="-4"/>
        </w:rPr>
        <w:t xml:space="preserve"> </w:t>
      </w:r>
      <w:r>
        <w:t>DFW Plus Hospice LLC dba Bridges Hospice</w:t>
      </w:r>
      <w:r w:rsidR="0068068A">
        <w:t>.</w:t>
      </w:r>
      <w:r w:rsidR="0068068A">
        <w:rPr>
          <w:spacing w:val="-3"/>
        </w:rPr>
        <w:t xml:space="preserve"> </w:t>
      </w:r>
      <w:r w:rsidR="0068068A">
        <w:t>The</w:t>
      </w:r>
      <w:r w:rsidR="0068068A">
        <w:rPr>
          <w:spacing w:val="-4"/>
        </w:rPr>
        <w:t xml:space="preserve"> </w:t>
      </w:r>
      <w:r w:rsidR="0068068A">
        <w:t>basis</w:t>
      </w:r>
      <w:r w:rsidR="0068068A">
        <w:rPr>
          <w:spacing w:val="-3"/>
        </w:rPr>
        <w:t xml:space="preserve"> </w:t>
      </w:r>
      <w:r w:rsidR="0068068A">
        <w:t>for</w:t>
      </w:r>
      <w:r w:rsidR="0068068A">
        <w:rPr>
          <w:spacing w:val="-2"/>
        </w:rPr>
        <w:t xml:space="preserve"> </w:t>
      </w:r>
      <w:r w:rsidR="0068068A">
        <w:t>an</w:t>
      </w:r>
      <w:r w:rsidR="0068068A">
        <w:rPr>
          <w:spacing w:val="-3"/>
        </w:rPr>
        <w:t xml:space="preserve"> </w:t>
      </w:r>
      <w:r w:rsidR="0068068A">
        <w:t>employee's</w:t>
      </w:r>
      <w:r w:rsidR="0068068A">
        <w:rPr>
          <w:spacing w:val="-3"/>
        </w:rPr>
        <w:t xml:space="preserve"> </w:t>
      </w:r>
      <w:r w:rsidR="0068068A">
        <w:t>compensation</w:t>
      </w:r>
      <w:r w:rsidR="0068068A">
        <w:rPr>
          <w:spacing w:val="-3"/>
        </w:rPr>
        <w:t xml:space="preserve"> </w:t>
      </w:r>
      <w:r w:rsidR="0068068A">
        <w:t>will</w:t>
      </w:r>
      <w:r w:rsidR="0068068A">
        <w:rPr>
          <w:spacing w:val="-4"/>
        </w:rPr>
        <w:t xml:space="preserve"> </w:t>
      </w:r>
      <w:r w:rsidR="0068068A">
        <w:t>be</w:t>
      </w:r>
      <w:r w:rsidR="0068068A">
        <w:rPr>
          <w:spacing w:val="-4"/>
        </w:rPr>
        <w:t xml:space="preserve"> </w:t>
      </w:r>
      <w:r w:rsidR="0068068A">
        <w:t>his</w:t>
      </w:r>
      <w:r w:rsidR="0068068A">
        <w:rPr>
          <w:spacing w:val="-3"/>
        </w:rPr>
        <w:t xml:space="preserve"> </w:t>
      </w:r>
      <w:r w:rsidR="0068068A">
        <w:t>or</w:t>
      </w:r>
      <w:r w:rsidR="00D272B6">
        <w:t xml:space="preserve"> </w:t>
      </w:r>
      <w:r w:rsidR="0068068A">
        <w:t>her knowledge, skills, ability, and scope of responsibilities, as well as the demands of the job.</w:t>
      </w:r>
    </w:p>
    <w:p w14:paraId="46352A31" w14:textId="77777777" w:rsidR="00A302F3" w:rsidRDefault="00A302F3">
      <w:pPr>
        <w:pStyle w:val="BodyText"/>
        <w:rPr>
          <w:sz w:val="26"/>
        </w:rPr>
      </w:pPr>
    </w:p>
    <w:p w14:paraId="00A08075" w14:textId="77777777" w:rsidR="00A302F3" w:rsidRDefault="00A302F3">
      <w:pPr>
        <w:pStyle w:val="BodyText"/>
        <w:spacing w:before="8"/>
        <w:rPr>
          <w:sz w:val="22"/>
        </w:rPr>
      </w:pPr>
    </w:p>
    <w:p w14:paraId="286CB623" w14:textId="77777777" w:rsidR="00A302F3" w:rsidRDefault="0068068A">
      <w:pPr>
        <w:pStyle w:val="Heading2"/>
        <w:numPr>
          <w:ilvl w:val="1"/>
          <w:numId w:val="30"/>
        </w:numPr>
        <w:tabs>
          <w:tab w:val="left" w:pos="1928"/>
        </w:tabs>
        <w:ind w:left="1927" w:hanging="433"/>
        <w:jc w:val="left"/>
      </w:pPr>
      <w:r>
        <w:rPr>
          <w:spacing w:val="-2"/>
        </w:rPr>
        <w:t>Overtime</w:t>
      </w:r>
    </w:p>
    <w:p w14:paraId="6D9427F1" w14:textId="77777777" w:rsidR="00A302F3" w:rsidRDefault="00A302F3">
      <w:pPr>
        <w:pStyle w:val="BodyText"/>
        <w:rPr>
          <w:b/>
        </w:rPr>
      </w:pPr>
    </w:p>
    <w:p w14:paraId="67CD3BFA" w14:textId="77777777" w:rsidR="00A302F3" w:rsidRDefault="0068068A">
      <w:pPr>
        <w:pStyle w:val="BodyText"/>
        <w:ind w:left="1895"/>
      </w:pPr>
      <w:bookmarkStart w:id="42" w:name="5.1._Overtime"/>
      <w:bookmarkStart w:id="43" w:name="_bookmark21"/>
      <w:bookmarkEnd w:id="42"/>
      <w:bookmarkEnd w:id="43"/>
      <w:r>
        <w:t>Overtime</w:t>
      </w:r>
      <w:r>
        <w:rPr>
          <w:spacing w:val="-8"/>
        </w:rPr>
        <w:t xml:space="preserve"> </w:t>
      </w:r>
      <w:r>
        <w:t>pay</w:t>
      </w:r>
      <w:r>
        <w:rPr>
          <w:spacing w:val="-11"/>
        </w:rPr>
        <w:t xml:space="preserve"> </w:t>
      </w:r>
      <w:r>
        <w:t>is</w:t>
      </w:r>
      <w:r>
        <w:rPr>
          <w:spacing w:val="-3"/>
        </w:rPr>
        <w:t xml:space="preserve"> </w:t>
      </w:r>
      <w:r>
        <w:t>required</w:t>
      </w:r>
      <w:r>
        <w:rPr>
          <w:spacing w:val="-2"/>
        </w:rPr>
        <w:t xml:space="preserve"> </w:t>
      </w:r>
      <w:r>
        <w:t>for</w:t>
      </w:r>
      <w:r>
        <w:rPr>
          <w:spacing w:val="-7"/>
        </w:rPr>
        <w:t xml:space="preserve"> </w:t>
      </w:r>
      <w:r>
        <w:t>non-exempt</w:t>
      </w:r>
      <w:r>
        <w:rPr>
          <w:spacing w:val="-6"/>
        </w:rPr>
        <w:t xml:space="preserve"> </w:t>
      </w:r>
      <w:r>
        <w:t>employees</w:t>
      </w:r>
      <w:r>
        <w:rPr>
          <w:spacing w:val="-6"/>
        </w:rPr>
        <w:t xml:space="preserve"> </w:t>
      </w:r>
      <w:r>
        <w:t>whose</w:t>
      </w:r>
      <w:r>
        <w:rPr>
          <w:spacing w:val="-7"/>
        </w:rPr>
        <w:t xml:space="preserve"> </w:t>
      </w:r>
      <w:r>
        <w:t>hours</w:t>
      </w:r>
      <w:r>
        <w:rPr>
          <w:spacing w:val="-4"/>
        </w:rPr>
        <w:t xml:space="preserve"> </w:t>
      </w:r>
      <w:r>
        <w:t>worked</w:t>
      </w:r>
      <w:r>
        <w:rPr>
          <w:spacing w:val="-3"/>
        </w:rPr>
        <w:t xml:space="preserve"> </w:t>
      </w:r>
      <w:r>
        <w:t>exceed</w:t>
      </w:r>
      <w:r>
        <w:rPr>
          <w:spacing w:val="-6"/>
        </w:rPr>
        <w:t xml:space="preserve"> </w:t>
      </w:r>
      <w:r>
        <w:rPr>
          <w:spacing w:val="-2"/>
        </w:rPr>
        <w:t>forty</w:t>
      </w:r>
    </w:p>
    <w:p w14:paraId="4782CBF3" w14:textId="70DB7281" w:rsidR="00A302F3" w:rsidRDefault="0068068A">
      <w:pPr>
        <w:pStyle w:val="BodyText"/>
        <w:spacing w:before="67"/>
        <w:ind w:left="1886" w:right="1109"/>
      </w:pPr>
      <w:r>
        <w:t>(40) hours in a workweek. Paid time off that is not worked, such as holidays, PTO, and leave, is not counted as "hours worked" for the purpose of calculating overtime. Employees are not allowed to work overtime unless a supervisor or has approved it in advance.</w:t>
      </w:r>
      <w:r>
        <w:rPr>
          <w:spacing w:val="-3"/>
        </w:rPr>
        <w:t xml:space="preserve"> </w:t>
      </w:r>
      <w:r>
        <w:t>Working</w:t>
      </w:r>
      <w:r>
        <w:rPr>
          <w:spacing w:val="-4"/>
        </w:rPr>
        <w:t xml:space="preserve"> </w:t>
      </w:r>
      <w:r>
        <w:t>unauthorized</w:t>
      </w:r>
      <w:r>
        <w:rPr>
          <w:spacing w:val="-3"/>
        </w:rPr>
        <w:t xml:space="preserve"> </w:t>
      </w:r>
      <w:r>
        <w:t>overtime</w:t>
      </w:r>
      <w:r>
        <w:rPr>
          <w:spacing w:val="-4"/>
        </w:rPr>
        <w:t xml:space="preserve"> </w:t>
      </w:r>
      <w:r>
        <w:t>is</w:t>
      </w:r>
      <w:r>
        <w:rPr>
          <w:spacing w:val="-3"/>
        </w:rPr>
        <w:t xml:space="preserve"> </w:t>
      </w:r>
      <w:r>
        <w:t>considered</w:t>
      </w:r>
      <w:r>
        <w:rPr>
          <w:spacing w:val="-2"/>
        </w:rPr>
        <w:t xml:space="preserve"> </w:t>
      </w:r>
      <w:r>
        <w:t>a</w:t>
      </w:r>
      <w:r>
        <w:rPr>
          <w:spacing w:val="-4"/>
        </w:rPr>
        <w:t xml:space="preserve"> </w:t>
      </w:r>
      <w:r>
        <w:t>violation</w:t>
      </w:r>
      <w:r>
        <w:rPr>
          <w:spacing w:val="-4"/>
        </w:rPr>
        <w:t xml:space="preserve"> </w:t>
      </w:r>
      <w:r>
        <w:t>of</w:t>
      </w:r>
      <w:r>
        <w:rPr>
          <w:spacing w:val="-3"/>
        </w:rPr>
        <w:t xml:space="preserve"> </w:t>
      </w:r>
      <w:r>
        <w:t>the</w:t>
      </w:r>
      <w:r>
        <w:rPr>
          <w:spacing w:val="-5"/>
        </w:rPr>
        <w:t xml:space="preserve"> </w:t>
      </w:r>
      <w:r>
        <w:t>rules</w:t>
      </w:r>
      <w:r>
        <w:rPr>
          <w:spacing w:val="-3"/>
        </w:rPr>
        <w:t xml:space="preserve"> </w:t>
      </w:r>
      <w:r>
        <w:t>of</w:t>
      </w:r>
      <w:r>
        <w:rPr>
          <w:spacing w:val="-4"/>
        </w:rPr>
        <w:t xml:space="preserve"> </w:t>
      </w:r>
      <w:r>
        <w:t>conduct and subject to discipline up to and including termination.</w:t>
      </w:r>
      <w:r>
        <w:rPr>
          <w:spacing w:val="40"/>
        </w:rPr>
        <w:t xml:space="preserve"> </w:t>
      </w:r>
      <w:r>
        <w:t xml:space="preserve">Each employee's </w:t>
      </w:r>
      <w:proofErr w:type="gramStart"/>
      <w:r>
        <w:t>time card</w:t>
      </w:r>
      <w:proofErr w:type="gramEnd"/>
      <w:r>
        <w:t xml:space="preserve"> should be accurately</w:t>
      </w:r>
      <w:r>
        <w:rPr>
          <w:spacing w:val="-4"/>
        </w:rPr>
        <w:t xml:space="preserve"> </w:t>
      </w:r>
      <w:r>
        <w:t>recorded to reflect all time</w:t>
      </w:r>
      <w:r>
        <w:rPr>
          <w:spacing w:val="-1"/>
        </w:rPr>
        <w:t xml:space="preserve"> </w:t>
      </w:r>
      <w:r>
        <w:t>worked.</w:t>
      </w:r>
      <w:r>
        <w:rPr>
          <w:spacing w:val="40"/>
        </w:rPr>
        <w:t xml:space="preserve"> </w:t>
      </w:r>
      <w:r>
        <w:t xml:space="preserve">Under no circumstances should an employee work "off the clock," and any such request from a </w:t>
      </w:r>
      <w:r w:rsidR="008362DA">
        <w:t>DFW Plus Hospice LLC dba Bridges Hospice</w:t>
      </w:r>
      <w:r>
        <w:t xml:space="preserve"> supervisor should be reported to administrative or executive personnel immediately.</w:t>
      </w:r>
    </w:p>
    <w:p w14:paraId="7FD6F2DA" w14:textId="77777777" w:rsidR="00A302F3" w:rsidRDefault="00A302F3">
      <w:pPr>
        <w:pStyle w:val="BodyText"/>
        <w:rPr>
          <w:sz w:val="26"/>
        </w:rPr>
      </w:pPr>
    </w:p>
    <w:p w14:paraId="7DDC9F21" w14:textId="77777777" w:rsidR="00A302F3" w:rsidRDefault="00A302F3">
      <w:pPr>
        <w:pStyle w:val="BodyText"/>
        <w:spacing w:before="8"/>
        <w:rPr>
          <w:sz w:val="30"/>
        </w:rPr>
      </w:pPr>
    </w:p>
    <w:p w14:paraId="13D1A6E2" w14:textId="77777777" w:rsidR="00A302F3" w:rsidRDefault="0068068A">
      <w:pPr>
        <w:pStyle w:val="ListParagraph"/>
        <w:numPr>
          <w:ilvl w:val="1"/>
          <w:numId w:val="30"/>
        </w:numPr>
        <w:tabs>
          <w:tab w:val="left" w:pos="2032"/>
        </w:tabs>
        <w:ind w:left="2032"/>
        <w:jc w:val="left"/>
        <w:rPr>
          <w:b/>
          <w:sz w:val="24"/>
        </w:rPr>
      </w:pPr>
      <w:r>
        <w:rPr>
          <w:b/>
          <w:spacing w:val="-2"/>
          <w:sz w:val="24"/>
        </w:rPr>
        <w:t>Timesheets</w:t>
      </w:r>
    </w:p>
    <w:p w14:paraId="6CFBE32C" w14:textId="77777777" w:rsidR="00A302F3" w:rsidRDefault="00A302F3">
      <w:pPr>
        <w:pStyle w:val="BodyText"/>
        <w:spacing w:before="7"/>
        <w:rPr>
          <w:b/>
          <w:sz w:val="23"/>
        </w:rPr>
      </w:pPr>
    </w:p>
    <w:p w14:paraId="1646FC3C" w14:textId="6E7E50F5" w:rsidR="00A302F3" w:rsidRDefault="0068068A">
      <w:pPr>
        <w:pStyle w:val="BodyText"/>
        <w:ind w:left="2031" w:right="1018"/>
      </w:pPr>
      <w:r>
        <w:t xml:space="preserve">All employees must keep accurate records of their work time, using the time sheets provided by the </w:t>
      </w:r>
      <w:r w:rsidR="008362DA">
        <w:t>DFW Plus Hospice LLC dba Bridges Hospice</w:t>
      </w:r>
      <w:r>
        <w:t>. As these sheets provide the basis for your compensation employees must never punch in or out or record time for another</w:t>
      </w:r>
      <w:r>
        <w:rPr>
          <w:spacing w:val="40"/>
        </w:rPr>
        <w:t xml:space="preserve"> </w:t>
      </w:r>
      <w:r>
        <w:t>employee.</w:t>
      </w:r>
      <w:r>
        <w:rPr>
          <w:spacing w:val="-2"/>
        </w:rPr>
        <w:t xml:space="preserve"> </w:t>
      </w:r>
      <w:r>
        <w:t>Any</w:t>
      </w:r>
      <w:r>
        <w:rPr>
          <w:spacing w:val="-5"/>
        </w:rPr>
        <w:t xml:space="preserve"> </w:t>
      </w:r>
      <w:r>
        <w:t>employee</w:t>
      </w:r>
      <w:r>
        <w:rPr>
          <w:spacing w:val="-3"/>
        </w:rPr>
        <w:t xml:space="preserve"> </w:t>
      </w:r>
      <w:r>
        <w:t>who</w:t>
      </w:r>
      <w:r>
        <w:rPr>
          <w:spacing w:val="-2"/>
        </w:rPr>
        <w:t xml:space="preserve"> </w:t>
      </w:r>
      <w:r>
        <w:t>falsifies</w:t>
      </w:r>
      <w:r>
        <w:rPr>
          <w:spacing w:val="-2"/>
        </w:rPr>
        <w:t xml:space="preserve"> </w:t>
      </w:r>
      <w:r>
        <w:t>his</w:t>
      </w:r>
      <w:r>
        <w:rPr>
          <w:spacing w:val="-2"/>
        </w:rPr>
        <w:t xml:space="preserve"> </w:t>
      </w:r>
      <w:r>
        <w:t>or</w:t>
      </w:r>
      <w:r>
        <w:rPr>
          <w:spacing w:val="-3"/>
        </w:rPr>
        <w:t xml:space="preserve"> </w:t>
      </w:r>
      <w:r>
        <w:t>her</w:t>
      </w:r>
      <w:r>
        <w:rPr>
          <w:spacing w:val="-1"/>
        </w:rPr>
        <w:t xml:space="preserve"> </w:t>
      </w:r>
      <w:r>
        <w:t>own</w:t>
      </w:r>
      <w:r>
        <w:rPr>
          <w:spacing w:val="-2"/>
        </w:rPr>
        <w:t xml:space="preserve"> </w:t>
      </w:r>
      <w:r>
        <w:t>time</w:t>
      </w:r>
      <w:r>
        <w:rPr>
          <w:spacing w:val="-3"/>
        </w:rPr>
        <w:t xml:space="preserve"> </w:t>
      </w:r>
      <w:r>
        <w:t>sheet</w:t>
      </w:r>
      <w:r>
        <w:rPr>
          <w:spacing w:val="-2"/>
        </w:rPr>
        <w:t xml:space="preserve"> </w:t>
      </w:r>
      <w:r>
        <w:t>or</w:t>
      </w:r>
      <w:r>
        <w:rPr>
          <w:spacing w:val="-3"/>
        </w:rPr>
        <w:t xml:space="preserve"> </w:t>
      </w:r>
      <w:r>
        <w:t>who</w:t>
      </w:r>
      <w:r>
        <w:rPr>
          <w:spacing w:val="-2"/>
        </w:rPr>
        <w:t xml:space="preserve"> </w:t>
      </w:r>
      <w:r w:rsidR="007F140A">
        <w:t>punches in</w:t>
      </w:r>
      <w:r>
        <w:rPr>
          <w:spacing w:val="-2"/>
        </w:rPr>
        <w:t xml:space="preserve"> </w:t>
      </w:r>
      <w:r>
        <w:t>or</w:t>
      </w:r>
      <w:r>
        <w:rPr>
          <w:spacing w:val="-3"/>
        </w:rPr>
        <w:t xml:space="preserve"> </w:t>
      </w:r>
      <w:r>
        <w:t xml:space="preserve">out or records time for another employee will be subject to discipline up to and including immediate termination. If you make an error on your own time sheet, contact your supervisor immediately. Any changes on a time sheet must be </w:t>
      </w:r>
      <w:proofErr w:type="gramStart"/>
      <w:r>
        <w:t>initialed</w:t>
      </w:r>
      <w:proofErr w:type="gramEnd"/>
      <w:r>
        <w:t xml:space="preserve"> by the employee and the supervisor.</w:t>
      </w:r>
    </w:p>
    <w:p w14:paraId="3C4736FB" w14:textId="77777777" w:rsidR="00A302F3" w:rsidRDefault="00A302F3">
      <w:pPr>
        <w:pStyle w:val="BodyText"/>
        <w:spacing w:before="3"/>
      </w:pPr>
    </w:p>
    <w:p w14:paraId="131502F8" w14:textId="77777777" w:rsidR="00A302F3" w:rsidRDefault="0068068A">
      <w:pPr>
        <w:pStyle w:val="ListParagraph"/>
        <w:numPr>
          <w:ilvl w:val="1"/>
          <w:numId w:val="30"/>
        </w:numPr>
        <w:tabs>
          <w:tab w:val="left" w:pos="2032"/>
        </w:tabs>
        <w:ind w:left="2032"/>
        <w:jc w:val="left"/>
        <w:rPr>
          <w:b/>
          <w:sz w:val="24"/>
        </w:rPr>
      </w:pPr>
      <w:r>
        <w:rPr>
          <w:b/>
          <w:sz w:val="24"/>
        </w:rPr>
        <w:t>Company</w:t>
      </w:r>
      <w:r>
        <w:rPr>
          <w:b/>
          <w:spacing w:val="-6"/>
          <w:sz w:val="24"/>
        </w:rPr>
        <w:t xml:space="preserve"> </w:t>
      </w:r>
      <w:r>
        <w:rPr>
          <w:b/>
          <w:sz w:val="24"/>
        </w:rPr>
        <w:t>Issues</w:t>
      </w:r>
      <w:r>
        <w:rPr>
          <w:b/>
          <w:spacing w:val="-2"/>
          <w:sz w:val="24"/>
        </w:rPr>
        <w:t xml:space="preserve"> </w:t>
      </w:r>
      <w:r>
        <w:rPr>
          <w:b/>
          <w:sz w:val="24"/>
        </w:rPr>
        <w:t>Credit</w:t>
      </w:r>
      <w:r>
        <w:rPr>
          <w:b/>
          <w:spacing w:val="-3"/>
          <w:sz w:val="24"/>
        </w:rPr>
        <w:t xml:space="preserve"> </w:t>
      </w:r>
      <w:r>
        <w:rPr>
          <w:b/>
          <w:sz w:val="24"/>
        </w:rPr>
        <w:t>Card</w:t>
      </w:r>
      <w:r>
        <w:rPr>
          <w:b/>
          <w:spacing w:val="-2"/>
          <w:sz w:val="24"/>
        </w:rPr>
        <w:t xml:space="preserve"> Policy</w:t>
      </w:r>
    </w:p>
    <w:p w14:paraId="281F9805" w14:textId="77777777" w:rsidR="00A302F3" w:rsidRDefault="00A302F3">
      <w:pPr>
        <w:pStyle w:val="BodyText"/>
        <w:spacing w:before="6"/>
        <w:rPr>
          <w:b/>
          <w:sz w:val="23"/>
        </w:rPr>
      </w:pPr>
    </w:p>
    <w:p w14:paraId="3CD1A5FA" w14:textId="77777777" w:rsidR="00C779BD" w:rsidRDefault="0068068A">
      <w:pPr>
        <w:pStyle w:val="BodyText"/>
        <w:ind w:left="1960" w:right="954"/>
      </w:pPr>
      <w:r>
        <w:t xml:space="preserve">The Company will issue company credit cards to certain employees for use in their jobs; this policy sets out the acceptable and unacceptable uses of such credit cards. Use of company -issued credit is a privilege, which the Company may withdraw in the event of serious or repeated abuse. Any credit card the Company issues to an employee must be </w:t>
      </w:r>
      <w:r>
        <w:lastRenderedPageBreak/>
        <w:t>used</w:t>
      </w:r>
      <w:r>
        <w:rPr>
          <w:spacing w:val="-4"/>
        </w:rPr>
        <w:t xml:space="preserve"> </w:t>
      </w:r>
      <w:r>
        <w:t>for</w:t>
      </w:r>
      <w:r>
        <w:rPr>
          <w:spacing w:val="-5"/>
        </w:rPr>
        <w:t xml:space="preserve"> </w:t>
      </w:r>
      <w:r>
        <w:t>business</w:t>
      </w:r>
      <w:r>
        <w:rPr>
          <w:spacing w:val="-4"/>
        </w:rPr>
        <w:t xml:space="preserve"> </w:t>
      </w:r>
      <w:r>
        <w:t>purposes</w:t>
      </w:r>
      <w:r>
        <w:rPr>
          <w:spacing w:val="-4"/>
        </w:rPr>
        <w:t xml:space="preserve"> </w:t>
      </w:r>
      <w:r>
        <w:t>only,</w:t>
      </w:r>
      <w:r>
        <w:rPr>
          <w:spacing w:val="-4"/>
        </w:rPr>
        <w:t xml:space="preserve"> </w:t>
      </w:r>
      <w:r>
        <w:t>in</w:t>
      </w:r>
      <w:r>
        <w:rPr>
          <w:spacing w:val="-4"/>
        </w:rPr>
        <w:t xml:space="preserve"> </w:t>
      </w:r>
      <w:r>
        <w:t>conjunction</w:t>
      </w:r>
      <w:r>
        <w:rPr>
          <w:spacing w:val="-4"/>
        </w:rPr>
        <w:t xml:space="preserve"> </w:t>
      </w:r>
      <w:r>
        <w:t>with</w:t>
      </w:r>
      <w:r>
        <w:rPr>
          <w:spacing w:val="-4"/>
        </w:rPr>
        <w:t xml:space="preserve"> </w:t>
      </w:r>
      <w:r>
        <w:t>the</w:t>
      </w:r>
      <w:r>
        <w:rPr>
          <w:spacing w:val="-5"/>
        </w:rPr>
        <w:t xml:space="preserve"> </w:t>
      </w:r>
      <w:r>
        <w:t>employee’s</w:t>
      </w:r>
      <w:r>
        <w:rPr>
          <w:spacing w:val="-4"/>
        </w:rPr>
        <w:t xml:space="preserve"> </w:t>
      </w:r>
      <w:r>
        <w:t>job</w:t>
      </w:r>
      <w:r>
        <w:rPr>
          <w:spacing w:val="-4"/>
        </w:rPr>
        <w:t xml:space="preserve"> </w:t>
      </w:r>
      <w:r>
        <w:t>duties.</w:t>
      </w:r>
      <w:r>
        <w:rPr>
          <w:spacing w:val="-4"/>
        </w:rPr>
        <w:t xml:space="preserve"> </w:t>
      </w:r>
      <w:r>
        <w:t xml:space="preserve">Employees with such credit cards shall not use them for any non-business, non-essential purpose, i.e., for any personal purchase (i.e., transactions for the benefit of anyone or anything other than the Company) with their own funds or personal credit cards. The Company will not regard expenses for one’s own-business related use, such as lodging and meals while on company-approved business trips, as personal purchases, if such expenses are consistent with the Company’s travel and expense reimbursement policy. If any employee uses a company credit card personal purchases in violation of this policy, the cost of such purchase(s) will be considered an advance of future wages payable to that employee </w:t>
      </w:r>
    </w:p>
    <w:p w14:paraId="394C1824" w14:textId="77777777" w:rsidR="00C779BD" w:rsidRDefault="00C779BD" w:rsidP="00C779BD">
      <w:pPr>
        <w:pStyle w:val="BodyText"/>
        <w:ind w:left="1960" w:right="954"/>
      </w:pPr>
      <w:r>
        <w:t>A</w:t>
      </w:r>
      <w:r w:rsidR="0068068A">
        <w:t>nd</w:t>
      </w:r>
      <w:r>
        <w:t xml:space="preserve"> </w:t>
      </w:r>
      <w:r w:rsidR="0068068A">
        <w:t xml:space="preserve">will be recovered in full of the employee’s next paycheck; any balance remaining </w:t>
      </w:r>
    </w:p>
    <w:p w14:paraId="265522AC" w14:textId="04E3FC20" w:rsidR="00A302F3" w:rsidRDefault="0068068A" w:rsidP="00C779BD">
      <w:pPr>
        <w:pStyle w:val="BodyText"/>
        <w:ind w:left="1960" w:right="954"/>
      </w:pPr>
      <w:r>
        <w:t>will be deducted in full of subsequent paychecks until the wage advance is fully repaid. Such deductions may take the employee’s pay below minimum wage for the pay period(s) in question. If an employee uses a company credit card for any other type of unauthorized transaction</w:t>
      </w:r>
      <w:r>
        <w:rPr>
          <w:spacing w:val="28"/>
        </w:rPr>
        <w:t xml:space="preserve"> </w:t>
      </w:r>
      <w:r>
        <w:t>in</w:t>
      </w:r>
      <w:r>
        <w:rPr>
          <w:spacing w:val="28"/>
        </w:rPr>
        <w:t xml:space="preserve"> </w:t>
      </w:r>
      <w:r>
        <w:t>violation</w:t>
      </w:r>
      <w:r>
        <w:rPr>
          <w:spacing w:val="28"/>
        </w:rPr>
        <w:t xml:space="preserve"> </w:t>
      </w:r>
      <w:r>
        <w:t>of</w:t>
      </w:r>
      <w:r>
        <w:rPr>
          <w:spacing w:val="26"/>
        </w:rPr>
        <w:t xml:space="preserve"> </w:t>
      </w:r>
      <w:r>
        <w:t>this</w:t>
      </w:r>
      <w:r>
        <w:rPr>
          <w:spacing w:val="28"/>
        </w:rPr>
        <w:t xml:space="preserve"> </w:t>
      </w:r>
      <w:r>
        <w:t>policy,</w:t>
      </w:r>
      <w:r>
        <w:rPr>
          <w:spacing w:val="28"/>
        </w:rPr>
        <w:t xml:space="preserve"> </w:t>
      </w:r>
      <w:r>
        <w:t>i.e.,</w:t>
      </w:r>
      <w:r>
        <w:rPr>
          <w:spacing w:val="28"/>
        </w:rPr>
        <w:t xml:space="preserve"> </w:t>
      </w:r>
      <w:r>
        <w:t>incurs</w:t>
      </w:r>
      <w:r>
        <w:rPr>
          <w:spacing w:val="30"/>
        </w:rPr>
        <w:t xml:space="preserve"> </w:t>
      </w:r>
      <w:r>
        <w:t>financial</w:t>
      </w:r>
      <w:r>
        <w:rPr>
          <w:spacing w:val="28"/>
        </w:rPr>
        <w:t xml:space="preserve"> </w:t>
      </w:r>
      <w:r>
        <w:t>liability</w:t>
      </w:r>
      <w:r>
        <w:rPr>
          <w:spacing w:val="21"/>
        </w:rPr>
        <w:t xml:space="preserve"> </w:t>
      </w:r>
      <w:r>
        <w:t>on</w:t>
      </w:r>
      <w:r>
        <w:rPr>
          <w:spacing w:val="28"/>
        </w:rPr>
        <w:t xml:space="preserve"> </w:t>
      </w:r>
      <w:r>
        <w:t>the</w:t>
      </w:r>
      <w:r>
        <w:rPr>
          <w:spacing w:val="26"/>
        </w:rPr>
        <w:t xml:space="preserve"> </w:t>
      </w:r>
      <w:r>
        <w:t>Company’s part that is not within the scope of the employee’s duties or the employee’s authorization</w:t>
      </w:r>
      <w:r>
        <w:rPr>
          <w:spacing w:val="40"/>
        </w:rPr>
        <w:t xml:space="preserve"> </w:t>
      </w:r>
      <w:r>
        <w:t>to</w:t>
      </w:r>
      <w:r>
        <w:rPr>
          <w:spacing w:val="26"/>
        </w:rPr>
        <w:t xml:space="preserve"> </w:t>
      </w:r>
      <w:r>
        <w:t>make</w:t>
      </w:r>
      <w:r>
        <w:rPr>
          <w:spacing w:val="26"/>
        </w:rPr>
        <w:t xml:space="preserve"> </w:t>
      </w:r>
      <w:r>
        <w:t>business-related</w:t>
      </w:r>
      <w:r>
        <w:rPr>
          <w:spacing w:val="27"/>
        </w:rPr>
        <w:t xml:space="preserve"> </w:t>
      </w:r>
      <w:r>
        <w:t>purchases,</w:t>
      </w:r>
      <w:r>
        <w:rPr>
          <w:spacing w:val="27"/>
        </w:rPr>
        <w:t xml:space="preserve"> </w:t>
      </w:r>
      <w:r>
        <w:t>the</w:t>
      </w:r>
      <w:r>
        <w:rPr>
          <w:spacing w:val="28"/>
        </w:rPr>
        <w:t xml:space="preserve"> </w:t>
      </w:r>
      <w:r>
        <w:t>cost</w:t>
      </w:r>
      <w:r>
        <w:rPr>
          <w:spacing w:val="27"/>
        </w:rPr>
        <w:t xml:space="preserve"> </w:t>
      </w:r>
      <w:r>
        <w:t>of</w:t>
      </w:r>
      <w:r>
        <w:rPr>
          <w:spacing w:val="24"/>
        </w:rPr>
        <w:t xml:space="preserve"> </w:t>
      </w:r>
      <w:r>
        <w:t>such</w:t>
      </w:r>
      <w:r>
        <w:rPr>
          <w:spacing w:val="30"/>
        </w:rPr>
        <w:t xml:space="preserve"> </w:t>
      </w:r>
      <w:r>
        <w:t>purchase(s)</w:t>
      </w:r>
      <w:r>
        <w:rPr>
          <w:spacing w:val="26"/>
        </w:rPr>
        <w:t xml:space="preserve"> </w:t>
      </w:r>
      <w:r>
        <w:t>or</w:t>
      </w:r>
      <w:r>
        <w:rPr>
          <w:spacing w:val="26"/>
        </w:rPr>
        <w:t xml:space="preserve"> </w:t>
      </w:r>
      <w:r>
        <w:t>transaction</w:t>
      </w:r>
      <w:r>
        <w:rPr>
          <w:spacing w:val="27"/>
        </w:rPr>
        <w:t xml:space="preserve"> </w:t>
      </w:r>
      <w:r>
        <w:t>will</w:t>
      </w:r>
      <w:r>
        <w:rPr>
          <w:spacing w:val="27"/>
        </w:rPr>
        <w:t xml:space="preserve"> </w:t>
      </w:r>
      <w:r>
        <w:t>be the financial responsibility of that employee, and the employee will be expected to reimburse the Company via deductions from pay until the unauthorized amount is fully repaid. Such deductions will be in the amount of the unauthorized purchase(s), but if a deduction for such amount would take the employee below minimum wage for the workweek</w:t>
      </w:r>
      <w:r>
        <w:rPr>
          <w:spacing w:val="22"/>
        </w:rPr>
        <w:t xml:space="preserve"> </w:t>
      </w:r>
      <w:r>
        <w:t>in</w:t>
      </w:r>
      <w:r>
        <w:rPr>
          <w:spacing w:val="24"/>
        </w:rPr>
        <w:t xml:space="preserve"> </w:t>
      </w:r>
      <w:r>
        <w:t>question,</w:t>
      </w:r>
      <w:r>
        <w:rPr>
          <w:spacing w:val="22"/>
        </w:rPr>
        <w:t xml:space="preserve"> </w:t>
      </w:r>
      <w:r>
        <w:t>the</w:t>
      </w:r>
      <w:r>
        <w:rPr>
          <w:spacing w:val="21"/>
        </w:rPr>
        <w:t xml:space="preserve"> </w:t>
      </w:r>
      <w:r>
        <w:t>deduction</w:t>
      </w:r>
      <w:r>
        <w:rPr>
          <w:spacing w:val="22"/>
        </w:rPr>
        <w:t xml:space="preserve"> </w:t>
      </w:r>
      <w:r>
        <w:t>will</w:t>
      </w:r>
      <w:r>
        <w:rPr>
          <w:spacing w:val="22"/>
        </w:rPr>
        <w:t xml:space="preserve"> </w:t>
      </w:r>
      <w:r>
        <w:t>be</w:t>
      </w:r>
      <w:r>
        <w:rPr>
          <w:spacing w:val="21"/>
        </w:rPr>
        <w:t xml:space="preserve"> </w:t>
      </w:r>
      <w:r>
        <w:t>in</w:t>
      </w:r>
      <w:r>
        <w:rPr>
          <w:spacing w:val="22"/>
        </w:rPr>
        <w:t xml:space="preserve"> </w:t>
      </w:r>
      <w:r>
        <w:t>two</w:t>
      </w:r>
      <w:r>
        <w:rPr>
          <w:spacing w:val="22"/>
        </w:rPr>
        <w:t xml:space="preserve"> </w:t>
      </w:r>
      <w:r>
        <w:t>or</w:t>
      </w:r>
      <w:r>
        <w:rPr>
          <w:spacing w:val="21"/>
        </w:rPr>
        <w:t xml:space="preserve"> </w:t>
      </w:r>
      <w:r>
        <w:t>more</w:t>
      </w:r>
      <w:r>
        <w:rPr>
          <w:spacing w:val="21"/>
        </w:rPr>
        <w:t xml:space="preserve"> </w:t>
      </w:r>
      <w:r>
        <w:t>equal</w:t>
      </w:r>
      <w:r>
        <w:rPr>
          <w:spacing w:val="22"/>
        </w:rPr>
        <w:t xml:space="preserve"> </w:t>
      </w:r>
      <w:r>
        <w:t>increments</w:t>
      </w:r>
      <w:r>
        <w:rPr>
          <w:spacing w:val="22"/>
        </w:rPr>
        <w:t xml:space="preserve"> </w:t>
      </w:r>
      <w:r>
        <w:t>that</w:t>
      </w:r>
      <w:r>
        <w:rPr>
          <w:spacing w:val="22"/>
        </w:rPr>
        <w:t xml:space="preserve"> </w:t>
      </w:r>
      <w:r>
        <w:t>will not take the employee’s pay below minimum wage for any workweek involved. In</w:t>
      </w:r>
      <w:r>
        <w:rPr>
          <w:spacing w:val="40"/>
        </w:rPr>
        <w:t xml:space="preserve"> </w:t>
      </w:r>
      <w:r>
        <w:t>addition to financial responsibility and liability for wage deductions, any purchases an employee makes with a company credit card in violation of this policy will result in disciplinary action, up to and possibly including termination of employment, depending upon the severity and repeat nature of the offense.</w:t>
      </w:r>
    </w:p>
    <w:p w14:paraId="2B1FD71C" w14:textId="77777777" w:rsidR="00A302F3" w:rsidRDefault="00A302F3">
      <w:pPr>
        <w:pStyle w:val="BodyText"/>
        <w:rPr>
          <w:sz w:val="26"/>
        </w:rPr>
      </w:pPr>
    </w:p>
    <w:p w14:paraId="7F8C109B" w14:textId="77777777" w:rsidR="00A302F3" w:rsidRDefault="00A302F3">
      <w:pPr>
        <w:pStyle w:val="BodyText"/>
        <w:spacing w:before="9"/>
        <w:rPr>
          <w:sz w:val="35"/>
        </w:rPr>
      </w:pPr>
    </w:p>
    <w:p w14:paraId="3B65F66E" w14:textId="77777777" w:rsidR="00A302F3" w:rsidRDefault="0068068A">
      <w:pPr>
        <w:pStyle w:val="ListParagraph"/>
        <w:numPr>
          <w:ilvl w:val="1"/>
          <w:numId w:val="30"/>
        </w:numPr>
        <w:tabs>
          <w:tab w:val="left" w:pos="2054"/>
        </w:tabs>
        <w:ind w:hanging="433"/>
        <w:jc w:val="left"/>
        <w:rPr>
          <w:b/>
          <w:sz w:val="24"/>
        </w:rPr>
      </w:pPr>
      <w:r>
        <w:rPr>
          <w:b/>
          <w:sz w:val="24"/>
        </w:rPr>
        <w:t>Pay</w:t>
      </w:r>
      <w:r>
        <w:rPr>
          <w:b/>
          <w:spacing w:val="-3"/>
          <w:sz w:val="24"/>
        </w:rPr>
        <w:t xml:space="preserve"> </w:t>
      </w:r>
      <w:r>
        <w:rPr>
          <w:b/>
          <w:sz w:val="24"/>
        </w:rPr>
        <w:t>Periods</w:t>
      </w:r>
      <w:r>
        <w:rPr>
          <w:b/>
          <w:spacing w:val="-3"/>
          <w:sz w:val="24"/>
        </w:rPr>
        <w:t xml:space="preserve"> </w:t>
      </w:r>
      <w:r>
        <w:rPr>
          <w:b/>
          <w:sz w:val="24"/>
        </w:rPr>
        <w:t>and</w:t>
      </w:r>
      <w:r>
        <w:rPr>
          <w:b/>
          <w:spacing w:val="-2"/>
          <w:sz w:val="24"/>
        </w:rPr>
        <w:t xml:space="preserve"> </w:t>
      </w:r>
      <w:r>
        <w:rPr>
          <w:b/>
          <w:sz w:val="24"/>
        </w:rPr>
        <w:t>Payroll</w:t>
      </w:r>
      <w:r>
        <w:rPr>
          <w:b/>
          <w:spacing w:val="-4"/>
          <w:sz w:val="24"/>
        </w:rPr>
        <w:t xml:space="preserve"> </w:t>
      </w:r>
      <w:r>
        <w:rPr>
          <w:b/>
          <w:spacing w:val="-2"/>
          <w:sz w:val="24"/>
        </w:rPr>
        <w:t>Deductions</w:t>
      </w:r>
    </w:p>
    <w:p w14:paraId="51ABB7FF" w14:textId="77777777" w:rsidR="00A302F3" w:rsidRDefault="00A302F3">
      <w:pPr>
        <w:pStyle w:val="BodyText"/>
        <w:spacing w:before="7"/>
        <w:rPr>
          <w:b/>
          <w:sz w:val="23"/>
        </w:rPr>
      </w:pPr>
    </w:p>
    <w:p w14:paraId="43BE89E7" w14:textId="0C9CCFD5" w:rsidR="00A302F3" w:rsidRDefault="0068068A">
      <w:pPr>
        <w:pStyle w:val="BodyText"/>
        <w:ind w:left="2053" w:right="1041"/>
      </w:pPr>
      <w:r>
        <w:t>Employees</w:t>
      </w:r>
      <w:r>
        <w:rPr>
          <w:spacing w:val="-1"/>
        </w:rPr>
        <w:t xml:space="preserve"> </w:t>
      </w:r>
      <w:r>
        <w:t>are</w:t>
      </w:r>
      <w:r>
        <w:rPr>
          <w:spacing w:val="-5"/>
        </w:rPr>
        <w:t xml:space="preserve"> </w:t>
      </w:r>
      <w:proofErr w:type="gramStart"/>
      <w:r>
        <w:t>paid,</w:t>
      </w:r>
      <w:proofErr w:type="gramEnd"/>
      <w:r>
        <w:rPr>
          <w:spacing w:val="-4"/>
        </w:rPr>
        <w:t xml:space="preserve"> </w:t>
      </w:r>
      <w:r>
        <w:t>via</w:t>
      </w:r>
      <w:r>
        <w:rPr>
          <w:spacing w:val="-1"/>
        </w:rPr>
        <w:t xml:space="preserve"> </w:t>
      </w:r>
      <w:r>
        <w:t>paycheck</w:t>
      </w:r>
      <w:r>
        <w:rPr>
          <w:spacing w:val="-3"/>
        </w:rPr>
        <w:t xml:space="preserve"> </w:t>
      </w:r>
      <w:r>
        <w:t>every</w:t>
      </w:r>
      <w:r>
        <w:rPr>
          <w:spacing w:val="-9"/>
        </w:rPr>
        <w:t xml:space="preserve"> </w:t>
      </w:r>
      <w:r>
        <w:t>other</w:t>
      </w:r>
      <w:r>
        <w:rPr>
          <w:spacing w:val="-4"/>
        </w:rPr>
        <w:t xml:space="preserve"> </w:t>
      </w:r>
      <w:r>
        <w:t>week</w:t>
      </w:r>
      <w:r>
        <w:rPr>
          <w:spacing w:val="-4"/>
        </w:rPr>
        <w:t xml:space="preserve"> </w:t>
      </w:r>
      <w:r>
        <w:t>on</w:t>
      </w:r>
      <w:r>
        <w:rPr>
          <w:spacing w:val="-4"/>
        </w:rPr>
        <w:t xml:space="preserve"> </w:t>
      </w:r>
      <w:r>
        <w:t>Friday.</w:t>
      </w:r>
      <w:r>
        <w:rPr>
          <w:spacing w:val="-4"/>
        </w:rPr>
        <w:t xml:space="preserve"> </w:t>
      </w:r>
      <w:r w:rsidR="008362DA">
        <w:t>DFW Plus Hospice LLC dba Bridges Hospice</w:t>
      </w:r>
      <w:r>
        <w:rPr>
          <w:spacing w:val="-3"/>
        </w:rPr>
        <w:t xml:space="preserve"> </w:t>
      </w:r>
      <w:r>
        <w:t>will have deducted amounts required by law, such as those for federal income tax and</w:t>
      </w:r>
    </w:p>
    <w:p w14:paraId="7FBD3BB4" w14:textId="439AD52C" w:rsidR="00A302F3" w:rsidRDefault="0068068A">
      <w:pPr>
        <w:pStyle w:val="BodyText"/>
        <w:spacing w:before="3"/>
        <w:ind w:left="2053" w:right="1109"/>
      </w:pPr>
      <w:r>
        <w:t xml:space="preserve">social security (FICA), or ordered by a court, such as garnishment of wages. </w:t>
      </w:r>
      <w:r w:rsidR="008362DA">
        <w:t>DFW Plus Hospice LLC dba Bridges Hospice</w:t>
      </w:r>
      <w:r>
        <w:t xml:space="preserve"> will also deduct amounts authorized by the employee in writing, such as for insurance premiums, etc. </w:t>
      </w:r>
      <w:r w:rsidR="008362DA">
        <w:t>DFW Plus Hospice LLC dba Bridges Hospice</w:t>
      </w:r>
      <w:r>
        <w:t xml:space="preserve"> will not authorize advances on paychecks</w:t>
      </w:r>
      <w:r>
        <w:rPr>
          <w:spacing w:val="-5"/>
        </w:rPr>
        <w:t xml:space="preserve"> </w:t>
      </w:r>
      <w:r>
        <w:t>or</w:t>
      </w:r>
      <w:r>
        <w:rPr>
          <w:spacing w:val="-6"/>
        </w:rPr>
        <w:t xml:space="preserve"> </w:t>
      </w:r>
      <w:r>
        <w:t>loans</w:t>
      </w:r>
      <w:r>
        <w:rPr>
          <w:spacing w:val="-6"/>
        </w:rPr>
        <w:t xml:space="preserve"> </w:t>
      </w:r>
      <w:r>
        <w:t>to</w:t>
      </w:r>
      <w:r>
        <w:rPr>
          <w:spacing w:val="-5"/>
        </w:rPr>
        <w:t xml:space="preserve"> </w:t>
      </w:r>
      <w:r>
        <w:t>employees.</w:t>
      </w:r>
      <w:r>
        <w:rPr>
          <w:spacing w:val="-1"/>
        </w:rPr>
        <w:t xml:space="preserve"> </w:t>
      </w:r>
      <w:r>
        <w:t>If</w:t>
      </w:r>
      <w:r>
        <w:rPr>
          <w:spacing w:val="-1"/>
        </w:rPr>
        <w:t xml:space="preserve"> </w:t>
      </w:r>
      <w:r>
        <w:t>you</w:t>
      </w:r>
      <w:r>
        <w:rPr>
          <w:spacing w:val="-5"/>
        </w:rPr>
        <w:t xml:space="preserve"> </w:t>
      </w:r>
      <w:r>
        <w:t>cannot</w:t>
      </w:r>
      <w:r>
        <w:rPr>
          <w:spacing w:val="-6"/>
        </w:rPr>
        <w:t xml:space="preserve"> </w:t>
      </w:r>
      <w:r>
        <w:t>pick</w:t>
      </w:r>
      <w:r>
        <w:rPr>
          <w:spacing w:val="-5"/>
        </w:rPr>
        <w:t xml:space="preserve"> </w:t>
      </w:r>
      <w:r>
        <w:t>up</w:t>
      </w:r>
      <w:r>
        <w:rPr>
          <w:spacing w:val="-1"/>
        </w:rPr>
        <w:t xml:space="preserve"> </w:t>
      </w:r>
      <w:r>
        <w:t>your</w:t>
      </w:r>
      <w:r>
        <w:rPr>
          <w:spacing w:val="-6"/>
        </w:rPr>
        <w:t xml:space="preserve"> </w:t>
      </w:r>
      <w:r>
        <w:t>paycheck,</w:t>
      </w:r>
      <w:r>
        <w:rPr>
          <w:spacing w:val="-1"/>
        </w:rPr>
        <w:t xml:space="preserve"> </w:t>
      </w:r>
      <w:r>
        <w:t>you</w:t>
      </w:r>
      <w:r>
        <w:rPr>
          <w:spacing w:val="-5"/>
        </w:rPr>
        <w:t xml:space="preserve"> </w:t>
      </w:r>
      <w:r>
        <w:t>may</w:t>
      </w:r>
      <w:r>
        <w:rPr>
          <w:spacing w:val="-9"/>
        </w:rPr>
        <w:t xml:space="preserve"> </w:t>
      </w:r>
      <w:r>
        <w:t>send</w:t>
      </w:r>
      <w:r>
        <w:rPr>
          <w:spacing w:val="-3"/>
        </w:rPr>
        <w:t xml:space="preserve"> </w:t>
      </w:r>
      <w:r>
        <w:t>a representative who must present your written authorization before your check will be released to him or her and they must be listed on approved list. If payday falls on a holiday, you will be paid on the last scheduled workday prior to the holiday.</w:t>
      </w:r>
    </w:p>
    <w:p w14:paraId="19A871F6" w14:textId="77777777" w:rsidR="00A302F3" w:rsidRDefault="00A302F3">
      <w:pPr>
        <w:pStyle w:val="BodyText"/>
        <w:rPr>
          <w:sz w:val="25"/>
        </w:rPr>
      </w:pPr>
    </w:p>
    <w:p w14:paraId="6E28B0B9" w14:textId="77777777" w:rsidR="00A302F3" w:rsidRDefault="0068068A">
      <w:pPr>
        <w:spacing w:before="1" w:line="274" w:lineRule="exact"/>
        <w:ind w:left="1981"/>
        <w:rPr>
          <w:b/>
          <w:sz w:val="24"/>
        </w:rPr>
      </w:pPr>
      <w:r>
        <w:rPr>
          <w:b/>
          <w:sz w:val="24"/>
        </w:rPr>
        <w:t>Deductions</w:t>
      </w:r>
      <w:r>
        <w:rPr>
          <w:b/>
          <w:spacing w:val="-8"/>
          <w:sz w:val="24"/>
        </w:rPr>
        <w:t xml:space="preserve"> </w:t>
      </w:r>
      <w:r>
        <w:rPr>
          <w:b/>
          <w:sz w:val="24"/>
        </w:rPr>
        <w:t>from</w:t>
      </w:r>
      <w:r>
        <w:rPr>
          <w:b/>
          <w:spacing w:val="-8"/>
          <w:sz w:val="24"/>
        </w:rPr>
        <w:t xml:space="preserve"> </w:t>
      </w:r>
      <w:r>
        <w:rPr>
          <w:b/>
          <w:sz w:val="24"/>
        </w:rPr>
        <w:t>Exempt</w:t>
      </w:r>
      <w:r>
        <w:rPr>
          <w:b/>
          <w:spacing w:val="-5"/>
          <w:sz w:val="24"/>
        </w:rPr>
        <w:t xml:space="preserve"> </w:t>
      </w:r>
      <w:r>
        <w:rPr>
          <w:b/>
          <w:sz w:val="24"/>
        </w:rPr>
        <w:t>Employee’s</w:t>
      </w:r>
      <w:r>
        <w:rPr>
          <w:b/>
          <w:spacing w:val="-4"/>
          <w:sz w:val="24"/>
        </w:rPr>
        <w:t xml:space="preserve"> </w:t>
      </w:r>
      <w:r>
        <w:rPr>
          <w:b/>
          <w:spacing w:val="-5"/>
          <w:sz w:val="24"/>
        </w:rPr>
        <w:t>Pay</w:t>
      </w:r>
    </w:p>
    <w:p w14:paraId="2A10988D" w14:textId="77777777" w:rsidR="00A302F3" w:rsidRDefault="0068068A">
      <w:pPr>
        <w:pStyle w:val="BodyText"/>
        <w:spacing w:line="237" w:lineRule="auto"/>
        <w:ind w:left="1981" w:right="1868"/>
      </w:pPr>
      <w:r>
        <w:t>The</w:t>
      </w:r>
      <w:r>
        <w:rPr>
          <w:spacing w:val="-10"/>
        </w:rPr>
        <w:t xml:space="preserve"> </w:t>
      </w:r>
      <w:r>
        <w:t>FLSA</w:t>
      </w:r>
      <w:r>
        <w:rPr>
          <w:spacing w:val="-9"/>
        </w:rPr>
        <w:t xml:space="preserve"> </w:t>
      </w:r>
      <w:r>
        <w:t>prohibits</w:t>
      </w:r>
      <w:r>
        <w:rPr>
          <w:spacing w:val="-9"/>
        </w:rPr>
        <w:t xml:space="preserve"> </w:t>
      </w:r>
      <w:r>
        <w:t>certain</w:t>
      </w:r>
      <w:r>
        <w:rPr>
          <w:spacing w:val="-9"/>
        </w:rPr>
        <w:t xml:space="preserve"> </w:t>
      </w:r>
      <w:r>
        <w:t>salary</w:t>
      </w:r>
      <w:r>
        <w:rPr>
          <w:spacing w:val="-13"/>
        </w:rPr>
        <w:t xml:space="preserve"> </w:t>
      </w:r>
      <w:r>
        <w:t>deductions</w:t>
      </w:r>
      <w:r>
        <w:rPr>
          <w:spacing w:val="-8"/>
        </w:rPr>
        <w:t xml:space="preserve"> </w:t>
      </w:r>
      <w:r>
        <w:t>from</w:t>
      </w:r>
      <w:r>
        <w:rPr>
          <w:spacing w:val="-6"/>
        </w:rPr>
        <w:t xml:space="preserve"> </w:t>
      </w:r>
      <w:r>
        <w:t>exempt</w:t>
      </w:r>
      <w:r>
        <w:rPr>
          <w:spacing w:val="-8"/>
        </w:rPr>
        <w:t xml:space="preserve"> </w:t>
      </w:r>
      <w:r>
        <w:t>employees.</w:t>
      </w:r>
      <w:r>
        <w:rPr>
          <w:spacing w:val="-6"/>
        </w:rPr>
        <w:t xml:space="preserve"> </w:t>
      </w:r>
      <w:r>
        <w:t>Improper deductions from an exempt employee's salary include:</w:t>
      </w:r>
    </w:p>
    <w:p w14:paraId="59B93010" w14:textId="77777777" w:rsidR="00A302F3" w:rsidRDefault="00A302F3">
      <w:pPr>
        <w:pStyle w:val="BodyText"/>
      </w:pPr>
    </w:p>
    <w:p w14:paraId="3075C3A9" w14:textId="77777777" w:rsidR="00A302F3" w:rsidRDefault="0068068A">
      <w:pPr>
        <w:pStyle w:val="ListParagraph"/>
        <w:numPr>
          <w:ilvl w:val="0"/>
          <w:numId w:val="17"/>
        </w:numPr>
        <w:tabs>
          <w:tab w:val="left" w:pos="2411"/>
          <w:tab w:val="left" w:pos="2412"/>
        </w:tabs>
        <w:ind w:left="2411" w:hanging="359"/>
        <w:rPr>
          <w:sz w:val="24"/>
        </w:rPr>
      </w:pPr>
      <w:r>
        <w:rPr>
          <w:sz w:val="24"/>
        </w:rPr>
        <w:t>Partial</w:t>
      </w:r>
      <w:r>
        <w:rPr>
          <w:spacing w:val="-5"/>
          <w:sz w:val="24"/>
        </w:rPr>
        <w:t xml:space="preserve"> </w:t>
      </w:r>
      <w:r>
        <w:rPr>
          <w:sz w:val="24"/>
        </w:rPr>
        <w:t>day</w:t>
      </w:r>
      <w:r>
        <w:rPr>
          <w:spacing w:val="-6"/>
          <w:sz w:val="24"/>
        </w:rPr>
        <w:t xml:space="preserve"> </w:t>
      </w:r>
      <w:r>
        <w:rPr>
          <w:sz w:val="24"/>
        </w:rPr>
        <w:t>absences</w:t>
      </w:r>
      <w:r>
        <w:rPr>
          <w:spacing w:val="-4"/>
          <w:sz w:val="24"/>
        </w:rPr>
        <w:t xml:space="preserve"> </w:t>
      </w:r>
      <w:r>
        <w:rPr>
          <w:sz w:val="24"/>
        </w:rPr>
        <w:t>(except</w:t>
      </w:r>
      <w:r>
        <w:rPr>
          <w:spacing w:val="-3"/>
          <w:sz w:val="24"/>
        </w:rPr>
        <w:t xml:space="preserve"> </w:t>
      </w:r>
      <w:r>
        <w:rPr>
          <w:sz w:val="24"/>
        </w:rPr>
        <w:t>for</w:t>
      </w:r>
      <w:r>
        <w:rPr>
          <w:spacing w:val="-2"/>
          <w:sz w:val="24"/>
        </w:rPr>
        <w:t xml:space="preserve"> </w:t>
      </w:r>
      <w:r>
        <w:rPr>
          <w:sz w:val="24"/>
        </w:rPr>
        <w:t>Family</w:t>
      </w:r>
      <w:r>
        <w:rPr>
          <w:spacing w:val="-6"/>
          <w:sz w:val="24"/>
        </w:rPr>
        <w:t xml:space="preserve"> </w:t>
      </w:r>
      <w:r>
        <w:rPr>
          <w:sz w:val="24"/>
        </w:rPr>
        <w:t>and</w:t>
      </w:r>
      <w:r>
        <w:rPr>
          <w:spacing w:val="-2"/>
          <w:sz w:val="24"/>
        </w:rPr>
        <w:t xml:space="preserve"> </w:t>
      </w:r>
      <w:r>
        <w:rPr>
          <w:sz w:val="24"/>
        </w:rPr>
        <w:t>Medical</w:t>
      </w:r>
      <w:r>
        <w:rPr>
          <w:spacing w:val="-1"/>
          <w:sz w:val="24"/>
        </w:rPr>
        <w:t xml:space="preserve"> </w:t>
      </w:r>
      <w:r>
        <w:rPr>
          <w:sz w:val="24"/>
        </w:rPr>
        <w:t>Leave</w:t>
      </w:r>
      <w:r>
        <w:rPr>
          <w:spacing w:val="-2"/>
          <w:sz w:val="24"/>
        </w:rPr>
        <w:t xml:space="preserve"> </w:t>
      </w:r>
      <w:r>
        <w:rPr>
          <w:sz w:val="24"/>
        </w:rPr>
        <w:t xml:space="preserve">Act </w:t>
      </w:r>
      <w:r>
        <w:rPr>
          <w:spacing w:val="-2"/>
          <w:sz w:val="24"/>
        </w:rPr>
        <w:t>purposes)</w:t>
      </w:r>
    </w:p>
    <w:p w14:paraId="30DFE8D0" w14:textId="77777777" w:rsidR="00A302F3" w:rsidRDefault="0068068A">
      <w:pPr>
        <w:pStyle w:val="ListParagraph"/>
        <w:numPr>
          <w:ilvl w:val="0"/>
          <w:numId w:val="17"/>
        </w:numPr>
        <w:tabs>
          <w:tab w:val="left" w:pos="2411"/>
          <w:tab w:val="left" w:pos="2412"/>
        </w:tabs>
        <w:spacing w:before="9"/>
        <w:ind w:left="2411" w:hanging="356"/>
        <w:rPr>
          <w:sz w:val="24"/>
        </w:rPr>
      </w:pPr>
      <w:r>
        <w:rPr>
          <w:sz w:val="24"/>
        </w:rPr>
        <w:t>Variations</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quality</w:t>
      </w:r>
      <w:r>
        <w:rPr>
          <w:spacing w:val="-4"/>
          <w:sz w:val="24"/>
        </w:rPr>
        <w:t xml:space="preserve"> </w:t>
      </w:r>
      <w:r>
        <w:rPr>
          <w:sz w:val="24"/>
        </w:rPr>
        <w:t>of</w:t>
      </w:r>
      <w:r>
        <w:rPr>
          <w:spacing w:val="-1"/>
          <w:sz w:val="24"/>
        </w:rPr>
        <w:t xml:space="preserve"> </w:t>
      </w:r>
      <w:r>
        <w:rPr>
          <w:spacing w:val="-4"/>
          <w:sz w:val="24"/>
        </w:rPr>
        <w:t>work</w:t>
      </w:r>
    </w:p>
    <w:p w14:paraId="18F332CE" w14:textId="77777777" w:rsidR="00A302F3" w:rsidRDefault="0068068A">
      <w:pPr>
        <w:pStyle w:val="ListParagraph"/>
        <w:numPr>
          <w:ilvl w:val="0"/>
          <w:numId w:val="17"/>
        </w:numPr>
        <w:tabs>
          <w:tab w:val="left" w:pos="2411"/>
          <w:tab w:val="left" w:pos="2412"/>
        </w:tabs>
        <w:spacing w:before="18" w:line="268" w:lineRule="exact"/>
        <w:ind w:left="2411" w:hanging="356"/>
        <w:rPr>
          <w:sz w:val="24"/>
        </w:rPr>
      </w:pPr>
      <w:r>
        <w:rPr>
          <w:sz w:val="24"/>
        </w:rPr>
        <w:t>Variations</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quantity</w:t>
      </w:r>
      <w:r>
        <w:rPr>
          <w:spacing w:val="-4"/>
          <w:sz w:val="24"/>
        </w:rPr>
        <w:t xml:space="preserve"> </w:t>
      </w:r>
      <w:r>
        <w:rPr>
          <w:sz w:val="24"/>
        </w:rPr>
        <w:t>of</w:t>
      </w:r>
      <w:r>
        <w:rPr>
          <w:spacing w:val="-1"/>
          <w:sz w:val="24"/>
        </w:rPr>
        <w:t xml:space="preserve"> </w:t>
      </w:r>
      <w:r>
        <w:rPr>
          <w:spacing w:val="-4"/>
          <w:sz w:val="24"/>
        </w:rPr>
        <w:t>work</w:t>
      </w:r>
    </w:p>
    <w:p w14:paraId="44F0C800" w14:textId="77777777" w:rsidR="00A302F3" w:rsidRDefault="0068068A">
      <w:pPr>
        <w:pStyle w:val="ListParagraph"/>
        <w:numPr>
          <w:ilvl w:val="0"/>
          <w:numId w:val="17"/>
        </w:numPr>
        <w:tabs>
          <w:tab w:val="left" w:pos="2411"/>
          <w:tab w:val="left" w:pos="2412"/>
        </w:tabs>
        <w:spacing w:before="5" w:line="225" w:lineRule="auto"/>
        <w:ind w:right="1173" w:hanging="360"/>
        <w:rPr>
          <w:sz w:val="24"/>
        </w:rPr>
      </w:pPr>
      <w:r>
        <w:rPr>
          <w:sz w:val="24"/>
        </w:rPr>
        <w:t>Absences created</w:t>
      </w:r>
      <w:r>
        <w:rPr>
          <w:spacing w:val="-2"/>
          <w:sz w:val="24"/>
        </w:rPr>
        <w:t xml:space="preserve"> </w:t>
      </w:r>
      <w:r>
        <w:rPr>
          <w:sz w:val="24"/>
        </w:rPr>
        <w:t>or</w:t>
      </w:r>
      <w:r>
        <w:rPr>
          <w:spacing w:val="-1"/>
          <w:sz w:val="24"/>
        </w:rPr>
        <w:t xml:space="preserve"> </w:t>
      </w:r>
      <w:r>
        <w:rPr>
          <w:sz w:val="24"/>
        </w:rPr>
        <w:t>caused</w:t>
      </w:r>
      <w:r>
        <w:rPr>
          <w:spacing w:val="-2"/>
          <w:sz w:val="24"/>
        </w:rPr>
        <w:t xml:space="preserve"> </w:t>
      </w:r>
      <w:r>
        <w:rPr>
          <w:sz w:val="24"/>
        </w:rPr>
        <w:t>by</w:t>
      </w:r>
      <w:r>
        <w:rPr>
          <w:spacing w:val="-7"/>
          <w:sz w:val="24"/>
        </w:rPr>
        <w:t xml:space="preserve"> </w:t>
      </w:r>
      <w:r>
        <w:rPr>
          <w:sz w:val="24"/>
        </w:rPr>
        <w:t>the</w:t>
      </w:r>
      <w:r>
        <w:rPr>
          <w:spacing w:val="-3"/>
          <w:sz w:val="24"/>
        </w:rPr>
        <w:t xml:space="preserve"> </w:t>
      </w:r>
      <w:r>
        <w:rPr>
          <w:sz w:val="24"/>
        </w:rPr>
        <w:t>employer</w:t>
      </w:r>
      <w:r>
        <w:rPr>
          <w:spacing w:val="-3"/>
          <w:sz w:val="24"/>
        </w:rPr>
        <w:t xml:space="preserve"> </w:t>
      </w:r>
      <w:r>
        <w:rPr>
          <w:sz w:val="24"/>
        </w:rPr>
        <w:t>or</w:t>
      </w:r>
      <w:r>
        <w:rPr>
          <w:spacing w:val="-3"/>
          <w:sz w:val="24"/>
        </w:rPr>
        <w:t xml:space="preserve"> </w:t>
      </w:r>
      <w:r>
        <w:rPr>
          <w:sz w:val="24"/>
        </w:rPr>
        <w:t>by</w:t>
      </w:r>
      <w:r>
        <w:rPr>
          <w:spacing w:val="-5"/>
          <w:sz w:val="24"/>
        </w:rPr>
        <w:t xml:space="preserve"> </w:t>
      </w:r>
      <w:r>
        <w:rPr>
          <w:sz w:val="24"/>
        </w:rPr>
        <w:t>the</w:t>
      </w:r>
      <w:r>
        <w:rPr>
          <w:spacing w:val="-3"/>
          <w:sz w:val="24"/>
        </w:rPr>
        <w:t xml:space="preserve"> </w:t>
      </w:r>
      <w:r>
        <w:rPr>
          <w:sz w:val="24"/>
        </w:rPr>
        <w:t>operating</w:t>
      </w:r>
      <w:r>
        <w:rPr>
          <w:spacing w:val="-5"/>
          <w:sz w:val="24"/>
        </w:rPr>
        <w:t xml:space="preserve"> </w:t>
      </w:r>
      <w:r>
        <w:rPr>
          <w:sz w:val="24"/>
        </w:rPr>
        <w:t>requirements</w:t>
      </w:r>
      <w:r>
        <w:rPr>
          <w:spacing w:val="-2"/>
          <w:sz w:val="24"/>
        </w:rPr>
        <w:t xml:space="preserve"> </w:t>
      </w:r>
      <w:r>
        <w:rPr>
          <w:sz w:val="24"/>
        </w:rPr>
        <w:t>of</w:t>
      </w:r>
      <w:r>
        <w:rPr>
          <w:spacing w:val="-3"/>
          <w:sz w:val="24"/>
        </w:rPr>
        <w:t xml:space="preserve"> </w:t>
      </w:r>
      <w:r>
        <w:rPr>
          <w:sz w:val="24"/>
        </w:rPr>
        <w:t xml:space="preserve">the </w:t>
      </w:r>
      <w:r>
        <w:rPr>
          <w:spacing w:val="-2"/>
          <w:sz w:val="24"/>
        </w:rPr>
        <w:lastRenderedPageBreak/>
        <w:t>business</w:t>
      </w:r>
    </w:p>
    <w:p w14:paraId="6435868F" w14:textId="77777777" w:rsidR="00A302F3" w:rsidRDefault="0068068A">
      <w:pPr>
        <w:pStyle w:val="BodyText"/>
        <w:spacing w:before="10" w:line="272" w:lineRule="exact"/>
        <w:ind w:left="2053"/>
      </w:pPr>
      <w:r>
        <w:t>The</w:t>
      </w:r>
      <w:r>
        <w:rPr>
          <w:spacing w:val="-8"/>
        </w:rPr>
        <w:t xml:space="preserve"> </w:t>
      </w:r>
      <w:r>
        <w:t>FLSA</w:t>
      </w:r>
      <w:r>
        <w:rPr>
          <w:spacing w:val="-2"/>
        </w:rPr>
        <w:t xml:space="preserve"> </w:t>
      </w:r>
      <w:r>
        <w:t>allows</w:t>
      </w:r>
      <w:r>
        <w:rPr>
          <w:spacing w:val="-1"/>
        </w:rPr>
        <w:t xml:space="preserve"> </w:t>
      </w:r>
      <w:r>
        <w:t>certain deductions</w:t>
      </w:r>
      <w:r>
        <w:rPr>
          <w:spacing w:val="-1"/>
        </w:rPr>
        <w:t xml:space="preserve"> </w:t>
      </w:r>
      <w:r>
        <w:t>from</w:t>
      </w:r>
      <w:r>
        <w:rPr>
          <w:spacing w:val="-2"/>
        </w:rPr>
        <w:t xml:space="preserve"> </w:t>
      </w:r>
      <w:r>
        <w:t>the</w:t>
      </w:r>
      <w:r>
        <w:rPr>
          <w:spacing w:val="-5"/>
        </w:rPr>
        <w:t xml:space="preserve"> </w:t>
      </w:r>
      <w:r>
        <w:t>salary</w:t>
      </w:r>
      <w:r>
        <w:rPr>
          <w:spacing w:val="-6"/>
        </w:rPr>
        <w:t xml:space="preserve"> </w:t>
      </w:r>
      <w:r>
        <w:t>of</w:t>
      </w:r>
      <w:r>
        <w:rPr>
          <w:spacing w:val="-2"/>
        </w:rPr>
        <w:t xml:space="preserve"> </w:t>
      </w:r>
      <w:r>
        <w:t>an</w:t>
      </w:r>
      <w:r>
        <w:rPr>
          <w:spacing w:val="-2"/>
        </w:rPr>
        <w:t xml:space="preserve"> </w:t>
      </w:r>
      <w:r>
        <w:t>exempt</w:t>
      </w:r>
      <w:r>
        <w:rPr>
          <w:spacing w:val="-3"/>
        </w:rPr>
        <w:t xml:space="preserve"> </w:t>
      </w:r>
      <w:r>
        <w:t>employee,</w:t>
      </w:r>
      <w:r>
        <w:rPr>
          <w:spacing w:val="-1"/>
        </w:rPr>
        <w:t xml:space="preserve"> </w:t>
      </w:r>
      <w:r>
        <w:rPr>
          <w:spacing w:val="-2"/>
        </w:rPr>
        <w:t>including:</w:t>
      </w:r>
    </w:p>
    <w:p w14:paraId="7477FEA0" w14:textId="77777777" w:rsidR="00A302F3" w:rsidRDefault="0068068A">
      <w:pPr>
        <w:pStyle w:val="ListParagraph"/>
        <w:numPr>
          <w:ilvl w:val="0"/>
          <w:numId w:val="17"/>
        </w:numPr>
        <w:tabs>
          <w:tab w:val="left" w:pos="2411"/>
          <w:tab w:val="left" w:pos="2412"/>
        </w:tabs>
        <w:spacing w:line="237" w:lineRule="auto"/>
        <w:ind w:left="2411" w:right="1468"/>
        <w:rPr>
          <w:sz w:val="24"/>
        </w:rPr>
      </w:pPr>
      <w:r>
        <w:rPr>
          <w:sz w:val="24"/>
        </w:rPr>
        <w:t>Deductions</w:t>
      </w:r>
      <w:r>
        <w:rPr>
          <w:spacing w:val="-3"/>
          <w:sz w:val="24"/>
        </w:rPr>
        <w:t xml:space="preserve"> </w:t>
      </w:r>
      <w:r>
        <w:rPr>
          <w:sz w:val="24"/>
        </w:rPr>
        <w:t>for</w:t>
      </w:r>
      <w:r>
        <w:rPr>
          <w:spacing w:val="-4"/>
          <w:sz w:val="24"/>
        </w:rPr>
        <w:t xml:space="preserve"> </w:t>
      </w:r>
      <w:r>
        <w:rPr>
          <w:sz w:val="24"/>
        </w:rPr>
        <w:t>one</w:t>
      </w:r>
      <w:r>
        <w:rPr>
          <w:spacing w:val="-4"/>
          <w:sz w:val="24"/>
        </w:rPr>
        <w:t xml:space="preserve"> </w:t>
      </w:r>
      <w:r>
        <w:rPr>
          <w:sz w:val="24"/>
        </w:rPr>
        <w:t>(1)</w:t>
      </w:r>
      <w:r>
        <w:rPr>
          <w:spacing w:val="-4"/>
          <w:sz w:val="24"/>
        </w:rPr>
        <w:t xml:space="preserve"> </w:t>
      </w:r>
      <w:r>
        <w:rPr>
          <w:sz w:val="24"/>
        </w:rPr>
        <w:t>or</w:t>
      </w:r>
      <w:r>
        <w:rPr>
          <w:spacing w:val="-2"/>
          <w:sz w:val="24"/>
        </w:rPr>
        <w:t xml:space="preserve"> </w:t>
      </w:r>
      <w:r>
        <w:rPr>
          <w:sz w:val="24"/>
        </w:rPr>
        <w:t>more</w:t>
      </w:r>
      <w:r>
        <w:rPr>
          <w:spacing w:val="-5"/>
          <w:sz w:val="24"/>
        </w:rPr>
        <w:t xml:space="preserve"> </w:t>
      </w:r>
      <w:r>
        <w:rPr>
          <w:sz w:val="24"/>
        </w:rPr>
        <w:t>full</w:t>
      </w:r>
      <w:r>
        <w:rPr>
          <w:spacing w:val="-3"/>
          <w:sz w:val="24"/>
        </w:rPr>
        <w:t xml:space="preserve"> </w:t>
      </w:r>
      <w:r>
        <w:rPr>
          <w:sz w:val="24"/>
        </w:rPr>
        <w:t>day</w:t>
      </w:r>
      <w:r>
        <w:rPr>
          <w:spacing w:val="-8"/>
          <w:sz w:val="24"/>
        </w:rPr>
        <w:t xml:space="preserve"> </w:t>
      </w:r>
      <w:r>
        <w:rPr>
          <w:sz w:val="24"/>
        </w:rPr>
        <w:t>absences</w:t>
      </w:r>
      <w:r>
        <w:rPr>
          <w:spacing w:val="-4"/>
          <w:sz w:val="24"/>
        </w:rPr>
        <w:t xml:space="preserve"> </w:t>
      </w:r>
      <w:r>
        <w:rPr>
          <w:sz w:val="24"/>
        </w:rPr>
        <w:t>for</w:t>
      </w:r>
      <w:r>
        <w:rPr>
          <w:spacing w:val="-4"/>
          <w:sz w:val="24"/>
        </w:rPr>
        <w:t xml:space="preserve"> </w:t>
      </w:r>
      <w:r>
        <w:rPr>
          <w:sz w:val="24"/>
        </w:rPr>
        <w:t>personal</w:t>
      </w:r>
      <w:r>
        <w:rPr>
          <w:spacing w:val="-3"/>
          <w:sz w:val="24"/>
        </w:rPr>
        <w:t xml:space="preserve"> </w:t>
      </w:r>
      <w:r>
        <w:rPr>
          <w:sz w:val="24"/>
        </w:rPr>
        <w:t>reasons,</w:t>
      </w:r>
      <w:r>
        <w:rPr>
          <w:spacing w:val="-3"/>
          <w:sz w:val="24"/>
        </w:rPr>
        <w:t xml:space="preserve"> </w:t>
      </w:r>
      <w:r>
        <w:rPr>
          <w:sz w:val="24"/>
        </w:rPr>
        <w:t>other</w:t>
      </w:r>
      <w:r>
        <w:rPr>
          <w:spacing w:val="-5"/>
          <w:sz w:val="24"/>
        </w:rPr>
        <w:t xml:space="preserve"> </w:t>
      </w:r>
      <w:r>
        <w:rPr>
          <w:sz w:val="24"/>
        </w:rPr>
        <w:t>than sickness and disability</w:t>
      </w:r>
    </w:p>
    <w:p w14:paraId="6735D078" w14:textId="595B4177" w:rsidR="00A302F3" w:rsidRPr="00C779BD" w:rsidRDefault="0068068A" w:rsidP="00C779BD">
      <w:pPr>
        <w:pStyle w:val="ListParagraph"/>
        <w:numPr>
          <w:ilvl w:val="0"/>
          <w:numId w:val="17"/>
        </w:numPr>
        <w:tabs>
          <w:tab w:val="left" w:pos="2411"/>
          <w:tab w:val="left" w:pos="2412"/>
        </w:tabs>
        <w:spacing w:before="63" w:line="237" w:lineRule="auto"/>
        <w:ind w:left="2392" w:right="932"/>
      </w:pPr>
      <w:r>
        <w:rPr>
          <w:sz w:val="24"/>
        </w:rPr>
        <w:t xml:space="preserve">Deductions for one (1) or more full day absences because of sickness or disability if such deductions are made when accrued leave under </w:t>
      </w:r>
      <w:r w:rsidR="008362DA">
        <w:rPr>
          <w:sz w:val="24"/>
        </w:rPr>
        <w:t>DFW Plus Hospice LLC dba Bridges Hospice</w:t>
      </w:r>
      <w:r>
        <w:rPr>
          <w:sz w:val="24"/>
        </w:rPr>
        <w:t xml:space="preserve"> paid leave policies is exhausted. (However, pay for a single day can be a combination of regular pay</w:t>
      </w:r>
      <w:r w:rsidRPr="00C779BD">
        <w:rPr>
          <w:spacing w:val="-9"/>
          <w:sz w:val="24"/>
        </w:rPr>
        <w:t xml:space="preserve"> </w:t>
      </w:r>
      <w:r>
        <w:rPr>
          <w:sz w:val="24"/>
        </w:rPr>
        <w:t>and</w:t>
      </w:r>
      <w:r w:rsidRPr="00C779BD">
        <w:rPr>
          <w:spacing w:val="-2"/>
          <w:sz w:val="24"/>
        </w:rPr>
        <w:t xml:space="preserve"> </w:t>
      </w:r>
      <w:r>
        <w:rPr>
          <w:sz w:val="24"/>
        </w:rPr>
        <w:t>accrued</w:t>
      </w:r>
      <w:r w:rsidRPr="00C779BD">
        <w:rPr>
          <w:spacing w:val="-4"/>
          <w:sz w:val="24"/>
        </w:rPr>
        <w:t xml:space="preserve"> </w:t>
      </w:r>
      <w:r>
        <w:rPr>
          <w:sz w:val="24"/>
        </w:rPr>
        <w:t>time</w:t>
      </w:r>
      <w:r w:rsidRPr="00C779BD">
        <w:rPr>
          <w:spacing w:val="-6"/>
          <w:sz w:val="24"/>
        </w:rPr>
        <w:t xml:space="preserve"> </w:t>
      </w:r>
      <w:r>
        <w:rPr>
          <w:sz w:val="24"/>
        </w:rPr>
        <w:t>off</w:t>
      </w:r>
      <w:r w:rsidRPr="00C779BD">
        <w:rPr>
          <w:spacing w:val="-5"/>
          <w:sz w:val="24"/>
        </w:rPr>
        <w:t xml:space="preserve"> </w:t>
      </w:r>
      <w:r>
        <w:rPr>
          <w:sz w:val="24"/>
        </w:rPr>
        <w:t>pay.</w:t>
      </w:r>
      <w:r w:rsidRPr="00C779BD">
        <w:rPr>
          <w:spacing w:val="40"/>
          <w:sz w:val="24"/>
        </w:rPr>
        <w:t xml:space="preserve"> </w:t>
      </w:r>
      <w:r>
        <w:rPr>
          <w:sz w:val="24"/>
        </w:rPr>
        <w:t>In</w:t>
      </w:r>
      <w:r w:rsidRPr="00C779BD">
        <w:rPr>
          <w:spacing w:val="-4"/>
          <w:sz w:val="24"/>
        </w:rPr>
        <w:t xml:space="preserve"> </w:t>
      </w:r>
      <w:r>
        <w:rPr>
          <w:sz w:val="24"/>
        </w:rPr>
        <w:t>addition,</w:t>
      </w:r>
      <w:r w:rsidRPr="00C779BD">
        <w:rPr>
          <w:spacing w:val="-4"/>
          <w:sz w:val="24"/>
        </w:rPr>
        <w:t xml:space="preserve"> </w:t>
      </w:r>
      <w:r>
        <w:rPr>
          <w:sz w:val="24"/>
        </w:rPr>
        <w:t>the</w:t>
      </w:r>
      <w:r w:rsidRPr="00C779BD">
        <w:rPr>
          <w:spacing w:val="-6"/>
          <w:sz w:val="24"/>
        </w:rPr>
        <w:t xml:space="preserve"> </w:t>
      </w:r>
      <w:r w:rsidR="008362DA">
        <w:rPr>
          <w:sz w:val="24"/>
        </w:rPr>
        <w:t>DFW Plus Hospice LLC dba Bridges Hospice</w:t>
      </w:r>
      <w:r w:rsidRPr="00C779BD">
        <w:rPr>
          <w:spacing w:val="-1"/>
          <w:sz w:val="24"/>
        </w:rPr>
        <w:t xml:space="preserve"> </w:t>
      </w:r>
      <w:r>
        <w:rPr>
          <w:sz w:val="24"/>
        </w:rPr>
        <w:t>reserves</w:t>
      </w:r>
      <w:r w:rsidRPr="00C779BD">
        <w:rPr>
          <w:spacing w:val="-4"/>
          <w:sz w:val="24"/>
        </w:rPr>
        <w:t xml:space="preserve"> </w:t>
      </w:r>
      <w:r>
        <w:rPr>
          <w:sz w:val="24"/>
        </w:rPr>
        <w:t>the</w:t>
      </w:r>
      <w:r w:rsidRPr="00C779BD">
        <w:rPr>
          <w:spacing w:val="-2"/>
          <w:sz w:val="24"/>
        </w:rPr>
        <w:t xml:space="preserve"> </w:t>
      </w:r>
      <w:r>
        <w:rPr>
          <w:sz w:val="24"/>
        </w:rPr>
        <w:t>right</w:t>
      </w:r>
      <w:r w:rsidRPr="00C779BD">
        <w:rPr>
          <w:spacing w:val="-6"/>
          <w:sz w:val="24"/>
        </w:rPr>
        <w:t xml:space="preserve"> </w:t>
      </w:r>
      <w:r>
        <w:rPr>
          <w:sz w:val="24"/>
        </w:rPr>
        <w:t>to dock from applicable accrued leave for partial or full day</w:t>
      </w:r>
      <w:r w:rsidR="00C779BD">
        <w:rPr>
          <w:sz w:val="24"/>
        </w:rPr>
        <w:t xml:space="preserve"> </w:t>
      </w:r>
      <w:r w:rsidRPr="00C779BD">
        <w:rPr>
          <w:spacing w:val="-2"/>
        </w:rPr>
        <w:t>absences.)</w:t>
      </w:r>
    </w:p>
    <w:p w14:paraId="06EF09D9" w14:textId="77777777" w:rsidR="00C779BD" w:rsidRDefault="00C779BD" w:rsidP="00C779BD">
      <w:pPr>
        <w:pStyle w:val="ListParagraph"/>
        <w:tabs>
          <w:tab w:val="left" w:pos="2411"/>
          <w:tab w:val="left" w:pos="2412"/>
        </w:tabs>
        <w:spacing w:before="63" w:line="237" w:lineRule="auto"/>
        <w:ind w:left="2392" w:right="932" w:firstLine="0"/>
      </w:pPr>
    </w:p>
    <w:p w14:paraId="168B8428" w14:textId="77777777" w:rsidR="00A302F3" w:rsidRDefault="0068068A">
      <w:pPr>
        <w:pStyle w:val="ListParagraph"/>
        <w:numPr>
          <w:ilvl w:val="0"/>
          <w:numId w:val="17"/>
        </w:numPr>
        <w:tabs>
          <w:tab w:val="left" w:pos="2389"/>
          <w:tab w:val="left" w:pos="2390"/>
        </w:tabs>
        <w:spacing w:before="10" w:line="232" w:lineRule="auto"/>
        <w:ind w:left="2392" w:right="1230" w:hanging="353"/>
        <w:rPr>
          <w:sz w:val="24"/>
        </w:rPr>
      </w:pPr>
      <w:r>
        <w:rPr>
          <w:sz w:val="24"/>
        </w:rPr>
        <w:t>Deductions</w:t>
      </w:r>
      <w:r>
        <w:rPr>
          <w:spacing w:val="-4"/>
          <w:sz w:val="24"/>
        </w:rPr>
        <w:t xml:space="preserve"> </w:t>
      </w:r>
      <w:r>
        <w:rPr>
          <w:sz w:val="24"/>
        </w:rPr>
        <w:t>for</w:t>
      </w:r>
      <w:r>
        <w:rPr>
          <w:spacing w:val="-3"/>
          <w:sz w:val="24"/>
        </w:rPr>
        <w:t xml:space="preserve"> </w:t>
      </w:r>
      <w:r>
        <w:rPr>
          <w:sz w:val="24"/>
        </w:rPr>
        <w:t>Family</w:t>
      </w:r>
      <w:r>
        <w:rPr>
          <w:spacing w:val="-6"/>
          <w:sz w:val="24"/>
        </w:rPr>
        <w:t xml:space="preserve"> </w:t>
      </w:r>
      <w:r>
        <w:rPr>
          <w:sz w:val="24"/>
        </w:rPr>
        <w:t>and</w:t>
      </w:r>
      <w:r>
        <w:rPr>
          <w:spacing w:val="-4"/>
          <w:sz w:val="24"/>
        </w:rPr>
        <w:t xml:space="preserve"> </w:t>
      </w:r>
      <w:r>
        <w:rPr>
          <w:sz w:val="24"/>
        </w:rPr>
        <w:t>Medical</w:t>
      </w:r>
      <w:r>
        <w:rPr>
          <w:spacing w:val="-2"/>
          <w:sz w:val="24"/>
        </w:rPr>
        <w:t xml:space="preserve"> </w:t>
      </w:r>
      <w:r>
        <w:rPr>
          <w:sz w:val="24"/>
        </w:rPr>
        <w:t>Leave</w:t>
      </w:r>
      <w:r>
        <w:rPr>
          <w:spacing w:val="-5"/>
          <w:sz w:val="24"/>
        </w:rPr>
        <w:t xml:space="preserve"> </w:t>
      </w:r>
      <w:r>
        <w:rPr>
          <w:sz w:val="24"/>
        </w:rPr>
        <w:t>(FMLA)</w:t>
      </w:r>
      <w:r>
        <w:rPr>
          <w:spacing w:val="-5"/>
          <w:sz w:val="24"/>
        </w:rPr>
        <w:t xml:space="preserve"> </w:t>
      </w:r>
      <w:r>
        <w:rPr>
          <w:sz w:val="24"/>
        </w:rPr>
        <w:t>including</w:t>
      </w:r>
      <w:r>
        <w:rPr>
          <w:spacing w:val="-6"/>
          <w:sz w:val="24"/>
        </w:rPr>
        <w:t xml:space="preserve"> </w:t>
      </w:r>
      <w:r>
        <w:rPr>
          <w:sz w:val="24"/>
        </w:rPr>
        <w:t>intermittent</w:t>
      </w:r>
      <w:r>
        <w:rPr>
          <w:spacing w:val="-4"/>
          <w:sz w:val="24"/>
        </w:rPr>
        <w:t xml:space="preserve"> </w:t>
      </w:r>
      <w:r>
        <w:rPr>
          <w:sz w:val="24"/>
        </w:rPr>
        <w:t>or</w:t>
      </w:r>
      <w:r>
        <w:rPr>
          <w:spacing w:val="-5"/>
          <w:sz w:val="24"/>
        </w:rPr>
        <w:t xml:space="preserve"> </w:t>
      </w:r>
      <w:r>
        <w:rPr>
          <w:sz w:val="24"/>
        </w:rPr>
        <w:t>partial day leave</w:t>
      </w:r>
    </w:p>
    <w:p w14:paraId="0159BB71" w14:textId="77777777" w:rsidR="00A302F3" w:rsidRDefault="0068068A">
      <w:pPr>
        <w:pStyle w:val="ListParagraph"/>
        <w:numPr>
          <w:ilvl w:val="0"/>
          <w:numId w:val="17"/>
        </w:numPr>
        <w:tabs>
          <w:tab w:val="left" w:pos="2389"/>
          <w:tab w:val="left" w:pos="2390"/>
        </w:tabs>
        <w:spacing w:line="237" w:lineRule="auto"/>
        <w:ind w:left="2392" w:right="1251" w:hanging="360"/>
        <w:rPr>
          <w:sz w:val="24"/>
        </w:rPr>
      </w:pPr>
      <w:r>
        <w:rPr>
          <w:sz w:val="24"/>
        </w:rPr>
        <w:t>Deductions</w:t>
      </w:r>
      <w:r>
        <w:rPr>
          <w:spacing w:val="-3"/>
          <w:sz w:val="24"/>
        </w:rPr>
        <w:t xml:space="preserve"> </w:t>
      </w:r>
      <w:r>
        <w:rPr>
          <w:sz w:val="24"/>
        </w:rPr>
        <w:t>for</w:t>
      </w:r>
      <w:r>
        <w:rPr>
          <w:spacing w:val="-2"/>
          <w:sz w:val="24"/>
        </w:rPr>
        <w:t xml:space="preserve"> </w:t>
      </w:r>
      <w:r>
        <w:rPr>
          <w:sz w:val="24"/>
        </w:rPr>
        <w:t>good</w:t>
      </w:r>
      <w:r>
        <w:rPr>
          <w:spacing w:val="-3"/>
          <w:sz w:val="24"/>
        </w:rPr>
        <w:t xml:space="preserve"> </w:t>
      </w:r>
      <w:r>
        <w:rPr>
          <w:sz w:val="24"/>
        </w:rPr>
        <w:t>faith</w:t>
      </w:r>
      <w:r>
        <w:rPr>
          <w:spacing w:val="-3"/>
          <w:sz w:val="24"/>
        </w:rPr>
        <w:t xml:space="preserve"> </w:t>
      </w:r>
      <w:r>
        <w:rPr>
          <w:sz w:val="24"/>
        </w:rPr>
        <w:t>full</w:t>
      </w:r>
      <w:r>
        <w:rPr>
          <w:spacing w:val="-3"/>
          <w:sz w:val="24"/>
        </w:rPr>
        <w:t xml:space="preserve"> </w:t>
      </w:r>
      <w:r>
        <w:rPr>
          <w:sz w:val="24"/>
        </w:rPr>
        <w:t>day</w:t>
      </w:r>
      <w:r>
        <w:rPr>
          <w:spacing w:val="-8"/>
          <w:sz w:val="24"/>
        </w:rPr>
        <w:t xml:space="preserve"> </w:t>
      </w:r>
      <w:r>
        <w:rPr>
          <w:sz w:val="24"/>
        </w:rPr>
        <w:t>disciplinary</w:t>
      </w:r>
      <w:r>
        <w:rPr>
          <w:spacing w:val="-8"/>
          <w:sz w:val="24"/>
        </w:rPr>
        <w:t xml:space="preserve"> </w:t>
      </w:r>
      <w:r>
        <w:rPr>
          <w:sz w:val="24"/>
        </w:rPr>
        <w:t>suspensions</w:t>
      </w:r>
      <w:r>
        <w:rPr>
          <w:spacing w:val="-3"/>
          <w:sz w:val="24"/>
        </w:rPr>
        <w:t xml:space="preserve"> </w:t>
      </w:r>
      <w:r>
        <w:rPr>
          <w:sz w:val="24"/>
        </w:rPr>
        <w:t>for</w:t>
      </w:r>
      <w:r>
        <w:rPr>
          <w:spacing w:val="-4"/>
          <w:sz w:val="24"/>
        </w:rPr>
        <w:t xml:space="preserve"> </w:t>
      </w:r>
      <w:r>
        <w:rPr>
          <w:sz w:val="24"/>
        </w:rPr>
        <w:t>violations</w:t>
      </w:r>
      <w:r>
        <w:rPr>
          <w:spacing w:val="-3"/>
          <w:sz w:val="24"/>
        </w:rPr>
        <w:t xml:space="preserve"> </w:t>
      </w:r>
      <w:r>
        <w:rPr>
          <w:sz w:val="24"/>
        </w:rPr>
        <w:t>of</w:t>
      </w:r>
      <w:r>
        <w:rPr>
          <w:spacing w:val="-4"/>
          <w:sz w:val="24"/>
        </w:rPr>
        <w:t xml:space="preserve"> </w:t>
      </w:r>
      <w:r>
        <w:rPr>
          <w:sz w:val="24"/>
        </w:rPr>
        <w:t>written workplace conduct rules, but not for performance or attendance problems</w:t>
      </w:r>
    </w:p>
    <w:p w14:paraId="6A788769" w14:textId="77777777" w:rsidR="00A302F3" w:rsidRDefault="0068068A">
      <w:pPr>
        <w:pStyle w:val="ListParagraph"/>
        <w:numPr>
          <w:ilvl w:val="0"/>
          <w:numId w:val="17"/>
        </w:numPr>
        <w:tabs>
          <w:tab w:val="left" w:pos="2389"/>
          <w:tab w:val="left" w:pos="2390"/>
        </w:tabs>
        <w:spacing w:line="232" w:lineRule="auto"/>
        <w:ind w:left="2392" w:right="1841" w:hanging="360"/>
        <w:rPr>
          <w:sz w:val="24"/>
        </w:rPr>
      </w:pPr>
      <w:r>
        <w:rPr>
          <w:sz w:val="24"/>
        </w:rPr>
        <w:t>Deductions</w:t>
      </w:r>
      <w:r>
        <w:rPr>
          <w:spacing w:val="-3"/>
          <w:sz w:val="24"/>
        </w:rPr>
        <w:t xml:space="preserve"> </w:t>
      </w:r>
      <w:r>
        <w:rPr>
          <w:sz w:val="24"/>
        </w:rPr>
        <w:t>for</w:t>
      </w:r>
      <w:r>
        <w:rPr>
          <w:spacing w:val="-4"/>
          <w:sz w:val="24"/>
        </w:rPr>
        <w:t xml:space="preserve"> </w:t>
      </w:r>
      <w:r>
        <w:rPr>
          <w:sz w:val="24"/>
        </w:rPr>
        <w:t>whatever</w:t>
      </w:r>
      <w:r>
        <w:rPr>
          <w:spacing w:val="-2"/>
          <w:sz w:val="24"/>
        </w:rPr>
        <w:t xml:space="preserve"> </w:t>
      </w:r>
      <w:r>
        <w:rPr>
          <w:sz w:val="24"/>
        </w:rPr>
        <w:t>day(s)</w:t>
      </w:r>
      <w:r>
        <w:rPr>
          <w:spacing w:val="-4"/>
          <w:sz w:val="24"/>
        </w:rPr>
        <w:t xml:space="preserve"> </w:t>
      </w:r>
      <w:r>
        <w:rPr>
          <w:sz w:val="24"/>
        </w:rPr>
        <w:t>of</w:t>
      </w:r>
      <w:r>
        <w:rPr>
          <w:spacing w:val="-4"/>
          <w:sz w:val="24"/>
        </w:rPr>
        <w:t xml:space="preserve"> </w:t>
      </w:r>
      <w:r>
        <w:rPr>
          <w:sz w:val="24"/>
        </w:rPr>
        <w:t>the</w:t>
      </w:r>
      <w:r>
        <w:rPr>
          <w:spacing w:val="-2"/>
          <w:sz w:val="24"/>
        </w:rPr>
        <w:t xml:space="preserve"> </w:t>
      </w:r>
      <w:r>
        <w:rPr>
          <w:sz w:val="24"/>
        </w:rPr>
        <w:t>first</w:t>
      </w:r>
      <w:r>
        <w:rPr>
          <w:spacing w:val="-3"/>
          <w:sz w:val="24"/>
        </w:rPr>
        <w:t xml:space="preserve"> </w:t>
      </w:r>
      <w:r>
        <w:rPr>
          <w:sz w:val="24"/>
        </w:rPr>
        <w:t>and</w:t>
      </w:r>
      <w:r>
        <w:rPr>
          <w:spacing w:val="-3"/>
          <w:sz w:val="24"/>
        </w:rPr>
        <w:t xml:space="preserve"> </w:t>
      </w:r>
      <w:r>
        <w:rPr>
          <w:sz w:val="24"/>
        </w:rPr>
        <w:t>last</w:t>
      </w:r>
      <w:r>
        <w:rPr>
          <w:spacing w:val="-3"/>
          <w:sz w:val="24"/>
        </w:rPr>
        <w:t xml:space="preserve"> </w:t>
      </w:r>
      <w:r>
        <w:rPr>
          <w:sz w:val="24"/>
        </w:rPr>
        <w:t>weeks</w:t>
      </w:r>
      <w:r>
        <w:rPr>
          <w:spacing w:val="-3"/>
          <w:sz w:val="24"/>
        </w:rPr>
        <w:t xml:space="preserve"> </w:t>
      </w:r>
      <w:r>
        <w:rPr>
          <w:sz w:val="24"/>
        </w:rPr>
        <w:t>of</w:t>
      </w:r>
      <w:r>
        <w:rPr>
          <w:spacing w:val="-4"/>
          <w:sz w:val="24"/>
        </w:rPr>
        <w:t xml:space="preserve"> </w:t>
      </w:r>
      <w:r>
        <w:rPr>
          <w:sz w:val="24"/>
        </w:rPr>
        <w:t>employment</w:t>
      </w:r>
      <w:r>
        <w:rPr>
          <w:spacing w:val="-3"/>
          <w:sz w:val="24"/>
        </w:rPr>
        <w:t xml:space="preserve"> </w:t>
      </w:r>
      <w:r>
        <w:rPr>
          <w:sz w:val="24"/>
        </w:rPr>
        <w:t>the employee does not work</w:t>
      </w:r>
    </w:p>
    <w:p w14:paraId="2CEFAB2D" w14:textId="77777777" w:rsidR="00A302F3" w:rsidRDefault="0068068A">
      <w:pPr>
        <w:pStyle w:val="ListParagraph"/>
        <w:numPr>
          <w:ilvl w:val="0"/>
          <w:numId w:val="17"/>
        </w:numPr>
        <w:tabs>
          <w:tab w:val="left" w:pos="2389"/>
          <w:tab w:val="left" w:pos="2390"/>
        </w:tabs>
        <w:spacing w:line="237" w:lineRule="auto"/>
        <w:ind w:left="2392" w:right="1040" w:hanging="360"/>
        <w:rPr>
          <w:sz w:val="24"/>
        </w:rPr>
      </w:pPr>
      <w:r>
        <w:rPr>
          <w:sz w:val="24"/>
        </w:rPr>
        <w:t>An</w:t>
      </w:r>
      <w:r>
        <w:rPr>
          <w:spacing w:val="-3"/>
          <w:sz w:val="24"/>
        </w:rPr>
        <w:t xml:space="preserve"> </w:t>
      </w:r>
      <w:r>
        <w:rPr>
          <w:sz w:val="24"/>
        </w:rPr>
        <w:t>exempt</w:t>
      </w:r>
      <w:r>
        <w:rPr>
          <w:spacing w:val="-3"/>
          <w:sz w:val="24"/>
        </w:rPr>
        <w:t xml:space="preserve"> </w:t>
      </w:r>
      <w:r>
        <w:rPr>
          <w:sz w:val="24"/>
        </w:rPr>
        <w:t>employee</w:t>
      </w:r>
      <w:r>
        <w:rPr>
          <w:spacing w:val="-4"/>
          <w:sz w:val="24"/>
        </w:rPr>
        <w:t xml:space="preserve"> </w:t>
      </w:r>
      <w:r>
        <w:rPr>
          <w:sz w:val="24"/>
        </w:rPr>
        <w:t>does</w:t>
      </w:r>
      <w:r>
        <w:rPr>
          <w:spacing w:val="-3"/>
          <w:sz w:val="24"/>
        </w:rPr>
        <w:t xml:space="preserve"> </w:t>
      </w:r>
      <w:r>
        <w:rPr>
          <w:sz w:val="24"/>
        </w:rPr>
        <w:t>not</w:t>
      </w:r>
      <w:r>
        <w:rPr>
          <w:spacing w:val="-3"/>
          <w:sz w:val="24"/>
        </w:rPr>
        <w:t xml:space="preserve"> </w:t>
      </w:r>
      <w:r>
        <w:rPr>
          <w:sz w:val="24"/>
        </w:rPr>
        <w:t>have</w:t>
      </w:r>
      <w:r>
        <w:rPr>
          <w:spacing w:val="-4"/>
          <w:sz w:val="24"/>
        </w:rPr>
        <w:t xml:space="preserve"> </w:t>
      </w:r>
      <w:r>
        <w:rPr>
          <w:sz w:val="24"/>
        </w:rPr>
        <w:t>to</w:t>
      </w:r>
      <w:r>
        <w:rPr>
          <w:spacing w:val="-3"/>
          <w:sz w:val="24"/>
        </w:rPr>
        <w:t xml:space="preserve"> </w:t>
      </w:r>
      <w:r>
        <w:rPr>
          <w:sz w:val="24"/>
        </w:rPr>
        <w:t>be</w:t>
      </w:r>
      <w:r>
        <w:rPr>
          <w:spacing w:val="-4"/>
          <w:sz w:val="24"/>
        </w:rPr>
        <w:t xml:space="preserve"> </w:t>
      </w:r>
      <w:r>
        <w:rPr>
          <w:sz w:val="24"/>
        </w:rPr>
        <w:t>paid</w:t>
      </w:r>
      <w:r>
        <w:rPr>
          <w:spacing w:val="-1"/>
          <w:sz w:val="24"/>
        </w:rPr>
        <w:t xml:space="preserve"> </w:t>
      </w:r>
      <w:r>
        <w:rPr>
          <w:sz w:val="24"/>
        </w:rPr>
        <w:t>for</w:t>
      </w:r>
      <w:r>
        <w:rPr>
          <w:spacing w:val="-2"/>
          <w:sz w:val="24"/>
        </w:rPr>
        <w:t xml:space="preserve"> </w:t>
      </w:r>
      <w:r>
        <w:rPr>
          <w:sz w:val="24"/>
        </w:rPr>
        <w:t>any</w:t>
      </w:r>
      <w:r>
        <w:rPr>
          <w:spacing w:val="-6"/>
          <w:sz w:val="24"/>
        </w:rPr>
        <w:t xml:space="preserve"> </w:t>
      </w:r>
      <w:r>
        <w:rPr>
          <w:sz w:val="24"/>
        </w:rPr>
        <w:t>workday/week</w:t>
      </w:r>
      <w:r>
        <w:rPr>
          <w:spacing w:val="-3"/>
          <w:sz w:val="24"/>
        </w:rPr>
        <w:t xml:space="preserve"> </w:t>
      </w:r>
      <w:r>
        <w:rPr>
          <w:sz w:val="24"/>
        </w:rPr>
        <w:t>in</w:t>
      </w:r>
      <w:r>
        <w:rPr>
          <w:spacing w:val="-3"/>
          <w:sz w:val="24"/>
        </w:rPr>
        <w:t xml:space="preserve"> </w:t>
      </w:r>
      <w:r>
        <w:rPr>
          <w:sz w:val="24"/>
        </w:rPr>
        <w:t>which</w:t>
      </w:r>
      <w:r>
        <w:rPr>
          <w:spacing w:val="-3"/>
          <w:sz w:val="24"/>
        </w:rPr>
        <w:t xml:space="preserve"> </w:t>
      </w:r>
      <w:r>
        <w:rPr>
          <w:sz w:val="24"/>
        </w:rPr>
        <w:t>he/she does</w:t>
      </w:r>
      <w:r>
        <w:rPr>
          <w:spacing w:val="-2"/>
          <w:sz w:val="24"/>
        </w:rPr>
        <w:t xml:space="preserve"> </w:t>
      </w:r>
      <w:r>
        <w:rPr>
          <w:sz w:val="24"/>
        </w:rPr>
        <w:t>not</w:t>
      </w:r>
      <w:r>
        <w:rPr>
          <w:spacing w:val="-2"/>
          <w:sz w:val="24"/>
        </w:rPr>
        <w:t xml:space="preserve"> </w:t>
      </w:r>
      <w:r>
        <w:rPr>
          <w:sz w:val="24"/>
        </w:rPr>
        <w:t>work</w:t>
      </w:r>
      <w:r>
        <w:rPr>
          <w:spacing w:val="-2"/>
          <w:sz w:val="24"/>
        </w:rPr>
        <w:t xml:space="preserve"> </w:t>
      </w:r>
      <w:r>
        <w:rPr>
          <w:sz w:val="24"/>
        </w:rPr>
        <w:t>at all. For example, employers</w:t>
      </w:r>
      <w:r>
        <w:rPr>
          <w:spacing w:val="-2"/>
          <w:sz w:val="24"/>
        </w:rPr>
        <w:t xml:space="preserve"> </w:t>
      </w:r>
      <w:r>
        <w:rPr>
          <w:sz w:val="24"/>
        </w:rPr>
        <w:t>may</w:t>
      </w:r>
      <w:r>
        <w:rPr>
          <w:spacing w:val="-5"/>
          <w:sz w:val="24"/>
        </w:rPr>
        <w:t xml:space="preserve"> </w:t>
      </w:r>
      <w:r>
        <w:rPr>
          <w:sz w:val="24"/>
        </w:rPr>
        <w:t>"dock"</w:t>
      </w:r>
      <w:r>
        <w:rPr>
          <w:spacing w:val="-2"/>
          <w:sz w:val="24"/>
        </w:rPr>
        <w:t xml:space="preserve"> </w:t>
      </w:r>
      <w:r>
        <w:rPr>
          <w:sz w:val="24"/>
        </w:rPr>
        <w:t>the</w:t>
      </w:r>
      <w:r>
        <w:rPr>
          <w:spacing w:val="-3"/>
          <w:sz w:val="24"/>
        </w:rPr>
        <w:t xml:space="preserve"> </w:t>
      </w:r>
      <w:r>
        <w:rPr>
          <w:sz w:val="24"/>
        </w:rPr>
        <w:t>base</w:t>
      </w:r>
      <w:r>
        <w:rPr>
          <w:spacing w:val="-3"/>
          <w:sz w:val="24"/>
        </w:rPr>
        <w:t xml:space="preserve"> </w:t>
      </w:r>
      <w:r>
        <w:rPr>
          <w:sz w:val="24"/>
        </w:rPr>
        <w:t>pay</w:t>
      </w:r>
      <w:r>
        <w:rPr>
          <w:spacing w:val="-7"/>
          <w:sz w:val="24"/>
        </w:rPr>
        <w:t xml:space="preserve"> </w:t>
      </w:r>
      <w:r>
        <w:rPr>
          <w:sz w:val="24"/>
        </w:rPr>
        <w:t>of</w:t>
      </w:r>
      <w:r>
        <w:rPr>
          <w:spacing w:val="-3"/>
          <w:sz w:val="24"/>
        </w:rPr>
        <w:t xml:space="preserve"> </w:t>
      </w:r>
      <w:r>
        <w:rPr>
          <w:sz w:val="24"/>
        </w:rPr>
        <w:t>salary</w:t>
      </w:r>
      <w:r>
        <w:rPr>
          <w:spacing w:val="-7"/>
          <w:sz w:val="24"/>
        </w:rPr>
        <w:t xml:space="preserve"> </w:t>
      </w:r>
      <w:r>
        <w:rPr>
          <w:sz w:val="24"/>
        </w:rPr>
        <w:t>basis (exempt) employee in full day increments, for disciplinary suspensions, or for personal leave, or for sickness under a bona fide sick leave plan (example if the employee has run out of accrued sick leave/PTO).</w:t>
      </w:r>
    </w:p>
    <w:p w14:paraId="0186AF19" w14:textId="77777777" w:rsidR="00A302F3" w:rsidRDefault="00A302F3">
      <w:pPr>
        <w:pStyle w:val="BodyText"/>
        <w:rPr>
          <w:sz w:val="26"/>
        </w:rPr>
      </w:pPr>
    </w:p>
    <w:p w14:paraId="26F80C14" w14:textId="77777777" w:rsidR="00A302F3" w:rsidRDefault="00A302F3">
      <w:pPr>
        <w:pStyle w:val="BodyText"/>
        <w:rPr>
          <w:sz w:val="26"/>
        </w:rPr>
      </w:pPr>
    </w:p>
    <w:p w14:paraId="14F42560" w14:textId="4354735A" w:rsidR="00A302F3" w:rsidRDefault="0068068A">
      <w:pPr>
        <w:pStyle w:val="BodyText"/>
        <w:spacing w:before="210" w:line="235" w:lineRule="auto"/>
        <w:ind w:left="1959" w:right="1137"/>
      </w:pPr>
      <w:r>
        <w:t>As</w:t>
      </w:r>
      <w:r>
        <w:rPr>
          <w:spacing w:val="-6"/>
        </w:rPr>
        <w:t xml:space="preserve"> </w:t>
      </w:r>
      <w:r>
        <w:t>noted</w:t>
      </w:r>
      <w:r>
        <w:rPr>
          <w:spacing w:val="-3"/>
        </w:rPr>
        <w:t xml:space="preserve"> </w:t>
      </w:r>
      <w:r>
        <w:t>above</w:t>
      </w:r>
      <w:r>
        <w:rPr>
          <w:spacing w:val="-7"/>
        </w:rPr>
        <w:t xml:space="preserve"> </w:t>
      </w:r>
      <w:r>
        <w:t>any</w:t>
      </w:r>
      <w:r>
        <w:rPr>
          <w:spacing w:val="-8"/>
        </w:rPr>
        <w:t xml:space="preserve"> </w:t>
      </w:r>
      <w:r>
        <w:t>other</w:t>
      </w:r>
      <w:r>
        <w:rPr>
          <w:spacing w:val="-2"/>
        </w:rPr>
        <w:t xml:space="preserve"> </w:t>
      </w:r>
      <w:r>
        <w:t>mandatory</w:t>
      </w:r>
      <w:r>
        <w:rPr>
          <w:spacing w:val="-10"/>
        </w:rPr>
        <w:t xml:space="preserve"> </w:t>
      </w:r>
      <w:r>
        <w:t>deductions</w:t>
      </w:r>
      <w:r>
        <w:rPr>
          <w:spacing w:val="-3"/>
        </w:rPr>
        <w:t xml:space="preserve"> </w:t>
      </w:r>
      <w:r>
        <w:t>to</w:t>
      </w:r>
      <w:r>
        <w:rPr>
          <w:spacing w:val="-3"/>
        </w:rPr>
        <w:t xml:space="preserve"> </w:t>
      </w:r>
      <w:r>
        <w:t>be</w:t>
      </w:r>
      <w:r>
        <w:rPr>
          <w:spacing w:val="-7"/>
        </w:rPr>
        <w:t xml:space="preserve"> </w:t>
      </w:r>
      <w:r>
        <w:t>made</w:t>
      </w:r>
      <w:r>
        <w:rPr>
          <w:spacing w:val="-6"/>
        </w:rPr>
        <w:t xml:space="preserve"> </w:t>
      </w:r>
      <w:r>
        <w:t>from your</w:t>
      </w:r>
      <w:r>
        <w:rPr>
          <w:spacing w:val="-7"/>
        </w:rPr>
        <w:t xml:space="preserve"> </w:t>
      </w:r>
      <w:r>
        <w:t>paycheck,</w:t>
      </w:r>
      <w:r>
        <w:rPr>
          <w:spacing w:val="-3"/>
        </w:rPr>
        <w:t xml:space="preserve"> </w:t>
      </w:r>
      <w:r>
        <w:t>such</w:t>
      </w:r>
      <w:r>
        <w:rPr>
          <w:spacing w:val="-3"/>
        </w:rPr>
        <w:t xml:space="preserve"> </w:t>
      </w:r>
      <w:r>
        <w:t xml:space="preserve">as taxes and court ordered garnishments, will be explained whenever the </w:t>
      </w:r>
      <w:r w:rsidR="008362DA">
        <w:t>DFW Plus Hospice LLC dba Bridges Hospice</w:t>
      </w:r>
      <w:r>
        <w:t xml:space="preserve"> is ordered to make such deductions.</w:t>
      </w:r>
    </w:p>
    <w:p w14:paraId="754A8523" w14:textId="77777777" w:rsidR="00A302F3" w:rsidRDefault="00A302F3">
      <w:pPr>
        <w:pStyle w:val="BodyText"/>
        <w:rPr>
          <w:sz w:val="23"/>
        </w:rPr>
      </w:pPr>
    </w:p>
    <w:p w14:paraId="46E28D2F" w14:textId="5E363341" w:rsidR="00A302F3" w:rsidRDefault="0068068A">
      <w:pPr>
        <w:pStyle w:val="BodyText"/>
        <w:spacing w:line="242" w:lineRule="auto"/>
        <w:ind w:left="1964" w:right="1041" w:hanging="5"/>
      </w:pPr>
      <w:r>
        <w:t xml:space="preserve">In addition, it may be possible for you to authorize the </w:t>
      </w:r>
      <w:r w:rsidR="008362DA">
        <w:t>DFW Plus Hospice LLC dba Bridges Hospice</w:t>
      </w:r>
      <w:r>
        <w:t xml:space="preserve"> to make additional</w:t>
      </w:r>
      <w:r>
        <w:rPr>
          <w:spacing w:val="-4"/>
        </w:rPr>
        <w:t xml:space="preserve"> </w:t>
      </w:r>
      <w:r>
        <w:t>deductions</w:t>
      </w:r>
      <w:r>
        <w:rPr>
          <w:spacing w:val="-3"/>
        </w:rPr>
        <w:t xml:space="preserve"> </w:t>
      </w:r>
      <w:r>
        <w:t>from</w:t>
      </w:r>
      <w:r>
        <w:rPr>
          <w:spacing w:val="-1"/>
        </w:rPr>
        <w:t xml:space="preserve"> </w:t>
      </w:r>
      <w:r>
        <w:t>your</w:t>
      </w:r>
      <w:r>
        <w:rPr>
          <w:spacing w:val="-4"/>
        </w:rPr>
        <w:t xml:space="preserve"> </w:t>
      </w:r>
      <w:r>
        <w:t>paycheck</w:t>
      </w:r>
      <w:r>
        <w:rPr>
          <w:spacing w:val="-1"/>
        </w:rPr>
        <w:t xml:space="preserve"> </w:t>
      </w:r>
      <w:r>
        <w:t>for</w:t>
      </w:r>
      <w:r>
        <w:rPr>
          <w:spacing w:val="-4"/>
        </w:rPr>
        <w:t xml:space="preserve"> </w:t>
      </w:r>
      <w:r>
        <w:t>extra</w:t>
      </w:r>
      <w:r>
        <w:rPr>
          <w:spacing w:val="-5"/>
        </w:rPr>
        <w:t xml:space="preserve"> </w:t>
      </w:r>
      <w:r>
        <w:t>income</w:t>
      </w:r>
      <w:r>
        <w:rPr>
          <w:spacing w:val="-5"/>
        </w:rPr>
        <w:t xml:space="preserve"> </w:t>
      </w:r>
      <w:r>
        <w:t>taxes,</w:t>
      </w:r>
      <w:r>
        <w:rPr>
          <w:spacing w:val="-4"/>
        </w:rPr>
        <w:t xml:space="preserve"> </w:t>
      </w:r>
      <w:r>
        <w:t>insurance</w:t>
      </w:r>
      <w:r>
        <w:rPr>
          <w:spacing w:val="-5"/>
        </w:rPr>
        <w:t xml:space="preserve"> </w:t>
      </w:r>
      <w:r>
        <w:t>benefits</w:t>
      </w:r>
      <w:r>
        <w:rPr>
          <w:spacing w:val="-3"/>
        </w:rPr>
        <w:t xml:space="preserve"> </w:t>
      </w:r>
      <w:r>
        <w:t>(if eligible)</w:t>
      </w:r>
      <w:r>
        <w:rPr>
          <w:spacing w:val="-7"/>
        </w:rPr>
        <w:t xml:space="preserve"> </w:t>
      </w:r>
      <w:r>
        <w:t>or</w:t>
      </w:r>
      <w:r>
        <w:rPr>
          <w:spacing w:val="-6"/>
        </w:rPr>
        <w:t xml:space="preserve"> </w:t>
      </w:r>
      <w:r>
        <w:t>other</w:t>
      </w:r>
      <w:r>
        <w:rPr>
          <w:spacing w:val="-6"/>
        </w:rPr>
        <w:t xml:space="preserve"> </w:t>
      </w:r>
      <w:r>
        <w:t>miscellaneous</w:t>
      </w:r>
      <w:r>
        <w:rPr>
          <w:spacing w:val="-6"/>
        </w:rPr>
        <w:t xml:space="preserve"> </w:t>
      </w:r>
      <w:r>
        <w:t>deductions.</w:t>
      </w:r>
      <w:r>
        <w:rPr>
          <w:spacing w:val="-5"/>
        </w:rPr>
        <w:t xml:space="preserve"> </w:t>
      </w:r>
      <w:r>
        <w:t>Contact</w:t>
      </w:r>
      <w:r>
        <w:rPr>
          <w:spacing w:val="-5"/>
        </w:rPr>
        <w:t xml:space="preserve"> </w:t>
      </w:r>
      <w:r>
        <w:t>the</w:t>
      </w:r>
      <w:r>
        <w:rPr>
          <w:spacing w:val="-6"/>
        </w:rPr>
        <w:t xml:space="preserve"> </w:t>
      </w:r>
      <w:r>
        <w:t>Human</w:t>
      </w:r>
      <w:r>
        <w:rPr>
          <w:spacing w:val="-3"/>
        </w:rPr>
        <w:t xml:space="preserve"> </w:t>
      </w:r>
      <w:r>
        <w:t>Resources</w:t>
      </w:r>
      <w:r>
        <w:rPr>
          <w:spacing w:val="-5"/>
        </w:rPr>
        <w:t xml:space="preserve"> </w:t>
      </w:r>
      <w:r>
        <w:t>Manager</w:t>
      </w:r>
      <w:r>
        <w:rPr>
          <w:spacing w:val="-4"/>
        </w:rPr>
        <w:t xml:space="preserve"> </w:t>
      </w:r>
      <w:r>
        <w:t>for details and the necessary authorization forms.</w:t>
      </w:r>
    </w:p>
    <w:p w14:paraId="7C4F10DF" w14:textId="77777777" w:rsidR="00A302F3" w:rsidRDefault="00A302F3">
      <w:pPr>
        <w:pStyle w:val="BodyText"/>
        <w:spacing w:before="10"/>
        <w:rPr>
          <w:sz w:val="23"/>
        </w:rPr>
      </w:pPr>
    </w:p>
    <w:p w14:paraId="00474230" w14:textId="55AD1CEA" w:rsidR="00A302F3" w:rsidRDefault="008362DA">
      <w:pPr>
        <w:pStyle w:val="BodyText"/>
        <w:spacing w:line="244" w:lineRule="auto"/>
        <w:ind w:left="1960" w:right="1041" w:firstLine="9"/>
      </w:pPr>
      <w:r>
        <w:t>DFW Plus Hospice LLC dba Bridges Hospice</w:t>
      </w:r>
      <w:r w:rsidR="0068068A">
        <w:rPr>
          <w:spacing w:val="-4"/>
        </w:rPr>
        <w:t xml:space="preserve"> </w:t>
      </w:r>
      <w:r w:rsidR="0068068A">
        <w:t>reserves</w:t>
      </w:r>
      <w:r w:rsidR="0068068A">
        <w:rPr>
          <w:spacing w:val="-4"/>
        </w:rPr>
        <w:t xml:space="preserve"> </w:t>
      </w:r>
      <w:r w:rsidR="0068068A">
        <w:t>the</w:t>
      </w:r>
      <w:r w:rsidR="0068068A">
        <w:rPr>
          <w:spacing w:val="-3"/>
        </w:rPr>
        <w:t xml:space="preserve"> </w:t>
      </w:r>
      <w:r w:rsidR="0068068A">
        <w:t>right</w:t>
      </w:r>
      <w:r w:rsidR="0068068A">
        <w:rPr>
          <w:spacing w:val="-4"/>
        </w:rPr>
        <w:t xml:space="preserve"> </w:t>
      </w:r>
      <w:r w:rsidR="0068068A">
        <w:t>to</w:t>
      </w:r>
      <w:r w:rsidR="0068068A">
        <w:rPr>
          <w:spacing w:val="-2"/>
        </w:rPr>
        <w:t xml:space="preserve"> </w:t>
      </w:r>
      <w:r w:rsidR="0068068A">
        <w:t>make</w:t>
      </w:r>
      <w:r w:rsidR="0068068A">
        <w:rPr>
          <w:spacing w:val="-6"/>
        </w:rPr>
        <w:t xml:space="preserve"> </w:t>
      </w:r>
      <w:r w:rsidR="0068068A">
        <w:t>deductions</w:t>
      </w:r>
      <w:r w:rsidR="0068068A">
        <w:rPr>
          <w:spacing w:val="-4"/>
        </w:rPr>
        <w:t xml:space="preserve"> </w:t>
      </w:r>
      <w:r w:rsidR="0068068A">
        <w:t>and/or</w:t>
      </w:r>
      <w:r w:rsidR="0068068A">
        <w:rPr>
          <w:spacing w:val="-3"/>
        </w:rPr>
        <w:t xml:space="preserve"> </w:t>
      </w:r>
      <w:r w:rsidR="0068068A">
        <w:t>withhold</w:t>
      </w:r>
      <w:r w:rsidR="0068068A">
        <w:rPr>
          <w:spacing w:val="-5"/>
        </w:rPr>
        <w:t xml:space="preserve"> </w:t>
      </w:r>
      <w:r w:rsidR="0068068A">
        <w:t>compensation from an employee's paycheck if such action complies with</w:t>
      </w:r>
    </w:p>
    <w:p w14:paraId="48C2D2A0" w14:textId="5F7C10A4" w:rsidR="00A302F3" w:rsidRDefault="0068068A">
      <w:pPr>
        <w:pStyle w:val="BodyText"/>
        <w:spacing w:line="244" w:lineRule="auto"/>
        <w:ind w:left="1960" w:right="1041"/>
      </w:pPr>
      <w:r>
        <w:t xml:space="preserve">applicable state and federal law. In addition, </w:t>
      </w:r>
      <w:r w:rsidR="008362DA">
        <w:t>DFW Plus Hospice LLC dba Bridges Hospice</w:t>
      </w:r>
      <w:r>
        <w:t xml:space="preserve"> reserves the right, as authorized,</w:t>
      </w:r>
      <w:r>
        <w:rPr>
          <w:spacing w:val="-3"/>
        </w:rPr>
        <w:t xml:space="preserve"> </w:t>
      </w:r>
      <w:r>
        <w:t>to</w:t>
      </w:r>
      <w:r>
        <w:rPr>
          <w:spacing w:val="-3"/>
        </w:rPr>
        <w:t xml:space="preserve"> </w:t>
      </w:r>
      <w:r>
        <w:t>dock</w:t>
      </w:r>
      <w:r>
        <w:rPr>
          <w:spacing w:val="-3"/>
        </w:rPr>
        <w:t xml:space="preserve"> </w:t>
      </w:r>
      <w:r>
        <w:t>the</w:t>
      </w:r>
      <w:r>
        <w:rPr>
          <w:spacing w:val="-6"/>
        </w:rPr>
        <w:t xml:space="preserve"> </w:t>
      </w:r>
      <w:r>
        <w:t>pay</w:t>
      </w:r>
      <w:r>
        <w:rPr>
          <w:spacing w:val="-8"/>
        </w:rPr>
        <w:t xml:space="preserve"> </w:t>
      </w:r>
      <w:r>
        <w:t>of</w:t>
      </w:r>
      <w:r>
        <w:rPr>
          <w:spacing w:val="-2"/>
        </w:rPr>
        <w:t xml:space="preserve"> </w:t>
      </w:r>
      <w:r>
        <w:t>employees</w:t>
      </w:r>
      <w:r>
        <w:rPr>
          <w:spacing w:val="-1"/>
        </w:rPr>
        <w:t xml:space="preserve"> </w:t>
      </w:r>
      <w:r>
        <w:t>as</w:t>
      </w:r>
      <w:r>
        <w:rPr>
          <w:spacing w:val="-4"/>
        </w:rPr>
        <w:t xml:space="preserve"> </w:t>
      </w:r>
      <w:r>
        <w:t>a</w:t>
      </w:r>
      <w:r>
        <w:rPr>
          <w:spacing w:val="-4"/>
        </w:rPr>
        <w:t xml:space="preserve"> </w:t>
      </w:r>
      <w:r>
        <w:t>means</w:t>
      </w:r>
      <w:r>
        <w:rPr>
          <w:spacing w:val="-4"/>
        </w:rPr>
        <w:t xml:space="preserve"> </w:t>
      </w:r>
      <w:r>
        <w:t>of</w:t>
      </w:r>
      <w:r>
        <w:rPr>
          <w:spacing w:val="-2"/>
        </w:rPr>
        <w:t xml:space="preserve"> </w:t>
      </w:r>
      <w:r>
        <w:t>reimbursing</w:t>
      </w:r>
      <w:r>
        <w:rPr>
          <w:spacing w:val="-6"/>
        </w:rPr>
        <w:t xml:space="preserve"> </w:t>
      </w:r>
      <w:r w:rsidR="008362DA">
        <w:t>DFW Plus Hospice LLC dba Bridges Hospice</w:t>
      </w:r>
      <w:r>
        <w:t xml:space="preserve"> for non-authorized expenses made by</w:t>
      </w:r>
      <w:r>
        <w:rPr>
          <w:spacing w:val="-1"/>
        </w:rPr>
        <w:t xml:space="preserve"> </w:t>
      </w:r>
      <w:r>
        <w:t>the employee and/or for expenses incurred</w:t>
      </w:r>
      <w:r>
        <w:rPr>
          <w:spacing w:val="-10"/>
        </w:rPr>
        <w:t xml:space="preserve"> </w:t>
      </w:r>
      <w:r>
        <w:t>by</w:t>
      </w:r>
      <w:r>
        <w:rPr>
          <w:spacing w:val="-1"/>
        </w:rPr>
        <w:t xml:space="preserve"> </w:t>
      </w:r>
      <w:r>
        <w:t>the employee that are not authorized or properly and timely documented.</w:t>
      </w:r>
    </w:p>
    <w:p w14:paraId="75171DE3" w14:textId="77777777" w:rsidR="00A302F3" w:rsidRDefault="00A302F3">
      <w:pPr>
        <w:pStyle w:val="BodyText"/>
        <w:spacing w:before="1"/>
        <w:rPr>
          <w:sz w:val="23"/>
        </w:rPr>
      </w:pPr>
    </w:p>
    <w:p w14:paraId="12E28CEC" w14:textId="77777777" w:rsidR="00A302F3" w:rsidRDefault="0068068A">
      <w:pPr>
        <w:pStyle w:val="BodyText"/>
        <w:ind w:left="2031" w:right="1041"/>
      </w:pPr>
      <w:r>
        <w:rPr>
          <w:u w:val="single"/>
        </w:rPr>
        <w:t>EXEMPT / NONEXEMPT EMPLOYEES</w:t>
      </w:r>
      <w:r>
        <w:t>: Employees whose jobs are governed by the FLSA</w:t>
      </w:r>
      <w:r>
        <w:rPr>
          <w:spacing w:val="-9"/>
        </w:rPr>
        <w:t xml:space="preserve"> </w:t>
      </w:r>
      <w:r>
        <w:t>are</w:t>
      </w:r>
      <w:r>
        <w:rPr>
          <w:spacing w:val="-10"/>
        </w:rPr>
        <w:t xml:space="preserve"> </w:t>
      </w:r>
      <w:r>
        <w:t>either</w:t>
      </w:r>
      <w:r>
        <w:rPr>
          <w:spacing w:val="-8"/>
        </w:rPr>
        <w:t xml:space="preserve"> </w:t>
      </w:r>
      <w:r>
        <w:t>"exempt"</w:t>
      </w:r>
      <w:r>
        <w:rPr>
          <w:spacing w:val="-9"/>
        </w:rPr>
        <w:t xml:space="preserve"> </w:t>
      </w:r>
      <w:r>
        <w:t>or</w:t>
      </w:r>
      <w:r>
        <w:rPr>
          <w:spacing w:val="-8"/>
        </w:rPr>
        <w:t xml:space="preserve"> </w:t>
      </w:r>
      <w:r>
        <w:t>"nonexempt."</w:t>
      </w:r>
      <w:r>
        <w:rPr>
          <w:spacing w:val="-10"/>
        </w:rPr>
        <w:t xml:space="preserve"> </w:t>
      </w:r>
      <w:r>
        <w:rPr>
          <w:u w:val="single"/>
        </w:rPr>
        <w:t>Per</w:t>
      </w:r>
      <w:r>
        <w:rPr>
          <w:spacing w:val="-8"/>
          <w:u w:val="single"/>
        </w:rPr>
        <w:t xml:space="preserve"> </w:t>
      </w:r>
      <w:r>
        <w:rPr>
          <w:u w:val="single"/>
        </w:rPr>
        <w:t>the</w:t>
      </w:r>
      <w:r>
        <w:rPr>
          <w:spacing w:val="-10"/>
          <w:u w:val="single"/>
        </w:rPr>
        <w:t xml:space="preserve"> </w:t>
      </w:r>
      <w:r>
        <w:rPr>
          <w:u w:val="single"/>
        </w:rPr>
        <w:t>Fair</w:t>
      </w:r>
      <w:r>
        <w:rPr>
          <w:spacing w:val="-8"/>
          <w:u w:val="single"/>
        </w:rPr>
        <w:t xml:space="preserve"> </w:t>
      </w:r>
      <w:r>
        <w:rPr>
          <w:u w:val="single"/>
        </w:rPr>
        <w:t>Labor</w:t>
      </w:r>
      <w:r>
        <w:rPr>
          <w:spacing w:val="-8"/>
          <w:u w:val="single"/>
        </w:rPr>
        <w:t xml:space="preserve"> </w:t>
      </w:r>
      <w:r>
        <w:rPr>
          <w:u w:val="single"/>
        </w:rPr>
        <w:t>Standards</w:t>
      </w:r>
      <w:r>
        <w:rPr>
          <w:spacing w:val="-9"/>
          <w:u w:val="single"/>
        </w:rPr>
        <w:t xml:space="preserve"> </w:t>
      </w:r>
      <w:r>
        <w:rPr>
          <w:u w:val="single"/>
        </w:rPr>
        <w:t>Act,</w:t>
      </w:r>
      <w:r>
        <w:rPr>
          <w:spacing w:val="-8"/>
          <w:u w:val="single"/>
        </w:rPr>
        <w:t xml:space="preserve"> </w:t>
      </w:r>
      <w:r>
        <w:rPr>
          <w:u w:val="single"/>
        </w:rPr>
        <w:t>nonexempt</w:t>
      </w:r>
      <w:r>
        <w:t xml:space="preserve"> </w:t>
      </w:r>
      <w:r>
        <w:rPr>
          <w:u w:val="single"/>
        </w:rPr>
        <w:t>employees are entitled to overtime pay (hourly). Exempt employees are not (salaried).</w:t>
      </w:r>
    </w:p>
    <w:p w14:paraId="1844EC2A" w14:textId="77777777" w:rsidR="00A302F3" w:rsidRDefault="00A302F3">
      <w:pPr>
        <w:pStyle w:val="BodyText"/>
        <w:rPr>
          <w:sz w:val="26"/>
        </w:rPr>
      </w:pPr>
    </w:p>
    <w:p w14:paraId="2724C41A" w14:textId="77777777" w:rsidR="00A302F3" w:rsidRDefault="00A302F3">
      <w:pPr>
        <w:pStyle w:val="BodyText"/>
        <w:spacing w:before="7"/>
        <w:rPr>
          <w:sz w:val="22"/>
        </w:rPr>
      </w:pPr>
    </w:p>
    <w:p w14:paraId="4883DFCE" w14:textId="77777777" w:rsidR="00A302F3" w:rsidRDefault="0068068A">
      <w:pPr>
        <w:pStyle w:val="Heading2"/>
        <w:numPr>
          <w:ilvl w:val="1"/>
          <w:numId w:val="30"/>
        </w:numPr>
        <w:tabs>
          <w:tab w:val="left" w:pos="2032"/>
        </w:tabs>
        <w:ind w:left="2032"/>
        <w:jc w:val="left"/>
      </w:pPr>
      <w:bookmarkStart w:id="44" w:name="5.5._Reporting_Errors_and_Mistakes"/>
      <w:bookmarkStart w:id="45" w:name="_bookmark22"/>
      <w:bookmarkEnd w:id="44"/>
      <w:bookmarkEnd w:id="45"/>
      <w:r>
        <w:t>Reporting</w:t>
      </w:r>
      <w:r>
        <w:rPr>
          <w:spacing w:val="-5"/>
        </w:rPr>
        <w:t xml:space="preserve"> </w:t>
      </w:r>
      <w:r>
        <w:t>Errors</w:t>
      </w:r>
      <w:r>
        <w:rPr>
          <w:spacing w:val="-5"/>
        </w:rPr>
        <w:t xml:space="preserve"> </w:t>
      </w:r>
      <w:r>
        <w:t>and</w:t>
      </w:r>
      <w:r>
        <w:rPr>
          <w:spacing w:val="-2"/>
        </w:rPr>
        <w:t xml:space="preserve"> Mistakes</w:t>
      </w:r>
    </w:p>
    <w:p w14:paraId="062DAAD2" w14:textId="77777777" w:rsidR="00A302F3" w:rsidRDefault="00A302F3">
      <w:pPr>
        <w:pStyle w:val="BodyText"/>
        <w:spacing w:before="3"/>
        <w:rPr>
          <w:b/>
          <w:sz w:val="31"/>
        </w:rPr>
      </w:pPr>
    </w:p>
    <w:p w14:paraId="20FEEA9F" w14:textId="77777777" w:rsidR="00A302F3" w:rsidRDefault="0068068A">
      <w:pPr>
        <w:pStyle w:val="BodyText"/>
        <w:ind w:left="2032" w:right="1041"/>
      </w:pPr>
      <w:r>
        <w:t xml:space="preserve">Every effort is made to avoid errors in your paycheck. If you believe that you have been paid incorrectly or an improper deduction was taken from your paycheck, you should </w:t>
      </w:r>
      <w:r>
        <w:rPr>
          <w:u w:val="single"/>
        </w:rPr>
        <w:lastRenderedPageBreak/>
        <w:t>immediately</w:t>
      </w:r>
      <w:r>
        <w:rPr>
          <w:spacing w:val="-4"/>
          <w:u w:val="single"/>
        </w:rPr>
        <w:t xml:space="preserve"> </w:t>
      </w:r>
      <w:r>
        <w:rPr>
          <w:u w:val="single"/>
        </w:rPr>
        <w:t>report it to the Administrator</w:t>
      </w:r>
      <w:r>
        <w:t>.</w:t>
      </w:r>
      <w:r>
        <w:rPr>
          <w:spacing w:val="40"/>
        </w:rPr>
        <w:t xml:space="preserve"> </w:t>
      </w:r>
      <w:r>
        <w:t>Complaints will be investigated promptly.</w:t>
      </w:r>
      <w:r>
        <w:rPr>
          <w:spacing w:val="40"/>
        </w:rPr>
        <w:t xml:space="preserve"> </w:t>
      </w:r>
      <w:r>
        <w:t>If it is determined that an error has been made or an improper deduction was taken, reimbursement will be made as soon as business needs allow and generally will be made within</w:t>
      </w:r>
      <w:r>
        <w:rPr>
          <w:spacing w:val="-4"/>
        </w:rPr>
        <w:t xml:space="preserve"> </w:t>
      </w:r>
      <w:r>
        <w:t>48</w:t>
      </w:r>
      <w:r>
        <w:rPr>
          <w:spacing w:val="-3"/>
        </w:rPr>
        <w:t xml:space="preserve"> </w:t>
      </w:r>
      <w:r>
        <w:t>hours.</w:t>
      </w:r>
      <w:r>
        <w:rPr>
          <w:spacing w:val="40"/>
        </w:rPr>
        <w:t xml:space="preserve"> </w:t>
      </w:r>
      <w:r>
        <w:t>No</w:t>
      </w:r>
      <w:r>
        <w:rPr>
          <w:spacing w:val="-3"/>
        </w:rPr>
        <w:t xml:space="preserve"> </w:t>
      </w:r>
      <w:r>
        <w:t>employee</w:t>
      </w:r>
      <w:r>
        <w:rPr>
          <w:spacing w:val="-7"/>
        </w:rPr>
        <w:t xml:space="preserve"> </w:t>
      </w:r>
      <w:r>
        <w:t>who</w:t>
      </w:r>
      <w:r>
        <w:rPr>
          <w:spacing w:val="-3"/>
        </w:rPr>
        <w:t xml:space="preserve"> </w:t>
      </w:r>
      <w:r>
        <w:t>makes</w:t>
      </w:r>
      <w:r>
        <w:rPr>
          <w:spacing w:val="-3"/>
        </w:rPr>
        <w:t xml:space="preserve"> </w:t>
      </w:r>
      <w:r>
        <w:t>such</w:t>
      </w:r>
      <w:r>
        <w:rPr>
          <w:spacing w:val="-3"/>
        </w:rPr>
        <w:t xml:space="preserve"> </w:t>
      </w:r>
      <w:r>
        <w:t>a</w:t>
      </w:r>
      <w:r>
        <w:rPr>
          <w:spacing w:val="-4"/>
        </w:rPr>
        <w:t xml:space="preserve"> </w:t>
      </w:r>
      <w:r>
        <w:t>complaint</w:t>
      </w:r>
      <w:r>
        <w:rPr>
          <w:spacing w:val="-5"/>
        </w:rPr>
        <w:t xml:space="preserve"> </w:t>
      </w:r>
      <w:r>
        <w:t>will</w:t>
      </w:r>
      <w:r>
        <w:rPr>
          <w:spacing w:val="-3"/>
        </w:rPr>
        <w:t xml:space="preserve"> </w:t>
      </w:r>
      <w:r>
        <w:t>be</w:t>
      </w:r>
      <w:r>
        <w:rPr>
          <w:spacing w:val="-7"/>
        </w:rPr>
        <w:t xml:space="preserve"> </w:t>
      </w:r>
      <w:r>
        <w:t>subject</w:t>
      </w:r>
      <w:r>
        <w:rPr>
          <w:spacing w:val="-3"/>
        </w:rPr>
        <w:t xml:space="preserve"> </w:t>
      </w:r>
      <w:r>
        <w:t>to retaliation.</w:t>
      </w:r>
    </w:p>
    <w:p w14:paraId="2CA07450" w14:textId="77777777" w:rsidR="00D272B6" w:rsidRDefault="00D272B6">
      <w:pPr>
        <w:pStyle w:val="BodyText"/>
        <w:ind w:left="2032" w:right="1041"/>
      </w:pPr>
    </w:p>
    <w:p w14:paraId="2EA3C113" w14:textId="77777777" w:rsidR="00D272B6" w:rsidRDefault="00D272B6">
      <w:pPr>
        <w:pStyle w:val="BodyText"/>
        <w:ind w:left="2032" w:right="1041"/>
      </w:pPr>
    </w:p>
    <w:p w14:paraId="51A7E2B3" w14:textId="77777777" w:rsidR="00C779BD" w:rsidRDefault="00C779BD">
      <w:pPr>
        <w:pStyle w:val="BodyText"/>
        <w:ind w:left="2032" w:right="1041"/>
      </w:pPr>
    </w:p>
    <w:p w14:paraId="0AFD6AFA" w14:textId="77777777" w:rsidR="00C779BD" w:rsidRDefault="00C779BD">
      <w:pPr>
        <w:pStyle w:val="BodyText"/>
        <w:ind w:left="2032" w:right="1041"/>
      </w:pPr>
    </w:p>
    <w:p w14:paraId="6E7B8F4E" w14:textId="77777777" w:rsidR="00A302F3" w:rsidRDefault="00A302F3">
      <w:pPr>
        <w:pStyle w:val="BodyText"/>
        <w:spacing w:before="5"/>
      </w:pPr>
    </w:p>
    <w:p w14:paraId="59CFC170" w14:textId="77777777" w:rsidR="001B165D" w:rsidRDefault="001B165D">
      <w:pPr>
        <w:pStyle w:val="BodyText"/>
        <w:spacing w:before="5"/>
      </w:pPr>
    </w:p>
    <w:p w14:paraId="43A5A083" w14:textId="77777777" w:rsidR="001B165D" w:rsidRDefault="001B165D">
      <w:pPr>
        <w:pStyle w:val="BodyText"/>
        <w:spacing w:before="5"/>
      </w:pPr>
    </w:p>
    <w:p w14:paraId="0B11CB40" w14:textId="77777777" w:rsidR="001B165D" w:rsidRDefault="001B165D">
      <w:pPr>
        <w:pStyle w:val="BodyText"/>
        <w:spacing w:before="5"/>
      </w:pPr>
    </w:p>
    <w:p w14:paraId="1535905C" w14:textId="77777777" w:rsidR="00A302F3" w:rsidRDefault="0068068A">
      <w:pPr>
        <w:pStyle w:val="ListParagraph"/>
        <w:numPr>
          <w:ilvl w:val="1"/>
          <w:numId w:val="30"/>
        </w:numPr>
        <w:tabs>
          <w:tab w:val="left" w:pos="2032"/>
        </w:tabs>
        <w:ind w:left="2032"/>
        <w:jc w:val="left"/>
        <w:rPr>
          <w:b/>
          <w:sz w:val="24"/>
        </w:rPr>
      </w:pPr>
      <w:r>
        <w:rPr>
          <w:b/>
          <w:sz w:val="24"/>
        </w:rPr>
        <w:t>Terminations</w:t>
      </w:r>
      <w:r>
        <w:rPr>
          <w:b/>
          <w:spacing w:val="-6"/>
          <w:sz w:val="24"/>
        </w:rPr>
        <w:t xml:space="preserve"> </w:t>
      </w:r>
      <w:r>
        <w:rPr>
          <w:b/>
          <w:sz w:val="24"/>
        </w:rPr>
        <w:t>and</w:t>
      </w:r>
      <w:r>
        <w:rPr>
          <w:b/>
          <w:spacing w:val="-5"/>
          <w:sz w:val="24"/>
        </w:rPr>
        <w:t xml:space="preserve"> </w:t>
      </w:r>
      <w:r>
        <w:rPr>
          <w:b/>
          <w:sz w:val="24"/>
        </w:rPr>
        <w:t>Severance</w:t>
      </w:r>
      <w:r>
        <w:rPr>
          <w:b/>
          <w:spacing w:val="-4"/>
          <w:sz w:val="24"/>
        </w:rPr>
        <w:t xml:space="preserve"> </w:t>
      </w:r>
      <w:r>
        <w:rPr>
          <w:b/>
          <w:spacing w:val="-5"/>
          <w:sz w:val="24"/>
        </w:rPr>
        <w:t>Pay</w:t>
      </w:r>
    </w:p>
    <w:p w14:paraId="44CEDAEC" w14:textId="77777777" w:rsidR="00A302F3" w:rsidRDefault="00A302F3">
      <w:pPr>
        <w:rPr>
          <w:sz w:val="24"/>
        </w:rPr>
      </w:pPr>
    </w:p>
    <w:p w14:paraId="063DD217" w14:textId="47B08850" w:rsidR="00A302F3" w:rsidRDefault="008362DA">
      <w:pPr>
        <w:pStyle w:val="BodyText"/>
        <w:spacing w:before="101" w:line="242" w:lineRule="auto"/>
        <w:ind w:left="2053" w:right="1519"/>
      </w:pPr>
      <w:r>
        <w:t>DFW Plus Hospice LLC dba Bridges Hospice</w:t>
      </w:r>
      <w:r w:rsidR="0068068A">
        <w:rPr>
          <w:spacing w:val="-8"/>
        </w:rPr>
        <w:t xml:space="preserve"> </w:t>
      </w:r>
      <w:r w:rsidR="0068068A">
        <w:t>does</w:t>
      </w:r>
      <w:r w:rsidR="0068068A">
        <w:rPr>
          <w:spacing w:val="-5"/>
        </w:rPr>
        <w:t xml:space="preserve"> </w:t>
      </w:r>
      <w:r w:rsidR="0068068A">
        <w:t>not</w:t>
      </w:r>
      <w:r w:rsidR="0068068A">
        <w:rPr>
          <w:spacing w:val="-7"/>
        </w:rPr>
        <w:t xml:space="preserve"> </w:t>
      </w:r>
      <w:r w:rsidR="0068068A">
        <w:t>pay</w:t>
      </w:r>
      <w:r w:rsidR="0068068A">
        <w:rPr>
          <w:spacing w:val="-11"/>
        </w:rPr>
        <w:t xml:space="preserve"> </w:t>
      </w:r>
      <w:r w:rsidR="0068068A">
        <w:t>severance</w:t>
      </w:r>
      <w:r w:rsidR="0068068A">
        <w:rPr>
          <w:spacing w:val="-8"/>
        </w:rPr>
        <w:t xml:space="preserve"> </w:t>
      </w:r>
      <w:r w:rsidR="0068068A">
        <w:t>pay.</w:t>
      </w:r>
      <w:r w:rsidR="0068068A">
        <w:rPr>
          <w:spacing w:val="-5"/>
        </w:rPr>
        <w:t xml:space="preserve"> </w:t>
      </w:r>
      <w:r w:rsidR="0068068A">
        <w:t>When</w:t>
      </w:r>
      <w:r w:rsidR="0068068A">
        <w:rPr>
          <w:spacing w:val="-3"/>
        </w:rPr>
        <w:t xml:space="preserve"> </w:t>
      </w:r>
      <w:r w:rsidR="0068068A">
        <w:t>you</w:t>
      </w:r>
      <w:r w:rsidR="0068068A">
        <w:rPr>
          <w:spacing w:val="-5"/>
        </w:rPr>
        <w:t xml:space="preserve"> </w:t>
      </w:r>
      <w:r w:rsidR="0068068A">
        <w:t>leave</w:t>
      </w:r>
      <w:r w:rsidR="0068068A">
        <w:rPr>
          <w:spacing w:val="-2"/>
        </w:rPr>
        <w:t xml:space="preserve"> </w:t>
      </w:r>
      <w:r>
        <w:t xml:space="preserve">DFW Plus Hospice LLC dba Bridges </w:t>
      </w:r>
      <w:proofErr w:type="gramStart"/>
      <w:r>
        <w:t>Hospice</w:t>
      </w:r>
      <w:r w:rsidR="0068068A">
        <w:t xml:space="preserve">, </w:t>
      </w:r>
      <w:r w:rsidR="00D272B6">
        <w:t xml:space="preserve"> </w:t>
      </w:r>
      <w:r w:rsidR="0068068A">
        <w:t>you</w:t>
      </w:r>
      <w:proofErr w:type="gramEnd"/>
      <w:r w:rsidR="0068068A">
        <w:t xml:space="preserve"> will be paid for actual time worked.</w:t>
      </w:r>
    </w:p>
    <w:p w14:paraId="0CB17348" w14:textId="77777777" w:rsidR="00A302F3" w:rsidRDefault="00A302F3">
      <w:pPr>
        <w:pStyle w:val="BodyText"/>
        <w:spacing w:before="11"/>
        <w:rPr>
          <w:sz w:val="23"/>
        </w:rPr>
      </w:pPr>
    </w:p>
    <w:p w14:paraId="0EA04A1B" w14:textId="77777777" w:rsidR="00A302F3" w:rsidRDefault="0068068A">
      <w:pPr>
        <w:pStyle w:val="Heading2"/>
        <w:numPr>
          <w:ilvl w:val="1"/>
          <w:numId w:val="30"/>
        </w:numPr>
        <w:tabs>
          <w:tab w:val="left" w:pos="2054"/>
        </w:tabs>
        <w:ind w:hanging="433"/>
        <w:jc w:val="left"/>
      </w:pPr>
      <w:bookmarkStart w:id="46" w:name="5.7._Expense_Reimbursement"/>
      <w:bookmarkStart w:id="47" w:name="_bookmark23"/>
      <w:bookmarkEnd w:id="46"/>
      <w:bookmarkEnd w:id="47"/>
      <w:r>
        <w:t>Expense</w:t>
      </w:r>
      <w:r>
        <w:rPr>
          <w:spacing w:val="-7"/>
        </w:rPr>
        <w:t xml:space="preserve"> </w:t>
      </w:r>
      <w:r>
        <w:rPr>
          <w:spacing w:val="-2"/>
        </w:rPr>
        <w:t>Reimbursement</w:t>
      </w:r>
    </w:p>
    <w:p w14:paraId="3647A315" w14:textId="77777777" w:rsidR="00A302F3" w:rsidRDefault="00A302F3">
      <w:pPr>
        <w:pStyle w:val="BodyText"/>
        <w:spacing w:before="7"/>
        <w:rPr>
          <w:b/>
          <w:sz w:val="23"/>
        </w:rPr>
      </w:pPr>
    </w:p>
    <w:p w14:paraId="75483C16" w14:textId="77777777" w:rsidR="00A302F3" w:rsidRDefault="0068068A">
      <w:pPr>
        <w:pStyle w:val="BodyText"/>
        <w:ind w:left="2053" w:right="1041"/>
      </w:pPr>
      <w:r>
        <w:t>Your supervisor in advance of incurring the expense must approve all reimbursable expenses. Should an employee incur an out-of-pocket expense that is work related, they may</w:t>
      </w:r>
      <w:r>
        <w:rPr>
          <w:spacing w:val="-1"/>
        </w:rPr>
        <w:t xml:space="preserve"> </w:t>
      </w:r>
      <w:r>
        <w:t>recoup their costs by using an expense reimbursement form, which must be signed by</w:t>
      </w:r>
      <w:r>
        <w:rPr>
          <w:spacing w:val="-7"/>
        </w:rPr>
        <w:t xml:space="preserve"> </w:t>
      </w:r>
      <w:r>
        <w:t>their</w:t>
      </w:r>
      <w:r>
        <w:rPr>
          <w:spacing w:val="-3"/>
        </w:rPr>
        <w:t xml:space="preserve"> </w:t>
      </w:r>
      <w:r>
        <w:t>supervisor. All</w:t>
      </w:r>
      <w:r>
        <w:rPr>
          <w:spacing w:val="-2"/>
        </w:rPr>
        <w:t xml:space="preserve"> </w:t>
      </w:r>
      <w:r>
        <w:t>expense</w:t>
      </w:r>
      <w:r>
        <w:rPr>
          <w:spacing w:val="-3"/>
        </w:rPr>
        <w:t xml:space="preserve"> </w:t>
      </w:r>
      <w:r>
        <w:t>reports</w:t>
      </w:r>
      <w:r>
        <w:rPr>
          <w:spacing w:val="-2"/>
        </w:rPr>
        <w:t xml:space="preserve"> </w:t>
      </w:r>
      <w:r>
        <w:t>must</w:t>
      </w:r>
      <w:r>
        <w:rPr>
          <w:spacing w:val="-2"/>
        </w:rPr>
        <w:t xml:space="preserve"> </w:t>
      </w:r>
      <w:r>
        <w:t>be</w:t>
      </w:r>
      <w:r>
        <w:rPr>
          <w:spacing w:val="-3"/>
        </w:rPr>
        <w:t xml:space="preserve"> </w:t>
      </w:r>
      <w:r>
        <w:t>completed</w:t>
      </w:r>
      <w:r>
        <w:rPr>
          <w:spacing w:val="-2"/>
        </w:rPr>
        <w:t xml:space="preserve"> </w:t>
      </w:r>
      <w:r>
        <w:t>within</w:t>
      </w:r>
      <w:r>
        <w:rPr>
          <w:spacing w:val="-2"/>
        </w:rPr>
        <w:t xml:space="preserve"> </w:t>
      </w:r>
      <w:r>
        <w:t>thirty</w:t>
      </w:r>
      <w:r>
        <w:rPr>
          <w:spacing w:val="-7"/>
        </w:rPr>
        <w:t xml:space="preserve"> </w:t>
      </w:r>
      <w:r>
        <w:t>(30)</w:t>
      </w:r>
      <w:r>
        <w:rPr>
          <w:spacing w:val="-3"/>
        </w:rPr>
        <w:t xml:space="preserve"> </w:t>
      </w:r>
      <w:r>
        <w:t>days</w:t>
      </w:r>
      <w:r>
        <w:rPr>
          <w:spacing w:val="-2"/>
        </w:rPr>
        <w:t xml:space="preserve"> </w:t>
      </w:r>
      <w:r>
        <w:t>of</w:t>
      </w:r>
      <w:r>
        <w:rPr>
          <w:spacing w:val="-3"/>
        </w:rPr>
        <w:t xml:space="preserve"> </w:t>
      </w:r>
      <w:r>
        <w:t>the incurred expense.</w:t>
      </w:r>
    </w:p>
    <w:p w14:paraId="6F360190" w14:textId="77777777" w:rsidR="00A302F3" w:rsidRDefault="00A302F3">
      <w:pPr>
        <w:pStyle w:val="BodyText"/>
      </w:pPr>
    </w:p>
    <w:p w14:paraId="05E6EEF9" w14:textId="77777777" w:rsidR="00A302F3" w:rsidRDefault="0068068A">
      <w:pPr>
        <w:pStyle w:val="ListParagraph"/>
        <w:numPr>
          <w:ilvl w:val="1"/>
          <w:numId w:val="30"/>
        </w:numPr>
        <w:tabs>
          <w:tab w:val="left" w:pos="2054"/>
        </w:tabs>
        <w:ind w:hanging="433"/>
        <w:jc w:val="left"/>
        <w:rPr>
          <w:b/>
          <w:sz w:val="24"/>
        </w:rPr>
      </w:pPr>
      <w:r>
        <w:rPr>
          <w:b/>
          <w:sz w:val="24"/>
        </w:rPr>
        <w:t>Other</w:t>
      </w:r>
      <w:r>
        <w:rPr>
          <w:b/>
          <w:spacing w:val="-8"/>
          <w:sz w:val="24"/>
        </w:rPr>
        <w:t xml:space="preserve"> </w:t>
      </w:r>
      <w:r>
        <w:rPr>
          <w:b/>
          <w:spacing w:val="-2"/>
          <w:sz w:val="24"/>
        </w:rPr>
        <w:t>Deductions</w:t>
      </w:r>
    </w:p>
    <w:p w14:paraId="076A6B1A" w14:textId="38667C51" w:rsidR="00A302F3" w:rsidRDefault="008362DA">
      <w:pPr>
        <w:pStyle w:val="BodyText"/>
        <w:spacing w:before="114" w:line="237" w:lineRule="auto"/>
        <w:ind w:left="1960" w:right="1868" w:firstLine="9"/>
      </w:pPr>
      <w:r>
        <w:t>DFW Plus Hospice LLC dba Bridges Hospice</w:t>
      </w:r>
      <w:r w:rsidR="0068068A">
        <w:rPr>
          <w:spacing w:val="-5"/>
        </w:rPr>
        <w:t xml:space="preserve"> </w:t>
      </w:r>
      <w:r w:rsidR="0068068A">
        <w:t>may</w:t>
      </w:r>
      <w:r w:rsidR="0068068A">
        <w:rPr>
          <w:spacing w:val="-9"/>
        </w:rPr>
        <w:t xml:space="preserve"> </w:t>
      </w:r>
      <w:r w:rsidR="0068068A">
        <w:t>make</w:t>
      </w:r>
      <w:r w:rsidR="0068068A">
        <w:rPr>
          <w:spacing w:val="-6"/>
        </w:rPr>
        <w:t xml:space="preserve"> </w:t>
      </w:r>
      <w:r w:rsidR="0068068A">
        <w:t>deductions</w:t>
      </w:r>
      <w:r w:rsidR="0068068A">
        <w:rPr>
          <w:spacing w:val="-2"/>
        </w:rPr>
        <w:t xml:space="preserve"> </w:t>
      </w:r>
      <w:r w:rsidR="0068068A">
        <w:t>from</w:t>
      </w:r>
      <w:r w:rsidR="0068068A">
        <w:rPr>
          <w:spacing w:val="-2"/>
        </w:rPr>
        <w:t xml:space="preserve"> </w:t>
      </w:r>
      <w:r w:rsidR="0068068A">
        <w:t>your</w:t>
      </w:r>
      <w:r w:rsidR="0068068A">
        <w:rPr>
          <w:spacing w:val="-5"/>
        </w:rPr>
        <w:t xml:space="preserve"> </w:t>
      </w:r>
      <w:r w:rsidR="0068068A">
        <w:t>final</w:t>
      </w:r>
      <w:r w:rsidR="0068068A">
        <w:rPr>
          <w:spacing w:val="-4"/>
        </w:rPr>
        <w:t xml:space="preserve"> </w:t>
      </w:r>
      <w:r w:rsidR="0068068A">
        <w:t>pay,</w:t>
      </w:r>
      <w:r w:rsidR="0068068A">
        <w:rPr>
          <w:spacing w:val="-2"/>
        </w:rPr>
        <w:t xml:space="preserve"> </w:t>
      </w:r>
      <w:r w:rsidR="0068068A">
        <w:t>(including</w:t>
      </w:r>
      <w:r w:rsidR="0068068A">
        <w:rPr>
          <w:spacing w:val="-7"/>
        </w:rPr>
        <w:t xml:space="preserve"> </w:t>
      </w:r>
      <w:r w:rsidR="0068068A">
        <w:t xml:space="preserve">your final paycheck), from time to time, for reasons that fall into the following </w:t>
      </w:r>
      <w:r w:rsidR="0068068A">
        <w:rPr>
          <w:spacing w:val="-2"/>
        </w:rPr>
        <w:t>categories:</w:t>
      </w:r>
    </w:p>
    <w:p w14:paraId="189B711B" w14:textId="77777777" w:rsidR="00A302F3" w:rsidRDefault="00A302F3">
      <w:pPr>
        <w:pStyle w:val="BodyText"/>
        <w:rPr>
          <w:sz w:val="26"/>
        </w:rPr>
      </w:pPr>
    </w:p>
    <w:p w14:paraId="1E4ED62D" w14:textId="77777777" w:rsidR="00A302F3" w:rsidRDefault="00A302F3">
      <w:pPr>
        <w:pStyle w:val="BodyText"/>
        <w:spacing w:before="10"/>
        <w:rPr>
          <w:sz w:val="21"/>
        </w:rPr>
      </w:pPr>
    </w:p>
    <w:p w14:paraId="517B4D1F" w14:textId="77777777" w:rsidR="00A302F3" w:rsidRDefault="0068068A">
      <w:pPr>
        <w:ind w:left="1970"/>
        <w:rPr>
          <w:b/>
          <w:sz w:val="24"/>
        </w:rPr>
      </w:pPr>
      <w:r>
        <w:rPr>
          <w:b/>
          <w:sz w:val="24"/>
        </w:rPr>
        <w:t>Repayment</w:t>
      </w:r>
      <w:r>
        <w:rPr>
          <w:b/>
          <w:spacing w:val="-8"/>
          <w:sz w:val="24"/>
        </w:rPr>
        <w:t xml:space="preserve"> </w:t>
      </w:r>
      <w:r>
        <w:rPr>
          <w:b/>
          <w:sz w:val="24"/>
        </w:rPr>
        <w:t>of</w:t>
      </w:r>
      <w:r>
        <w:rPr>
          <w:b/>
          <w:spacing w:val="-3"/>
          <w:sz w:val="24"/>
        </w:rPr>
        <w:t xml:space="preserve"> </w:t>
      </w:r>
      <w:r>
        <w:rPr>
          <w:b/>
          <w:sz w:val="24"/>
        </w:rPr>
        <w:t>wage</w:t>
      </w:r>
      <w:r>
        <w:rPr>
          <w:b/>
          <w:spacing w:val="-5"/>
          <w:sz w:val="24"/>
        </w:rPr>
        <w:t xml:space="preserve"> </w:t>
      </w:r>
      <w:r>
        <w:rPr>
          <w:b/>
          <w:spacing w:val="-2"/>
          <w:sz w:val="24"/>
        </w:rPr>
        <w:t>overpayments:</w:t>
      </w:r>
    </w:p>
    <w:p w14:paraId="024A70C3" w14:textId="1C49A392" w:rsidR="00A302F3" w:rsidRDefault="0068068A">
      <w:pPr>
        <w:pStyle w:val="ListParagraph"/>
        <w:numPr>
          <w:ilvl w:val="0"/>
          <w:numId w:val="16"/>
        </w:numPr>
        <w:tabs>
          <w:tab w:val="left" w:pos="2117"/>
          <w:tab w:val="left" w:pos="2118"/>
        </w:tabs>
        <w:spacing w:before="173" w:line="235" w:lineRule="auto"/>
        <w:ind w:right="1473"/>
        <w:rPr>
          <w:sz w:val="24"/>
        </w:rPr>
      </w:pPr>
      <w:r>
        <w:rPr>
          <w:sz w:val="24"/>
        </w:rPr>
        <w:t xml:space="preserve">The cost to </w:t>
      </w:r>
      <w:r w:rsidR="008362DA">
        <w:rPr>
          <w:sz w:val="24"/>
        </w:rPr>
        <w:t>DFW Plus Hospice LLC dba Bridges Hospice</w:t>
      </w:r>
      <w:r>
        <w:rPr>
          <w:sz w:val="24"/>
        </w:rPr>
        <w:t xml:space="preserve"> of personal long-distance calls made on business phones or on the company’s accounts, non-business cell phone costs, charges, and </w:t>
      </w:r>
      <w:r>
        <w:rPr>
          <w:spacing w:val="-2"/>
          <w:sz w:val="24"/>
        </w:rPr>
        <w:t>fees.</w:t>
      </w:r>
    </w:p>
    <w:p w14:paraId="7CD49BCA" w14:textId="77777777" w:rsidR="00A302F3" w:rsidRDefault="0068068A">
      <w:pPr>
        <w:pStyle w:val="ListParagraph"/>
        <w:numPr>
          <w:ilvl w:val="0"/>
          <w:numId w:val="16"/>
        </w:numPr>
        <w:tabs>
          <w:tab w:val="left" w:pos="2117"/>
          <w:tab w:val="left" w:pos="2118"/>
        </w:tabs>
        <w:spacing w:before="21" w:line="247" w:lineRule="auto"/>
        <w:ind w:right="1161"/>
        <w:rPr>
          <w:sz w:val="24"/>
        </w:rPr>
      </w:pPr>
      <w:r>
        <w:rPr>
          <w:sz w:val="24"/>
        </w:rPr>
        <w:t>Deductions for wage garnishments and/or court ordered wage withholding such as child support, federal student loans, IRS tax levies, bankruptcies or other government agency or court ordered wage garnishments.</w:t>
      </w:r>
    </w:p>
    <w:p w14:paraId="03698202" w14:textId="70DFAABF" w:rsidR="00A302F3" w:rsidRDefault="0068068A">
      <w:pPr>
        <w:pStyle w:val="ListParagraph"/>
        <w:numPr>
          <w:ilvl w:val="0"/>
          <w:numId w:val="16"/>
        </w:numPr>
        <w:tabs>
          <w:tab w:val="left" w:pos="2117"/>
          <w:tab w:val="left" w:pos="2118"/>
        </w:tabs>
        <w:spacing w:before="3" w:line="242" w:lineRule="auto"/>
        <w:ind w:right="1194"/>
        <w:rPr>
          <w:sz w:val="24"/>
        </w:rPr>
      </w:pPr>
      <w:r>
        <w:rPr>
          <w:sz w:val="24"/>
        </w:rPr>
        <w:t>Deductions for all equipment issued to you but not returned including but not limited to business computers, iPads, tablets, laptop computers, cellular phones, pagers,</w:t>
      </w:r>
      <w:r>
        <w:rPr>
          <w:spacing w:val="80"/>
          <w:w w:val="150"/>
          <w:sz w:val="24"/>
        </w:rPr>
        <w:t xml:space="preserve"> </w:t>
      </w:r>
      <w:r>
        <w:rPr>
          <w:sz w:val="24"/>
        </w:rPr>
        <w:t xml:space="preserve">office supplies, tools, safety gear, etc. If these items are not returned in reasonable working order within 3 days following </w:t>
      </w:r>
      <w:r w:rsidR="008362DA">
        <w:rPr>
          <w:sz w:val="24"/>
        </w:rPr>
        <w:t>DFW Plus Hospice LLC dba Bridges Hospice</w:t>
      </w:r>
      <w:r>
        <w:rPr>
          <w:sz w:val="24"/>
        </w:rPr>
        <w:t>’s request for such items,</w:t>
      </w:r>
      <w:r>
        <w:rPr>
          <w:spacing w:val="40"/>
          <w:sz w:val="24"/>
        </w:rPr>
        <w:t xml:space="preserve"> </w:t>
      </w:r>
      <w:r>
        <w:rPr>
          <w:sz w:val="24"/>
        </w:rPr>
        <w:t>the</w:t>
      </w:r>
      <w:r>
        <w:rPr>
          <w:spacing w:val="25"/>
          <w:sz w:val="24"/>
        </w:rPr>
        <w:t xml:space="preserve"> </w:t>
      </w:r>
      <w:r>
        <w:rPr>
          <w:sz w:val="24"/>
        </w:rPr>
        <w:t>replacement</w:t>
      </w:r>
      <w:r>
        <w:rPr>
          <w:spacing w:val="27"/>
          <w:sz w:val="24"/>
        </w:rPr>
        <w:t xml:space="preserve"> </w:t>
      </w:r>
      <w:r>
        <w:rPr>
          <w:sz w:val="24"/>
        </w:rPr>
        <w:t>value</w:t>
      </w:r>
      <w:r>
        <w:rPr>
          <w:spacing w:val="25"/>
          <w:sz w:val="24"/>
        </w:rPr>
        <w:t xml:space="preserve"> </w:t>
      </w:r>
      <w:r>
        <w:rPr>
          <w:sz w:val="24"/>
        </w:rPr>
        <w:t>of</w:t>
      </w:r>
      <w:r>
        <w:rPr>
          <w:spacing w:val="28"/>
          <w:sz w:val="24"/>
        </w:rPr>
        <w:t xml:space="preserve"> </w:t>
      </w:r>
      <w:r>
        <w:rPr>
          <w:sz w:val="24"/>
        </w:rPr>
        <w:t>such</w:t>
      </w:r>
      <w:r>
        <w:rPr>
          <w:spacing w:val="25"/>
          <w:sz w:val="24"/>
        </w:rPr>
        <w:t xml:space="preserve"> </w:t>
      </w:r>
      <w:r>
        <w:rPr>
          <w:sz w:val="24"/>
        </w:rPr>
        <w:t>item(s)</w:t>
      </w:r>
      <w:r>
        <w:rPr>
          <w:spacing w:val="25"/>
          <w:sz w:val="24"/>
        </w:rPr>
        <w:t xml:space="preserve"> </w:t>
      </w:r>
      <w:r>
        <w:rPr>
          <w:sz w:val="24"/>
        </w:rPr>
        <w:t>will</w:t>
      </w:r>
      <w:r>
        <w:rPr>
          <w:spacing w:val="27"/>
          <w:sz w:val="24"/>
        </w:rPr>
        <w:t xml:space="preserve"> </w:t>
      </w:r>
      <w:r>
        <w:rPr>
          <w:sz w:val="24"/>
        </w:rPr>
        <w:t>be</w:t>
      </w:r>
      <w:r>
        <w:rPr>
          <w:spacing w:val="25"/>
          <w:sz w:val="24"/>
        </w:rPr>
        <w:t xml:space="preserve"> </w:t>
      </w:r>
      <w:r>
        <w:rPr>
          <w:sz w:val="24"/>
        </w:rPr>
        <w:t>deducted</w:t>
      </w:r>
      <w:r>
        <w:rPr>
          <w:spacing w:val="27"/>
          <w:sz w:val="24"/>
        </w:rPr>
        <w:t xml:space="preserve"> </w:t>
      </w:r>
      <w:r>
        <w:rPr>
          <w:sz w:val="24"/>
        </w:rPr>
        <w:t>from</w:t>
      </w:r>
      <w:r>
        <w:rPr>
          <w:spacing w:val="34"/>
          <w:sz w:val="24"/>
        </w:rPr>
        <w:t xml:space="preserve"> </w:t>
      </w:r>
      <w:r>
        <w:rPr>
          <w:sz w:val="24"/>
        </w:rPr>
        <w:t>your</w:t>
      </w:r>
      <w:r>
        <w:rPr>
          <w:spacing w:val="28"/>
          <w:sz w:val="24"/>
        </w:rPr>
        <w:t xml:space="preserve"> </w:t>
      </w:r>
      <w:r>
        <w:rPr>
          <w:sz w:val="24"/>
        </w:rPr>
        <w:t xml:space="preserve">paycheck, including your final paycheck, and that if such item(s) are returned in reasonable working condition following the 3-day deadline (but before </w:t>
      </w:r>
      <w:r w:rsidR="008362DA">
        <w:rPr>
          <w:sz w:val="24"/>
        </w:rPr>
        <w:t>DFW Plus Hospice LLC dba Bridges Hospice</w:t>
      </w:r>
      <w:r>
        <w:rPr>
          <w:sz w:val="24"/>
        </w:rPr>
        <w:t xml:space="preserve"> purchases a replacement), </w:t>
      </w:r>
      <w:r w:rsidR="008362DA">
        <w:rPr>
          <w:sz w:val="24"/>
        </w:rPr>
        <w:t>DFW Plus Hospice LLC dba Bridges Hospice</w:t>
      </w:r>
      <w:r>
        <w:rPr>
          <w:sz w:val="24"/>
        </w:rPr>
        <w:t xml:space="preserve"> will reimburse you for the amount </w:t>
      </w:r>
      <w:r>
        <w:rPr>
          <w:spacing w:val="-2"/>
          <w:sz w:val="24"/>
        </w:rPr>
        <w:t>deducted.</w:t>
      </w:r>
    </w:p>
    <w:p w14:paraId="01AD473E" w14:textId="392F1B51" w:rsidR="00A302F3" w:rsidRDefault="0068068A">
      <w:pPr>
        <w:pStyle w:val="ListParagraph"/>
        <w:numPr>
          <w:ilvl w:val="0"/>
          <w:numId w:val="16"/>
        </w:numPr>
        <w:tabs>
          <w:tab w:val="left" w:pos="2117"/>
          <w:tab w:val="left" w:pos="2118"/>
        </w:tabs>
        <w:spacing w:before="17" w:line="247" w:lineRule="auto"/>
        <w:ind w:right="1306"/>
        <w:rPr>
          <w:sz w:val="24"/>
        </w:rPr>
      </w:pPr>
      <w:r>
        <w:rPr>
          <w:sz w:val="24"/>
        </w:rPr>
        <w:t xml:space="preserve">The replacement cost of all equipment issued to the employee and damaged because </w:t>
      </w:r>
      <w:r>
        <w:rPr>
          <w:sz w:val="24"/>
        </w:rPr>
        <w:lastRenderedPageBreak/>
        <w:t xml:space="preserve">of your own intentional or negligent conduct as determined by the </w:t>
      </w:r>
      <w:r w:rsidR="008362DA">
        <w:rPr>
          <w:sz w:val="24"/>
        </w:rPr>
        <w:t>DFW Plus Hospice LLC dba Bridges Hospice</w:t>
      </w:r>
      <w:r>
        <w:rPr>
          <w:spacing w:val="-4"/>
          <w:sz w:val="24"/>
        </w:rPr>
        <w:t>.</w:t>
      </w:r>
    </w:p>
    <w:p w14:paraId="6F92D80F" w14:textId="77777777" w:rsidR="00A302F3" w:rsidRDefault="0068068A">
      <w:pPr>
        <w:pStyle w:val="ListParagraph"/>
        <w:numPr>
          <w:ilvl w:val="0"/>
          <w:numId w:val="16"/>
        </w:numPr>
        <w:tabs>
          <w:tab w:val="left" w:pos="2117"/>
          <w:tab w:val="left" w:pos="2118"/>
        </w:tabs>
        <w:spacing w:before="5" w:line="237" w:lineRule="auto"/>
        <w:ind w:right="1581"/>
        <w:rPr>
          <w:sz w:val="24"/>
        </w:rPr>
      </w:pPr>
      <w:r>
        <w:rPr>
          <w:sz w:val="24"/>
        </w:rPr>
        <w:t>The amount of any personal or unauthorized expenses on corporate accounts or corporate credit cards or the amount of any authorized expenses on corporate accounts or credit cards for which the employee has failed to timely and properly submit documentation to justify the expense in whole or in part.</w:t>
      </w:r>
    </w:p>
    <w:p w14:paraId="5327396C" w14:textId="77777777" w:rsidR="00D272B6" w:rsidRDefault="00D272B6" w:rsidP="00D272B6">
      <w:pPr>
        <w:tabs>
          <w:tab w:val="left" w:pos="2117"/>
          <w:tab w:val="left" w:pos="2118"/>
        </w:tabs>
        <w:spacing w:before="5" w:line="237" w:lineRule="auto"/>
        <w:ind w:right="1581"/>
        <w:rPr>
          <w:sz w:val="24"/>
        </w:rPr>
      </w:pPr>
    </w:p>
    <w:p w14:paraId="222D69F8" w14:textId="77777777" w:rsidR="00D272B6" w:rsidRPr="00D272B6" w:rsidRDefault="00D272B6" w:rsidP="00D272B6">
      <w:pPr>
        <w:tabs>
          <w:tab w:val="left" w:pos="2117"/>
          <w:tab w:val="left" w:pos="2118"/>
        </w:tabs>
        <w:spacing w:before="5" w:line="237" w:lineRule="auto"/>
        <w:ind w:right="1581"/>
        <w:rPr>
          <w:sz w:val="24"/>
        </w:rPr>
      </w:pPr>
    </w:p>
    <w:p w14:paraId="6F779CAD" w14:textId="77A4A0E7" w:rsidR="00A302F3" w:rsidRDefault="0068068A">
      <w:pPr>
        <w:pStyle w:val="ListParagraph"/>
        <w:numPr>
          <w:ilvl w:val="0"/>
          <w:numId w:val="16"/>
        </w:numPr>
        <w:tabs>
          <w:tab w:val="left" w:pos="2117"/>
          <w:tab w:val="left" w:pos="2118"/>
        </w:tabs>
        <w:spacing w:before="15" w:line="247" w:lineRule="auto"/>
        <w:ind w:right="1193"/>
        <w:rPr>
          <w:sz w:val="24"/>
        </w:rPr>
      </w:pPr>
      <w:r>
        <w:rPr>
          <w:sz w:val="24"/>
        </w:rPr>
        <w:t xml:space="preserve">For exempt employees, </w:t>
      </w:r>
      <w:r w:rsidR="008362DA">
        <w:rPr>
          <w:sz w:val="24"/>
        </w:rPr>
        <w:t>DFW Plus Hospice LLC dba Bridges Hospice</w:t>
      </w:r>
      <w:r>
        <w:rPr>
          <w:sz w:val="24"/>
        </w:rPr>
        <w:t xml:space="preserve"> may make deductions from regular salary for absences in accordance with state and federal law.</w:t>
      </w:r>
    </w:p>
    <w:p w14:paraId="5AC298E6" w14:textId="77777777" w:rsidR="00A302F3" w:rsidRDefault="00A302F3">
      <w:pPr>
        <w:pStyle w:val="BodyText"/>
        <w:spacing w:before="7"/>
        <w:rPr>
          <w:sz w:val="26"/>
        </w:rPr>
      </w:pPr>
    </w:p>
    <w:p w14:paraId="767099BA" w14:textId="654DB2F0" w:rsidR="00A302F3" w:rsidRDefault="008362DA">
      <w:pPr>
        <w:pStyle w:val="BodyText"/>
        <w:spacing w:before="1"/>
        <w:ind w:left="1948"/>
      </w:pPr>
      <w:r>
        <w:t>DFW Plus Hospice LLC dba Bridges Hospice</w:t>
      </w:r>
      <w:r w:rsidR="0068068A">
        <w:rPr>
          <w:spacing w:val="-1"/>
        </w:rPr>
        <w:t xml:space="preserve"> </w:t>
      </w:r>
      <w:proofErr w:type="spellStart"/>
      <w:r w:rsidR="0068068A">
        <w:t>Hospice</w:t>
      </w:r>
      <w:proofErr w:type="spellEnd"/>
      <w:r w:rsidR="0068068A">
        <w:rPr>
          <w:spacing w:val="-2"/>
        </w:rPr>
        <w:t xml:space="preserve"> </w:t>
      </w:r>
      <w:r w:rsidR="0068068A">
        <w:t>may</w:t>
      </w:r>
      <w:r w:rsidR="0068068A">
        <w:rPr>
          <w:spacing w:val="-6"/>
        </w:rPr>
        <w:t xml:space="preserve"> </w:t>
      </w:r>
      <w:r w:rsidR="0068068A">
        <w:t>deduct</w:t>
      </w:r>
      <w:r w:rsidR="0068068A">
        <w:rPr>
          <w:spacing w:val="-1"/>
        </w:rPr>
        <w:t xml:space="preserve"> </w:t>
      </w:r>
      <w:r w:rsidR="0068068A">
        <w:t>money</w:t>
      </w:r>
      <w:r w:rsidR="0068068A">
        <w:rPr>
          <w:spacing w:val="-6"/>
        </w:rPr>
        <w:t xml:space="preserve"> </w:t>
      </w:r>
      <w:r w:rsidR="0068068A">
        <w:t>from</w:t>
      </w:r>
      <w:r w:rsidR="0068068A">
        <w:rPr>
          <w:spacing w:val="1"/>
        </w:rPr>
        <w:t xml:space="preserve"> </w:t>
      </w:r>
      <w:r w:rsidR="0068068A">
        <w:t>your</w:t>
      </w:r>
      <w:r w:rsidR="0068068A">
        <w:rPr>
          <w:spacing w:val="-2"/>
        </w:rPr>
        <w:t xml:space="preserve"> </w:t>
      </w:r>
      <w:r w:rsidR="0068068A">
        <w:t>pay,</w:t>
      </w:r>
      <w:r w:rsidR="0068068A">
        <w:rPr>
          <w:spacing w:val="-1"/>
        </w:rPr>
        <w:t xml:space="preserve"> </w:t>
      </w:r>
      <w:r w:rsidR="0068068A">
        <w:t>including</w:t>
      </w:r>
      <w:r w:rsidR="0068068A">
        <w:rPr>
          <w:spacing w:val="1"/>
        </w:rPr>
        <w:t xml:space="preserve"> </w:t>
      </w:r>
      <w:r w:rsidR="0068068A">
        <w:t>your</w:t>
      </w:r>
      <w:r w:rsidR="0068068A">
        <w:rPr>
          <w:spacing w:val="-1"/>
        </w:rPr>
        <w:t xml:space="preserve"> </w:t>
      </w:r>
      <w:r w:rsidR="0068068A">
        <w:rPr>
          <w:spacing w:val="-2"/>
        </w:rPr>
        <w:t>final</w:t>
      </w:r>
    </w:p>
    <w:p w14:paraId="4CF12A57" w14:textId="722322B8" w:rsidR="00A302F3" w:rsidRDefault="0068068A">
      <w:pPr>
        <w:pStyle w:val="BodyText"/>
        <w:spacing w:before="65"/>
        <w:ind w:left="2031" w:right="1041"/>
      </w:pPr>
      <w:r>
        <w:t>paycheck, for the circumstances that may exist for the items listed above. Under no circumstances</w:t>
      </w:r>
      <w:r>
        <w:rPr>
          <w:spacing w:val="-1"/>
        </w:rPr>
        <w:t xml:space="preserve"> </w:t>
      </w:r>
      <w:r>
        <w:t>will</w:t>
      </w:r>
      <w:r>
        <w:rPr>
          <w:spacing w:val="-1"/>
        </w:rPr>
        <w:t xml:space="preserve"> </w:t>
      </w:r>
      <w:r>
        <w:t>the</w:t>
      </w:r>
      <w:r>
        <w:rPr>
          <w:spacing w:val="-3"/>
        </w:rPr>
        <w:t xml:space="preserve"> </w:t>
      </w:r>
      <w:r>
        <w:t>deduction</w:t>
      </w:r>
      <w:r>
        <w:rPr>
          <w:spacing w:val="-2"/>
        </w:rPr>
        <w:t xml:space="preserve"> </w:t>
      </w:r>
      <w:r>
        <w:t>reduce your</w:t>
      </w:r>
      <w:r>
        <w:rPr>
          <w:spacing w:val="-2"/>
        </w:rPr>
        <w:t xml:space="preserve"> </w:t>
      </w:r>
      <w:r>
        <w:t>wages</w:t>
      </w:r>
      <w:r>
        <w:rPr>
          <w:spacing w:val="-1"/>
        </w:rPr>
        <w:t xml:space="preserve"> </w:t>
      </w:r>
      <w:r>
        <w:t>for</w:t>
      </w:r>
      <w:r>
        <w:rPr>
          <w:spacing w:val="-2"/>
        </w:rPr>
        <w:t xml:space="preserve"> </w:t>
      </w:r>
      <w:r>
        <w:t>the</w:t>
      </w:r>
      <w:r>
        <w:rPr>
          <w:spacing w:val="-3"/>
        </w:rPr>
        <w:t xml:space="preserve"> </w:t>
      </w:r>
      <w:r>
        <w:t>pay</w:t>
      </w:r>
      <w:r>
        <w:rPr>
          <w:spacing w:val="-4"/>
        </w:rPr>
        <w:t xml:space="preserve"> </w:t>
      </w:r>
      <w:r>
        <w:t>period</w:t>
      </w:r>
      <w:r>
        <w:rPr>
          <w:spacing w:val="-1"/>
        </w:rPr>
        <w:t xml:space="preserve"> </w:t>
      </w:r>
      <w:r>
        <w:t>to</w:t>
      </w:r>
      <w:r>
        <w:rPr>
          <w:spacing w:val="-1"/>
        </w:rPr>
        <w:t xml:space="preserve"> </w:t>
      </w:r>
      <w:r>
        <w:t>an</w:t>
      </w:r>
      <w:r>
        <w:rPr>
          <w:spacing w:val="-1"/>
        </w:rPr>
        <w:t xml:space="preserve"> </w:t>
      </w:r>
      <w:r>
        <w:t>amount</w:t>
      </w:r>
      <w:r>
        <w:rPr>
          <w:spacing w:val="-2"/>
        </w:rPr>
        <w:t xml:space="preserve"> </w:t>
      </w:r>
      <w:r>
        <w:t>that falls</w:t>
      </w:r>
      <w:r>
        <w:rPr>
          <w:spacing w:val="-4"/>
        </w:rPr>
        <w:t xml:space="preserve"> </w:t>
      </w:r>
      <w:r>
        <w:t>below</w:t>
      </w:r>
      <w:r>
        <w:rPr>
          <w:spacing w:val="-5"/>
        </w:rPr>
        <w:t xml:space="preserve"> </w:t>
      </w:r>
      <w:r>
        <w:t>that which</w:t>
      </w:r>
      <w:r>
        <w:rPr>
          <w:spacing w:val="-4"/>
        </w:rPr>
        <w:t xml:space="preserve"> </w:t>
      </w:r>
      <w:r>
        <w:t>is required</w:t>
      </w:r>
      <w:r>
        <w:rPr>
          <w:spacing w:val="-4"/>
        </w:rPr>
        <w:t xml:space="preserve"> </w:t>
      </w:r>
      <w:r>
        <w:t>by</w:t>
      </w:r>
      <w:r>
        <w:rPr>
          <w:spacing w:val="-9"/>
        </w:rPr>
        <w:t xml:space="preserve"> </w:t>
      </w:r>
      <w:r>
        <w:t>state</w:t>
      </w:r>
      <w:r>
        <w:rPr>
          <w:spacing w:val="-5"/>
        </w:rPr>
        <w:t xml:space="preserve"> </w:t>
      </w:r>
      <w:r>
        <w:t>or</w:t>
      </w:r>
      <w:r>
        <w:rPr>
          <w:spacing w:val="-5"/>
        </w:rPr>
        <w:t xml:space="preserve"> </w:t>
      </w:r>
      <w:r>
        <w:t>federal</w:t>
      </w:r>
      <w:r>
        <w:rPr>
          <w:spacing w:val="-4"/>
        </w:rPr>
        <w:t xml:space="preserve"> </w:t>
      </w:r>
      <w:r>
        <w:t>law.</w:t>
      </w:r>
      <w:r>
        <w:rPr>
          <w:spacing w:val="-4"/>
        </w:rPr>
        <w:t xml:space="preserve"> </w:t>
      </w:r>
      <w:r w:rsidR="008362DA">
        <w:t>DFW Plus Hospice LLC dba Bridges Hospice</w:t>
      </w:r>
      <w:r>
        <w:rPr>
          <w:spacing w:val="-6"/>
        </w:rPr>
        <w:t xml:space="preserve"> </w:t>
      </w:r>
      <w:r>
        <w:t>will</w:t>
      </w:r>
      <w:r>
        <w:rPr>
          <w:spacing w:val="-4"/>
        </w:rPr>
        <w:t xml:space="preserve"> </w:t>
      </w:r>
      <w:r>
        <w:t>provide you with a written explanation of any deductions from your pay, including your final paycheck that may be made pursuant to this authorization.</w:t>
      </w:r>
    </w:p>
    <w:p w14:paraId="5AF21EC6" w14:textId="77777777" w:rsidR="00A302F3" w:rsidRDefault="00A302F3">
      <w:pPr>
        <w:pStyle w:val="BodyText"/>
        <w:spacing w:before="5"/>
      </w:pPr>
    </w:p>
    <w:p w14:paraId="15938399" w14:textId="77777777" w:rsidR="00A302F3" w:rsidRDefault="0068068A">
      <w:pPr>
        <w:pStyle w:val="Heading2"/>
        <w:numPr>
          <w:ilvl w:val="1"/>
          <w:numId w:val="30"/>
        </w:numPr>
        <w:tabs>
          <w:tab w:val="left" w:pos="2032"/>
        </w:tabs>
        <w:ind w:left="2032"/>
        <w:jc w:val="left"/>
      </w:pPr>
      <w:bookmarkStart w:id="48" w:name="5.9._Health_Insurance"/>
      <w:bookmarkStart w:id="49" w:name="_bookmark24"/>
      <w:bookmarkEnd w:id="48"/>
      <w:bookmarkEnd w:id="49"/>
      <w:r>
        <w:t>Health</w:t>
      </w:r>
      <w:r>
        <w:rPr>
          <w:spacing w:val="-4"/>
        </w:rPr>
        <w:t xml:space="preserve"> </w:t>
      </w:r>
      <w:r>
        <w:rPr>
          <w:spacing w:val="-2"/>
        </w:rPr>
        <w:t>Insurance</w:t>
      </w:r>
    </w:p>
    <w:p w14:paraId="572C4D1D" w14:textId="77777777" w:rsidR="00A302F3" w:rsidRDefault="00A302F3">
      <w:pPr>
        <w:pStyle w:val="BodyText"/>
        <w:rPr>
          <w:b/>
        </w:rPr>
      </w:pPr>
    </w:p>
    <w:p w14:paraId="599724C7" w14:textId="77777777" w:rsidR="00A302F3" w:rsidRDefault="0068068A">
      <w:pPr>
        <w:pStyle w:val="BodyText"/>
        <w:spacing w:line="276" w:lineRule="exact"/>
        <w:ind w:left="2032"/>
      </w:pPr>
      <w:r>
        <w:t>Health</w:t>
      </w:r>
      <w:r>
        <w:rPr>
          <w:spacing w:val="-5"/>
        </w:rPr>
        <w:t xml:space="preserve"> </w:t>
      </w:r>
      <w:r>
        <w:t>insurance</w:t>
      </w:r>
      <w:r>
        <w:rPr>
          <w:spacing w:val="-5"/>
        </w:rPr>
        <w:t xml:space="preserve"> </w:t>
      </w:r>
      <w:r>
        <w:t>is</w:t>
      </w:r>
      <w:r>
        <w:rPr>
          <w:spacing w:val="-4"/>
        </w:rPr>
        <w:t xml:space="preserve"> </w:t>
      </w:r>
      <w:r>
        <w:t>provided</w:t>
      </w:r>
      <w:r>
        <w:rPr>
          <w:spacing w:val="-1"/>
        </w:rPr>
        <w:t xml:space="preserve"> </w:t>
      </w:r>
      <w:r>
        <w:t>to</w:t>
      </w:r>
      <w:r>
        <w:rPr>
          <w:spacing w:val="-2"/>
        </w:rPr>
        <w:t xml:space="preserve"> </w:t>
      </w:r>
      <w:proofErr w:type="gramStart"/>
      <w:r>
        <w:t>full</w:t>
      </w:r>
      <w:r>
        <w:rPr>
          <w:spacing w:val="-3"/>
        </w:rPr>
        <w:t xml:space="preserve"> </w:t>
      </w:r>
      <w:r>
        <w:t>time</w:t>
      </w:r>
      <w:proofErr w:type="gramEnd"/>
      <w:r>
        <w:rPr>
          <w:spacing w:val="-5"/>
        </w:rPr>
        <w:t xml:space="preserve"> </w:t>
      </w:r>
      <w:r>
        <w:t>employees.</w:t>
      </w:r>
      <w:r>
        <w:rPr>
          <w:spacing w:val="54"/>
        </w:rPr>
        <w:t xml:space="preserve"> </w:t>
      </w:r>
      <w:r>
        <w:t>The</w:t>
      </w:r>
      <w:r>
        <w:rPr>
          <w:spacing w:val="-5"/>
        </w:rPr>
        <w:t xml:space="preserve"> </w:t>
      </w:r>
      <w:r>
        <w:t>employer</w:t>
      </w:r>
      <w:r>
        <w:rPr>
          <w:spacing w:val="-2"/>
        </w:rPr>
        <w:t xml:space="preserve"> </w:t>
      </w:r>
      <w:r>
        <w:t>contribution</w:t>
      </w:r>
      <w:r>
        <w:rPr>
          <w:spacing w:val="-4"/>
        </w:rPr>
        <w:t xml:space="preserve"> </w:t>
      </w:r>
      <w:r>
        <w:rPr>
          <w:spacing w:val="-5"/>
        </w:rPr>
        <w:t>is</w:t>
      </w:r>
    </w:p>
    <w:p w14:paraId="166ADEEE" w14:textId="77777777" w:rsidR="00A302F3" w:rsidRDefault="0068068A">
      <w:pPr>
        <w:pStyle w:val="BodyText"/>
        <w:ind w:left="2031" w:right="962"/>
      </w:pPr>
      <w:r>
        <w:t>$200.00 a month toward the premium and the employee will pay the remainder of the balance monthly. Health insurance is a benefit, not a requirement. If you choose to not accept</w:t>
      </w:r>
      <w:r>
        <w:rPr>
          <w:spacing w:val="-8"/>
        </w:rPr>
        <w:t xml:space="preserve"> </w:t>
      </w:r>
      <w:r>
        <w:t>the</w:t>
      </w:r>
      <w:r>
        <w:rPr>
          <w:spacing w:val="-10"/>
        </w:rPr>
        <w:t xml:space="preserve"> </w:t>
      </w:r>
      <w:r>
        <w:t>health</w:t>
      </w:r>
      <w:r>
        <w:rPr>
          <w:spacing w:val="-9"/>
        </w:rPr>
        <w:t xml:space="preserve"> </w:t>
      </w:r>
      <w:r>
        <w:t>insurance</w:t>
      </w:r>
      <w:r>
        <w:rPr>
          <w:spacing w:val="-10"/>
        </w:rPr>
        <w:t xml:space="preserve"> </w:t>
      </w:r>
      <w:r>
        <w:t>benefit</w:t>
      </w:r>
      <w:r>
        <w:rPr>
          <w:spacing w:val="-8"/>
        </w:rPr>
        <w:t xml:space="preserve"> </w:t>
      </w:r>
      <w:r>
        <w:t>or</w:t>
      </w:r>
      <w:r>
        <w:rPr>
          <w:spacing w:val="-6"/>
        </w:rPr>
        <w:t xml:space="preserve"> </w:t>
      </w:r>
      <w:r>
        <w:t>you</w:t>
      </w:r>
      <w:r>
        <w:rPr>
          <w:spacing w:val="-7"/>
        </w:rPr>
        <w:t xml:space="preserve"> </w:t>
      </w:r>
      <w:r>
        <w:t>are</w:t>
      </w:r>
      <w:r>
        <w:rPr>
          <w:spacing w:val="-8"/>
        </w:rPr>
        <w:t xml:space="preserve"> </w:t>
      </w:r>
      <w:r>
        <w:t>denied</w:t>
      </w:r>
      <w:r>
        <w:rPr>
          <w:spacing w:val="-9"/>
        </w:rPr>
        <w:t xml:space="preserve"> </w:t>
      </w:r>
      <w:r>
        <w:t>for</w:t>
      </w:r>
      <w:r>
        <w:rPr>
          <w:spacing w:val="-8"/>
        </w:rPr>
        <w:t xml:space="preserve"> </w:t>
      </w:r>
      <w:r>
        <w:t>coverage,</w:t>
      </w:r>
      <w:r>
        <w:rPr>
          <w:spacing w:val="-5"/>
        </w:rPr>
        <w:t xml:space="preserve"> </w:t>
      </w:r>
      <w:r>
        <w:t>you</w:t>
      </w:r>
      <w:r>
        <w:rPr>
          <w:spacing w:val="-7"/>
        </w:rPr>
        <w:t xml:space="preserve"> </w:t>
      </w:r>
      <w:r>
        <w:t>will</w:t>
      </w:r>
      <w:r>
        <w:rPr>
          <w:spacing w:val="-7"/>
        </w:rPr>
        <w:t xml:space="preserve"> </w:t>
      </w:r>
      <w:r>
        <w:t>not</w:t>
      </w:r>
      <w:r>
        <w:rPr>
          <w:spacing w:val="-8"/>
        </w:rPr>
        <w:t xml:space="preserve"> </w:t>
      </w:r>
      <w:r>
        <w:t>receive</w:t>
      </w:r>
      <w:r>
        <w:rPr>
          <w:spacing w:val="-10"/>
        </w:rPr>
        <w:t xml:space="preserve"> </w:t>
      </w:r>
      <w:r>
        <w:t>the</w:t>
      </w:r>
    </w:p>
    <w:p w14:paraId="1CF714DF" w14:textId="69E63BC2" w:rsidR="00A302F3" w:rsidRDefault="0068068A">
      <w:pPr>
        <w:pStyle w:val="BodyText"/>
        <w:spacing w:line="274" w:lineRule="exact"/>
        <w:ind w:left="2032"/>
      </w:pPr>
      <w:r>
        <w:t>$200.00</w:t>
      </w:r>
      <w:r>
        <w:rPr>
          <w:spacing w:val="-7"/>
        </w:rPr>
        <w:t xml:space="preserve"> </w:t>
      </w:r>
      <w:r>
        <w:t>health</w:t>
      </w:r>
      <w:r>
        <w:rPr>
          <w:spacing w:val="-7"/>
        </w:rPr>
        <w:t xml:space="preserve"> </w:t>
      </w:r>
      <w:r>
        <w:t>insurance</w:t>
      </w:r>
      <w:r>
        <w:rPr>
          <w:spacing w:val="-5"/>
        </w:rPr>
        <w:t xml:space="preserve"> </w:t>
      </w:r>
      <w:r>
        <w:t>contribution</w:t>
      </w:r>
      <w:r>
        <w:rPr>
          <w:spacing w:val="-8"/>
        </w:rPr>
        <w:t xml:space="preserve"> </w:t>
      </w:r>
      <w:r>
        <w:t>from</w:t>
      </w:r>
      <w:r>
        <w:rPr>
          <w:spacing w:val="-6"/>
        </w:rPr>
        <w:t xml:space="preserve"> </w:t>
      </w:r>
      <w:r w:rsidR="008362DA">
        <w:t>DFW Plus Hospice LLC dba Bridges Hospice</w:t>
      </w:r>
      <w:r>
        <w:rPr>
          <w:spacing w:val="-4"/>
        </w:rPr>
        <w:t>.</w:t>
      </w:r>
    </w:p>
    <w:p w14:paraId="4DE882A2" w14:textId="77777777" w:rsidR="00A302F3" w:rsidRDefault="00A302F3">
      <w:pPr>
        <w:pStyle w:val="BodyText"/>
      </w:pPr>
    </w:p>
    <w:p w14:paraId="6BE84F99" w14:textId="77777777" w:rsidR="00A302F3" w:rsidRDefault="0068068A">
      <w:pPr>
        <w:pStyle w:val="ListParagraph"/>
        <w:numPr>
          <w:ilvl w:val="1"/>
          <w:numId w:val="30"/>
        </w:numPr>
        <w:tabs>
          <w:tab w:val="left" w:pos="2677"/>
          <w:tab w:val="left" w:pos="2678"/>
        </w:tabs>
        <w:ind w:left="2677" w:hanging="1078"/>
        <w:jc w:val="left"/>
        <w:rPr>
          <w:b/>
          <w:sz w:val="24"/>
        </w:rPr>
      </w:pPr>
      <w:r>
        <w:rPr>
          <w:b/>
          <w:sz w:val="24"/>
        </w:rPr>
        <w:t>Workers’</w:t>
      </w:r>
      <w:r>
        <w:rPr>
          <w:b/>
          <w:spacing w:val="-7"/>
          <w:sz w:val="24"/>
        </w:rPr>
        <w:t xml:space="preserve"> </w:t>
      </w:r>
      <w:r>
        <w:rPr>
          <w:b/>
          <w:sz w:val="24"/>
        </w:rPr>
        <w:t>Compensation</w:t>
      </w:r>
      <w:r>
        <w:rPr>
          <w:b/>
          <w:spacing w:val="-4"/>
          <w:sz w:val="24"/>
        </w:rPr>
        <w:t xml:space="preserve"> </w:t>
      </w:r>
      <w:r>
        <w:rPr>
          <w:b/>
          <w:spacing w:val="-2"/>
          <w:sz w:val="24"/>
        </w:rPr>
        <w:t>Benefits</w:t>
      </w:r>
    </w:p>
    <w:p w14:paraId="4A429D1D" w14:textId="77777777" w:rsidR="00A302F3" w:rsidRDefault="00A302F3">
      <w:pPr>
        <w:pStyle w:val="BodyText"/>
        <w:spacing w:before="7"/>
        <w:rPr>
          <w:b/>
          <w:sz w:val="23"/>
        </w:rPr>
      </w:pPr>
    </w:p>
    <w:p w14:paraId="7892372D" w14:textId="5CA55F6D" w:rsidR="00A302F3" w:rsidRDefault="008362DA">
      <w:pPr>
        <w:pStyle w:val="BodyText"/>
        <w:spacing w:line="242" w:lineRule="auto"/>
        <w:ind w:left="2032" w:right="1526"/>
      </w:pPr>
      <w:r>
        <w:t>DFW Plus Hospice LLC dba Bridges Hospice</w:t>
      </w:r>
      <w:r w:rsidR="0068068A">
        <w:t xml:space="preserve"> does </w:t>
      </w:r>
      <w:r w:rsidR="0068068A">
        <w:rPr>
          <w:b/>
          <w:u w:val="thick"/>
        </w:rPr>
        <w:t>NOT</w:t>
      </w:r>
      <w:r w:rsidR="0068068A">
        <w:rPr>
          <w:b/>
        </w:rPr>
        <w:t xml:space="preserve"> </w:t>
      </w:r>
      <w:r w:rsidR="0068068A">
        <w:t>provide workers' compensation coverage for employees who</w:t>
      </w:r>
      <w:r w:rsidR="0068068A">
        <w:rPr>
          <w:spacing w:val="-4"/>
        </w:rPr>
        <w:t xml:space="preserve"> </w:t>
      </w:r>
      <w:r w:rsidR="0068068A">
        <w:t>have</w:t>
      </w:r>
      <w:r w:rsidR="0068068A">
        <w:rPr>
          <w:spacing w:val="-5"/>
        </w:rPr>
        <w:t xml:space="preserve"> </w:t>
      </w:r>
      <w:r w:rsidR="0068068A">
        <w:t>been</w:t>
      </w:r>
      <w:r w:rsidR="0068068A">
        <w:rPr>
          <w:spacing w:val="-4"/>
        </w:rPr>
        <w:t xml:space="preserve"> </w:t>
      </w:r>
      <w:r w:rsidR="0068068A">
        <w:t>injured</w:t>
      </w:r>
      <w:r w:rsidR="0068068A">
        <w:rPr>
          <w:spacing w:val="-4"/>
        </w:rPr>
        <w:t xml:space="preserve"> </w:t>
      </w:r>
      <w:r w:rsidR="0068068A">
        <w:t>on</w:t>
      </w:r>
      <w:r w:rsidR="0068068A">
        <w:rPr>
          <w:spacing w:val="-4"/>
        </w:rPr>
        <w:t xml:space="preserve"> </w:t>
      </w:r>
      <w:r w:rsidR="0068068A">
        <w:t>the</w:t>
      </w:r>
      <w:r w:rsidR="0068068A">
        <w:rPr>
          <w:spacing w:val="-5"/>
        </w:rPr>
        <w:t xml:space="preserve"> </w:t>
      </w:r>
      <w:r w:rsidR="0068068A">
        <w:t>job</w:t>
      </w:r>
      <w:r w:rsidR="0068068A">
        <w:rPr>
          <w:spacing w:val="-4"/>
        </w:rPr>
        <w:t xml:space="preserve"> </w:t>
      </w:r>
      <w:r w:rsidR="0068068A">
        <w:t>or</w:t>
      </w:r>
      <w:r w:rsidR="0068068A">
        <w:rPr>
          <w:spacing w:val="-5"/>
        </w:rPr>
        <w:t xml:space="preserve"> </w:t>
      </w:r>
      <w:r w:rsidR="0068068A">
        <w:t>who</w:t>
      </w:r>
      <w:r w:rsidR="0068068A">
        <w:rPr>
          <w:spacing w:val="-4"/>
        </w:rPr>
        <w:t xml:space="preserve"> </w:t>
      </w:r>
      <w:r w:rsidR="0068068A">
        <w:t>have</w:t>
      </w:r>
      <w:r w:rsidR="0068068A">
        <w:rPr>
          <w:spacing w:val="-5"/>
        </w:rPr>
        <w:t xml:space="preserve"> </w:t>
      </w:r>
      <w:r w:rsidR="0068068A">
        <w:t>sustained</w:t>
      </w:r>
      <w:r w:rsidR="0068068A">
        <w:rPr>
          <w:spacing w:val="-4"/>
        </w:rPr>
        <w:t xml:space="preserve"> </w:t>
      </w:r>
      <w:r w:rsidR="0068068A">
        <w:t>an</w:t>
      </w:r>
      <w:r w:rsidR="0068068A">
        <w:rPr>
          <w:spacing w:val="-4"/>
        </w:rPr>
        <w:t xml:space="preserve"> </w:t>
      </w:r>
      <w:r w:rsidR="0068068A">
        <w:t xml:space="preserve">occupational </w:t>
      </w:r>
      <w:r w:rsidR="0068068A">
        <w:rPr>
          <w:spacing w:val="-2"/>
        </w:rPr>
        <w:t>illness.</w:t>
      </w:r>
    </w:p>
    <w:p w14:paraId="1C5BAACB" w14:textId="77777777" w:rsidR="00A302F3" w:rsidRDefault="00A302F3">
      <w:pPr>
        <w:pStyle w:val="BodyText"/>
        <w:rPr>
          <w:sz w:val="26"/>
        </w:rPr>
      </w:pPr>
    </w:p>
    <w:p w14:paraId="03B3E187" w14:textId="77777777" w:rsidR="00A302F3" w:rsidRDefault="00A302F3">
      <w:pPr>
        <w:pStyle w:val="BodyText"/>
        <w:spacing w:before="1"/>
        <w:rPr>
          <w:sz w:val="22"/>
        </w:rPr>
      </w:pPr>
    </w:p>
    <w:p w14:paraId="26DF98DD" w14:textId="77777777" w:rsidR="00A302F3" w:rsidRDefault="0068068A">
      <w:pPr>
        <w:pStyle w:val="ListParagraph"/>
        <w:numPr>
          <w:ilvl w:val="1"/>
          <w:numId w:val="30"/>
        </w:numPr>
        <w:tabs>
          <w:tab w:val="left" w:pos="2677"/>
          <w:tab w:val="left" w:pos="2678"/>
        </w:tabs>
        <w:ind w:left="2677" w:hanging="1078"/>
        <w:jc w:val="left"/>
        <w:rPr>
          <w:b/>
          <w:sz w:val="24"/>
        </w:rPr>
      </w:pPr>
      <w:r>
        <w:rPr>
          <w:b/>
          <w:spacing w:val="-2"/>
          <w:sz w:val="24"/>
        </w:rPr>
        <w:t>Holidays</w:t>
      </w:r>
    </w:p>
    <w:p w14:paraId="6AF81F30" w14:textId="77777777" w:rsidR="00A302F3" w:rsidRDefault="00A302F3">
      <w:pPr>
        <w:pStyle w:val="BodyText"/>
        <w:rPr>
          <w:b/>
          <w:sz w:val="27"/>
        </w:rPr>
      </w:pPr>
    </w:p>
    <w:p w14:paraId="4BD16A86" w14:textId="77777777" w:rsidR="00A302F3" w:rsidRDefault="0068068A">
      <w:pPr>
        <w:spacing w:line="220" w:lineRule="auto"/>
        <w:ind w:left="2392" w:hanging="654"/>
      </w:pPr>
      <w:r>
        <w:rPr>
          <w:b/>
        </w:rPr>
        <w:t>Full-time</w:t>
      </w:r>
      <w:r>
        <w:rPr>
          <w:b/>
          <w:spacing w:val="-4"/>
        </w:rPr>
        <w:t xml:space="preserve"> </w:t>
      </w:r>
      <w:r>
        <w:t>salaried</w:t>
      </w:r>
      <w:r>
        <w:rPr>
          <w:spacing w:val="-3"/>
        </w:rPr>
        <w:t xml:space="preserve"> </w:t>
      </w:r>
      <w:r>
        <w:t>and</w:t>
      </w:r>
      <w:r>
        <w:rPr>
          <w:spacing w:val="-3"/>
        </w:rPr>
        <w:t xml:space="preserve"> </w:t>
      </w:r>
      <w:r>
        <w:t>hourly</w:t>
      </w:r>
      <w:r>
        <w:rPr>
          <w:spacing w:val="-5"/>
        </w:rPr>
        <w:t xml:space="preserve"> </w:t>
      </w:r>
      <w:r>
        <w:t>employees</w:t>
      </w:r>
      <w:r>
        <w:rPr>
          <w:spacing w:val="-3"/>
        </w:rPr>
        <w:t xml:space="preserve"> </w:t>
      </w:r>
      <w:r>
        <w:t>are</w:t>
      </w:r>
      <w:r>
        <w:rPr>
          <w:spacing w:val="-3"/>
        </w:rPr>
        <w:t xml:space="preserve"> </w:t>
      </w:r>
      <w:r>
        <w:t>eligible</w:t>
      </w:r>
      <w:r>
        <w:rPr>
          <w:spacing w:val="-4"/>
        </w:rPr>
        <w:t xml:space="preserve"> </w:t>
      </w:r>
      <w:r>
        <w:t>for</w:t>
      </w:r>
      <w:r>
        <w:rPr>
          <w:spacing w:val="-2"/>
        </w:rPr>
        <w:t xml:space="preserve"> </w:t>
      </w:r>
      <w:r>
        <w:t>paid</w:t>
      </w:r>
      <w:r>
        <w:rPr>
          <w:spacing w:val="-3"/>
        </w:rPr>
        <w:t xml:space="preserve"> </w:t>
      </w:r>
      <w:r>
        <w:t>Holidays</w:t>
      </w:r>
      <w:r>
        <w:rPr>
          <w:spacing w:val="-3"/>
        </w:rPr>
        <w:t xml:space="preserve"> </w:t>
      </w:r>
      <w:r>
        <w:t>after</w:t>
      </w:r>
      <w:r>
        <w:rPr>
          <w:spacing w:val="-2"/>
        </w:rPr>
        <w:t xml:space="preserve"> </w:t>
      </w:r>
      <w:r>
        <w:t>30</w:t>
      </w:r>
      <w:r>
        <w:rPr>
          <w:spacing w:val="-5"/>
        </w:rPr>
        <w:t xml:space="preserve"> </w:t>
      </w:r>
      <w:r>
        <w:t>days</w:t>
      </w:r>
      <w:r>
        <w:rPr>
          <w:spacing w:val="-3"/>
        </w:rPr>
        <w:t xml:space="preserve"> </w:t>
      </w:r>
      <w:r>
        <w:t>of</w:t>
      </w:r>
      <w:r>
        <w:rPr>
          <w:spacing w:val="-2"/>
        </w:rPr>
        <w:t xml:space="preserve"> </w:t>
      </w:r>
      <w:r>
        <w:t>employment.</w:t>
      </w:r>
      <w:r>
        <w:rPr>
          <w:spacing w:val="-3"/>
        </w:rPr>
        <w:t xml:space="preserve"> </w:t>
      </w:r>
      <w:r>
        <w:t>The following six (6) days will be observed as paid holidays</w:t>
      </w:r>
    </w:p>
    <w:p w14:paraId="3BF07AB6" w14:textId="77777777" w:rsidR="00A302F3" w:rsidRDefault="0068068A">
      <w:pPr>
        <w:pStyle w:val="ListParagraph"/>
        <w:numPr>
          <w:ilvl w:val="0"/>
          <w:numId w:val="15"/>
        </w:numPr>
        <w:tabs>
          <w:tab w:val="left" w:pos="2951"/>
          <w:tab w:val="left" w:pos="2952"/>
        </w:tabs>
        <w:spacing w:before="7"/>
      </w:pPr>
      <w:r>
        <w:t>New</w:t>
      </w:r>
      <w:r>
        <w:rPr>
          <w:spacing w:val="-5"/>
        </w:rPr>
        <w:t xml:space="preserve"> </w:t>
      </w:r>
      <w:r>
        <w:t>Year's</w:t>
      </w:r>
      <w:r>
        <w:rPr>
          <w:spacing w:val="-4"/>
        </w:rPr>
        <w:t xml:space="preserve"> </w:t>
      </w:r>
      <w:r>
        <w:rPr>
          <w:spacing w:val="-5"/>
        </w:rPr>
        <w:t>Day</w:t>
      </w:r>
    </w:p>
    <w:p w14:paraId="13A05E67" w14:textId="77777777" w:rsidR="00A302F3" w:rsidRDefault="0068068A">
      <w:pPr>
        <w:pStyle w:val="ListParagraph"/>
        <w:numPr>
          <w:ilvl w:val="0"/>
          <w:numId w:val="15"/>
        </w:numPr>
        <w:tabs>
          <w:tab w:val="left" w:pos="2951"/>
          <w:tab w:val="left" w:pos="2952"/>
        </w:tabs>
        <w:spacing w:before="2" w:line="269" w:lineRule="exact"/>
      </w:pPr>
      <w:r>
        <w:t>Memorial</w:t>
      </w:r>
      <w:r>
        <w:rPr>
          <w:spacing w:val="-7"/>
        </w:rPr>
        <w:t xml:space="preserve"> </w:t>
      </w:r>
      <w:r>
        <w:rPr>
          <w:spacing w:val="-5"/>
        </w:rPr>
        <w:t>Day</w:t>
      </w:r>
    </w:p>
    <w:p w14:paraId="0A52576F" w14:textId="77777777" w:rsidR="00A302F3" w:rsidRDefault="0068068A">
      <w:pPr>
        <w:pStyle w:val="ListParagraph"/>
        <w:numPr>
          <w:ilvl w:val="0"/>
          <w:numId w:val="15"/>
        </w:numPr>
        <w:tabs>
          <w:tab w:val="left" w:pos="2951"/>
          <w:tab w:val="left" w:pos="2952"/>
        </w:tabs>
        <w:spacing w:line="269" w:lineRule="exact"/>
      </w:pPr>
      <w:r>
        <w:t>4</w:t>
      </w:r>
      <w:r>
        <w:rPr>
          <w:vertAlign w:val="superscript"/>
        </w:rPr>
        <w:t>th</w:t>
      </w:r>
      <w:r>
        <w:rPr>
          <w:spacing w:val="-6"/>
        </w:rPr>
        <w:t xml:space="preserve"> </w:t>
      </w:r>
      <w:r>
        <w:t>of</w:t>
      </w:r>
      <w:r>
        <w:rPr>
          <w:spacing w:val="-1"/>
        </w:rPr>
        <w:t xml:space="preserve"> </w:t>
      </w:r>
      <w:r>
        <w:rPr>
          <w:spacing w:val="-4"/>
        </w:rPr>
        <w:t>July</w:t>
      </w:r>
    </w:p>
    <w:p w14:paraId="13F0F1C7" w14:textId="77777777" w:rsidR="00A302F3" w:rsidRDefault="0068068A">
      <w:pPr>
        <w:pStyle w:val="ListParagraph"/>
        <w:numPr>
          <w:ilvl w:val="0"/>
          <w:numId w:val="15"/>
        </w:numPr>
        <w:tabs>
          <w:tab w:val="left" w:pos="2951"/>
          <w:tab w:val="left" w:pos="2952"/>
        </w:tabs>
        <w:spacing w:before="1"/>
      </w:pPr>
      <w:r>
        <w:t xml:space="preserve">Labor </w:t>
      </w:r>
      <w:r>
        <w:rPr>
          <w:spacing w:val="-5"/>
        </w:rPr>
        <w:t>Day</w:t>
      </w:r>
    </w:p>
    <w:p w14:paraId="1D781877" w14:textId="77777777" w:rsidR="00A302F3" w:rsidRDefault="0068068A">
      <w:pPr>
        <w:pStyle w:val="ListParagraph"/>
        <w:numPr>
          <w:ilvl w:val="0"/>
          <w:numId w:val="15"/>
        </w:numPr>
        <w:tabs>
          <w:tab w:val="left" w:pos="2951"/>
          <w:tab w:val="left" w:pos="2952"/>
        </w:tabs>
        <w:spacing w:before="2"/>
      </w:pPr>
      <w:r>
        <w:t>Thanksgiving</w:t>
      </w:r>
      <w:r>
        <w:rPr>
          <w:spacing w:val="-12"/>
        </w:rPr>
        <w:t xml:space="preserve"> </w:t>
      </w:r>
      <w:r>
        <w:rPr>
          <w:spacing w:val="-5"/>
        </w:rPr>
        <w:t>Day</w:t>
      </w:r>
    </w:p>
    <w:p w14:paraId="234F5769" w14:textId="77777777" w:rsidR="00A302F3" w:rsidRDefault="0068068A">
      <w:pPr>
        <w:pStyle w:val="ListParagraph"/>
        <w:numPr>
          <w:ilvl w:val="0"/>
          <w:numId w:val="15"/>
        </w:numPr>
        <w:tabs>
          <w:tab w:val="left" w:pos="2951"/>
          <w:tab w:val="left" w:pos="2952"/>
        </w:tabs>
        <w:spacing w:before="2"/>
      </w:pPr>
      <w:r>
        <w:t>Christmas</w:t>
      </w:r>
      <w:r>
        <w:rPr>
          <w:spacing w:val="-5"/>
        </w:rPr>
        <w:t xml:space="preserve"> Day</w:t>
      </w:r>
    </w:p>
    <w:p w14:paraId="35D92A3E" w14:textId="77777777" w:rsidR="00A302F3" w:rsidRDefault="00A302F3">
      <w:pPr>
        <w:pStyle w:val="BodyText"/>
        <w:spacing w:before="9"/>
        <w:rPr>
          <w:sz w:val="27"/>
        </w:rPr>
      </w:pPr>
    </w:p>
    <w:p w14:paraId="673650DB" w14:textId="7F5EA7D9" w:rsidR="00A302F3" w:rsidRDefault="0068068A">
      <w:pPr>
        <w:spacing w:before="1" w:line="242" w:lineRule="auto"/>
        <w:ind w:left="1482" w:right="1109"/>
        <w:rPr>
          <w:u w:val="single"/>
        </w:rPr>
      </w:pPr>
      <w:r>
        <w:t xml:space="preserve">Holidays will be compensated </w:t>
      </w:r>
      <w:proofErr w:type="gramStart"/>
      <w:r>
        <w:t>at</w:t>
      </w:r>
      <w:proofErr w:type="gramEnd"/>
      <w:r>
        <w:t xml:space="preserve"> eight (8) hours for regular, full-time employees. Holidays are not treated as ‘hours worked’ for the purpose of calculating overtime pay.</w:t>
      </w:r>
      <w:r>
        <w:rPr>
          <w:spacing w:val="40"/>
        </w:rPr>
        <w:t xml:space="preserve"> </w:t>
      </w:r>
      <w:r>
        <w:t>If a Holiday falls during an employee's scheduled PTO, the day will be counted as a holiday rather than a PTO day. If a holiday falls on a Saturday</w:t>
      </w:r>
      <w:r>
        <w:rPr>
          <w:spacing w:val="-1"/>
        </w:rPr>
        <w:t xml:space="preserve"> </w:t>
      </w:r>
      <w:r>
        <w:t xml:space="preserve">or Sunday, then </w:t>
      </w:r>
      <w:r w:rsidR="008362DA">
        <w:t>DFW Plus Hospice LLC dba Bridges Hospice</w:t>
      </w:r>
      <w:r>
        <w:t xml:space="preserve"> will designate,</w:t>
      </w:r>
      <w:r>
        <w:rPr>
          <w:spacing w:val="-2"/>
        </w:rPr>
        <w:t xml:space="preserve"> </w:t>
      </w:r>
      <w:r>
        <w:t>in advance, what day(s) will</w:t>
      </w:r>
      <w:r>
        <w:rPr>
          <w:spacing w:val="-1"/>
        </w:rPr>
        <w:t xml:space="preserve"> </w:t>
      </w:r>
      <w:r>
        <w:t>be treated as</w:t>
      </w:r>
      <w:r>
        <w:rPr>
          <w:spacing w:val="-1"/>
        </w:rPr>
        <w:t xml:space="preserve"> </w:t>
      </w:r>
      <w:r>
        <w:t>a holiday. If an employee works on a recognized holiday, then</w:t>
      </w:r>
      <w:r>
        <w:rPr>
          <w:spacing w:val="-3"/>
        </w:rPr>
        <w:t xml:space="preserve"> </w:t>
      </w:r>
      <w:r>
        <w:t>they may</w:t>
      </w:r>
      <w:r>
        <w:rPr>
          <w:spacing w:val="-2"/>
        </w:rPr>
        <w:t xml:space="preserve"> </w:t>
      </w:r>
      <w:r>
        <w:t xml:space="preserve">request another day off. The request must be approved by your supervisor prior to working </w:t>
      </w:r>
      <w:r>
        <w:lastRenderedPageBreak/>
        <w:t>the holiday.</w:t>
      </w:r>
      <w:r>
        <w:rPr>
          <w:spacing w:val="40"/>
        </w:rPr>
        <w:t xml:space="preserve"> </w:t>
      </w:r>
      <w:r>
        <w:rPr>
          <w:u w:val="single"/>
        </w:rPr>
        <w:t>If an</w:t>
      </w:r>
      <w:r>
        <w:t xml:space="preserve"> </w:t>
      </w:r>
      <w:r>
        <w:rPr>
          <w:u w:val="single"/>
        </w:rPr>
        <w:t>employee</w:t>
      </w:r>
      <w:r>
        <w:t xml:space="preserve"> </w:t>
      </w:r>
      <w:r>
        <w:rPr>
          <w:u w:val="single"/>
        </w:rPr>
        <w:t>calls in the day prior to or after the Holiday, the Holiday will not be a paid</w:t>
      </w:r>
      <w:r>
        <w:t xml:space="preserve"> </w:t>
      </w:r>
      <w:r>
        <w:rPr>
          <w:u w:val="single"/>
        </w:rPr>
        <w:t>Holiday.</w:t>
      </w:r>
    </w:p>
    <w:p w14:paraId="624EF939" w14:textId="77777777" w:rsidR="00A302F3" w:rsidRDefault="00A302F3">
      <w:pPr>
        <w:pStyle w:val="BodyText"/>
        <w:spacing w:before="3"/>
        <w:rPr>
          <w:sz w:val="19"/>
        </w:rPr>
      </w:pPr>
    </w:p>
    <w:p w14:paraId="0ABBD8BA" w14:textId="77777777" w:rsidR="00A302F3" w:rsidRDefault="0068068A">
      <w:pPr>
        <w:ind w:left="2268"/>
        <w:rPr>
          <w:b/>
          <w:sz w:val="24"/>
        </w:rPr>
      </w:pPr>
      <w:r>
        <w:rPr>
          <w:b/>
          <w:sz w:val="24"/>
          <w:u w:val="single"/>
        </w:rPr>
        <w:t>Paid</w:t>
      </w:r>
      <w:r>
        <w:rPr>
          <w:b/>
          <w:spacing w:val="-9"/>
          <w:sz w:val="24"/>
          <w:u w:val="single"/>
        </w:rPr>
        <w:t xml:space="preserve"> </w:t>
      </w:r>
      <w:r>
        <w:rPr>
          <w:b/>
          <w:sz w:val="24"/>
          <w:u w:val="single"/>
        </w:rPr>
        <w:t>Time</w:t>
      </w:r>
      <w:r>
        <w:rPr>
          <w:b/>
          <w:spacing w:val="-10"/>
          <w:sz w:val="24"/>
          <w:u w:val="single"/>
        </w:rPr>
        <w:t xml:space="preserve"> </w:t>
      </w:r>
      <w:r>
        <w:rPr>
          <w:b/>
          <w:sz w:val="24"/>
          <w:u w:val="single"/>
        </w:rPr>
        <w:t>Off</w:t>
      </w:r>
      <w:r>
        <w:rPr>
          <w:b/>
          <w:spacing w:val="-6"/>
          <w:sz w:val="24"/>
          <w:u w:val="single"/>
        </w:rPr>
        <w:t xml:space="preserve"> </w:t>
      </w:r>
      <w:r>
        <w:rPr>
          <w:b/>
          <w:spacing w:val="-2"/>
          <w:sz w:val="24"/>
          <w:u w:val="single"/>
        </w:rPr>
        <w:t>(PTO)</w:t>
      </w:r>
    </w:p>
    <w:p w14:paraId="637602F4" w14:textId="77777777" w:rsidR="00A302F3" w:rsidRDefault="00A302F3">
      <w:pPr>
        <w:pStyle w:val="BodyText"/>
        <w:rPr>
          <w:b/>
          <w:sz w:val="27"/>
        </w:rPr>
      </w:pPr>
    </w:p>
    <w:p w14:paraId="415C2B00" w14:textId="77777777" w:rsidR="00A302F3" w:rsidRDefault="0068068A">
      <w:pPr>
        <w:pStyle w:val="ListParagraph"/>
        <w:numPr>
          <w:ilvl w:val="0"/>
          <w:numId w:val="14"/>
        </w:numPr>
        <w:tabs>
          <w:tab w:val="left" w:pos="2399"/>
          <w:tab w:val="left" w:pos="2401"/>
        </w:tabs>
        <w:ind w:left="2400" w:hanging="359"/>
        <w:rPr>
          <w:sz w:val="24"/>
        </w:rPr>
      </w:pPr>
      <w:r>
        <w:rPr>
          <w:b/>
          <w:sz w:val="24"/>
        </w:rPr>
        <w:t>Full-time</w:t>
      </w:r>
      <w:r>
        <w:rPr>
          <w:b/>
          <w:spacing w:val="-3"/>
          <w:sz w:val="24"/>
        </w:rPr>
        <w:t xml:space="preserve"> </w:t>
      </w:r>
      <w:r>
        <w:rPr>
          <w:sz w:val="24"/>
        </w:rPr>
        <w:t>salaried</w:t>
      </w:r>
      <w:r>
        <w:rPr>
          <w:spacing w:val="-3"/>
          <w:sz w:val="24"/>
        </w:rPr>
        <w:t xml:space="preserve"> </w:t>
      </w:r>
      <w:r>
        <w:rPr>
          <w:sz w:val="24"/>
        </w:rPr>
        <w:t>and</w:t>
      </w:r>
      <w:r>
        <w:rPr>
          <w:spacing w:val="-3"/>
          <w:sz w:val="24"/>
        </w:rPr>
        <w:t xml:space="preserve"> </w:t>
      </w:r>
      <w:r>
        <w:rPr>
          <w:sz w:val="24"/>
        </w:rPr>
        <w:t>hourly</w:t>
      </w:r>
      <w:r>
        <w:rPr>
          <w:spacing w:val="-7"/>
          <w:sz w:val="24"/>
        </w:rPr>
        <w:t xml:space="preserve"> </w:t>
      </w:r>
      <w:r>
        <w:rPr>
          <w:sz w:val="24"/>
        </w:rPr>
        <w:t>employees</w:t>
      </w:r>
      <w:r>
        <w:rPr>
          <w:spacing w:val="-5"/>
          <w:sz w:val="24"/>
        </w:rPr>
        <w:t xml:space="preserve"> </w:t>
      </w:r>
      <w:r>
        <w:rPr>
          <w:sz w:val="24"/>
        </w:rPr>
        <w:t>are</w:t>
      </w:r>
      <w:r>
        <w:rPr>
          <w:spacing w:val="-3"/>
          <w:sz w:val="24"/>
        </w:rPr>
        <w:t xml:space="preserve"> </w:t>
      </w:r>
      <w:r>
        <w:rPr>
          <w:sz w:val="24"/>
        </w:rPr>
        <w:t>eligible</w:t>
      </w:r>
      <w:r>
        <w:rPr>
          <w:spacing w:val="-6"/>
          <w:sz w:val="24"/>
        </w:rPr>
        <w:t xml:space="preserve"> </w:t>
      </w:r>
      <w:r>
        <w:rPr>
          <w:sz w:val="24"/>
        </w:rPr>
        <w:t>for</w:t>
      </w:r>
      <w:r>
        <w:rPr>
          <w:spacing w:val="-2"/>
          <w:sz w:val="24"/>
        </w:rPr>
        <w:t xml:space="preserve"> </w:t>
      </w:r>
      <w:r>
        <w:rPr>
          <w:spacing w:val="-4"/>
          <w:sz w:val="24"/>
        </w:rPr>
        <w:t>PTO.</w:t>
      </w:r>
    </w:p>
    <w:p w14:paraId="07EA691C" w14:textId="77777777" w:rsidR="00A302F3" w:rsidRDefault="0068068A">
      <w:pPr>
        <w:pStyle w:val="ListParagraph"/>
        <w:numPr>
          <w:ilvl w:val="0"/>
          <w:numId w:val="14"/>
        </w:numPr>
        <w:tabs>
          <w:tab w:val="left" w:pos="2399"/>
          <w:tab w:val="left" w:pos="2401"/>
        </w:tabs>
        <w:spacing w:before="33"/>
        <w:ind w:left="2400" w:hanging="359"/>
        <w:rPr>
          <w:sz w:val="24"/>
        </w:rPr>
      </w:pPr>
      <w:r>
        <w:rPr>
          <w:sz w:val="24"/>
        </w:rPr>
        <w:t>Part-time</w:t>
      </w:r>
      <w:r>
        <w:rPr>
          <w:spacing w:val="-3"/>
          <w:sz w:val="24"/>
        </w:rPr>
        <w:t xml:space="preserve"> </w:t>
      </w:r>
      <w:r>
        <w:rPr>
          <w:sz w:val="24"/>
        </w:rPr>
        <w:t>employees</w:t>
      </w:r>
      <w:r>
        <w:rPr>
          <w:spacing w:val="-2"/>
          <w:sz w:val="24"/>
        </w:rPr>
        <w:t xml:space="preserve"> </w:t>
      </w:r>
      <w:r>
        <w:rPr>
          <w:sz w:val="24"/>
        </w:rPr>
        <w:t>and per</w:t>
      </w:r>
      <w:r>
        <w:rPr>
          <w:spacing w:val="-3"/>
          <w:sz w:val="24"/>
        </w:rPr>
        <w:t xml:space="preserve"> </w:t>
      </w:r>
      <w:r>
        <w:rPr>
          <w:sz w:val="24"/>
        </w:rPr>
        <w:t>visit</w:t>
      </w:r>
      <w:r>
        <w:rPr>
          <w:spacing w:val="-2"/>
          <w:sz w:val="24"/>
        </w:rPr>
        <w:t xml:space="preserve"> </w:t>
      </w:r>
      <w:r>
        <w:rPr>
          <w:sz w:val="24"/>
        </w:rPr>
        <w:t>employees</w:t>
      </w:r>
      <w:r>
        <w:rPr>
          <w:spacing w:val="-2"/>
          <w:sz w:val="24"/>
        </w:rPr>
        <w:t xml:space="preserve"> </w:t>
      </w:r>
      <w:r>
        <w:rPr>
          <w:sz w:val="24"/>
        </w:rPr>
        <w:t>(PRN)</w:t>
      </w:r>
      <w:r>
        <w:rPr>
          <w:spacing w:val="-3"/>
          <w:sz w:val="24"/>
        </w:rPr>
        <w:t xml:space="preserve"> </w:t>
      </w:r>
      <w:r>
        <w:rPr>
          <w:sz w:val="24"/>
        </w:rPr>
        <w:t>are</w:t>
      </w:r>
      <w:r>
        <w:rPr>
          <w:spacing w:val="-3"/>
          <w:sz w:val="24"/>
        </w:rPr>
        <w:t xml:space="preserve"> </w:t>
      </w:r>
      <w:r>
        <w:rPr>
          <w:b/>
          <w:sz w:val="24"/>
          <w:u w:val="thick"/>
        </w:rPr>
        <w:t>NOT</w:t>
      </w:r>
      <w:r>
        <w:rPr>
          <w:b/>
          <w:spacing w:val="-2"/>
          <w:sz w:val="24"/>
        </w:rPr>
        <w:t xml:space="preserve"> </w:t>
      </w:r>
      <w:r>
        <w:rPr>
          <w:sz w:val="24"/>
        </w:rPr>
        <w:t>eligible</w:t>
      </w:r>
      <w:r>
        <w:rPr>
          <w:spacing w:val="-1"/>
          <w:sz w:val="24"/>
        </w:rPr>
        <w:t xml:space="preserve"> </w:t>
      </w:r>
      <w:r>
        <w:rPr>
          <w:sz w:val="24"/>
        </w:rPr>
        <w:t xml:space="preserve">for </w:t>
      </w:r>
      <w:r>
        <w:rPr>
          <w:spacing w:val="-4"/>
          <w:sz w:val="24"/>
        </w:rPr>
        <w:t>PTO.</w:t>
      </w:r>
    </w:p>
    <w:p w14:paraId="0DCA4BA6" w14:textId="77777777" w:rsidR="00A302F3" w:rsidRDefault="0068068A">
      <w:pPr>
        <w:pStyle w:val="ListParagraph"/>
        <w:numPr>
          <w:ilvl w:val="0"/>
          <w:numId w:val="14"/>
        </w:numPr>
        <w:tabs>
          <w:tab w:val="left" w:pos="2411"/>
          <w:tab w:val="left" w:pos="2412"/>
        </w:tabs>
        <w:spacing w:before="84" w:line="237" w:lineRule="auto"/>
        <w:ind w:right="1041" w:hanging="360"/>
        <w:rPr>
          <w:sz w:val="24"/>
        </w:rPr>
      </w:pPr>
      <w:r>
        <w:rPr>
          <w:sz w:val="24"/>
          <w:u w:val="single"/>
        </w:rPr>
        <w:t>All requests for</w:t>
      </w:r>
      <w:r>
        <w:rPr>
          <w:spacing w:val="-1"/>
          <w:sz w:val="24"/>
          <w:u w:val="single"/>
        </w:rPr>
        <w:t xml:space="preserve"> </w:t>
      </w:r>
      <w:r>
        <w:rPr>
          <w:sz w:val="24"/>
          <w:u w:val="single"/>
        </w:rPr>
        <w:t>PTO must be</w:t>
      </w:r>
      <w:r>
        <w:rPr>
          <w:spacing w:val="-1"/>
          <w:sz w:val="24"/>
          <w:u w:val="single"/>
        </w:rPr>
        <w:t xml:space="preserve"> </w:t>
      </w:r>
      <w:r>
        <w:rPr>
          <w:sz w:val="24"/>
          <w:u w:val="single"/>
        </w:rPr>
        <w:t>in writing two (2) weeks prior and must go through the</w:t>
      </w:r>
      <w:r>
        <w:rPr>
          <w:sz w:val="24"/>
        </w:rPr>
        <w:t xml:space="preserve"> </w:t>
      </w:r>
      <w:r>
        <w:rPr>
          <w:sz w:val="24"/>
          <w:u w:val="single"/>
        </w:rPr>
        <w:t>Immediate Supervisor for proper approval. PTO forms are available in the front</w:t>
      </w:r>
      <w:r>
        <w:rPr>
          <w:sz w:val="24"/>
        </w:rPr>
        <w:t xml:space="preserve"> </w:t>
      </w:r>
      <w:r>
        <w:rPr>
          <w:spacing w:val="-2"/>
          <w:sz w:val="24"/>
          <w:u w:val="single"/>
        </w:rPr>
        <w:t>office</w:t>
      </w:r>
      <w:r>
        <w:rPr>
          <w:spacing w:val="-2"/>
          <w:sz w:val="24"/>
        </w:rPr>
        <w:t>.</w:t>
      </w:r>
    </w:p>
    <w:p w14:paraId="24C4C538" w14:textId="3136EB71" w:rsidR="00A302F3" w:rsidRDefault="0068068A">
      <w:pPr>
        <w:pStyle w:val="ListParagraph"/>
        <w:numPr>
          <w:ilvl w:val="0"/>
          <w:numId w:val="14"/>
        </w:numPr>
        <w:tabs>
          <w:tab w:val="left" w:pos="2411"/>
          <w:tab w:val="left" w:pos="2412"/>
        </w:tabs>
        <w:spacing w:before="22" w:line="247" w:lineRule="auto"/>
        <w:ind w:right="1248" w:hanging="360"/>
        <w:rPr>
          <w:sz w:val="24"/>
        </w:rPr>
      </w:pPr>
      <w:r>
        <w:rPr>
          <w:sz w:val="24"/>
        </w:rPr>
        <w:t>Full</w:t>
      </w:r>
      <w:r>
        <w:rPr>
          <w:spacing w:val="-3"/>
          <w:sz w:val="24"/>
        </w:rPr>
        <w:t xml:space="preserve"> </w:t>
      </w:r>
      <w:r>
        <w:rPr>
          <w:sz w:val="24"/>
        </w:rPr>
        <w:t>Time</w:t>
      </w:r>
      <w:r>
        <w:rPr>
          <w:spacing w:val="-4"/>
          <w:sz w:val="24"/>
        </w:rPr>
        <w:t xml:space="preserve"> </w:t>
      </w:r>
      <w:r>
        <w:rPr>
          <w:sz w:val="24"/>
        </w:rPr>
        <w:t>Employees</w:t>
      </w:r>
      <w:r>
        <w:rPr>
          <w:spacing w:val="-3"/>
          <w:sz w:val="24"/>
        </w:rPr>
        <w:t xml:space="preserve"> </w:t>
      </w:r>
      <w:r>
        <w:rPr>
          <w:sz w:val="24"/>
        </w:rPr>
        <w:t>will</w:t>
      </w:r>
      <w:r>
        <w:rPr>
          <w:spacing w:val="-3"/>
          <w:sz w:val="24"/>
        </w:rPr>
        <w:t xml:space="preserve"> </w:t>
      </w:r>
      <w:r>
        <w:rPr>
          <w:sz w:val="24"/>
        </w:rPr>
        <w:t>accrue</w:t>
      </w:r>
      <w:r>
        <w:rPr>
          <w:spacing w:val="-4"/>
          <w:sz w:val="24"/>
        </w:rPr>
        <w:t xml:space="preserve"> </w:t>
      </w:r>
      <w:proofErr w:type="gramStart"/>
      <w:r w:rsidR="005A2A9A" w:rsidRPr="005A2A9A">
        <w:rPr>
          <w:b/>
          <w:bCs/>
          <w:sz w:val="24"/>
        </w:rPr>
        <w:t>6</w:t>
      </w:r>
      <w:r w:rsidRPr="005A2A9A">
        <w:rPr>
          <w:b/>
          <w:bCs/>
          <w:sz w:val="24"/>
        </w:rPr>
        <w:t>.</w:t>
      </w:r>
      <w:r w:rsidR="005A2A9A" w:rsidRPr="005A2A9A">
        <w:rPr>
          <w:b/>
          <w:bCs/>
          <w:sz w:val="24"/>
        </w:rPr>
        <w:t>67</w:t>
      </w:r>
      <w:r w:rsidR="005A2A9A">
        <w:rPr>
          <w:b/>
          <w:bCs/>
          <w:sz w:val="24"/>
        </w:rPr>
        <w:t xml:space="preserve"> </w:t>
      </w:r>
      <w:r>
        <w:rPr>
          <w:spacing w:val="-3"/>
          <w:sz w:val="24"/>
        </w:rPr>
        <w:t xml:space="preserve"> </w:t>
      </w:r>
      <w:r>
        <w:rPr>
          <w:sz w:val="24"/>
        </w:rPr>
        <w:t>PTO</w:t>
      </w:r>
      <w:proofErr w:type="gramEnd"/>
      <w:r>
        <w:rPr>
          <w:spacing w:val="-4"/>
          <w:sz w:val="24"/>
        </w:rPr>
        <w:t xml:space="preserve"> </w:t>
      </w:r>
      <w:r>
        <w:rPr>
          <w:sz w:val="24"/>
        </w:rPr>
        <w:t>hours</w:t>
      </w:r>
      <w:r>
        <w:rPr>
          <w:spacing w:val="-1"/>
          <w:sz w:val="24"/>
        </w:rPr>
        <w:t xml:space="preserve"> </w:t>
      </w:r>
      <w:r>
        <w:rPr>
          <w:sz w:val="24"/>
        </w:rPr>
        <w:t>per</w:t>
      </w:r>
      <w:r>
        <w:rPr>
          <w:spacing w:val="-4"/>
          <w:sz w:val="24"/>
        </w:rPr>
        <w:t xml:space="preserve"> </w:t>
      </w:r>
      <w:r>
        <w:rPr>
          <w:sz w:val="24"/>
        </w:rPr>
        <w:t>month</w:t>
      </w:r>
      <w:r>
        <w:rPr>
          <w:spacing w:val="-3"/>
          <w:sz w:val="24"/>
        </w:rPr>
        <w:t xml:space="preserve"> </w:t>
      </w:r>
      <w:r>
        <w:rPr>
          <w:sz w:val="24"/>
        </w:rPr>
        <w:t>pro-rated</w:t>
      </w:r>
      <w:r>
        <w:rPr>
          <w:spacing w:val="-3"/>
          <w:sz w:val="24"/>
        </w:rPr>
        <w:t xml:space="preserve"> </w:t>
      </w:r>
      <w:r>
        <w:rPr>
          <w:sz w:val="24"/>
        </w:rPr>
        <w:t>on</w:t>
      </w:r>
      <w:r>
        <w:rPr>
          <w:spacing w:val="-3"/>
          <w:sz w:val="24"/>
        </w:rPr>
        <w:t xml:space="preserve"> </w:t>
      </w:r>
      <w:r>
        <w:rPr>
          <w:sz w:val="24"/>
        </w:rPr>
        <w:t>their</w:t>
      </w:r>
      <w:r>
        <w:rPr>
          <w:spacing w:val="-4"/>
          <w:sz w:val="24"/>
        </w:rPr>
        <w:t xml:space="preserve"> </w:t>
      </w:r>
      <w:r>
        <w:rPr>
          <w:sz w:val="24"/>
        </w:rPr>
        <w:t xml:space="preserve">hire </w:t>
      </w:r>
      <w:r>
        <w:rPr>
          <w:spacing w:val="-2"/>
          <w:sz w:val="24"/>
        </w:rPr>
        <w:t>date.</w:t>
      </w:r>
      <w:r w:rsidR="005A2A9A">
        <w:rPr>
          <w:spacing w:val="-2"/>
          <w:sz w:val="24"/>
        </w:rPr>
        <w:t xml:space="preserve"> </w:t>
      </w:r>
      <w:r w:rsidR="005A2A9A" w:rsidRPr="00D41825">
        <w:rPr>
          <w:b/>
          <w:bCs/>
          <w:spacing w:val="-2"/>
          <w:sz w:val="24"/>
        </w:rPr>
        <w:t>PTO Does not roll over to Next year</w:t>
      </w:r>
      <w:r w:rsidR="005A2A9A">
        <w:rPr>
          <w:spacing w:val="-2"/>
          <w:sz w:val="24"/>
        </w:rPr>
        <w:t>.</w:t>
      </w:r>
    </w:p>
    <w:p w14:paraId="2BCECBBD" w14:textId="77777777" w:rsidR="00A302F3" w:rsidRDefault="0068068A">
      <w:pPr>
        <w:pStyle w:val="ListParagraph"/>
        <w:numPr>
          <w:ilvl w:val="0"/>
          <w:numId w:val="14"/>
        </w:numPr>
        <w:tabs>
          <w:tab w:val="left" w:pos="2399"/>
          <w:tab w:val="left" w:pos="2400"/>
        </w:tabs>
        <w:spacing w:before="11" w:line="235" w:lineRule="auto"/>
        <w:ind w:left="2341" w:right="1394" w:hanging="361"/>
        <w:rPr>
          <w:sz w:val="24"/>
        </w:rPr>
      </w:pPr>
      <w:r>
        <w:tab/>
      </w:r>
      <w:r>
        <w:rPr>
          <w:sz w:val="24"/>
        </w:rPr>
        <w:t>Each</w:t>
      </w:r>
      <w:r>
        <w:rPr>
          <w:spacing w:val="-2"/>
          <w:sz w:val="24"/>
        </w:rPr>
        <w:t xml:space="preserve"> </w:t>
      </w:r>
      <w:r>
        <w:rPr>
          <w:sz w:val="24"/>
        </w:rPr>
        <w:t>full-time</w:t>
      </w:r>
      <w:r>
        <w:rPr>
          <w:spacing w:val="-3"/>
          <w:sz w:val="24"/>
        </w:rPr>
        <w:t xml:space="preserve"> </w:t>
      </w:r>
      <w:r>
        <w:rPr>
          <w:sz w:val="24"/>
        </w:rPr>
        <w:t>employee</w:t>
      </w:r>
      <w:r>
        <w:rPr>
          <w:spacing w:val="-1"/>
          <w:sz w:val="24"/>
        </w:rPr>
        <w:t xml:space="preserve"> </w:t>
      </w:r>
      <w:r>
        <w:rPr>
          <w:sz w:val="24"/>
        </w:rPr>
        <w:t>will</w:t>
      </w:r>
      <w:r>
        <w:rPr>
          <w:spacing w:val="-2"/>
          <w:sz w:val="24"/>
        </w:rPr>
        <w:t xml:space="preserve"> </w:t>
      </w:r>
      <w:r>
        <w:rPr>
          <w:sz w:val="24"/>
        </w:rPr>
        <w:t>accrue</w:t>
      </w:r>
      <w:r>
        <w:rPr>
          <w:spacing w:val="-3"/>
          <w:sz w:val="24"/>
        </w:rPr>
        <w:t xml:space="preserve"> </w:t>
      </w:r>
      <w:r>
        <w:rPr>
          <w:sz w:val="24"/>
        </w:rPr>
        <w:t>paid</w:t>
      </w:r>
      <w:r>
        <w:rPr>
          <w:spacing w:val="-2"/>
          <w:sz w:val="24"/>
        </w:rPr>
        <w:t xml:space="preserve"> </w:t>
      </w:r>
      <w:r>
        <w:rPr>
          <w:sz w:val="24"/>
        </w:rPr>
        <w:t>time</w:t>
      </w:r>
      <w:r>
        <w:rPr>
          <w:spacing w:val="-3"/>
          <w:sz w:val="24"/>
        </w:rPr>
        <w:t xml:space="preserve"> </w:t>
      </w:r>
      <w:r>
        <w:rPr>
          <w:sz w:val="24"/>
        </w:rPr>
        <w:t>off</w:t>
      </w:r>
      <w:r>
        <w:rPr>
          <w:spacing w:val="-1"/>
          <w:sz w:val="24"/>
        </w:rPr>
        <w:t xml:space="preserve"> </w:t>
      </w:r>
      <w:r>
        <w:rPr>
          <w:sz w:val="24"/>
        </w:rPr>
        <w:t>up</w:t>
      </w:r>
      <w:r>
        <w:rPr>
          <w:spacing w:val="-2"/>
          <w:sz w:val="24"/>
        </w:rPr>
        <w:t xml:space="preserve"> </w:t>
      </w:r>
      <w:r>
        <w:rPr>
          <w:sz w:val="24"/>
        </w:rPr>
        <w:t>to</w:t>
      </w:r>
      <w:r>
        <w:rPr>
          <w:spacing w:val="-2"/>
          <w:sz w:val="24"/>
        </w:rPr>
        <w:t xml:space="preserve"> </w:t>
      </w:r>
      <w:r>
        <w:rPr>
          <w:sz w:val="24"/>
        </w:rPr>
        <w:t>a</w:t>
      </w:r>
      <w:r>
        <w:rPr>
          <w:spacing w:val="-5"/>
          <w:sz w:val="24"/>
        </w:rPr>
        <w:t xml:space="preserve"> </w:t>
      </w:r>
      <w:r>
        <w:rPr>
          <w:sz w:val="24"/>
        </w:rPr>
        <w:t>maximum</w:t>
      </w:r>
      <w:r>
        <w:rPr>
          <w:spacing w:val="-2"/>
          <w:sz w:val="24"/>
        </w:rPr>
        <w:t xml:space="preserve"> </w:t>
      </w:r>
      <w:r>
        <w:rPr>
          <w:sz w:val="24"/>
        </w:rPr>
        <w:t>reserve</w:t>
      </w:r>
      <w:r>
        <w:rPr>
          <w:spacing w:val="-3"/>
          <w:sz w:val="24"/>
        </w:rPr>
        <w:t xml:space="preserve"> </w:t>
      </w:r>
      <w:r>
        <w:rPr>
          <w:sz w:val="24"/>
        </w:rPr>
        <w:t>of</w:t>
      </w:r>
      <w:r>
        <w:rPr>
          <w:spacing w:val="-3"/>
          <w:sz w:val="24"/>
        </w:rPr>
        <w:t xml:space="preserve"> </w:t>
      </w:r>
      <w:r>
        <w:rPr>
          <w:sz w:val="24"/>
        </w:rPr>
        <w:t>40 hours in the year.</w:t>
      </w:r>
    </w:p>
    <w:p w14:paraId="376AD5B2" w14:textId="77777777" w:rsidR="00A302F3" w:rsidRDefault="0068068A">
      <w:pPr>
        <w:pStyle w:val="ListParagraph"/>
        <w:numPr>
          <w:ilvl w:val="0"/>
          <w:numId w:val="14"/>
        </w:numPr>
        <w:tabs>
          <w:tab w:val="left" w:pos="2411"/>
          <w:tab w:val="left" w:pos="2412"/>
        </w:tabs>
        <w:spacing w:before="22" w:line="247" w:lineRule="auto"/>
        <w:ind w:left="2411" w:right="1261"/>
        <w:rPr>
          <w:sz w:val="24"/>
        </w:rPr>
      </w:pPr>
      <w:r>
        <w:rPr>
          <w:sz w:val="24"/>
        </w:rPr>
        <w:t>PTO</w:t>
      </w:r>
      <w:r>
        <w:rPr>
          <w:spacing w:val="-3"/>
          <w:sz w:val="24"/>
        </w:rPr>
        <w:t xml:space="preserve"> </w:t>
      </w:r>
      <w:r>
        <w:rPr>
          <w:sz w:val="24"/>
        </w:rPr>
        <w:t>time</w:t>
      </w:r>
      <w:r>
        <w:rPr>
          <w:spacing w:val="-3"/>
          <w:sz w:val="24"/>
        </w:rPr>
        <w:t xml:space="preserve"> </w:t>
      </w:r>
      <w:r>
        <w:rPr>
          <w:sz w:val="24"/>
        </w:rPr>
        <w:t>may</w:t>
      </w:r>
      <w:r>
        <w:rPr>
          <w:spacing w:val="-7"/>
          <w:sz w:val="24"/>
        </w:rPr>
        <w:t xml:space="preserve"> </w:t>
      </w:r>
      <w:r>
        <w:rPr>
          <w:sz w:val="24"/>
        </w:rPr>
        <w:t>be</w:t>
      </w:r>
      <w:r>
        <w:rPr>
          <w:spacing w:val="-3"/>
          <w:sz w:val="24"/>
        </w:rPr>
        <w:t xml:space="preserve"> </w:t>
      </w:r>
      <w:r>
        <w:rPr>
          <w:sz w:val="24"/>
        </w:rPr>
        <w:t>used</w:t>
      </w:r>
      <w:r>
        <w:rPr>
          <w:spacing w:val="-3"/>
          <w:sz w:val="24"/>
        </w:rPr>
        <w:t xml:space="preserve"> </w:t>
      </w:r>
      <w:r>
        <w:rPr>
          <w:sz w:val="24"/>
        </w:rPr>
        <w:t>after</w:t>
      </w:r>
      <w:r>
        <w:rPr>
          <w:spacing w:val="-3"/>
          <w:sz w:val="24"/>
        </w:rPr>
        <w:t xml:space="preserve"> </w:t>
      </w:r>
      <w:r>
        <w:rPr>
          <w:sz w:val="24"/>
        </w:rPr>
        <w:t>the</w:t>
      </w:r>
      <w:r>
        <w:rPr>
          <w:spacing w:val="-3"/>
          <w:sz w:val="24"/>
        </w:rPr>
        <w:t xml:space="preserve"> </w:t>
      </w:r>
      <w:r>
        <w:rPr>
          <w:sz w:val="24"/>
        </w:rPr>
        <w:t>completion</w:t>
      </w:r>
      <w:r>
        <w:rPr>
          <w:spacing w:val="-3"/>
          <w:sz w:val="24"/>
        </w:rPr>
        <w:t xml:space="preserve"> </w:t>
      </w:r>
      <w:r>
        <w:rPr>
          <w:sz w:val="24"/>
        </w:rPr>
        <w:t>of</w:t>
      </w:r>
      <w:r>
        <w:rPr>
          <w:spacing w:val="-3"/>
          <w:sz w:val="24"/>
        </w:rPr>
        <w:t xml:space="preserve"> </w:t>
      </w:r>
      <w:r>
        <w:rPr>
          <w:sz w:val="24"/>
        </w:rPr>
        <w:t>sixty</w:t>
      </w:r>
      <w:r>
        <w:rPr>
          <w:spacing w:val="-5"/>
          <w:sz w:val="24"/>
        </w:rPr>
        <w:t xml:space="preserve"> </w:t>
      </w:r>
      <w:r>
        <w:rPr>
          <w:sz w:val="24"/>
        </w:rPr>
        <w:t>(60)</w:t>
      </w:r>
      <w:r>
        <w:rPr>
          <w:spacing w:val="-3"/>
          <w:sz w:val="24"/>
        </w:rPr>
        <w:t xml:space="preserve"> </w:t>
      </w:r>
      <w:r>
        <w:rPr>
          <w:sz w:val="24"/>
        </w:rPr>
        <w:t>days</w:t>
      </w:r>
      <w:r>
        <w:rPr>
          <w:spacing w:val="-3"/>
          <w:sz w:val="24"/>
        </w:rPr>
        <w:t xml:space="preserve"> </w:t>
      </w:r>
      <w:r>
        <w:rPr>
          <w:sz w:val="24"/>
        </w:rPr>
        <w:t>of</w:t>
      </w:r>
      <w:r>
        <w:rPr>
          <w:spacing w:val="-2"/>
          <w:sz w:val="24"/>
        </w:rPr>
        <w:t xml:space="preserve"> </w:t>
      </w:r>
      <w:r>
        <w:rPr>
          <w:sz w:val="24"/>
        </w:rPr>
        <w:t>employment.</w:t>
      </w:r>
      <w:r>
        <w:rPr>
          <w:spacing w:val="-3"/>
          <w:sz w:val="24"/>
        </w:rPr>
        <w:t xml:space="preserve"> </w:t>
      </w:r>
      <w:r>
        <w:rPr>
          <w:sz w:val="24"/>
        </w:rPr>
        <w:t>Any time off taken prior to sixty (60) days of employment will be unpaid time off.</w:t>
      </w:r>
    </w:p>
    <w:p w14:paraId="726679AE" w14:textId="77777777" w:rsidR="005A2A9A" w:rsidRPr="005A2A9A" w:rsidRDefault="0068068A">
      <w:pPr>
        <w:pStyle w:val="ListParagraph"/>
        <w:numPr>
          <w:ilvl w:val="0"/>
          <w:numId w:val="14"/>
        </w:numPr>
        <w:tabs>
          <w:tab w:val="left" w:pos="2411"/>
          <w:tab w:val="left" w:pos="2412"/>
        </w:tabs>
        <w:spacing w:before="4" w:line="237" w:lineRule="auto"/>
        <w:ind w:left="2411" w:right="111"/>
      </w:pPr>
      <w:r>
        <w:rPr>
          <w:sz w:val="24"/>
        </w:rPr>
        <w:t>If</w:t>
      </w:r>
      <w:r>
        <w:rPr>
          <w:spacing w:val="-5"/>
          <w:sz w:val="24"/>
        </w:rPr>
        <w:t xml:space="preserve"> </w:t>
      </w:r>
      <w:r>
        <w:rPr>
          <w:sz w:val="24"/>
        </w:rPr>
        <w:t>not</w:t>
      </w:r>
      <w:r>
        <w:rPr>
          <w:spacing w:val="-6"/>
          <w:sz w:val="24"/>
        </w:rPr>
        <w:t xml:space="preserve"> </w:t>
      </w:r>
      <w:r>
        <w:rPr>
          <w:sz w:val="24"/>
        </w:rPr>
        <w:t>used</w:t>
      </w:r>
      <w:r>
        <w:rPr>
          <w:spacing w:val="-2"/>
          <w:sz w:val="24"/>
        </w:rPr>
        <w:t xml:space="preserve"> </w:t>
      </w:r>
      <w:r>
        <w:rPr>
          <w:sz w:val="24"/>
        </w:rPr>
        <w:t>for</w:t>
      </w:r>
      <w:r>
        <w:rPr>
          <w:spacing w:val="-5"/>
          <w:sz w:val="24"/>
        </w:rPr>
        <w:t xml:space="preserve"> </w:t>
      </w:r>
      <w:r>
        <w:rPr>
          <w:sz w:val="24"/>
        </w:rPr>
        <w:t>a</w:t>
      </w:r>
      <w:r>
        <w:rPr>
          <w:spacing w:val="-8"/>
          <w:sz w:val="24"/>
        </w:rPr>
        <w:t xml:space="preserve"> </w:t>
      </w:r>
      <w:r>
        <w:rPr>
          <w:sz w:val="24"/>
        </w:rPr>
        <w:t>sick</w:t>
      </w:r>
      <w:r>
        <w:rPr>
          <w:spacing w:val="-5"/>
          <w:sz w:val="24"/>
        </w:rPr>
        <w:t xml:space="preserve"> </w:t>
      </w:r>
      <w:r>
        <w:rPr>
          <w:sz w:val="24"/>
        </w:rPr>
        <w:t>day,</w:t>
      </w:r>
      <w:r>
        <w:rPr>
          <w:spacing w:val="-2"/>
          <w:sz w:val="24"/>
        </w:rPr>
        <w:t xml:space="preserve"> </w:t>
      </w:r>
      <w:r>
        <w:rPr>
          <w:sz w:val="24"/>
        </w:rPr>
        <w:t>all</w:t>
      </w:r>
      <w:r>
        <w:rPr>
          <w:spacing w:val="-4"/>
          <w:sz w:val="24"/>
        </w:rPr>
        <w:t xml:space="preserve"> </w:t>
      </w:r>
      <w:r>
        <w:rPr>
          <w:sz w:val="24"/>
        </w:rPr>
        <w:t>PTO</w:t>
      </w:r>
      <w:r>
        <w:rPr>
          <w:spacing w:val="-5"/>
          <w:sz w:val="24"/>
        </w:rPr>
        <w:t xml:space="preserve"> </w:t>
      </w:r>
      <w:r>
        <w:rPr>
          <w:sz w:val="24"/>
        </w:rPr>
        <w:t>must</w:t>
      </w:r>
      <w:r>
        <w:rPr>
          <w:spacing w:val="-6"/>
          <w:sz w:val="24"/>
        </w:rPr>
        <w:t xml:space="preserve"> </w:t>
      </w:r>
      <w:r>
        <w:rPr>
          <w:sz w:val="24"/>
        </w:rPr>
        <w:t>be</w:t>
      </w:r>
      <w:r>
        <w:rPr>
          <w:spacing w:val="-5"/>
          <w:sz w:val="24"/>
        </w:rPr>
        <w:t xml:space="preserve"> </w:t>
      </w:r>
      <w:r>
        <w:rPr>
          <w:sz w:val="24"/>
        </w:rPr>
        <w:t>requested</w:t>
      </w:r>
      <w:r>
        <w:rPr>
          <w:spacing w:val="-4"/>
          <w:sz w:val="24"/>
        </w:rPr>
        <w:t xml:space="preserve"> </w:t>
      </w:r>
      <w:r>
        <w:rPr>
          <w:sz w:val="24"/>
        </w:rPr>
        <w:t>in</w:t>
      </w:r>
      <w:r>
        <w:rPr>
          <w:spacing w:val="-4"/>
          <w:sz w:val="24"/>
        </w:rPr>
        <w:t xml:space="preserve"> </w:t>
      </w:r>
      <w:r>
        <w:rPr>
          <w:sz w:val="24"/>
        </w:rPr>
        <w:t>writing</w:t>
      </w:r>
      <w:r>
        <w:rPr>
          <w:spacing w:val="-7"/>
          <w:sz w:val="24"/>
        </w:rPr>
        <w:t xml:space="preserve"> </w:t>
      </w:r>
      <w:r>
        <w:rPr>
          <w:sz w:val="24"/>
        </w:rPr>
        <w:t>from</w:t>
      </w:r>
      <w:r>
        <w:rPr>
          <w:spacing w:val="-6"/>
          <w:sz w:val="24"/>
        </w:rPr>
        <w:t xml:space="preserve"> </w:t>
      </w:r>
      <w:r>
        <w:rPr>
          <w:sz w:val="24"/>
        </w:rPr>
        <w:t>the</w:t>
      </w:r>
      <w:r>
        <w:rPr>
          <w:spacing w:val="-6"/>
          <w:sz w:val="24"/>
        </w:rPr>
        <w:t xml:space="preserve"> </w:t>
      </w:r>
      <w:r>
        <w:t>Supervisor</w:t>
      </w:r>
      <w:r>
        <w:rPr>
          <w:spacing w:val="-3"/>
        </w:rPr>
        <w:t xml:space="preserve"> </w:t>
      </w:r>
      <w:r>
        <w:t>in</w:t>
      </w:r>
      <w:r>
        <w:rPr>
          <w:spacing w:val="-7"/>
        </w:rPr>
        <w:t xml:space="preserve"> </w:t>
      </w:r>
      <w:r>
        <w:t>advance</w:t>
      </w:r>
      <w:r>
        <w:rPr>
          <w:spacing w:val="-6"/>
        </w:rPr>
        <w:t xml:space="preserve"> </w:t>
      </w:r>
    </w:p>
    <w:p w14:paraId="1894E4CF" w14:textId="4A2B18E2" w:rsidR="00A302F3" w:rsidRDefault="0068068A" w:rsidP="005A2A9A">
      <w:pPr>
        <w:pStyle w:val="ListParagraph"/>
        <w:tabs>
          <w:tab w:val="left" w:pos="2411"/>
          <w:tab w:val="left" w:pos="2412"/>
        </w:tabs>
        <w:spacing w:before="4" w:line="237" w:lineRule="auto"/>
        <w:ind w:right="111" w:firstLine="0"/>
      </w:pPr>
      <w:r>
        <w:t>of taking the days off to allow for cross coverage and approval. PTO must be requested at least two (2) weeks in advance to arrange coverage. Business necessity will always have precedence over PTO requests. Our patients'</w:t>
      </w:r>
      <w:r>
        <w:rPr>
          <w:spacing w:val="-4"/>
        </w:rPr>
        <w:t xml:space="preserve"> </w:t>
      </w:r>
      <w:r>
        <w:t>and</w:t>
      </w:r>
      <w:r>
        <w:rPr>
          <w:spacing w:val="-4"/>
        </w:rPr>
        <w:t xml:space="preserve"> </w:t>
      </w:r>
      <w:r>
        <w:t xml:space="preserve">family needs must be met before PTO can be approved. The Supervisor will either approve or deny the request (just because an employee request PTO, does not mean that it is </w:t>
      </w:r>
      <w:r>
        <w:rPr>
          <w:spacing w:val="-2"/>
        </w:rPr>
        <w:t>approved).</w:t>
      </w:r>
    </w:p>
    <w:p w14:paraId="231A9631" w14:textId="77777777" w:rsidR="00A302F3" w:rsidRDefault="0068068A">
      <w:pPr>
        <w:pStyle w:val="ListParagraph"/>
        <w:numPr>
          <w:ilvl w:val="0"/>
          <w:numId w:val="14"/>
        </w:numPr>
        <w:tabs>
          <w:tab w:val="left" w:pos="2411"/>
          <w:tab w:val="left" w:pos="2412"/>
        </w:tabs>
        <w:spacing w:line="230" w:lineRule="auto"/>
        <w:ind w:left="2411" w:right="1349"/>
        <w:rPr>
          <w:sz w:val="24"/>
        </w:rPr>
      </w:pPr>
      <w:r>
        <w:rPr>
          <w:sz w:val="24"/>
        </w:rPr>
        <w:t>If more than one employee has requested PTO at the same time as another employee,</w:t>
      </w:r>
      <w:r>
        <w:rPr>
          <w:spacing w:val="-5"/>
          <w:sz w:val="24"/>
        </w:rPr>
        <w:t xml:space="preserve"> </w:t>
      </w:r>
      <w:r>
        <w:rPr>
          <w:sz w:val="24"/>
        </w:rPr>
        <w:t>and</w:t>
      </w:r>
      <w:r>
        <w:rPr>
          <w:spacing w:val="-5"/>
          <w:sz w:val="24"/>
        </w:rPr>
        <w:t xml:space="preserve"> </w:t>
      </w:r>
      <w:r>
        <w:rPr>
          <w:sz w:val="24"/>
        </w:rPr>
        <w:t>staffing</w:t>
      </w:r>
      <w:r>
        <w:rPr>
          <w:spacing w:val="-10"/>
          <w:sz w:val="24"/>
        </w:rPr>
        <w:t xml:space="preserve"> </w:t>
      </w:r>
      <w:r>
        <w:rPr>
          <w:sz w:val="24"/>
        </w:rPr>
        <w:t>does</w:t>
      </w:r>
      <w:r>
        <w:rPr>
          <w:spacing w:val="-5"/>
          <w:sz w:val="24"/>
        </w:rPr>
        <w:t xml:space="preserve"> </w:t>
      </w:r>
      <w:r>
        <w:rPr>
          <w:sz w:val="24"/>
        </w:rPr>
        <w:t>not</w:t>
      </w:r>
      <w:r>
        <w:rPr>
          <w:spacing w:val="-7"/>
          <w:sz w:val="24"/>
        </w:rPr>
        <w:t xml:space="preserve"> </w:t>
      </w:r>
      <w:r>
        <w:rPr>
          <w:sz w:val="24"/>
        </w:rPr>
        <w:t>allow</w:t>
      </w:r>
      <w:r>
        <w:rPr>
          <w:spacing w:val="-6"/>
          <w:sz w:val="24"/>
        </w:rPr>
        <w:t xml:space="preserve"> </w:t>
      </w:r>
      <w:r>
        <w:rPr>
          <w:sz w:val="24"/>
        </w:rPr>
        <w:t>both</w:t>
      </w:r>
      <w:r>
        <w:rPr>
          <w:spacing w:val="-8"/>
          <w:sz w:val="24"/>
        </w:rPr>
        <w:t xml:space="preserve"> </w:t>
      </w:r>
      <w:r>
        <w:rPr>
          <w:sz w:val="24"/>
        </w:rPr>
        <w:t>employees</w:t>
      </w:r>
      <w:r>
        <w:rPr>
          <w:spacing w:val="-5"/>
          <w:sz w:val="24"/>
        </w:rPr>
        <w:t xml:space="preserve"> </w:t>
      </w:r>
      <w:r>
        <w:rPr>
          <w:sz w:val="24"/>
        </w:rPr>
        <w:t>off,</w:t>
      </w:r>
      <w:r>
        <w:rPr>
          <w:spacing w:val="-5"/>
          <w:sz w:val="24"/>
        </w:rPr>
        <w:t xml:space="preserve"> </w:t>
      </w:r>
      <w:r>
        <w:rPr>
          <w:sz w:val="24"/>
        </w:rPr>
        <w:t>the</w:t>
      </w:r>
      <w:r>
        <w:rPr>
          <w:spacing w:val="-9"/>
          <w:sz w:val="24"/>
        </w:rPr>
        <w:t xml:space="preserve"> </w:t>
      </w:r>
      <w:r>
        <w:rPr>
          <w:sz w:val="24"/>
        </w:rPr>
        <w:t>PTO</w:t>
      </w:r>
      <w:r>
        <w:rPr>
          <w:spacing w:val="-8"/>
          <w:sz w:val="24"/>
        </w:rPr>
        <w:t xml:space="preserve"> </w:t>
      </w:r>
      <w:r>
        <w:rPr>
          <w:sz w:val="24"/>
        </w:rPr>
        <w:t>will</w:t>
      </w:r>
      <w:r>
        <w:rPr>
          <w:spacing w:val="-5"/>
          <w:sz w:val="24"/>
        </w:rPr>
        <w:t xml:space="preserve"> </w:t>
      </w:r>
      <w:r>
        <w:rPr>
          <w:sz w:val="24"/>
        </w:rPr>
        <w:t>be granted in order of the first requested.</w:t>
      </w:r>
    </w:p>
    <w:p w14:paraId="4E00AA18" w14:textId="374DC277" w:rsidR="00A302F3" w:rsidRDefault="0068068A">
      <w:pPr>
        <w:pStyle w:val="ListParagraph"/>
        <w:numPr>
          <w:ilvl w:val="0"/>
          <w:numId w:val="14"/>
        </w:numPr>
        <w:tabs>
          <w:tab w:val="left" w:pos="2411"/>
          <w:tab w:val="left" w:pos="2412"/>
        </w:tabs>
        <w:spacing w:before="12" w:line="247" w:lineRule="auto"/>
        <w:ind w:left="2411" w:right="1810"/>
        <w:rPr>
          <w:sz w:val="24"/>
        </w:rPr>
      </w:pPr>
      <w:r>
        <w:rPr>
          <w:sz w:val="24"/>
        </w:rPr>
        <w:t>Eligibility</w:t>
      </w:r>
      <w:r>
        <w:rPr>
          <w:spacing w:val="-9"/>
          <w:sz w:val="24"/>
        </w:rPr>
        <w:t xml:space="preserve"> </w:t>
      </w:r>
      <w:r>
        <w:rPr>
          <w:sz w:val="24"/>
        </w:rPr>
        <w:t>for</w:t>
      </w:r>
      <w:r>
        <w:rPr>
          <w:spacing w:val="-4"/>
          <w:sz w:val="24"/>
        </w:rPr>
        <w:t xml:space="preserve"> </w:t>
      </w:r>
      <w:r>
        <w:rPr>
          <w:sz w:val="24"/>
        </w:rPr>
        <w:t>paid</w:t>
      </w:r>
      <w:r>
        <w:rPr>
          <w:spacing w:val="-4"/>
          <w:sz w:val="24"/>
        </w:rPr>
        <w:t xml:space="preserve"> </w:t>
      </w:r>
      <w:r>
        <w:rPr>
          <w:sz w:val="24"/>
        </w:rPr>
        <w:t>PTO</w:t>
      </w:r>
      <w:r>
        <w:rPr>
          <w:spacing w:val="-3"/>
          <w:sz w:val="24"/>
        </w:rPr>
        <w:t xml:space="preserve"> </w:t>
      </w:r>
      <w:r>
        <w:rPr>
          <w:sz w:val="24"/>
        </w:rPr>
        <w:t>depends</w:t>
      </w:r>
      <w:r>
        <w:rPr>
          <w:spacing w:val="-3"/>
          <w:sz w:val="24"/>
        </w:rPr>
        <w:t xml:space="preserve"> </w:t>
      </w:r>
      <w:r>
        <w:rPr>
          <w:sz w:val="24"/>
        </w:rPr>
        <w:t>upon your</w:t>
      </w:r>
      <w:r>
        <w:rPr>
          <w:spacing w:val="-4"/>
          <w:sz w:val="24"/>
        </w:rPr>
        <w:t xml:space="preserve"> </w:t>
      </w:r>
      <w:r>
        <w:rPr>
          <w:sz w:val="24"/>
        </w:rPr>
        <w:t>length</w:t>
      </w:r>
      <w:r>
        <w:rPr>
          <w:spacing w:val="-4"/>
          <w:sz w:val="24"/>
        </w:rPr>
        <w:t xml:space="preserve"> </w:t>
      </w:r>
      <w:r>
        <w:rPr>
          <w:sz w:val="24"/>
        </w:rPr>
        <w:t>of</w:t>
      </w:r>
      <w:r>
        <w:rPr>
          <w:spacing w:val="-4"/>
          <w:sz w:val="24"/>
        </w:rPr>
        <w:t xml:space="preserve"> </w:t>
      </w:r>
      <w:r>
        <w:rPr>
          <w:sz w:val="24"/>
        </w:rPr>
        <w:t>employment</w:t>
      </w:r>
      <w:r>
        <w:rPr>
          <w:spacing w:val="-4"/>
          <w:sz w:val="24"/>
        </w:rPr>
        <w:t xml:space="preserve"> </w:t>
      </w:r>
      <w:r>
        <w:rPr>
          <w:sz w:val="24"/>
        </w:rPr>
        <w:t>with</w:t>
      </w:r>
      <w:r>
        <w:rPr>
          <w:spacing w:val="-3"/>
          <w:sz w:val="24"/>
        </w:rPr>
        <w:t xml:space="preserve"> </w:t>
      </w:r>
      <w:r w:rsidR="008362DA">
        <w:rPr>
          <w:sz w:val="24"/>
        </w:rPr>
        <w:t>DFW Plus Hospice LLC dba Bridges Hospice</w:t>
      </w:r>
      <w:r>
        <w:rPr>
          <w:sz w:val="24"/>
        </w:rPr>
        <w:t>.</w:t>
      </w:r>
    </w:p>
    <w:p w14:paraId="0A8A41D3" w14:textId="77777777" w:rsidR="00A302F3" w:rsidRDefault="0068068A">
      <w:pPr>
        <w:pStyle w:val="ListParagraph"/>
        <w:numPr>
          <w:ilvl w:val="1"/>
          <w:numId w:val="14"/>
        </w:numPr>
        <w:tabs>
          <w:tab w:val="left" w:pos="3255"/>
          <w:tab w:val="left" w:pos="3256"/>
        </w:tabs>
        <w:spacing w:before="14" w:line="247" w:lineRule="auto"/>
        <w:ind w:right="1048"/>
        <w:rPr>
          <w:sz w:val="24"/>
        </w:rPr>
      </w:pPr>
      <w:r>
        <w:rPr>
          <w:sz w:val="24"/>
        </w:rPr>
        <w:t>Full-time</w:t>
      </w:r>
      <w:r>
        <w:rPr>
          <w:spacing w:val="-8"/>
          <w:sz w:val="24"/>
        </w:rPr>
        <w:t xml:space="preserve"> </w:t>
      </w:r>
      <w:r>
        <w:rPr>
          <w:sz w:val="24"/>
        </w:rPr>
        <w:t>salaried</w:t>
      </w:r>
      <w:r>
        <w:rPr>
          <w:spacing w:val="-6"/>
          <w:sz w:val="24"/>
        </w:rPr>
        <w:t xml:space="preserve"> </w:t>
      </w:r>
      <w:r>
        <w:rPr>
          <w:sz w:val="24"/>
        </w:rPr>
        <w:t>and</w:t>
      </w:r>
      <w:r>
        <w:rPr>
          <w:spacing w:val="-8"/>
          <w:sz w:val="24"/>
        </w:rPr>
        <w:t xml:space="preserve"> </w:t>
      </w:r>
      <w:r>
        <w:rPr>
          <w:sz w:val="24"/>
        </w:rPr>
        <w:t>hourly</w:t>
      </w:r>
      <w:r>
        <w:rPr>
          <w:spacing w:val="-12"/>
          <w:sz w:val="24"/>
        </w:rPr>
        <w:t xml:space="preserve"> </w:t>
      </w:r>
      <w:r>
        <w:rPr>
          <w:sz w:val="24"/>
        </w:rPr>
        <w:t>staff</w:t>
      </w:r>
      <w:r>
        <w:rPr>
          <w:spacing w:val="-8"/>
          <w:sz w:val="24"/>
        </w:rPr>
        <w:t xml:space="preserve"> </w:t>
      </w:r>
      <w:r>
        <w:rPr>
          <w:sz w:val="24"/>
        </w:rPr>
        <w:t>employed</w:t>
      </w:r>
      <w:r>
        <w:rPr>
          <w:spacing w:val="-8"/>
          <w:sz w:val="24"/>
        </w:rPr>
        <w:t xml:space="preserve"> </w:t>
      </w:r>
      <w:r>
        <w:rPr>
          <w:sz w:val="24"/>
        </w:rPr>
        <w:t>before</w:t>
      </w:r>
      <w:r>
        <w:rPr>
          <w:spacing w:val="-8"/>
          <w:sz w:val="24"/>
        </w:rPr>
        <w:t xml:space="preserve"> </w:t>
      </w:r>
      <w:r>
        <w:rPr>
          <w:sz w:val="24"/>
        </w:rPr>
        <w:t>January</w:t>
      </w:r>
      <w:r>
        <w:rPr>
          <w:spacing w:val="-12"/>
          <w:sz w:val="24"/>
        </w:rPr>
        <w:t xml:space="preserve"> </w:t>
      </w:r>
      <w:r>
        <w:rPr>
          <w:sz w:val="24"/>
        </w:rPr>
        <w:t>1</w:t>
      </w:r>
      <w:r>
        <w:rPr>
          <w:sz w:val="24"/>
          <w:vertAlign w:val="superscript"/>
        </w:rPr>
        <w:t>st</w:t>
      </w:r>
      <w:r>
        <w:rPr>
          <w:spacing w:val="-8"/>
          <w:sz w:val="24"/>
        </w:rPr>
        <w:t xml:space="preserve"> </w:t>
      </w:r>
      <w:r>
        <w:rPr>
          <w:sz w:val="24"/>
        </w:rPr>
        <w:t>of</w:t>
      </w:r>
      <w:r>
        <w:rPr>
          <w:spacing w:val="-8"/>
          <w:sz w:val="24"/>
        </w:rPr>
        <w:t xml:space="preserve"> </w:t>
      </w:r>
      <w:r>
        <w:rPr>
          <w:sz w:val="24"/>
        </w:rPr>
        <w:t>the</w:t>
      </w:r>
      <w:r>
        <w:rPr>
          <w:spacing w:val="-7"/>
          <w:sz w:val="24"/>
        </w:rPr>
        <w:t xml:space="preserve"> </w:t>
      </w:r>
      <w:r>
        <w:rPr>
          <w:sz w:val="24"/>
        </w:rPr>
        <w:t>current year are credited with five (5) days / (40 hours) of PTO. You may use PTO hours throughout the year.</w:t>
      </w:r>
    </w:p>
    <w:p w14:paraId="750BECBA" w14:textId="77777777" w:rsidR="00A302F3" w:rsidRDefault="0068068A">
      <w:pPr>
        <w:pStyle w:val="ListParagraph"/>
        <w:numPr>
          <w:ilvl w:val="1"/>
          <w:numId w:val="14"/>
        </w:numPr>
        <w:tabs>
          <w:tab w:val="left" w:pos="3255"/>
          <w:tab w:val="left" w:pos="3256"/>
        </w:tabs>
        <w:spacing w:before="14" w:line="247" w:lineRule="auto"/>
        <w:ind w:right="1476"/>
        <w:rPr>
          <w:sz w:val="24"/>
        </w:rPr>
      </w:pPr>
      <w:r>
        <w:rPr>
          <w:sz w:val="24"/>
        </w:rPr>
        <w:t>All</w:t>
      </w:r>
      <w:r>
        <w:rPr>
          <w:spacing w:val="-8"/>
          <w:sz w:val="24"/>
        </w:rPr>
        <w:t xml:space="preserve"> </w:t>
      </w:r>
      <w:r>
        <w:rPr>
          <w:sz w:val="24"/>
        </w:rPr>
        <w:t>management</w:t>
      </w:r>
      <w:r>
        <w:rPr>
          <w:spacing w:val="-8"/>
          <w:sz w:val="24"/>
        </w:rPr>
        <w:t xml:space="preserve"> </w:t>
      </w:r>
      <w:r>
        <w:rPr>
          <w:sz w:val="24"/>
        </w:rPr>
        <w:t>(directors)</w:t>
      </w:r>
      <w:r>
        <w:rPr>
          <w:spacing w:val="-9"/>
          <w:sz w:val="24"/>
        </w:rPr>
        <w:t xml:space="preserve"> </w:t>
      </w:r>
      <w:r>
        <w:rPr>
          <w:sz w:val="24"/>
        </w:rPr>
        <w:t>and</w:t>
      </w:r>
      <w:r>
        <w:rPr>
          <w:spacing w:val="-8"/>
          <w:sz w:val="24"/>
        </w:rPr>
        <w:t xml:space="preserve"> </w:t>
      </w:r>
      <w:r>
        <w:rPr>
          <w:sz w:val="24"/>
        </w:rPr>
        <w:t>above</w:t>
      </w:r>
      <w:r>
        <w:rPr>
          <w:spacing w:val="-9"/>
          <w:sz w:val="24"/>
        </w:rPr>
        <w:t xml:space="preserve"> </w:t>
      </w:r>
      <w:r>
        <w:rPr>
          <w:sz w:val="24"/>
        </w:rPr>
        <w:t>who</w:t>
      </w:r>
      <w:r>
        <w:rPr>
          <w:spacing w:val="-9"/>
          <w:sz w:val="24"/>
        </w:rPr>
        <w:t xml:space="preserve"> </w:t>
      </w:r>
      <w:r>
        <w:rPr>
          <w:sz w:val="24"/>
        </w:rPr>
        <w:t>have</w:t>
      </w:r>
      <w:r>
        <w:rPr>
          <w:spacing w:val="-8"/>
          <w:sz w:val="24"/>
        </w:rPr>
        <w:t xml:space="preserve"> </w:t>
      </w:r>
      <w:r>
        <w:rPr>
          <w:sz w:val="24"/>
        </w:rPr>
        <w:t>been</w:t>
      </w:r>
      <w:r>
        <w:rPr>
          <w:spacing w:val="-8"/>
          <w:sz w:val="24"/>
        </w:rPr>
        <w:t xml:space="preserve"> </w:t>
      </w:r>
      <w:r>
        <w:rPr>
          <w:sz w:val="24"/>
        </w:rPr>
        <w:t>employed</w:t>
      </w:r>
      <w:r>
        <w:rPr>
          <w:spacing w:val="-8"/>
          <w:sz w:val="24"/>
        </w:rPr>
        <w:t xml:space="preserve"> </w:t>
      </w:r>
      <w:r>
        <w:rPr>
          <w:sz w:val="24"/>
        </w:rPr>
        <w:t>five</w:t>
      </w:r>
      <w:r>
        <w:rPr>
          <w:spacing w:val="-9"/>
          <w:sz w:val="24"/>
        </w:rPr>
        <w:t xml:space="preserve"> </w:t>
      </w:r>
      <w:r>
        <w:rPr>
          <w:sz w:val="24"/>
        </w:rPr>
        <w:t>(5) years or more have an additional 5 days / (40 hours) of PTO per year.</w:t>
      </w:r>
    </w:p>
    <w:p w14:paraId="65859ACC" w14:textId="77777777" w:rsidR="00A302F3" w:rsidRDefault="0068068A">
      <w:pPr>
        <w:pStyle w:val="ListParagraph"/>
        <w:numPr>
          <w:ilvl w:val="1"/>
          <w:numId w:val="14"/>
        </w:numPr>
        <w:tabs>
          <w:tab w:val="left" w:pos="3255"/>
          <w:tab w:val="left" w:pos="3256"/>
        </w:tabs>
        <w:spacing w:before="15" w:line="247" w:lineRule="auto"/>
        <w:ind w:right="150"/>
        <w:rPr>
          <w:sz w:val="24"/>
        </w:rPr>
      </w:pPr>
      <w:r>
        <w:rPr>
          <w:sz w:val="24"/>
        </w:rPr>
        <w:t>All</w:t>
      </w:r>
      <w:r>
        <w:rPr>
          <w:spacing w:val="-5"/>
          <w:sz w:val="24"/>
        </w:rPr>
        <w:t xml:space="preserve"> </w:t>
      </w:r>
      <w:r>
        <w:rPr>
          <w:sz w:val="24"/>
        </w:rPr>
        <w:t>full-time</w:t>
      </w:r>
      <w:r>
        <w:rPr>
          <w:spacing w:val="-6"/>
          <w:sz w:val="24"/>
        </w:rPr>
        <w:t xml:space="preserve"> </w:t>
      </w:r>
      <w:r>
        <w:rPr>
          <w:sz w:val="24"/>
        </w:rPr>
        <w:t>employees</w:t>
      </w:r>
      <w:r>
        <w:rPr>
          <w:spacing w:val="-3"/>
          <w:sz w:val="24"/>
        </w:rPr>
        <w:t xml:space="preserve"> </w:t>
      </w:r>
      <w:r>
        <w:rPr>
          <w:sz w:val="24"/>
        </w:rPr>
        <w:t>who</w:t>
      </w:r>
      <w:r>
        <w:rPr>
          <w:spacing w:val="-6"/>
          <w:sz w:val="24"/>
        </w:rPr>
        <w:t xml:space="preserve"> </w:t>
      </w:r>
      <w:r>
        <w:rPr>
          <w:sz w:val="24"/>
        </w:rPr>
        <w:t>have</w:t>
      </w:r>
      <w:r>
        <w:rPr>
          <w:spacing w:val="-6"/>
          <w:sz w:val="24"/>
        </w:rPr>
        <w:t xml:space="preserve"> </w:t>
      </w:r>
      <w:r>
        <w:rPr>
          <w:sz w:val="24"/>
        </w:rPr>
        <w:t>been</w:t>
      </w:r>
      <w:r>
        <w:rPr>
          <w:spacing w:val="-5"/>
          <w:sz w:val="24"/>
        </w:rPr>
        <w:t xml:space="preserve"> </w:t>
      </w:r>
      <w:proofErr w:type="gramStart"/>
      <w:r>
        <w:rPr>
          <w:sz w:val="24"/>
        </w:rPr>
        <w:t>employed</w:t>
      </w:r>
      <w:proofErr w:type="gramEnd"/>
      <w:r>
        <w:rPr>
          <w:spacing w:val="-3"/>
          <w:sz w:val="24"/>
        </w:rPr>
        <w:t xml:space="preserve"> </w:t>
      </w:r>
      <w:r>
        <w:rPr>
          <w:sz w:val="24"/>
        </w:rPr>
        <w:t>5</w:t>
      </w:r>
      <w:r>
        <w:rPr>
          <w:spacing w:val="-3"/>
          <w:sz w:val="24"/>
        </w:rPr>
        <w:t xml:space="preserve"> </w:t>
      </w:r>
      <w:r>
        <w:rPr>
          <w:sz w:val="24"/>
        </w:rPr>
        <w:t>years</w:t>
      </w:r>
      <w:r>
        <w:rPr>
          <w:spacing w:val="-5"/>
          <w:sz w:val="24"/>
        </w:rPr>
        <w:t xml:space="preserve"> </w:t>
      </w:r>
      <w:r>
        <w:rPr>
          <w:sz w:val="24"/>
        </w:rPr>
        <w:t>or</w:t>
      </w:r>
      <w:r>
        <w:rPr>
          <w:spacing w:val="-6"/>
          <w:sz w:val="24"/>
        </w:rPr>
        <w:t xml:space="preserve"> </w:t>
      </w:r>
      <w:r>
        <w:rPr>
          <w:sz w:val="24"/>
        </w:rPr>
        <w:t>more</w:t>
      </w:r>
      <w:r>
        <w:rPr>
          <w:spacing w:val="-6"/>
          <w:sz w:val="24"/>
        </w:rPr>
        <w:t xml:space="preserve"> </w:t>
      </w:r>
      <w:r>
        <w:rPr>
          <w:sz w:val="24"/>
        </w:rPr>
        <w:t>will</w:t>
      </w:r>
      <w:r>
        <w:rPr>
          <w:spacing w:val="-5"/>
          <w:sz w:val="24"/>
        </w:rPr>
        <w:t xml:space="preserve"> </w:t>
      </w:r>
      <w:r>
        <w:rPr>
          <w:sz w:val="24"/>
        </w:rPr>
        <w:t>an</w:t>
      </w:r>
      <w:r>
        <w:rPr>
          <w:spacing w:val="-5"/>
          <w:sz w:val="24"/>
        </w:rPr>
        <w:t xml:space="preserve"> </w:t>
      </w:r>
      <w:r>
        <w:rPr>
          <w:sz w:val="24"/>
        </w:rPr>
        <w:t>additional</w:t>
      </w:r>
      <w:r>
        <w:rPr>
          <w:spacing w:val="-5"/>
          <w:sz w:val="24"/>
        </w:rPr>
        <w:t xml:space="preserve"> </w:t>
      </w:r>
      <w:r>
        <w:rPr>
          <w:sz w:val="24"/>
        </w:rPr>
        <w:t>3 days / (24 hours) of PTO per year.</w:t>
      </w:r>
    </w:p>
    <w:p w14:paraId="51906E6F" w14:textId="12740BE0" w:rsidR="00A302F3" w:rsidRDefault="008362DA">
      <w:pPr>
        <w:pStyle w:val="ListParagraph"/>
        <w:numPr>
          <w:ilvl w:val="0"/>
          <w:numId w:val="14"/>
        </w:numPr>
        <w:tabs>
          <w:tab w:val="left" w:pos="2411"/>
          <w:tab w:val="left" w:pos="2412"/>
        </w:tabs>
        <w:spacing w:before="8" w:line="247" w:lineRule="auto"/>
        <w:ind w:left="2411" w:right="2707"/>
        <w:rPr>
          <w:sz w:val="24"/>
        </w:rPr>
      </w:pPr>
      <w:r>
        <w:rPr>
          <w:sz w:val="24"/>
        </w:rPr>
        <w:t>DFW Plus Hospice LLC dba Bridges Hospice</w:t>
      </w:r>
      <w:r w:rsidR="0068068A">
        <w:rPr>
          <w:spacing w:val="-8"/>
          <w:sz w:val="24"/>
        </w:rPr>
        <w:t xml:space="preserve"> </w:t>
      </w:r>
      <w:r w:rsidR="0068068A">
        <w:rPr>
          <w:sz w:val="24"/>
        </w:rPr>
        <w:t>reserves</w:t>
      </w:r>
      <w:r w:rsidR="0068068A">
        <w:rPr>
          <w:spacing w:val="-8"/>
          <w:sz w:val="24"/>
        </w:rPr>
        <w:t xml:space="preserve"> </w:t>
      </w:r>
      <w:r w:rsidR="0068068A">
        <w:rPr>
          <w:sz w:val="24"/>
        </w:rPr>
        <w:t>the</w:t>
      </w:r>
      <w:r w:rsidR="0068068A">
        <w:rPr>
          <w:spacing w:val="-11"/>
          <w:sz w:val="24"/>
        </w:rPr>
        <w:t xml:space="preserve"> </w:t>
      </w:r>
      <w:r w:rsidR="0068068A">
        <w:rPr>
          <w:sz w:val="24"/>
        </w:rPr>
        <w:t>right</w:t>
      </w:r>
      <w:r w:rsidR="0068068A">
        <w:rPr>
          <w:spacing w:val="-9"/>
          <w:sz w:val="24"/>
        </w:rPr>
        <w:t xml:space="preserve"> </w:t>
      </w:r>
      <w:r w:rsidR="0068068A">
        <w:rPr>
          <w:sz w:val="24"/>
        </w:rPr>
        <w:t>to,</w:t>
      </w:r>
      <w:r w:rsidR="0068068A">
        <w:rPr>
          <w:spacing w:val="-8"/>
          <w:sz w:val="24"/>
        </w:rPr>
        <w:t xml:space="preserve"> </w:t>
      </w:r>
      <w:r w:rsidR="0068068A">
        <w:rPr>
          <w:sz w:val="24"/>
        </w:rPr>
        <w:t>without</w:t>
      </w:r>
      <w:r w:rsidR="0068068A">
        <w:rPr>
          <w:spacing w:val="-9"/>
          <w:sz w:val="24"/>
        </w:rPr>
        <w:t xml:space="preserve"> </w:t>
      </w:r>
      <w:r w:rsidR="0068068A">
        <w:rPr>
          <w:sz w:val="24"/>
        </w:rPr>
        <w:t>notice,</w:t>
      </w:r>
      <w:r w:rsidR="0068068A">
        <w:rPr>
          <w:spacing w:val="-8"/>
          <w:sz w:val="24"/>
        </w:rPr>
        <w:t xml:space="preserve"> </w:t>
      </w:r>
      <w:r w:rsidR="0068068A">
        <w:rPr>
          <w:sz w:val="24"/>
        </w:rPr>
        <w:t>revise</w:t>
      </w:r>
      <w:r w:rsidR="0068068A">
        <w:rPr>
          <w:spacing w:val="-11"/>
          <w:sz w:val="24"/>
        </w:rPr>
        <w:t xml:space="preserve"> </w:t>
      </w:r>
      <w:r w:rsidR="0068068A">
        <w:rPr>
          <w:sz w:val="24"/>
        </w:rPr>
        <w:t>these leave of absence policies.</w:t>
      </w:r>
    </w:p>
    <w:p w14:paraId="2CE96880" w14:textId="3608229C" w:rsidR="00A302F3" w:rsidRDefault="0068068A">
      <w:pPr>
        <w:pStyle w:val="ListParagraph"/>
        <w:numPr>
          <w:ilvl w:val="0"/>
          <w:numId w:val="14"/>
        </w:numPr>
        <w:tabs>
          <w:tab w:val="left" w:pos="2411"/>
          <w:tab w:val="left" w:pos="2412"/>
        </w:tabs>
        <w:spacing w:before="12" w:line="247" w:lineRule="auto"/>
        <w:ind w:left="2411" w:right="2550"/>
        <w:rPr>
          <w:sz w:val="24"/>
        </w:rPr>
      </w:pPr>
      <w:r>
        <w:rPr>
          <w:sz w:val="24"/>
        </w:rPr>
        <w:t>Please</w:t>
      </w:r>
      <w:r>
        <w:rPr>
          <w:spacing w:val="-6"/>
          <w:sz w:val="24"/>
        </w:rPr>
        <w:t xml:space="preserve"> </w:t>
      </w:r>
      <w:r>
        <w:rPr>
          <w:sz w:val="24"/>
        </w:rPr>
        <w:t>note</w:t>
      </w:r>
      <w:r>
        <w:rPr>
          <w:spacing w:val="-6"/>
          <w:sz w:val="24"/>
        </w:rPr>
        <w:t xml:space="preserve"> </w:t>
      </w:r>
      <w:r>
        <w:rPr>
          <w:sz w:val="24"/>
        </w:rPr>
        <w:t>that</w:t>
      </w:r>
      <w:r>
        <w:rPr>
          <w:spacing w:val="-5"/>
          <w:sz w:val="24"/>
        </w:rPr>
        <w:t xml:space="preserve"> </w:t>
      </w:r>
      <w:r w:rsidR="008362DA">
        <w:rPr>
          <w:sz w:val="24"/>
        </w:rPr>
        <w:t>DFW Plus Hospice LLC dba Bridges Hospice</w:t>
      </w:r>
      <w:r>
        <w:rPr>
          <w:spacing w:val="-6"/>
          <w:sz w:val="24"/>
        </w:rPr>
        <w:t xml:space="preserve"> </w:t>
      </w:r>
      <w:r>
        <w:rPr>
          <w:sz w:val="24"/>
        </w:rPr>
        <w:t>does</w:t>
      </w:r>
      <w:r>
        <w:rPr>
          <w:spacing w:val="-2"/>
          <w:sz w:val="24"/>
        </w:rPr>
        <w:t xml:space="preserve"> </w:t>
      </w:r>
      <w:r>
        <w:rPr>
          <w:sz w:val="24"/>
        </w:rPr>
        <w:t>not</w:t>
      </w:r>
      <w:r>
        <w:rPr>
          <w:spacing w:val="-5"/>
          <w:sz w:val="24"/>
        </w:rPr>
        <w:t xml:space="preserve"> </w:t>
      </w:r>
      <w:r>
        <w:rPr>
          <w:sz w:val="24"/>
        </w:rPr>
        <w:t>have</w:t>
      </w:r>
      <w:r>
        <w:rPr>
          <w:spacing w:val="-6"/>
          <w:sz w:val="24"/>
        </w:rPr>
        <w:t xml:space="preserve"> </w:t>
      </w:r>
      <w:r>
        <w:rPr>
          <w:sz w:val="24"/>
        </w:rPr>
        <w:t>sick</w:t>
      </w:r>
      <w:r>
        <w:rPr>
          <w:spacing w:val="-6"/>
          <w:sz w:val="24"/>
        </w:rPr>
        <w:t xml:space="preserve"> </w:t>
      </w:r>
      <w:r>
        <w:rPr>
          <w:sz w:val="24"/>
        </w:rPr>
        <w:t>days,</w:t>
      </w:r>
      <w:r>
        <w:rPr>
          <w:spacing w:val="-6"/>
          <w:sz w:val="24"/>
        </w:rPr>
        <w:t xml:space="preserve"> </w:t>
      </w:r>
      <w:r>
        <w:rPr>
          <w:sz w:val="24"/>
        </w:rPr>
        <w:t>but</w:t>
      </w:r>
      <w:r>
        <w:rPr>
          <w:spacing w:val="-3"/>
          <w:sz w:val="24"/>
        </w:rPr>
        <w:t xml:space="preserve"> </w:t>
      </w:r>
      <w:r>
        <w:rPr>
          <w:sz w:val="24"/>
        </w:rPr>
        <w:t>PTO time may be used when you are off due to an illness or injury.</w:t>
      </w:r>
    </w:p>
    <w:p w14:paraId="115AB79E" w14:textId="77777777" w:rsidR="00A302F3" w:rsidRDefault="0068068A">
      <w:pPr>
        <w:pStyle w:val="ListParagraph"/>
        <w:numPr>
          <w:ilvl w:val="0"/>
          <w:numId w:val="14"/>
        </w:numPr>
        <w:tabs>
          <w:tab w:val="left" w:pos="2411"/>
          <w:tab w:val="left" w:pos="2412"/>
        </w:tabs>
        <w:spacing w:before="11" w:line="247" w:lineRule="auto"/>
        <w:ind w:left="2411" w:right="1762"/>
        <w:rPr>
          <w:sz w:val="24"/>
        </w:rPr>
      </w:pPr>
      <w:r>
        <w:rPr>
          <w:sz w:val="24"/>
        </w:rPr>
        <w:t>PTO</w:t>
      </w:r>
      <w:r>
        <w:rPr>
          <w:spacing w:val="-3"/>
          <w:sz w:val="24"/>
        </w:rPr>
        <w:t xml:space="preserve"> </w:t>
      </w:r>
      <w:r>
        <w:rPr>
          <w:sz w:val="24"/>
        </w:rPr>
        <w:t>must</w:t>
      </w:r>
      <w:r>
        <w:rPr>
          <w:spacing w:val="-2"/>
          <w:sz w:val="24"/>
        </w:rPr>
        <w:t xml:space="preserve"> </w:t>
      </w:r>
      <w:r>
        <w:rPr>
          <w:sz w:val="24"/>
        </w:rPr>
        <w:t>be</w:t>
      </w:r>
      <w:r>
        <w:rPr>
          <w:spacing w:val="-3"/>
          <w:sz w:val="24"/>
        </w:rPr>
        <w:t xml:space="preserve"> </w:t>
      </w:r>
      <w:r>
        <w:rPr>
          <w:sz w:val="24"/>
        </w:rPr>
        <w:t>used</w:t>
      </w:r>
      <w:r>
        <w:rPr>
          <w:spacing w:val="-3"/>
          <w:sz w:val="24"/>
        </w:rPr>
        <w:t xml:space="preserve"> </w:t>
      </w:r>
      <w:r>
        <w:rPr>
          <w:sz w:val="24"/>
        </w:rPr>
        <w:t>in</w:t>
      </w:r>
      <w:r>
        <w:rPr>
          <w:spacing w:val="-3"/>
          <w:sz w:val="24"/>
        </w:rPr>
        <w:t xml:space="preserve"> </w:t>
      </w:r>
      <w:r>
        <w:rPr>
          <w:sz w:val="24"/>
        </w:rPr>
        <w:t>advance</w:t>
      </w:r>
      <w:r>
        <w:rPr>
          <w:spacing w:val="-2"/>
          <w:sz w:val="24"/>
        </w:rPr>
        <w:t xml:space="preserve"> </w:t>
      </w:r>
      <w:r>
        <w:rPr>
          <w:sz w:val="24"/>
        </w:rPr>
        <w:t>of</w:t>
      </w:r>
      <w:r>
        <w:rPr>
          <w:spacing w:val="-4"/>
          <w:sz w:val="24"/>
        </w:rPr>
        <w:t xml:space="preserve"> </w:t>
      </w:r>
      <w:r>
        <w:rPr>
          <w:sz w:val="24"/>
        </w:rPr>
        <w:t>unpaid</w:t>
      </w:r>
      <w:r>
        <w:rPr>
          <w:spacing w:val="-3"/>
          <w:sz w:val="24"/>
        </w:rPr>
        <w:t xml:space="preserve"> </w:t>
      </w:r>
      <w:r>
        <w:rPr>
          <w:sz w:val="24"/>
        </w:rPr>
        <w:t>time</w:t>
      </w:r>
      <w:r>
        <w:rPr>
          <w:spacing w:val="-3"/>
          <w:sz w:val="24"/>
        </w:rPr>
        <w:t xml:space="preserve"> </w:t>
      </w:r>
      <w:r>
        <w:rPr>
          <w:sz w:val="24"/>
        </w:rPr>
        <w:t>off</w:t>
      </w:r>
      <w:r>
        <w:rPr>
          <w:spacing w:val="-3"/>
          <w:sz w:val="24"/>
        </w:rPr>
        <w:t xml:space="preserve"> </w:t>
      </w:r>
      <w:r>
        <w:rPr>
          <w:sz w:val="24"/>
        </w:rPr>
        <w:t>unless</w:t>
      </w:r>
      <w:r>
        <w:rPr>
          <w:spacing w:val="-2"/>
          <w:sz w:val="24"/>
        </w:rPr>
        <w:t xml:space="preserve"> </w:t>
      </w:r>
      <w:r>
        <w:rPr>
          <w:sz w:val="24"/>
        </w:rPr>
        <w:t>the</w:t>
      </w:r>
      <w:r>
        <w:rPr>
          <w:spacing w:val="-4"/>
          <w:sz w:val="24"/>
        </w:rPr>
        <w:t xml:space="preserve"> </w:t>
      </w:r>
      <w:r>
        <w:rPr>
          <w:sz w:val="24"/>
        </w:rPr>
        <w:t>employee</w:t>
      </w:r>
      <w:r>
        <w:rPr>
          <w:spacing w:val="-3"/>
          <w:sz w:val="24"/>
        </w:rPr>
        <w:t xml:space="preserve"> </w:t>
      </w:r>
      <w:r>
        <w:rPr>
          <w:sz w:val="24"/>
        </w:rPr>
        <w:t>is</w:t>
      </w:r>
      <w:r>
        <w:rPr>
          <w:spacing w:val="-2"/>
          <w:sz w:val="24"/>
        </w:rPr>
        <w:t xml:space="preserve"> </w:t>
      </w:r>
      <w:r>
        <w:rPr>
          <w:sz w:val="24"/>
        </w:rPr>
        <w:t>in</w:t>
      </w:r>
      <w:r>
        <w:rPr>
          <w:spacing w:val="-2"/>
          <w:sz w:val="24"/>
        </w:rPr>
        <w:t xml:space="preserve"> </w:t>
      </w:r>
      <w:r>
        <w:rPr>
          <w:sz w:val="24"/>
        </w:rPr>
        <w:t>the first sixty (60) days of employment when PTO is not yet accrued.</w:t>
      </w:r>
    </w:p>
    <w:p w14:paraId="6042D5F4" w14:textId="77777777" w:rsidR="00A302F3" w:rsidRDefault="0068068A">
      <w:pPr>
        <w:pStyle w:val="ListParagraph"/>
        <w:numPr>
          <w:ilvl w:val="0"/>
          <w:numId w:val="14"/>
        </w:numPr>
        <w:tabs>
          <w:tab w:val="left" w:pos="2411"/>
          <w:tab w:val="left" w:pos="2412"/>
        </w:tabs>
        <w:spacing w:before="14"/>
        <w:ind w:left="2411" w:hanging="359"/>
        <w:rPr>
          <w:sz w:val="24"/>
        </w:rPr>
      </w:pPr>
      <w:r>
        <w:rPr>
          <w:sz w:val="24"/>
        </w:rPr>
        <w:t>PTO</w:t>
      </w:r>
      <w:r>
        <w:rPr>
          <w:spacing w:val="-2"/>
          <w:sz w:val="24"/>
        </w:rPr>
        <w:t xml:space="preserve"> </w:t>
      </w:r>
      <w:r>
        <w:rPr>
          <w:sz w:val="24"/>
        </w:rPr>
        <w:t>eligibility</w:t>
      </w:r>
      <w:r>
        <w:rPr>
          <w:spacing w:val="-6"/>
          <w:sz w:val="24"/>
        </w:rPr>
        <w:t xml:space="preserve"> </w:t>
      </w:r>
      <w:r>
        <w:rPr>
          <w:sz w:val="24"/>
        </w:rPr>
        <w:t>does not</w:t>
      </w:r>
      <w:r>
        <w:rPr>
          <w:spacing w:val="2"/>
          <w:sz w:val="24"/>
        </w:rPr>
        <w:t xml:space="preserve"> </w:t>
      </w:r>
      <w:r>
        <w:rPr>
          <w:sz w:val="24"/>
        </w:rPr>
        <w:t>accrue</w:t>
      </w:r>
      <w:r>
        <w:rPr>
          <w:spacing w:val="-3"/>
          <w:sz w:val="24"/>
        </w:rPr>
        <w:t xml:space="preserve"> </w:t>
      </w:r>
      <w:r>
        <w:rPr>
          <w:sz w:val="24"/>
        </w:rPr>
        <w:t>during</w:t>
      </w:r>
      <w:r>
        <w:rPr>
          <w:spacing w:val="-3"/>
          <w:sz w:val="24"/>
        </w:rPr>
        <w:t xml:space="preserve"> </w:t>
      </w:r>
      <w:r>
        <w:rPr>
          <w:sz w:val="24"/>
        </w:rPr>
        <w:t>unqualified</w:t>
      </w:r>
      <w:r>
        <w:rPr>
          <w:spacing w:val="-3"/>
          <w:sz w:val="24"/>
        </w:rPr>
        <w:t xml:space="preserve"> </w:t>
      </w:r>
      <w:r>
        <w:rPr>
          <w:sz w:val="24"/>
        </w:rPr>
        <w:t>leaves</w:t>
      </w:r>
      <w:r>
        <w:rPr>
          <w:spacing w:val="2"/>
          <w:sz w:val="24"/>
        </w:rPr>
        <w:t xml:space="preserve"> </w:t>
      </w:r>
      <w:r>
        <w:rPr>
          <w:sz w:val="24"/>
        </w:rPr>
        <w:t>of</w:t>
      </w:r>
      <w:r>
        <w:rPr>
          <w:spacing w:val="1"/>
          <w:sz w:val="24"/>
        </w:rPr>
        <w:t xml:space="preserve"> </w:t>
      </w:r>
      <w:r>
        <w:rPr>
          <w:spacing w:val="-2"/>
          <w:sz w:val="24"/>
        </w:rPr>
        <w:t>absence.</w:t>
      </w:r>
    </w:p>
    <w:p w14:paraId="7F16DC43" w14:textId="77777777" w:rsidR="00A302F3" w:rsidRDefault="0068068A">
      <w:pPr>
        <w:pStyle w:val="ListParagraph"/>
        <w:numPr>
          <w:ilvl w:val="0"/>
          <w:numId w:val="14"/>
        </w:numPr>
        <w:tabs>
          <w:tab w:val="left" w:pos="2411"/>
          <w:tab w:val="left" w:pos="2412"/>
        </w:tabs>
        <w:spacing w:before="18" w:line="247" w:lineRule="auto"/>
        <w:ind w:left="2411" w:right="1524"/>
        <w:rPr>
          <w:sz w:val="24"/>
        </w:rPr>
      </w:pPr>
      <w:r>
        <w:rPr>
          <w:sz w:val="24"/>
        </w:rPr>
        <w:t>If</w:t>
      </w:r>
      <w:r>
        <w:rPr>
          <w:spacing w:val="-1"/>
          <w:sz w:val="24"/>
        </w:rPr>
        <w:t xml:space="preserve"> </w:t>
      </w:r>
      <w:r>
        <w:rPr>
          <w:sz w:val="24"/>
        </w:rPr>
        <w:t>an</w:t>
      </w:r>
      <w:r>
        <w:rPr>
          <w:spacing w:val="-1"/>
          <w:sz w:val="24"/>
        </w:rPr>
        <w:t xml:space="preserve"> </w:t>
      </w:r>
      <w:r>
        <w:rPr>
          <w:sz w:val="24"/>
        </w:rPr>
        <w:t>employee</w:t>
      </w:r>
      <w:r>
        <w:rPr>
          <w:spacing w:val="-6"/>
          <w:sz w:val="24"/>
        </w:rPr>
        <w:t xml:space="preserve"> </w:t>
      </w:r>
      <w:r>
        <w:rPr>
          <w:sz w:val="24"/>
        </w:rPr>
        <w:t>is</w:t>
      </w:r>
      <w:r>
        <w:rPr>
          <w:spacing w:val="-2"/>
          <w:sz w:val="24"/>
        </w:rPr>
        <w:t xml:space="preserve"> </w:t>
      </w:r>
      <w:r>
        <w:rPr>
          <w:sz w:val="24"/>
        </w:rPr>
        <w:t>out</w:t>
      </w:r>
      <w:r>
        <w:rPr>
          <w:spacing w:val="-2"/>
          <w:sz w:val="24"/>
        </w:rPr>
        <w:t xml:space="preserve"> </w:t>
      </w:r>
      <w:r>
        <w:rPr>
          <w:sz w:val="24"/>
        </w:rPr>
        <w:t>due</w:t>
      </w:r>
      <w:r>
        <w:rPr>
          <w:spacing w:val="-1"/>
          <w:sz w:val="24"/>
        </w:rPr>
        <w:t xml:space="preserve"> </w:t>
      </w:r>
      <w:r>
        <w:rPr>
          <w:sz w:val="24"/>
        </w:rPr>
        <w:t>to</w:t>
      </w:r>
      <w:r>
        <w:rPr>
          <w:spacing w:val="-1"/>
          <w:sz w:val="24"/>
        </w:rPr>
        <w:t xml:space="preserve"> </w:t>
      </w:r>
      <w:r>
        <w:rPr>
          <w:sz w:val="24"/>
        </w:rPr>
        <w:t>illness</w:t>
      </w:r>
      <w:r>
        <w:rPr>
          <w:spacing w:val="-4"/>
          <w:sz w:val="24"/>
        </w:rPr>
        <w:t xml:space="preserve"> </w:t>
      </w:r>
      <w:r>
        <w:rPr>
          <w:sz w:val="24"/>
        </w:rPr>
        <w:t>and</w:t>
      </w:r>
      <w:r>
        <w:rPr>
          <w:spacing w:val="-2"/>
          <w:sz w:val="24"/>
        </w:rPr>
        <w:t xml:space="preserve"> </w:t>
      </w:r>
      <w:r>
        <w:rPr>
          <w:sz w:val="24"/>
        </w:rPr>
        <w:t>has</w:t>
      </w:r>
      <w:r>
        <w:rPr>
          <w:spacing w:val="-3"/>
          <w:sz w:val="24"/>
        </w:rPr>
        <w:t xml:space="preserve"> </w:t>
      </w:r>
      <w:r>
        <w:rPr>
          <w:sz w:val="24"/>
        </w:rPr>
        <w:t>no</w:t>
      </w:r>
      <w:r>
        <w:rPr>
          <w:spacing w:val="-2"/>
          <w:sz w:val="24"/>
        </w:rPr>
        <w:t xml:space="preserve"> </w:t>
      </w:r>
      <w:r>
        <w:rPr>
          <w:sz w:val="24"/>
        </w:rPr>
        <w:t>PTO</w:t>
      </w:r>
      <w:r>
        <w:rPr>
          <w:spacing w:val="-3"/>
          <w:sz w:val="24"/>
        </w:rPr>
        <w:t xml:space="preserve"> </w:t>
      </w:r>
      <w:r>
        <w:rPr>
          <w:sz w:val="24"/>
        </w:rPr>
        <w:t>available,</w:t>
      </w:r>
      <w:r>
        <w:rPr>
          <w:spacing w:val="-3"/>
          <w:sz w:val="24"/>
        </w:rPr>
        <w:t xml:space="preserve"> </w:t>
      </w:r>
      <w:r>
        <w:rPr>
          <w:sz w:val="24"/>
        </w:rPr>
        <w:t>the</w:t>
      </w:r>
      <w:r>
        <w:rPr>
          <w:spacing w:val="-1"/>
          <w:sz w:val="24"/>
        </w:rPr>
        <w:t xml:space="preserve"> </w:t>
      </w:r>
      <w:r>
        <w:rPr>
          <w:sz w:val="24"/>
        </w:rPr>
        <w:t>employee</w:t>
      </w:r>
      <w:r>
        <w:rPr>
          <w:spacing w:val="-4"/>
          <w:sz w:val="24"/>
        </w:rPr>
        <w:t xml:space="preserve"> </w:t>
      </w:r>
      <w:r>
        <w:rPr>
          <w:sz w:val="24"/>
        </w:rPr>
        <w:t>will be off without pay.</w:t>
      </w:r>
    </w:p>
    <w:p w14:paraId="2B0CE263" w14:textId="77777777" w:rsidR="00A302F3" w:rsidRDefault="0068068A">
      <w:pPr>
        <w:pStyle w:val="ListParagraph"/>
        <w:numPr>
          <w:ilvl w:val="0"/>
          <w:numId w:val="14"/>
        </w:numPr>
        <w:tabs>
          <w:tab w:val="left" w:pos="2411"/>
          <w:tab w:val="left" w:pos="2412"/>
        </w:tabs>
        <w:spacing w:before="21" w:line="247" w:lineRule="auto"/>
        <w:ind w:left="2411" w:right="1047"/>
        <w:rPr>
          <w:sz w:val="24"/>
        </w:rPr>
      </w:pPr>
      <w:r>
        <w:rPr>
          <w:b/>
          <w:sz w:val="24"/>
          <w:u w:val="single"/>
        </w:rPr>
        <w:t>PTO days/hours will not rollover to the following year and must be used within</w:t>
      </w:r>
      <w:r>
        <w:rPr>
          <w:b/>
          <w:sz w:val="24"/>
        </w:rPr>
        <w:t xml:space="preserve"> </w:t>
      </w:r>
      <w:r>
        <w:rPr>
          <w:b/>
          <w:sz w:val="24"/>
          <w:u w:val="single"/>
        </w:rPr>
        <w:t>the year accrued.</w:t>
      </w:r>
      <w:r>
        <w:rPr>
          <w:b/>
          <w:sz w:val="24"/>
        </w:rPr>
        <w:t xml:space="preserve"> </w:t>
      </w:r>
      <w:r>
        <w:rPr>
          <w:sz w:val="24"/>
        </w:rPr>
        <w:t>There will be NO monetary reimbursement of any kind for the PTO</w:t>
      </w:r>
      <w:r>
        <w:rPr>
          <w:spacing w:val="-3"/>
          <w:sz w:val="24"/>
        </w:rPr>
        <w:t xml:space="preserve"> </w:t>
      </w:r>
      <w:r>
        <w:rPr>
          <w:sz w:val="24"/>
        </w:rPr>
        <w:t>benefit. If</w:t>
      </w:r>
      <w:r>
        <w:rPr>
          <w:spacing w:val="-1"/>
          <w:sz w:val="24"/>
        </w:rPr>
        <w:t xml:space="preserve"> </w:t>
      </w:r>
      <w:r>
        <w:rPr>
          <w:sz w:val="24"/>
        </w:rPr>
        <w:t>accrued PTO</w:t>
      </w:r>
      <w:r>
        <w:rPr>
          <w:spacing w:val="-3"/>
          <w:sz w:val="24"/>
        </w:rPr>
        <w:t xml:space="preserve"> </w:t>
      </w:r>
      <w:r>
        <w:rPr>
          <w:sz w:val="24"/>
        </w:rPr>
        <w:t>days are</w:t>
      </w:r>
      <w:r>
        <w:rPr>
          <w:spacing w:val="-4"/>
          <w:sz w:val="24"/>
        </w:rPr>
        <w:t xml:space="preserve"> </w:t>
      </w:r>
      <w:r>
        <w:rPr>
          <w:sz w:val="24"/>
        </w:rPr>
        <w:t>not</w:t>
      </w:r>
      <w:r>
        <w:rPr>
          <w:spacing w:val="-2"/>
          <w:sz w:val="24"/>
        </w:rPr>
        <w:t xml:space="preserve"> </w:t>
      </w:r>
      <w:r>
        <w:rPr>
          <w:sz w:val="24"/>
        </w:rPr>
        <w:t>used</w:t>
      </w:r>
      <w:r>
        <w:rPr>
          <w:spacing w:val="-2"/>
          <w:sz w:val="24"/>
        </w:rPr>
        <w:t xml:space="preserve"> </w:t>
      </w:r>
      <w:r>
        <w:rPr>
          <w:sz w:val="24"/>
        </w:rPr>
        <w:t>during</w:t>
      </w:r>
      <w:r>
        <w:rPr>
          <w:spacing w:val="-5"/>
          <w:sz w:val="24"/>
        </w:rPr>
        <w:t xml:space="preserve"> </w:t>
      </w:r>
      <w:r>
        <w:rPr>
          <w:sz w:val="24"/>
        </w:rPr>
        <w:t>the year,</w:t>
      </w:r>
      <w:r>
        <w:rPr>
          <w:spacing w:val="-2"/>
          <w:sz w:val="24"/>
        </w:rPr>
        <w:t xml:space="preserve"> </w:t>
      </w:r>
      <w:r>
        <w:rPr>
          <w:sz w:val="24"/>
        </w:rPr>
        <w:t>they</w:t>
      </w:r>
      <w:r>
        <w:rPr>
          <w:spacing w:val="-8"/>
          <w:sz w:val="24"/>
        </w:rPr>
        <w:t xml:space="preserve"> </w:t>
      </w:r>
      <w:r>
        <w:rPr>
          <w:sz w:val="24"/>
        </w:rPr>
        <w:t>will</w:t>
      </w:r>
      <w:r>
        <w:rPr>
          <w:spacing w:val="-2"/>
          <w:sz w:val="24"/>
        </w:rPr>
        <w:t xml:space="preserve"> </w:t>
      </w:r>
      <w:r>
        <w:rPr>
          <w:sz w:val="24"/>
        </w:rPr>
        <w:t>be</w:t>
      </w:r>
      <w:r>
        <w:rPr>
          <w:spacing w:val="-3"/>
          <w:sz w:val="24"/>
        </w:rPr>
        <w:t xml:space="preserve"> </w:t>
      </w:r>
      <w:r>
        <w:rPr>
          <w:sz w:val="24"/>
        </w:rPr>
        <w:t>lost</w:t>
      </w:r>
      <w:r>
        <w:rPr>
          <w:spacing w:val="-2"/>
          <w:sz w:val="24"/>
        </w:rPr>
        <w:t xml:space="preserve"> </w:t>
      </w:r>
      <w:r>
        <w:rPr>
          <w:sz w:val="24"/>
        </w:rPr>
        <w:t>as</w:t>
      </w:r>
      <w:r>
        <w:rPr>
          <w:spacing w:val="-2"/>
          <w:sz w:val="24"/>
        </w:rPr>
        <w:t xml:space="preserve"> </w:t>
      </w:r>
      <w:r>
        <w:rPr>
          <w:sz w:val="24"/>
        </w:rPr>
        <w:t>of December 31</w:t>
      </w:r>
      <w:r>
        <w:rPr>
          <w:sz w:val="24"/>
          <w:vertAlign w:val="superscript"/>
        </w:rPr>
        <w:t>st</w:t>
      </w:r>
      <w:r>
        <w:rPr>
          <w:sz w:val="24"/>
        </w:rPr>
        <w:t>. There will be NO monetary compensation for PTO time upon resignation or termination</w:t>
      </w:r>
      <w:r>
        <w:rPr>
          <w:spacing w:val="-2"/>
          <w:sz w:val="24"/>
        </w:rPr>
        <w:t xml:space="preserve"> </w:t>
      </w:r>
      <w:r>
        <w:rPr>
          <w:sz w:val="24"/>
        </w:rPr>
        <w:t>of</w:t>
      </w:r>
      <w:r>
        <w:rPr>
          <w:spacing w:val="-3"/>
          <w:sz w:val="24"/>
        </w:rPr>
        <w:t xml:space="preserve"> </w:t>
      </w:r>
      <w:r>
        <w:rPr>
          <w:sz w:val="24"/>
        </w:rPr>
        <w:t>employment. In fact, upon</w:t>
      </w:r>
      <w:r>
        <w:rPr>
          <w:spacing w:val="-2"/>
          <w:sz w:val="24"/>
        </w:rPr>
        <w:t xml:space="preserve"> </w:t>
      </w:r>
      <w:r>
        <w:rPr>
          <w:sz w:val="24"/>
        </w:rPr>
        <w:t>resignation</w:t>
      </w:r>
      <w:r>
        <w:rPr>
          <w:spacing w:val="-2"/>
          <w:sz w:val="24"/>
        </w:rPr>
        <w:t xml:space="preserve"> </w:t>
      </w:r>
      <w:r>
        <w:rPr>
          <w:sz w:val="24"/>
        </w:rPr>
        <w:t>or</w:t>
      </w:r>
      <w:r>
        <w:rPr>
          <w:spacing w:val="-3"/>
          <w:sz w:val="24"/>
        </w:rPr>
        <w:t xml:space="preserve"> </w:t>
      </w:r>
      <w:r>
        <w:rPr>
          <w:sz w:val="24"/>
        </w:rPr>
        <w:t>termination of employment,</w:t>
      </w:r>
      <w:r>
        <w:rPr>
          <w:spacing w:val="-8"/>
          <w:sz w:val="24"/>
        </w:rPr>
        <w:t xml:space="preserve"> </w:t>
      </w:r>
      <w:r>
        <w:rPr>
          <w:sz w:val="24"/>
        </w:rPr>
        <w:t>if</w:t>
      </w:r>
      <w:r>
        <w:rPr>
          <w:spacing w:val="40"/>
          <w:sz w:val="24"/>
        </w:rPr>
        <w:t xml:space="preserve"> </w:t>
      </w:r>
      <w:r>
        <w:rPr>
          <w:sz w:val="24"/>
        </w:rPr>
        <w:t>the</w:t>
      </w:r>
      <w:r>
        <w:rPr>
          <w:spacing w:val="-6"/>
          <w:sz w:val="24"/>
        </w:rPr>
        <w:t xml:space="preserve"> </w:t>
      </w:r>
      <w:r>
        <w:rPr>
          <w:sz w:val="24"/>
        </w:rPr>
        <w:t>employee</w:t>
      </w:r>
      <w:r>
        <w:rPr>
          <w:spacing w:val="-4"/>
          <w:sz w:val="24"/>
        </w:rPr>
        <w:t xml:space="preserve"> </w:t>
      </w:r>
      <w:r>
        <w:rPr>
          <w:sz w:val="24"/>
        </w:rPr>
        <w:t>has</w:t>
      </w:r>
      <w:r>
        <w:rPr>
          <w:spacing w:val="-5"/>
          <w:sz w:val="24"/>
        </w:rPr>
        <w:t xml:space="preserve"> </w:t>
      </w:r>
      <w:r>
        <w:rPr>
          <w:sz w:val="24"/>
        </w:rPr>
        <w:t>a</w:t>
      </w:r>
      <w:r>
        <w:rPr>
          <w:spacing w:val="-6"/>
          <w:sz w:val="24"/>
        </w:rPr>
        <w:t xml:space="preserve"> </w:t>
      </w:r>
      <w:r>
        <w:rPr>
          <w:sz w:val="24"/>
        </w:rPr>
        <w:t>negative</w:t>
      </w:r>
      <w:r>
        <w:rPr>
          <w:spacing w:val="-6"/>
          <w:sz w:val="24"/>
        </w:rPr>
        <w:t xml:space="preserve"> </w:t>
      </w:r>
      <w:r>
        <w:rPr>
          <w:sz w:val="24"/>
        </w:rPr>
        <w:t>balance</w:t>
      </w:r>
      <w:r>
        <w:rPr>
          <w:spacing w:val="-6"/>
          <w:sz w:val="24"/>
        </w:rPr>
        <w:t xml:space="preserve"> </w:t>
      </w:r>
      <w:r>
        <w:rPr>
          <w:sz w:val="24"/>
        </w:rPr>
        <w:t>for</w:t>
      </w:r>
      <w:r>
        <w:rPr>
          <w:spacing w:val="-6"/>
          <w:sz w:val="24"/>
        </w:rPr>
        <w:t xml:space="preserve"> </w:t>
      </w:r>
      <w:r>
        <w:rPr>
          <w:sz w:val="24"/>
        </w:rPr>
        <w:t>PTO,</w:t>
      </w:r>
      <w:r>
        <w:rPr>
          <w:spacing w:val="-5"/>
          <w:sz w:val="24"/>
        </w:rPr>
        <w:t xml:space="preserve"> </w:t>
      </w:r>
      <w:r>
        <w:rPr>
          <w:sz w:val="24"/>
        </w:rPr>
        <w:t>it</w:t>
      </w:r>
      <w:r>
        <w:rPr>
          <w:spacing w:val="-5"/>
          <w:sz w:val="24"/>
        </w:rPr>
        <w:t xml:space="preserve"> </w:t>
      </w:r>
      <w:r>
        <w:rPr>
          <w:sz w:val="24"/>
        </w:rPr>
        <w:t>will</w:t>
      </w:r>
      <w:r>
        <w:rPr>
          <w:spacing w:val="-5"/>
          <w:sz w:val="24"/>
        </w:rPr>
        <w:t xml:space="preserve"> </w:t>
      </w:r>
      <w:r>
        <w:rPr>
          <w:sz w:val="24"/>
        </w:rPr>
        <w:t>be</w:t>
      </w:r>
      <w:r>
        <w:rPr>
          <w:spacing w:val="-6"/>
          <w:sz w:val="24"/>
        </w:rPr>
        <w:t xml:space="preserve"> </w:t>
      </w:r>
      <w:r>
        <w:rPr>
          <w:sz w:val="24"/>
        </w:rPr>
        <w:t>taken</w:t>
      </w:r>
      <w:r>
        <w:rPr>
          <w:spacing w:val="-5"/>
          <w:sz w:val="24"/>
        </w:rPr>
        <w:t xml:space="preserve"> </w:t>
      </w:r>
      <w:r>
        <w:rPr>
          <w:sz w:val="24"/>
        </w:rPr>
        <w:t>back</w:t>
      </w:r>
      <w:r>
        <w:rPr>
          <w:spacing w:val="-5"/>
          <w:sz w:val="24"/>
        </w:rPr>
        <w:t xml:space="preserve"> </w:t>
      </w:r>
      <w:r>
        <w:rPr>
          <w:sz w:val="24"/>
        </w:rPr>
        <w:t xml:space="preserve">at </w:t>
      </w:r>
      <w:r>
        <w:rPr>
          <w:sz w:val="24"/>
        </w:rPr>
        <w:lastRenderedPageBreak/>
        <w:t>an hourly rate from their last paycheck.</w:t>
      </w:r>
    </w:p>
    <w:p w14:paraId="2855C71C" w14:textId="77777777" w:rsidR="00A302F3" w:rsidRDefault="0068068A">
      <w:pPr>
        <w:pStyle w:val="ListParagraph"/>
        <w:numPr>
          <w:ilvl w:val="0"/>
          <w:numId w:val="14"/>
        </w:numPr>
        <w:tabs>
          <w:tab w:val="left" w:pos="2411"/>
          <w:tab w:val="left" w:pos="2412"/>
        </w:tabs>
        <w:spacing w:before="10"/>
        <w:ind w:left="2411" w:hanging="359"/>
        <w:rPr>
          <w:sz w:val="24"/>
        </w:rPr>
      </w:pPr>
      <w:r>
        <w:rPr>
          <w:sz w:val="24"/>
        </w:rPr>
        <w:t>If</w:t>
      </w:r>
      <w:r>
        <w:rPr>
          <w:spacing w:val="-4"/>
          <w:sz w:val="24"/>
        </w:rPr>
        <w:t xml:space="preserve"> </w:t>
      </w:r>
      <w:r>
        <w:rPr>
          <w:sz w:val="24"/>
        </w:rPr>
        <w:t>resignation</w:t>
      </w:r>
      <w:r>
        <w:rPr>
          <w:spacing w:val="-3"/>
          <w:sz w:val="24"/>
        </w:rPr>
        <w:t xml:space="preserve"> </w:t>
      </w:r>
      <w:r>
        <w:rPr>
          <w:sz w:val="24"/>
        </w:rPr>
        <w:t>has</w:t>
      </w:r>
      <w:r>
        <w:rPr>
          <w:spacing w:val="-3"/>
          <w:sz w:val="24"/>
        </w:rPr>
        <w:t xml:space="preserve"> </w:t>
      </w:r>
      <w:r>
        <w:rPr>
          <w:sz w:val="24"/>
        </w:rPr>
        <w:t>been</w:t>
      </w:r>
      <w:r>
        <w:rPr>
          <w:spacing w:val="-3"/>
          <w:sz w:val="24"/>
        </w:rPr>
        <w:t xml:space="preserve"> </w:t>
      </w:r>
      <w:r>
        <w:rPr>
          <w:sz w:val="24"/>
        </w:rPr>
        <w:t>given,</w:t>
      </w:r>
      <w:r>
        <w:rPr>
          <w:spacing w:val="-3"/>
          <w:sz w:val="24"/>
        </w:rPr>
        <w:t xml:space="preserve"> </w:t>
      </w:r>
      <w:r>
        <w:rPr>
          <w:sz w:val="24"/>
        </w:rPr>
        <w:t>then</w:t>
      </w:r>
      <w:r>
        <w:rPr>
          <w:spacing w:val="-3"/>
          <w:sz w:val="24"/>
        </w:rPr>
        <w:t xml:space="preserve"> </w:t>
      </w:r>
      <w:r>
        <w:rPr>
          <w:sz w:val="24"/>
        </w:rPr>
        <w:t>PTO</w:t>
      </w:r>
      <w:r>
        <w:rPr>
          <w:spacing w:val="-4"/>
          <w:sz w:val="24"/>
        </w:rPr>
        <w:t xml:space="preserve"> </w:t>
      </w:r>
      <w:r>
        <w:rPr>
          <w:b/>
          <w:sz w:val="24"/>
          <w:u w:val="thick"/>
        </w:rPr>
        <w:t>CANNOT</w:t>
      </w:r>
      <w:r>
        <w:rPr>
          <w:b/>
          <w:spacing w:val="-4"/>
          <w:sz w:val="24"/>
        </w:rPr>
        <w:t xml:space="preserve"> </w:t>
      </w:r>
      <w:r>
        <w:rPr>
          <w:sz w:val="24"/>
        </w:rPr>
        <w:t>be</w:t>
      </w:r>
      <w:r>
        <w:rPr>
          <w:spacing w:val="-7"/>
          <w:sz w:val="24"/>
        </w:rPr>
        <w:t xml:space="preserve"> </w:t>
      </w:r>
      <w:r>
        <w:rPr>
          <w:sz w:val="24"/>
        </w:rPr>
        <w:t>taken</w:t>
      </w:r>
      <w:r>
        <w:rPr>
          <w:spacing w:val="-4"/>
          <w:sz w:val="24"/>
        </w:rPr>
        <w:t xml:space="preserve"> </w:t>
      </w:r>
      <w:r>
        <w:rPr>
          <w:sz w:val="24"/>
        </w:rPr>
        <w:t>during</w:t>
      </w:r>
      <w:r>
        <w:rPr>
          <w:spacing w:val="-6"/>
          <w:sz w:val="24"/>
        </w:rPr>
        <w:t xml:space="preserve"> </w:t>
      </w:r>
      <w:r>
        <w:rPr>
          <w:sz w:val="24"/>
        </w:rPr>
        <w:t>that</w:t>
      </w:r>
      <w:r>
        <w:rPr>
          <w:spacing w:val="-5"/>
          <w:sz w:val="24"/>
        </w:rPr>
        <w:t xml:space="preserve"> </w:t>
      </w:r>
      <w:r>
        <w:rPr>
          <w:sz w:val="24"/>
        </w:rPr>
        <w:t>period</w:t>
      </w:r>
      <w:r>
        <w:rPr>
          <w:spacing w:val="-2"/>
          <w:sz w:val="24"/>
        </w:rPr>
        <w:t xml:space="preserve"> notified.</w:t>
      </w:r>
    </w:p>
    <w:p w14:paraId="7DC43A29" w14:textId="77777777" w:rsidR="00A302F3" w:rsidRDefault="0068068A">
      <w:pPr>
        <w:pStyle w:val="ListParagraph"/>
        <w:numPr>
          <w:ilvl w:val="0"/>
          <w:numId w:val="14"/>
        </w:numPr>
        <w:tabs>
          <w:tab w:val="left" w:pos="2480"/>
          <w:tab w:val="left" w:pos="2481"/>
        </w:tabs>
        <w:spacing w:before="21" w:line="237" w:lineRule="auto"/>
        <w:ind w:left="2480" w:right="1260" w:hanging="361"/>
        <w:rPr>
          <w:sz w:val="24"/>
        </w:rPr>
      </w:pPr>
      <w:r>
        <w:rPr>
          <w:sz w:val="24"/>
        </w:rPr>
        <w:t>From December 15</w:t>
      </w:r>
      <w:r>
        <w:rPr>
          <w:sz w:val="24"/>
          <w:vertAlign w:val="superscript"/>
        </w:rPr>
        <w:t>th</w:t>
      </w:r>
      <w:r>
        <w:rPr>
          <w:sz w:val="24"/>
        </w:rPr>
        <w:t xml:space="preserve"> to January</w:t>
      </w:r>
      <w:r>
        <w:rPr>
          <w:spacing w:val="-2"/>
          <w:sz w:val="24"/>
        </w:rPr>
        <w:t xml:space="preserve"> </w:t>
      </w:r>
      <w:r>
        <w:rPr>
          <w:sz w:val="24"/>
        </w:rPr>
        <w:t>5</w:t>
      </w:r>
      <w:r>
        <w:rPr>
          <w:sz w:val="24"/>
          <w:vertAlign w:val="superscript"/>
        </w:rPr>
        <w:t>th</w:t>
      </w:r>
      <w:r>
        <w:rPr>
          <w:sz w:val="24"/>
        </w:rPr>
        <w:t xml:space="preserve"> of each year, if more than 5 days are requested off,</w:t>
      </w:r>
      <w:r>
        <w:rPr>
          <w:spacing w:val="-3"/>
          <w:sz w:val="24"/>
        </w:rPr>
        <w:t xml:space="preserve"> </w:t>
      </w:r>
      <w:r>
        <w:rPr>
          <w:sz w:val="24"/>
        </w:rPr>
        <w:t>approval</w:t>
      </w:r>
      <w:r>
        <w:rPr>
          <w:spacing w:val="-4"/>
          <w:sz w:val="24"/>
        </w:rPr>
        <w:t xml:space="preserve"> </w:t>
      </w:r>
      <w:r>
        <w:rPr>
          <w:sz w:val="24"/>
        </w:rPr>
        <w:t>must</w:t>
      </w:r>
      <w:r>
        <w:rPr>
          <w:spacing w:val="-3"/>
          <w:sz w:val="24"/>
        </w:rPr>
        <w:t xml:space="preserve"> </w:t>
      </w:r>
      <w:r>
        <w:rPr>
          <w:sz w:val="24"/>
        </w:rPr>
        <w:t>be</w:t>
      </w:r>
      <w:r>
        <w:rPr>
          <w:spacing w:val="-5"/>
          <w:sz w:val="24"/>
        </w:rPr>
        <w:t xml:space="preserve"> </w:t>
      </w:r>
      <w:r>
        <w:rPr>
          <w:sz w:val="24"/>
        </w:rPr>
        <w:t>obtained</w:t>
      </w:r>
      <w:r>
        <w:rPr>
          <w:spacing w:val="-4"/>
          <w:sz w:val="24"/>
        </w:rPr>
        <w:t xml:space="preserve"> </w:t>
      </w:r>
      <w:r>
        <w:rPr>
          <w:sz w:val="24"/>
        </w:rPr>
        <w:t>by</w:t>
      </w:r>
      <w:r>
        <w:rPr>
          <w:spacing w:val="-7"/>
          <w:sz w:val="24"/>
        </w:rPr>
        <w:t xml:space="preserve"> </w:t>
      </w:r>
      <w:r>
        <w:rPr>
          <w:sz w:val="24"/>
        </w:rPr>
        <w:t>the</w:t>
      </w:r>
      <w:r>
        <w:rPr>
          <w:spacing w:val="-5"/>
          <w:sz w:val="24"/>
        </w:rPr>
        <w:t xml:space="preserve"> </w:t>
      </w:r>
      <w:r>
        <w:rPr>
          <w:sz w:val="24"/>
        </w:rPr>
        <w:t>Administrator</w:t>
      </w:r>
      <w:r>
        <w:rPr>
          <w:spacing w:val="-5"/>
          <w:sz w:val="24"/>
        </w:rPr>
        <w:t xml:space="preserve"> </w:t>
      </w:r>
      <w:r>
        <w:rPr>
          <w:sz w:val="24"/>
        </w:rPr>
        <w:t>to</w:t>
      </w:r>
      <w:r>
        <w:rPr>
          <w:spacing w:val="-4"/>
          <w:sz w:val="24"/>
        </w:rPr>
        <w:t xml:space="preserve"> </w:t>
      </w:r>
      <w:r>
        <w:rPr>
          <w:sz w:val="24"/>
        </w:rPr>
        <w:t>allow</w:t>
      </w:r>
      <w:r>
        <w:rPr>
          <w:spacing w:val="-2"/>
          <w:sz w:val="24"/>
        </w:rPr>
        <w:t xml:space="preserve"> </w:t>
      </w:r>
      <w:r>
        <w:rPr>
          <w:sz w:val="24"/>
        </w:rPr>
        <w:t>adequate</w:t>
      </w:r>
      <w:r>
        <w:rPr>
          <w:spacing w:val="-5"/>
          <w:sz w:val="24"/>
        </w:rPr>
        <w:t xml:space="preserve"> </w:t>
      </w:r>
      <w:r>
        <w:rPr>
          <w:sz w:val="24"/>
        </w:rPr>
        <w:t>coverage</w:t>
      </w:r>
      <w:r>
        <w:rPr>
          <w:spacing w:val="-5"/>
          <w:sz w:val="24"/>
        </w:rPr>
        <w:t xml:space="preserve"> </w:t>
      </w:r>
      <w:r>
        <w:rPr>
          <w:sz w:val="24"/>
        </w:rPr>
        <w:t>to</w:t>
      </w:r>
    </w:p>
    <w:p w14:paraId="2B91D567" w14:textId="77777777" w:rsidR="00A302F3" w:rsidRDefault="0068068A">
      <w:pPr>
        <w:pStyle w:val="BodyText"/>
        <w:spacing w:before="67" w:line="237" w:lineRule="auto"/>
        <w:ind w:left="2176" w:right="1359"/>
      </w:pPr>
      <w:r>
        <w:t>meet</w:t>
      </w:r>
      <w:r>
        <w:rPr>
          <w:spacing w:val="-4"/>
        </w:rPr>
        <w:t xml:space="preserve"> </w:t>
      </w:r>
      <w:r>
        <w:t>patient</w:t>
      </w:r>
      <w:r>
        <w:rPr>
          <w:spacing w:val="-4"/>
        </w:rPr>
        <w:t xml:space="preserve"> </w:t>
      </w:r>
      <w:r>
        <w:t>needs.</w:t>
      </w:r>
      <w:r>
        <w:rPr>
          <w:spacing w:val="-4"/>
        </w:rPr>
        <w:t xml:space="preserve"> </w:t>
      </w:r>
      <w:r>
        <w:t>Also,</w:t>
      </w:r>
      <w:r>
        <w:rPr>
          <w:spacing w:val="-2"/>
        </w:rPr>
        <w:t xml:space="preserve"> </w:t>
      </w:r>
      <w:r>
        <w:t>during</w:t>
      </w:r>
      <w:r>
        <w:rPr>
          <w:spacing w:val="-7"/>
        </w:rPr>
        <w:t xml:space="preserve"> </w:t>
      </w:r>
      <w:r>
        <w:t>December,</w:t>
      </w:r>
      <w:r>
        <w:rPr>
          <w:spacing w:val="-4"/>
        </w:rPr>
        <w:t xml:space="preserve"> </w:t>
      </w:r>
      <w:r>
        <w:t>administrative</w:t>
      </w:r>
      <w:r>
        <w:rPr>
          <w:spacing w:val="-5"/>
        </w:rPr>
        <w:t xml:space="preserve"> </w:t>
      </w:r>
      <w:r>
        <w:t>approval</w:t>
      </w:r>
      <w:r>
        <w:rPr>
          <w:spacing w:val="-4"/>
        </w:rPr>
        <w:t xml:space="preserve"> </w:t>
      </w:r>
      <w:r>
        <w:t>will</w:t>
      </w:r>
      <w:r>
        <w:rPr>
          <w:spacing w:val="-4"/>
        </w:rPr>
        <w:t xml:space="preserve"> </w:t>
      </w:r>
      <w:r>
        <w:t>be</w:t>
      </w:r>
      <w:r>
        <w:rPr>
          <w:spacing w:val="-3"/>
        </w:rPr>
        <w:t xml:space="preserve"> </w:t>
      </w:r>
      <w:r>
        <w:t xml:space="preserve">required to have more than one person off per department. All PTO request for the month of December will need approval </w:t>
      </w:r>
      <w:proofErr w:type="gramStart"/>
      <w:r>
        <w:t>by</w:t>
      </w:r>
      <w:proofErr w:type="gramEnd"/>
      <w:r>
        <w:t xml:space="preserve"> the Administrator and should be requested one (1) month in advance.</w:t>
      </w:r>
    </w:p>
    <w:p w14:paraId="14B4888B" w14:textId="77777777" w:rsidR="00A302F3" w:rsidRDefault="0068068A">
      <w:pPr>
        <w:pStyle w:val="ListParagraph"/>
        <w:numPr>
          <w:ilvl w:val="0"/>
          <w:numId w:val="13"/>
        </w:numPr>
        <w:tabs>
          <w:tab w:val="left" w:pos="2082"/>
          <w:tab w:val="left" w:pos="2083"/>
        </w:tabs>
        <w:spacing w:before="187"/>
        <w:ind w:hanging="361"/>
        <w:rPr>
          <w:sz w:val="24"/>
        </w:rPr>
      </w:pPr>
      <w:r>
        <w:rPr>
          <w:sz w:val="24"/>
        </w:rPr>
        <w:t>In</w:t>
      </w:r>
      <w:r>
        <w:rPr>
          <w:spacing w:val="-6"/>
          <w:sz w:val="24"/>
        </w:rPr>
        <w:t xml:space="preserve"> </w:t>
      </w:r>
      <w:r>
        <w:rPr>
          <w:sz w:val="24"/>
        </w:rPr>
        <w:t>the</w:t>
      </w:r>
      <w:r>
        <w:rPr>
          <w:spacing w:val="-5"/>
          <w:sz w:val="24"/>
        </w:rPr>
        <w:t xml:space="preserve"> </w:t>
      </w:r>
      <w:r>
        <w:rPr>
          <w:sz w:val="24"/>
        </w:rPr>
        <w:t>event</w:t>
      </w:r>
      <w:r>
        <w:rPr>
          <w:spacing w:val="-3"/>
          <w:sz w:val="24"/>
        </w:rPr>
        <w:t xml:space="preserve"> </w:t>
      </w:r>
      <w:r>
        <w:rPr>
          <w:sz w:val="24"/>
        </w:rPr>
        <w:t>of</w:t>
      </w:r>
      <w:r>
        <w:rPr>
          <w:spacing w:val="-1"/>
          <w:sz w:val="24"/>
        </w:rPr>
        <w:t xml:space="preserve"> </w:t>
      </w:r>
      <w:r>
        <w:rPr>
          <w:sz w:val="24"/>
        </w:rPr>
        <w:t>involuntary</w:t>
      </w:r>
      <w:r>
        <w:rPr>
          <w:spacing w:val="-6"/>
          <w:sz w:val="24"/>
        </w:rPr>
        <w:t xml:space="preserve"> </w:t>
      </w:r>
      <w:r>
        <w:rPr>
          <w:sz w:val="24"/>
        </w:rPr>
        <w:t>termination,</w:t>
      </w:r>
      <w:r>
        <w:rPr>
          <w:spacing w:val="-1"/>
          <w:sz w:val="24"/>
        </w:rPr>
        <w:t xml:space="preserve"> </w:t>
      </w:r>
      <w:r>
        <w:rPr>
          <w:sz w:val="24"/>
        </w:rPr>
        <w:t>accrued</w:t>
      </w:r>
      <w:r>
        <w:rPr>
          <w:spacing w:val="-1"/>
          <w:sz w:val="24"/>
        </w:rPr>
        <w:t xml:space="preserve"> </w:t>
      </w:r>
      <w:r>
        <w:rPr>
          <w:sz w:val="24"/>
        </w:rPr>
        <w:t>PTO</w:t>
      </w:r>
      <w:r>
        <w:rPr>
          <w:spacing w:val="-1"/>
          <w:sz w:val="24"/>
        </w:rPr>
        <w:t xml:space="preserve"> </w:t>
      </w:r>
      <w:r>
        <w:rPr>
          <w:sz w:val="24"/>
        </w:rPr>
        <w:t>will</w:t>
      </w:r>
      <w:r>
        <w:rPr>
          <w:spacing w:val="-1"/>
          <w:sz w:val="24"/>
        </w:rPr>
        <w:t xml:space="preserve"> </w:t>
      </w:r>
      <w:r>
        <w:rPr>
          <w:sz w:val="24"/>
        </w:rPr>
        <w:t>not</w:t>
      </w:r>
      <w:r>
        <w:rPr>
          <w:spacing w:val="-3"/>
          <w:sz w:val="24"/>
        </w:rPr>
        <w:t xml:space="preserve"> </w:t>
      </w:r>
      <w:r>
        <w:rPr>
          <w:sz w:val="24"/>
        </w:rPr>
        <w:t>be</w:t>
      </w:r>
      <w:r>
        <w:rPr>
          <w:spacing w:val="-4"/>
          <w:sz w:val="24"/>
        </w:rPr>
        <w:t xml:space="preserve"> </w:t>
      </w:r>
      <w:r>
        <w:rPr>
          <w:spacing w:val="-2"/>
          <w:sz w:val="24"/>
        </w:rPr>
        <w:t>paid.</w:t>
      </w:r>
    </w:p>
    <w:p w14:paraId="6CE6F1D8" w14:textId="77777777" w:rsidR="00A302F3" w:rsidRDefault="0068068A">
      <w:pPr>
        <w:pStyle w:val="ListParagraph"/>
        <w:numPr>
          <w:ilvl w:val="0"/>
          <w:numId w:val="13"/>
        </w:numPr>
        <w:tabs>
          <w:tab w:val="left" w:pos="2082"/>
          <w:tab w:val="left" w:pos="2083"/>
        </w:tabs>
        <w:spacing w:before="21" w:line="242" w:lineRule="auto"/>
        <w:ind w:right="653"/>
        <w:rPr>
          <w:sz w:val="24"/>
        </w:rPr>
      </w:pPr>
      <w:r>
        <w:rPr>
          <w:sz w:val="24"/>
        </w:rPr>
        <w:t>Employees cannot</w:t>
      </w:r>
      <w:r>
        <w:rPr>
          <w:spacing w:val="-2"/>
          <w:sz w:val="24"/>
        </w:rPr>
        <w:t xml:space="preserve"> </w:t>
      </w:r>
      <w:r>
        <w:rPr>
          <w:sz w:val="24"/>
        </w:rPr>
        <w:t>‘make</w:t>
      </w:r>
      <w:r>
        <w:rPr>
          <w:spacing w:val="-1"/>
          <w:sz w:val="24"/>
        </w:rPr>
        <w:t xml:space="preserve"> </w:t>
      </w:r>
      <w:r>
        <w:rPr>
          <w:sz w:val="24"/>
        </w:rPr>
        <w:t>up’</w:t>
      </w:r>
      <w:r>
        <w:rPr>
          <w:spacing w:val="-3"/>
          <w:sz w:val="24"/>
        </w:rPr>
        <w:t xml:space="preserve"> </w:t>
      </w:r>
      <w:r>
        <w:rPr>
          <w:sz w:val="24"/>
        </w:rPr>
        <w:t>time</w:t>
      </w:r>
      <w:r>
        <w:rPr>
          <w:spacing w:val="-3"/>
          <w:sz w:val="24"/>
        </w:rPr>
        <w:t xml:space="preserve"> </w:t>
      </w:r>
      <w:r>
        <w:rPr>
          <w:sz w:val="24"/>
        </w:rPr>
        <w:t>lost</w:t>
      </w:r>
      <w:r>
        <w:rPr>
          <w:spacing w:val="-2"/>
          <w:sz w:val="24"/>
        </w:rPr>
        <w:t xml:space="preserve"> </w:t>
      </w:r>
      <w:r>
        <w:rPr>
          <w:sz w:val="24"/>
        </w:rPr>
        <w:t>due</w:t>
      </w:r>
      <w:r>
        <w:rPr>
          <w:spacing w:val="-3"/>
          <w:sz w:val="24"/>
        </w:rPr>
        <w:t xml:space="preserve"> </w:t>
      </w:r>
      <w:r>
        <w:rPr>
          <w:sz w:val="24"/>
        </w:rPr>
        <w:t>to</w:t>
      </w:r>
      <w:r>
        <w:rPr>
          <w:spacing w:val="-2"/>
          <w:sz w:val="24"/>
        </w:rPr>
        <w:t xml:space="preserve"> </w:t>
      </w:r>
      <w:r>
        <w:rPr>
          <w:sz w:val="24"/>
        </w:rPr>
        <w:t>absences</w:t>
      </w:r>
      <w:r>
        <w:rPr>
          <w:spacing w:val="-2"/>
          <w:sz w:val="24"/>
        </w:rPr>
        <w:t xml:space="preserve"> </w:t>
      </w:r>
      <w:r>
        <w:rPr>
          <w:sz w:val="24"/>
        </w:rPr>
        <w:t>by</w:t>
      </w:r>
      <w:r>
        <w:rPr>
          <w:spacing w:val="-7"/>
          <w:sz w:val="24"/>
        </w:rPr>
        <w:t xml:space="preserve"> </w:t>
      </w:r>
      <w:r>
        <w:rPr>
          <w:sz w:val="24"/>
        </w:rPr>
        <w:t>working</w:t>
      </w:r>
      <w:r>
        <w:rPr>
          <w:spacing w:val="-5"/>
          <w:sz w:val="24"/>
        </w:rPr>
        <w:t xml:space="preserve"> </w:t>
      </w:r>
      <w:r>
        <w:rPr>
          <w:sz w:val="24"/>
        </w:rPr>
        <w:t>from</w:t>
      </w:r>
      <w:r>
        <w:rPr>
          <w:spacing w:val="-2"/>
          <w:sz w:val="24"/>
        </w:rPr>
        <w:t xml:space="preserve"> </w:t>
      </w:r>
      <w:r>
        <w:rPr>
          <w:sz w:val="24"/>
        </w:rPr>
        <w:t>home</w:t>
      </w:r>
      <w:r>
        <w:rPr>
          <w:spacing w:val="-3"/>
          <w:sz w:val="24"/>
        </w:rPr>
        <w:t xml:space="preserve"> </w:t>
      </w:r>
      <w:r>
        <w:rPr>
          <w:sz w:val="24"/>
        </w:rPr>
        <w:t>or</w:t>
      </w:r>
      <w:r>
        <w:rPr>
          <w:spacing w:val="-3"/>
          <w:sz w:val="24"/>
        </w:rPr>
        <w:t xml:space="preserve"> </w:t>
      </w:r>
      <w:r>
        <w:rPr>
          <w:sz w:val="24"/>
        </w:rPr>
        <w:t>office</w:t>
      </w:r>
      <w:r>
        <w:rPr>
          <w:spacing w:val="-3"/>
          <w:sz w:val="24"/>
        </w:rPr>
        <w:t xml:space="preserve"> </w:t>
      </w:r>
      <w:r>
        <w:rPr>
          <w:sz w:val="24"/>
        </w:rPr>
        <w:t>after work hours.</w:t>
      </w:r>
    </w:p>
    <w:p w14:paraId="3C65F5AE" w14:textId="77777777" w:rsidR="00C779BD" w:rsidRDefault="00C779BD" w:rsidP="00C779BD">
      <w:pPr>
        <w:tabs>
          <w:tab w:val="left" w:pos="2082"/>
          <w:tab w:val="left" w:pos="2083"/>
        </w:tabs>
        <w:spacing w:before="21" w:line="242" w:lineRule="auto"/>
        <w:ind w:right="653"/>
        <w:rPr>
          <w:sz w:val="24"/>
        </w:rPr>
      </w:pPr>
    </w:p>
    <w:p w14:paraId="6F5B6DB2" w14:textId="77777777" w:rsidR="00C779BD" w:rsidRPr="00C779BD" w:rsidRDefault="00C779BD" w:rsidP="00C779BD">
      <w:pPr>
        <w:tabs>
          <w:tab w:val="left" w:pos="2082"/>
          <w:tab w:val="left" w:pos="2083"/>
        </w:tabs>
        <w:spacing w:before="21" w:line="242" w:lineRule="auto"/>
        <w:ind w:right="653"/>
        <w:rPr>
          <w:sz w:val="24"/>
        </w:rPr>
      </w:pPr>
    </w:p>
    <w:p w14:paraId="72D8D1E5" w14:textId="77777777" w:rsidR="00A302F3" w:rsidRDefault="0068068A">
      <w:pPr>
        <w:pStyle w:val="BodyText"/>
        <w:spacing w:before="100" w:line="244" w:lineRule="auto"/>
        <w:ind w:left="2042" w:right="1109"/>
      </w:pPr>
      <w:r>
        <w:t>Once</w:t>
      </w:r>
      <w:r>
        <w:rPr>
          <w:spacing w:val="-4"/>
        </w:rPr>
        <w:t xml:space="preserve"> </w:t>
      </w:r>
      <w:r>
        <w:t>the</w:t>
      </w:r>
      <w:r>
        <w:rPr>
          <w:spacing w:val="-5"/>
        </w:rPr>
        <w:t xml:space="preserve"> </w:t>
      </w:r>
      <w:r>
        <w:t>supervisor</w:t>
      </w:r>
      <w:r>
        <w:rPr>
          <w:spacing w:val="-6"/>
        </w:rPr>
        <w:t xml:space="preserve"> </w:t>
      </w:r>
      <w:r>
        <w:t>approves</w:t>
      </w:r>
      <w:r>
        <w:rPr>
          <w:spacing w:val="-5"/>
        </w:rPr>
        <w:t xml:space="preserve"> </w:t>
      </w:r>
      <w:r>
        <w:t>PTO</w:t>
      </w:r>
      <w:r>
        <w:rPr>
          <w:spacing w:val="-6"/>
        </w:rPr>
        <w:t xml:space="preserve"> </w:t>
      </w:r>
      <w:r>
        <w:t>–</w:t>
      </w:r>
      <w:r>
        <w:rPr>
          <w:spacing w:val="-5"/>
        </w:rPr>
        <w:t xml:space="preserve"> </w:t>
      </w:r>
      <w:r>
        <w:t>proper</w:t>
      </w:r>
      <w:r>
        <w:rPr>
          <w:spacing w:val="-6"/>
        </w:rPr>
        <w:t xml:space="preserve"> </w:t>
      </w:r>
      <w:r>
        <w:t>coverage</w:t>
      </w:r>
      <w:r>
        <w:rPr>
          <w:spacing w:val="-5"/>
        </w:rPr>
        <w:t xml:space="preserve"> </w:t>
      </w:r>
      <w:r>
        <w:t>will</w:t>
      </w:r>
      <w:r>
        <w:rPr>
          <w:spacing w:val="-6"/>
        </w:rPr>
        <w:t xml:space="preserve"> </w:t>
      </w:r>
      <w:r>
        <w:t>be</w:t>
      </w:r>
      <w:r>
        <w:rPr>
          <w:spacing w:val="-5"/>
        </w:rPr>
        <w:t xml:space="preserve"> </w:t>
      </w:r>
      <w:r>
        <w:t>provided</w:t>
      </w:r>
      <w:r>
        <w:rPr>
          <w:spacing w:val="-4"/>
        </w:rPr>
        <w:t xml:space="preserve"> </w:t>
      </w:r>
      <w:r>
        <w:t>for</w:t>
      </w:r>
      <w:r>
        <w:rPr>
          <w:spacing w:val="-6"/>
        </w:rPr>
        <w:t xml:space="preserve"> </w:t>
      </w:r>
      <w:r>
        <w:t>patient</w:t>
      </w:r>
      <w:r>
        <w:rPr>
          <w:spacing w:val="-4"/>
        </w:rPr>
        <w:t xml:space="preserve"> </w:t>
      </w:r>
      <w:r>
        <w:t>care. The PTO form will be placed in site PTO binder, emailed to HR, Payroll, and Administrator to be kept in the HR Company PTO Binder for tracking and deducted from Payroll. It will also be placed on the PTO Calendar.</w:t>
      </w:r>
    </w:p>
    <w:p w14:paraId="02F923B9" w14:textId="77777777" w:rsidR="00A302F3" w:rsidRDefault="0068068A">
      <w:pPr>
        <w:pStyle w:val="Heading1"/>
        <w:numPr>
          <w:ilvl w:val="0"/>
          <w:numId w:val="30"/>
        </w:numPr>
        <w:tabs>
          <w:tab w:val="left" w:pos="1600"/>
        </w:tabs>
        <w:spacing w:before="178"/>
        <w:ind w:left="1600"/>
        <w:jc w:val="left"/>
      </w:pPr>
      <w:bookmarkStart w:id="50" w:name="6._TIME_OFF_BENEFITS"/>
      <w:bookmarkStart w:id="51" w:name="_bookmark25"/>
      <w:bookmarkEnd w:id="50"/>
      <w:bookmarkEnd w:id="51"/>
      <w:r>
        <w:t>TIME</w:t>
      </w:r>
      <w:r>
        <w:rPr>
          <w:spacing w:val="-3"/>
        </w:rPr>
        <w:t xml:space="preserve"> </w:t>
      </w:r>
      <w:r>
        <w:t>OFF</w:t>
      </w:r>
      <w:r>
        <w:rPr>
          <w:spacing w:val="-4"/>
        </w:rPr>
        <w:t xml:space="preserve"> </w:t>
      </w:r>
      <w:r>
        <w:rPr>
          <w:spacing w:val="-2"/>
        </w:rPr>
        <w:t>BENEFITS</w:t>
      </w:r>
    </w:p>
    <w:p w14:paraId="2ADC287B" w14:textId="77777777" w:rsidR="00A302F3" w:rsidRDefault="00A302F3">
      <w:pPr>
        <w:pStyle w:val="BodyText"/>
        <w:spacing w:before="7"/>
        <w:rPr>
          <w:b/>
          <w:sz w:val="23"/>
        </w:rPr>
      </w:pPr>
    </w:p>
    <w:p w14:paraId="5B09B9F8" w14:textId="24BB27BF" w:rsidR="00A302F3" w:rsidRDefault="0068068A">
      <w:pPr>
        <w:pStyle w:val="BodyText"/>
        <w:spacing w:line="242" w:lineRule="auto"/>
        <w:ind w:left="1600" w:right="1526"/>
      </w:pPr>
      <w:r>
        <w:t xml:space="preserve">To meet the personal needs of its employees, </w:t>
      </w:r>
      <w:r w:rsidR="008362DA">
        <w:t>DFW Plus Hospice LLC dba Bridges Hospice</w:t>
      </w:r>
      <w:r>
        <w:t xml:space="preserve"> provides a variety of leaves of absence in the following situations</w:t>
      </w:r>
    </w:p>
    <w:p w14:paraId="1F305449" w14:textId="77777777" w:rsidR="00A302F3" w:rsidRDefault="00A302F3">
      <w:pPr>
        <w:pStyle w:val="BodyText"/>
        <w:spacing w:before="11"/>
        <w:rPr>
          <w:sz w:val="23"/>
        </w:rPr>
      </w:pPr>
    </w:p>
    <w:p w14:paraId="1C1E2B4B" w14:textId="77777777" w:rsidR="00A302F3" w:rsidRDefault="0068068A">
      <w:pPr>
        <w:pStyle w:val="ListParagraph"/>
        <w:numPr>
          <w:ilvl w:val="1"/>
          <w:numId w:val="30"/>
        </w:numPr>
        <w:tabs>
          <w:tab w:val="left" w:pos="2032"/>
        </w:tabs>
        <w:ind w:left="2032"/>
        <w:jc w:val="left"/>
        <w:rPr>
          <w:b/>
          <w:sz w:val="24"/>
        </w:rPr>
      </w:pPr>
      <w:r>
        <w:rPr>
          <w:b/>
          <w:sz w:val="24"/>
        </w:rPr>
        <w:t xml:space="preserve">Sick </w:t>
      </w:r>
      <w:r>
        <w:rPr>
          <w:b/>
          <w:spacing w:val="-2"/>
          <w:sz w:val="24"/>
        </w:rPr>
        <w:t>Leave</w:t>
      </w:r>
    </w:p>
    <w:p w14:paraId="4C6FAD9E" w14:textId="77777777" w:rsidR="00A302F3" w:rsidRDefault="00A302F3">
      <w:pPr>
        <w:pStyle w:val="BodyText"/>
        <w:spacing w:before="6"/>
        <w:rPr>
          <w:b/>
          <w:sz w:val="23"/>
        </w:rPr>
      </w:pPr>
    </w:p>
    <w:p w14:paraId="5CEED0D0" w14:textId="37AED23C" w:rsidR="00D272B6" w:rsidRDefault="00D272B6" w:rsidP="00D272B6">
      <w:pPr>
        <w:pStyle w:val="BodyText"/>
        <w:spacing w:before="1" w:line="242" w:lineRule="auto"/>
        <w:ind w:left="720" w:right="540"/>
        <w:rPr>
          <w:spacing w:val="-6"/>
        </w:rPr>
      </w:pPr>
      <w:r>
        <w:t xml:space="preserve">                   </w:t>
      </w:r>
      <w:r w:rsidR="008362DA">
        <w:t>DFW Plus Hospice LLC dba Bridges Hospice</w:t>
      </w:r>
      <w:r w:rsidR="0068068A">
        <w:rPr>
          <w:spacing w:val="-6"/>
        </w:rPr>
        <w:t xml:space="preserve"> </w:t>
      </w:r>
      <w:r w:rsidR="0068068A">
        <w:t>does</w:t>
      </w:r>
      <w:r w:rsidR="0068068A">
        <w:rPr>
          <w:spacing w:val="-5"/>
        </w:rPr>
        <w:t xml:space="preserve"> </w:t>
      </w:r>
      <w:r w:rsidR="0068068A">
        <w:t>not</w:t>
      </w:r>
      <w:r w:rsidR="0068068A">
        <w:rPr>
          <w:spacing w:val="-5"/>
        </w:rPr>
        <w:t xml:space="preserve"> </w:t>
      </w:r>
      <w:r w:rsidR="0068068A">
        <w:t>have</w:t>
      </w:r>
      <w:r w:rsidR="0068068A">
        <w:rPr>
          <w:spacing w:val="-6"/>
        </w:rPr>
        <w:t xml:space="preserve"> </w:t>
      </w:r>
      <w:r w:rsidR="0068068A">
        <w:t>paid</w:t>
      </w:r>
      <w:r w:rsidR="0068068A">
        <w:rPr>
          <w:spacing w:val="-6"/>
        </w:rPr>
        <w:t xml:space="preserve"> </w:t>
      </w:r>
      <w:r w:rsidR="0068068A">
        <w:t>sick</w:t>
      </w:r>
      <w:r w:rsidR="0068068A">
        <w:rPr>
          <w:spacing w:val="-7"/>
        </w:rPr>
        <w:t xml:space="preserve"> </w:t>
      </w:r>
      <w:r w:rsidR="0068068A">
        <w:t>leave;</w:t>
      </w:r>
      <w:r w:rsidR="0068068A">
        <w:rPr>
          <w:spacing w:val="-5"/>
        </w:rPr>
        <w:t xml:space="preserve"> </w:t>
      </w:r>
      <w:r w:rsidR="0068068A">
        <w:t>however</w:t>
      </w:r>
      <w:r w:rsidR="0068068A">
        <w:rPr>
          <w:spacing w:val="-4"/>
        </w:rPr>
        <w:t xml:space="preserve"> </w:t>
      </w:r>
      <w:r w:rsidR="0068068A">
        <w:t>accumulated</w:t>
      </w:r>
      <w:r w:rsidR="0068068A">
        <w:rPr>
          <w:spacing w:val="-6"/>
        </w:rPr>
        <w:t xml:space="preserve"> </w:t>
      </w:r>
      <w:r w:rsidR="0068068A">
        <w:t>PTO</w:t>
      </w:r>
      <w:r w:rsidR="0068068A">
        <w:rPr>
          <w:spacing w:val="-6"/>
        </w:rPr>
        <w:t xml:space="preserve"> </w:t>
      </w:r>
      <w:r w:rsidR="0068068A">
        <w:t>may</w:t>
      </w:r>
      <w:r w:rsidR="0068068A">
        <w:rPr>
          <w:spacing w:val="-10"/>
        </w:rPr>
        <w:t xml:space="preserve"> </w:t>
      </w:r>
      <w:r w:rsidR="0068068A">
        <w:t>be</w:t>
      </w:r>
      <w:r w:rsidR="0068068A">
        <w:rPr>
          <w:spacing w:val="-6"/>
        </w:rPr>
        <w:t xml:space="preserve"> </w:t>
      </w:r>
    </w:p>
    <w:p w14:paraId="73646A46" w14:textId="2E0FFC65" w:rsidR="00A302F3" w:rsidRDefault="00D272B6" w:rsidP="00D272B6">
      <w:pPr>
        <w:pStyle w:val="BodyText"/>
        <w:spacing w:before="1" w:line="242" w:lineRule="auto"/>
        <w:ind w:right="540"/>
      </w:pPr>
      <w:r>
        <w:rPr>
          <w:spacing w:val="-6"/>
        </w:rPr>
        <w:t xml:space="preserve">                                   </w:t>
      </w:r>
      <w:r w:rsidR="0068068A">
        <w:t>used</w:t>
      </w:r>
      <w:r w:rsidR="0068068A">
        <w:rPr>
          <w:spacing w:val="-5"/>
        </w:rPr>
        <w:t xml:space="preserve"> </w:t>
      </w:r>
      <w:r w:rsidR="0068068A">
        <w:t>as outlined in the PTO section.</w:t>
      </w:r>
    </w:p>
    <w:p w14:paraId="6E4E0480" w14:textId="77777777" w:rsidR="00A302F3" w:rsidRDefault="0068068A">
      <w:pPr>
        <w:pStyle w:val="ListParagraph"/>
        <w:numPr>
          <w:ilvl w:val="0"/>
          <w:numId w:val="12"/>
        </w:numPr>
        <w:tabs>
          <w:tab w:val="left" w:pos="1831"/>
          <w:tab w:val="left" w:pos="1832"/>
        </w:tabs>
        <w:spacing w:before="137" w:line="220" w:lineRule="auto"/>
        <w:ind w:right="1494"/>
        <w:rPr>
          <w:sz w:val="24"/>
        </w:rPr>
      </w:pPr>
      <w:r>
        <w:rPr>
          <w:sz w:val="24"/>
        </w:rPr>
        <w:t>Employees</w:t>
      </w:r>
      <w:r>
        <w:rPr>
          <w:spacing w:val="-1"/>
          <w:sz w:val="24"/>
        </w:rPr>
        <w:t xml:space="preserve"> </w:t>
      </w:r>
      <w:r>
        <w:rPr>
          <w:sz w:val="24"/>
        </w:rPr>
        <w:t>must</w:t>
      </w:r>
      <w:r>
        <w:rPr>
          <w:spacing w:val="-1"/>
          <w:sz w:val="24"/>
        </w:rPr>
        <w:t xml:space="preserve"> </w:t>
      </w:r>
      <w:r>
        <w:rPr>
          <w:sz w:val="24"/>
        </w:rPr>
        <w:t>report</w:t>
      </w:r>
      <w:r>
        <w:rPr>
          <w:spacing w:val="-1"/>
          <w:sz w:val="24"/>
        </w:rPr>
        <w:t xml:space="preserve"> </w:t>
      </w:r>
      <w:r>
        <w:rPr>
          <w:sz w:val="24"/>
        </w:rPr>
        <w:t>on</w:t>
      </w:r>
      <w:r>
        <w:rPr>
          <w:spacing w:val="-1"/>
          <w:sz w:val="24"/>
        </w:rPr>
        <w:t xml:space="preserve"> </w:t>
      </w:r>
      <w:r>
        <w:rPr>
          <w:sz w:val="24"/>
        </w:rPr>
        <w:t>their</w:t>
      </w:r>
      <w:r>
        <w:rPr>
          <w:spacing w:val="-2"/>
          <w:sz w:val="24"/>
        </w:rPr>
        <w:t xml:space="preserve"> </w:t>
      </w:r>
      <w:r>
        <w:rPr>
          <w:sz w:val="24"/>
        </w:rPr>
        <w:t>timesheets</w:t>
      </w:r>
      <w:r>
        <w:rPr>
          <w:spacing w:val="-1"/>
          <w:sz w:val="24"/>
        </w:rPr>
        <w:t xml:space="preserve"> </w:t>
      </w:r>
      <w:r>
        <w:rPr>
          <w:sz w:val="24"/>
        </w:rPr>
        <w:t>any</w:t>
      </w:r>
      <w:r>
        <w:rPr>
          <w:spacing w:val="-6"/>
          <w:sz w:val="24"/>
        </w:rPr>
        <w:t xml:space="preserve"> </w:t>
      </w:r>
      <w:r>
        <w:rPr>
          <w:sz w:val="24"/>
        </w:rPr>
        <w:t>time</w:t>
      </w:r>
      <w:r>
        <w:rPr>
          <w:spacing w:val="-2"/>
          <w:sz w:val="24"/>
        </w:rPr>
        <w:t xml:space="preserve"> </w:t>
      </w:r>
      <w:r>
        <w:rPr>
          <w:sz w:val="24"/>
        </w:rPr>
        <w:t>missed</w:t>
      </w:r>
      <w:r>
        <w:rPr>
          <w:spacing w:val="-2"/>
          <w:sz w:val="24"/>
        </w:rPr>
        <w:t xml:space="preserve"> </w:t>
      </w:r>
      <w:r>
        <w:rPr>
          <w:sz w:val="24"/>
        </w:rPr>
        <w:t>due</w:t>
      </w:r>
      <w:r>
        <w:rPr>
          <w:spacing w:val="-2"/>
          <w:sz w:val="24"/>
        </w:rPr>
        <w:t xml:space="preserve"> </w:t>
      </w:r>
      <w:r>
        <w:rPr>
          <w:sz w:val="24"/>
        </w:rPr>
        <w:t>to</w:t>
      </w:r>
      <w:r>
        <w:rPr>
          <w:spacing w:val="-1"/>
          <w:sz w:val="24"/>
        </w:rPr>
        <w:t xml:space="preserve"> </w:t>
      </w:r>
      <w:r>
        <w:rPr>
          <w:sz w:val="24"/>
        </w:rPr>
        <w:t>an</w:t>
      </w:r>
      <w:r>
        <w:rPr>
          <w:spacing w:val="-1"/>
          <w:sz w:val="24"/>
        </w:rPr>
        <w:t xml:space="preserve"> </w:t>
      </w:r>
      <w:r>
        <w:rPr>
          <w:sz w:val="24"/>
        </w:rPr>
        <w:t>illness/injury</w:t>
      </w:r>
      <w:r>
        <w:rPr>
          <w:spacing w:val="-6"/>
          <w:sz w:val="24"/>
        </w:rPr>
        <w:t xml:space="preserve"> </w:t>
      </w:r>
      <w:r>
        <w:rPr>
          <w:sz w:val="24"/>
        </w:rPr>
        <w:t>for which you wish to be paid PTO.</w:t>
      </w:r>
    </w:p>
    <w:p w14:paraId="420F931E" w14:textId="77777777" w:rsidR="00A302F3" w:rsidRDefault="0068068A">
      <w:pPr>
        <w:pStyle w:val="ListParagraph"/>
        <w:numPr>
          <w:ilvl w:val="0"/>
          <w:numId w:val="12"/>
        </w:numPr>
        <w:tabs>
          <w:tab w:val="left" w:pos="1831"/>
          <w:tab w:val="left" w:pos="1832"/>
        </w:tabs>
        <w:spacing w:before="23"/>
        <w:ind w:right="1013"/>
        <w:rPr>
          <w:sz w:val="24"/>
        </w:rPr>
      </w:pPr>
      <w:r>
        <w:rPr>
          <w:sz w:val="24"/>
        </w:rPr>
        <w:t>If you</w:t>
      </w:r>
      <w:r>
        <w:rPr>
          <w:spacing w:val="-4"/>
          <w:sz w:val="24"/>
        </w:rPr>
        <w:t xml:space="preserve"> </w:t>
      </w:r>
      <w:r>
        <w:rPr>
          <w:sz w:val="24"/>
        </w:rPr>
        <w:t>are</w:t>
      </w:r>
      <w:r>
        <w:rPr>
          <w:spacing w:val="-5"/>
          <w:sz w:val="24"/>
        </w:rPr>
        <w:t xml:space="preserve"> </w:t>
      </w:r>
      <w:r>
        <w:rPr>
          <w:sz w:val="24"/>
        </w:rPr>
        <w:t>unable</w:t>
      </w:r>
      <w:r>
        <w:rPr>
          <w:spacing w:val="-5"/>
          <w:sz w:val="24"/>
        </w:rPr>
        <w:t xml:space="preserve"> </w:t>
      </w:r>
      <w:r>
        <w:rPr>
          <w:sz w:val="24"/>
        </w:rPr>
        <w:t>to</w:t>
      </w:r>
      <w:r>
        <w:rPr>
          <w:spacing w:val="-4"/>
          <w:sz w:val="24"/>
        </w:rPr>
        <w:t xml:space="preserve"> </w:t>
      </w:r>
      <w:r>
        <w:rPr>
          <w:sz w:val="24"/>
        </w:rPr>
        <w:t>report</w:t>
      </w:r>
      <w:r>
        <w:rPr>
          <w:spacing w:val="-4"/>
          <w:sz w:val="24"/>
        </w:rPr>
        <w:t xml:space="preserve"> </w:t>
      </w:r>
      <w:r>
        <w:rPr>
          <w:sz w:val="24"/>
        </w:rPr>
        <w:t>to</w:t>
      </w:r>
      <w:r>
        <w:rPr>
          <w:spacing w:val="-4"/>
          <w:sz w:val="24"/>
        </w:rPr>
        <w:t xml:space="preserve"> </w:t>
      </w:r>
      <w:r>
        <w:rPr>
          <w:sz w:val="24"/>
        </w:rPr>
        <w:t>work, you</w:t>
      </w:r>
      <w:r>
        <w:rPr>
          <w:spacing w:val="-4"/>
          <w:sz w:val="24"/>
        </w:rPr>
        <w:t xml:space="preserve"> </w:t>
      </w:r>
      <w:r>
        <w:rPr>
          <w:sz w:val="24"/>
        </w:rPr>
        <w:t>must</w:t>
      </w:r>
      <w:r>
        <w:rPr>
          <w:spacing w:val="-2"/>
          <w:sz w:val="24"/>
        </w:rPr>
        <w:t xml:space="preserve"> </w:t>
      </w:r>
      <w:r>
        <w:rPr>
          <w:sz w:val="24"/>
        </w:rPr>
        <w:t>report</w:t>
      </w:r>
      <w:r>
        <w:rPr>
          <w:spacing w:val="-2"/>
          <w:sz w:val="24"/>
        </w:rPr>
        <w:t xml:space="preserve"> </w:t>
      </w:r>
      <w:r>
        <w:rPr>
          <w:sz w:val="24"/>
        </w:rPr>
        <w:t>your</w:t>
      </w:r>
      <w:r>
        <w:rPr>
          <w:spacing w:val="-3"/>
          <w:sz w:val="24"/>
        </w:rPr>
        <w:t xml:space="preserve"> </w:t>
      </w:r>
      <w:r>
        <w:rPr>
          <w:sz w:val="24"/>
        </w:rPr>
        <w:t>absence to your</w:t>
      </w:r>
      <w:r>
        <w:rPr>
          <w:spacing w:val="-3"/>
          <w:sz w:val="24"/>
        </w:rPr>
        <w:t xml:space="preserve"> </w:t>
      </w:r>
      <w:r>
        <w:rPr>
          <w:sz w:val="24"/>
        </w:rPr>
        <w:t>supervisor at</w:t>
      </w:r>
      <w:r>
        <w:rPr>
          <w:spacing w:val="-5"/>
          <w:sz w:val="24"/>
        </w:rPr>
        <w:t xml:space="preserve"> </w:t>
      </w:r>
      <w:r>
        <w:rPr>
          <w:sz w:val="24"/>
        </w:rPr>
        <w:t>least 2</w:t>
      </w:r>
      <w:r>
        <w:rPr>
          <w:spacing w:val="-1"/>
          <w:sz w:val="24"/>
        </w:rPr>
        <w:t xml:space="preserve"> </w:t>
      </w:r>
      <w:r>
        <w:rPr>
          <w:sz w:val="24"/>
        </w:rPr>
        <w:t>hours</w:t>
      </w:r>
      <w:r>
        <w:rPr>
          <w:spacing w:val="-1"/>
          <w:sz w:val="24"/>
        </w:rPr>
        <w:t xml:space="preserve"> </w:t>
      </w:r>
      <w:r>
        <w:rPr>
          <w:sz w:val="24"/>
        </w:rPr>
        <w:t>prior</w:t>
      </w:r>
      <w:r>
        <w:rPr>
          <w:spacing w:val="-2"/>
          <w:sz w:val="24"/>
        </w:rPr>
        <w:t xml:space="preserve"> </w:t>
      </w:r>
      <w:r>
        <w:rPr>
          <w:sz w:val="24"/>
        </w:rPr>
        <w:t>to</w:t>
      </w:r>
      <w:r>
        <w:rPr>
          <w:spacing w:val="-2"/>
          <w:sz w:val="24"/>
        </w:rPr>
        <w:t xml:space="preserve"> </w:t>
      </w:r>
      <w:r>
        <w:rPr>
          <w:sz w:val="24"/>
        </w:rPr>
        <w:t>the start</w:t>
      </w:r>
      <w:r>
        <w:rPr>
          <w:spacing w:val="-1"/>
          <w:sz w:val="24"/>
        </w:rPr>
        <w:t xml:space="preserve"> </w:t>
      </w:r>
      <w:r>
        <w:rPr>
          <w:sz w:val="24"/>
        </w:rPr>
        <w:t>of your</w:t>
      </w:r>
      <w:r>
        <w:rPr>
          <w:spacing w:val="-2"/>
          <w:sz w:val="24"/>
        </w:rPr>
        <w:t xml:space="preserve"> </w:t>
      </w:r>
      <w:r>
        <w:rPr>
          <w:sz w:val="24"/>
        </w:rPr>
        <w:t>shift.</w:t>
      </w:r>
      <w:r>
        <w:rPr>
          <w:spacing w:val="-2"/>
          <w:sz w:val="24"/>
        </w:rPr>
        <w:t xml:space="preserve"> </w:t>
      </w:r>
      <w:r>
        <w:rPr>
          <w:sz w:val="24"/>
        </w:rPr>
        <w:t>Unless you</w:t>
      </w:r>
      <w:r>
        <w:rPr>
          <w:spacing w:val="-1"/>
          <w:sz w:val="24"/>
        </w:rPr>
        <w:t xml:space="preserve"> </w:t>
      </w:r>
      <w:r>
        <w:rPr>
          <w:sz w:val="24"/>
        </w:rPr>
        <w:t>are</w:t>
      </w:r>
      <w:r>
        <w:rPr>
          <w:spacing w:val="-2"/>
          <w:sz w:val="24"/>
        </w:rPr>
        <w:t xml:space="preserve"> </w:t>
      </w:r>
      <w:r>
        <w:rPr>
          <w:sz w:val="24"/>
        </w:rPr>
        <w:t>on</w:t>
      </w:r>
      <w:r>
        <w:rPr>
          <w:spacing w:val="-1"/>
          <w:sz w:val="24"/>
        </w:rPr>
        <w:t xml:space="preserve"> </w:t>
      </w:r>
      <w:r>
        <w:rPr>
          <w:sz w:val="24"/>
        </w:rPr>
        <w:t>an approved leave</w:t>
      </w:r>
      <w:r>
        <w:rPr>
          <w:spacing w:val="-6"/>
          <w:sz w:val="24"/>
        </w:rPr>
        <w:t xml:space="preserve"> </w:t>
      </w:r>
      <w:r>
        <w:rPr>
          <w:sz w:val="24"/>
        </w:rPr>
        <w:t>of</w:t>
      </w:r>
      <w:r>
        <w:rPr>
          <w:spacing w:val="-2"/>
          <w:sz w:val="24"/>
        </w:rPr>
        <w:t xml:space="preserve"> </w:t>
      </w:r>
      <w:r>
        <w:rPr>
          <w:sz w:val="24"/>
        </w:rPr>
        <w:t>absence, you must contact your supervisor daily during working hours (8:30- 5:00) and keep them informed of your intent to return to work. Calls must be made by the employee and not a family</w:t>
      </w:r>
      <w:r>
        <w:rPr>
          <w:spacing w:val="-1"/>
          <w:sz w:val="24"/>
        </w:rPr>
        <w:t xml:space="preserve"> </w:t>
      </w:r>
      <w:r>
        <w:rPr>
          <w:sz w:val="24"/>
        </w:rPr>
        <w:t>member or friend except in emergency</w:t>
      </w:r>
      <w:r>
        <w:rPr>
          <w:spacing w:val="-2"/>
          <w:sz w:val="24"/>
        </w:rPr>
        <w:t xml:space="preserve"> </w:t>
      </w:r>
      <w:r>
        <w:rPr>
          <w:sz w:val="24"/>
        </w:rPr>
        <w:t xml:space="preserve">situations. Emails, voice mails, texts or calls left with co-workers are not </w:t>
      </w:r>
      <w:proofErr w:type="gramStart"/>
      <w:r>
        <w:rPr>
          <w:sz w:val="24"/>
        </w:rPr>
        <w:t>acceptable, and</w:t>
      </w:r>
      <w:proofErr w:type="gramEnd"/>
      <w:r>
        <w:rPr>
          <w:sz w:val="24"/>
        </w:rPr>
        <w:t xml:space="preserve"> will not fulfill your responsibility to provide notice</w:t>
      </w:r>
      <w:r>
        <w:rPr>
          <w:spacing w:val="-3"/>
          <w:sz w:val="24"/>
        </w:rPr>
        <w:t xml:space="preserve"> </w:t>
      </w:r>
      <w:r>
        <w:rPr>
          <w:sz w:val="24"/>
        </w:rPr>
        <w:t>under this policy.</w:t>
      </w:r>
      <w:r>
        <w:rPr>
          <w:spacing w:val="40"/>
          <w:sz w:val="24"/>
        </w:rPr>
        <w:t xml:space="preserve"> </w:t>
      </w:r>
      <w:r>
        <w:rPr>
          <w:sz w:val="24"/>
        </w:rPr>
        <w:t>If you are</w:t>
      </w:r>
      <w:r>
        <w:rPr>
          <w:spacing w:val="-3"/>
          <w:sz w:val="24"/>
        </w:rPr>
        <w:t xml:space="preserve"> </w:t>
      </w:r>
      <w:r>
        <w:rPr>
          <w:sz w:val="24"/>
        </w:rPr>
        <w:t>not able</w:t>
      </w:r>
      <w:r>
        <w:rPr>
          <w:spacing w:val="-3"/>
          <w:sz w:val="24"/>
        </w:rPr>
        <w:t xml:space="preserve"> </w:t>
      </w:r>
      <w:r>
        <w:rPr>
          <w:sz w:val="24"/>
        </w:rPr>
        <w:t>to speak to your manager or Human Resources Manager, you will</w:t>
      </w:r>
      <w:r>
        <w:rPr>
          <w:spacing w:val="-2"/>
          <w:sz w:val="24"/>
        </w:rPr>
        <w:t xml:space="preserve"> </w:t>
      </w:r>
      <w:r>
        <w:rPr>
          <w:sz w:val="24"/>
        </w:rPr>
        <w:t>need</w:t>
      </w:r>
      <w:r>
        <w:rPr>
          <w:spacing w:val="-2"/>
          <w:sz w:val="24"/>
        </w:rPr>
        <w:t xml:space="preserve"> </w:t>
      </w:r>
      <w:r>
        <w:rPr>
          <w:sz w:val="24"/>
        </w:rPr>
        <w:t>to</w:t>
      </w:r>
      <w:r>
        <w:rPr>
          <w:spacing w:val="-2"/>
          <w:sz w:val="24"/>
        </w:rPr>
        <w:t xml:space="preserve"> </w:t>
      </w:r>
      <w:r>
        <w:rPr>
          <w:sz w:val="24"/>
        </w:rPr>
        <w:t>call</w:t>
      </w:r>
      <w:r>
        <w:rPr>
          <w:spacing w:val="-3"/>
          <w:sz w:val="24"/>
        </w:rPr>
        <w:t xml:space="preserve"> </w:t>
      </w:r>
      <w:r>
        <w:rPr>
          <w:sz w:val="24"/>
        </w:rPr>
        <w:t>back.</w:t>
      </w:r>
      <w:r>
        <w:rPr>
          <w:spacing w:val="-2"/>
          <w:sz w:val="24"/>
        </w:rPr>
        <w:t xml:space="preserve"> </w:t>
      </w:r>
      <w:r>
        <w:rPr>
          <w:sz w:val="24"/>
        </w:rPr>
        <w:t>Calls</w:t>
      </w:r>
      <w:r>
        <w:rPr>
          <w:spacing w:val="-3"/>
          <w:sz w:val="24"/>
        </w:rPr>
        <w:t xml:space="preserve"> </w:t>
      </w:r>
      <w:r>
        <w:rPr>
          <w:sz w:val="24"/>
        </w:rPr>
        <w:t>made</w:t>
      </w:r>
      <w:r>
        <w:rPr>
          <w:spacing w:val="-4"/>
          <w:sz w:val="24"/>
        </w:rPr>
        <w:t xml:space="preserve"> </w:t>
      </w:r>
      <w:r>
        <w:rPr>
          <w:sz w:val="24"/>
        </w:rPr>
        <w:t>by</w:t>
      </w:r>
      <w:r>
        <w:rPr>
          <w:spacing w:val="-7"/>
          <w:sz w:val="24"/>
        </w:rPr>
        <w:t xml:space="preserve"> </w:t>
      </w:r>
      <w:r>
        <w:rPr>
          <w:sz w:val="24"/>
        </w:rPr>
        <w:t>someone</w:t>
      </w:r>
      <w:r>
        <w:rPr>
          <w:spacing w:val="-3"/>
          <w:sz w:val="24"/>
        </w:rPr>
        <w:t xml:space="preserve"> </w:t>
      </w:r>
      <w:r>
        <w:rPr>
          <w:sz w:val="24"/>
        </w:rPr>
        <w:t>else</w:t>
      </w:r>
      <w:r>
        <w:rPr>
          <w:spacing w:val="-1"/>
          <w:sz w:val="24"/>
        </w:rPr>
        <w:t xml:space="preserve"> </w:t>
      </w:r>
      <w:r>
        <w:rPr>
          <w:sz w:val="24"/>
        </w:rPr>
        <w:t>on your</w:t>
      </w:r>
      <w:r>
        <w:rPr>
          <w:spacing w:val="-2"/>
          <w:sz w:val="24"/>
        </w:rPr>
        <w:t xml:space="preserve"> </w:t>
      </w:r>
      <w:r>
        <w:rPr>
          <w:sz w:val="24"/>
        </w:rPr>
        <w:t>behalf</w:t>
      </w:r>
      <w:r>
        <w:rPr>
          <w:spacing w:val="-3"/>
          <w:sz w:val="24"/>
        </w:rPr>
        <w:t xml:space="preserve"> </w:t>
      </w:r>
      <w:r>
        <w:rPr>
          <w:sz w:val="24"/>
        </w:rPr>
        <w:t>(spouse</w:t>
      </w:r>
      <w:r>
        <w:rPr>
          <w:spacing w:val="-3"/>
          <w:sz w:val="24"/>
        </w:rPr>
        <w:t xml:space="preserve"> </w:t>
      </w:r>
      <w:r>
        <w:rPr>
          <w:sz w:val="24"/>
        </w:rPr>
        <w:t>or otherwise) to your supervisor are not acceptable unless you are physically unable to call yourself. “Calling-in sick” for reasons other than that which are outlined under these guidelines</w:t>
      </w:r>
      <w:r>
        <w:rPr>
          <w:spacing w:val="-2"/>
          <w:sz w:val="24"/>
        </w:rPr>
        <w:t xml:space="preserve"> </w:t>
      </w:r>
      <w:r>
        <w:rPr>
          <w:sz w:val="24"/>
        </w:rPr>
        <w:t>may</w:t>
      </w:r>
      <w:r>
        <w:rPr>
          <w:spacing w:val="-5"/>
          <w:sz w:val="24"/>
        </w:rPr>
        <w:t xml:space="preserve"> </w:t>
      </w:r>
      <w:r>
        <w:rPr>
          <w:sz w:val="24"/>
        </w:rPr>
        <w:t>result</w:t>
      </w:r>
      <w:r>
        <w:rPr>
          <w:spacing w:val="-2"/>
          <w:sz w:val="24"/>
        </w:rPr>
        <w:t xml:space="preserve"> </w:t>
      </w:r>
      <w:r>
        <w:rPr>
          <w:sz w:val="24"/>
        </w:rPr>
        <w:t>in</w:t>
      </w:r>
      <w:r>
        <w:rPr>
          <w:spacing w:val="-2"/>
          <w:sz w:val="24"/>
        </w:rPr>
        <w:t xml:space="preserve"> </w:t>
      </w:r>
      <w:r>
        <w:rPr>
          <w:sz w:val="24"/>
        </w:rPr>
        <w:t>disciplinary</w:t>
      </w:r>
      <w:r>
        <w:rPr>
          <w:spacing w:val="-6"/>
          <w:sz w:val="24"/>
        </w:rPr>
        <w:t xml:space="preserve"> </w:t>
      </w:r>
      <w:r>
        <w:rPr>
          <w:sz w:val="24"/>
        </w:rPr>
        <w:t>action</w:t>
      </w:r>
      <w:r>
        <w:rPr>
          <w:spacing w:val="-2"/>
          <w:sz w:val="24"/>
        </w:rPr>
        <w:t xml:space="preserve"> </w:t>
      </w:r>
      <w:r>
        <w:rPr>
          <w:sz w:val="24"/>
        </w:rPr>
        <w:t>up</w:t>
      </w:r>
      <w:r>
        <w:rPr>
          <w:spacing w:val="-2"/>
          <w:sz w:val="24"/>
        </w:rPr>
        <w:t xml:space="preserve"> </w:t>
      </w:r>
      <w:r>
        <w:rPr>
          <w:sz w:val="24"/>
        </w:rPr>
        <w:t>to</w:t>
      </w:r>
      <w:r>
        <w:rPr>
          <w:spacing w:val="-2"/>
          <w:sz w:val="24"/>
        </w:rPr>
        <w:t xml:space="preserve"> </w:t>
      </w:r>
      <w:r>
        <w:rPr>
          <w:sz w:val="24"/>
        </w:rPr>
        <w:t>and</w:t>
      </w:r>
      <w:r>
        <w:rPr>
          <w:spacing w:val="-2"/>
          <w:sz w:val="24"/>
        </w:rPr>
        <w:t xml:space="preserve"> </w:t>
      </w:r>
      <w:r>
        <w:rPr>
          <w:sz w:val="24"/>
        </w:rPr>
        <w:t>including</w:t>
      </w:r>
      <w:r>
        <w:rPr>
          <w:spacing w:val="-4"/>
          <w:sz w:val="24"/>
        </w:rPr>
        <w:t xml:space="preserve"> </w:t>
      </w:r>
      <w:r>
        <w:rPr>
          <w:sz w:val="24"/>
        </w:rPr>
        <w:t>termination</w:t>
      </w:r>
      <w:r>
        <w:rPr>
          <w:spacing w:val="-2"/>
          <w:sz w:val="24"/>
        </w:rPr>
        <w:t xml:space="preserve"> </w:t>
      </w:r>
      <w:r>
        <w:rPr>
          <w:sz w:val="24"/>
        </w:rPr>
        <w:t>of</w:t>
      </w:r>
      <w:r>
        <w:rPr>
          <w:spacing w:val="-3"/>
          <w:sz w:val="24"/>
        </w:rPr>
        <w:t xml:space="preserve"> </w:t>
      </w:r>
      <w:r>
        <w:rPr>
          <w:sz w:val="24"/>
        </w:rPr>
        <w:t>employment.</w:t>
      </w:r>
    </w:p>
    <w:p w14:paraId="6A8BC009" w14:textId="23DBA376" w:rsidR="00A302F3" w:rsidRDefault="008362DA">
      <w:pPr>
        <w:pStyle w:val="ListParagraph"/>
        <w:numPr>
          <w:ilvl w:val="0"/>
          <w:numId w:val="12"/>
        </w:numPr>
        <w:tabs>
          <w:tab w:val="left" w:pos="1831"/>
          <w:tab w:val="left" w:pos="1832"/>
        </w:tabs>
        <w:spacing w:before="21"/>
        <w:ind w:right="1119"/>
        <w:rPr>
          <w:sz w:val="24"/>
        </w:rPr>
      </w:pPr>
      <w:r>
        <w:rPr>
          <w:sz w:val="24"/>
        </w:rPr>
        <w:t>DFW Plus Hospice LLC dba Bridges Hospice</w:t>
      </w:r>
      <w:r w:rsidR="0068068A">
        <w:rPr>
          <w:sz w:val="24"/>
        </w:rPr>
        <w:t>, at its discretion, may require you to submit a doctor's note to verify your illness. If you are frequently absent, or out for more than three (3) consecutive days, you</w:t>
      </w:r>
      <w:r w:rsidR="0068068A">
        <w:rPr>
          <w:spacing w:val="-7"/>
          <w:sz w:val="24"/>
        </w:rPr>
        <w:t xml:space="preserve"> </w:t>
      </w:r>
      <w:r w:rsidR="0068068A">
        <w:rPr>
          <w:sz w:val="24"/>
        </w:rPr>
        <w:t>will</w:t>
      </w:r>
      <w:r w:rsidR="0068068A">
        <w:rPr>
          <w:spacing w:val="-6"/>
          <w:sz w:val="24"/>
        </w:rPr>
        <w:t xml:space="preserve"> </w:t>
      </w:r>
      <w:r w:rsidR="0068068A">
        <w:rPr>
          <w:sz w:val="24"/>
        </w:rPr>
        <w:t>be</w:t>
      </w:r>
      <w:r w:rsidR="0068068A">
        <w:rPr>
          <w:spacing w:val="-2"/>
          <w:sz w:val="24"/>
        </w:rPr>
        <w:t xml:space="preserve"> </w:t>
      </w:r>
      <w:r w:rsidR="0068068A">
        <w:rPr>
          <w:sz w:val="24"/>
        </w:rPr>
        <w:t>required</w:t>
      </w:r>
      <w:r w:rsidR="0068068A">
        <w:rPr>
          <w:spacing w:val="-7"/>
          <w:sz w:val="24"/>
        </w:rPr>
        <w:t xml:space="preserve"> </w:t>
      </w:r>
      <w:r w:rsidR="0068068A">
        <w:rPr>
          <w:sz w:val="24"/>
        </w:rPr>
        <w:t>to</w:t>
      </w:r>
      <w:r w:rsidR="0068068A">
        <w:rPr>
          <w:spacing w:val="-9"/>
          <w:sz w:val="24"/>
        </w:rPr>
        <w:t xml:space="preserve"> </w:t>
      </w:r>
      <w:r w:rsidR="0068068A">
        <w:rPr>
          <w:sz w:val="24"/>
        </w:rPr>
        <w:t>provide</w:t>
      </w:r>
      <w:r w:rsidR="0068068A">
        <w:rPr>
          <w:spacing w:val="-8"/>
          <w:sz w:val="24"/>
        </w:rPr>
        <w:t xml:space="preserve"> </w:t>
      </w:r>
      <w:r w:rsidR="0068068A">
        <w:rPr>
          <w:sz w:val="24"/>
        </w:rPr>
        <w:t>a</w:t>
      </w:r>
      <w:r w:rsidR="0068068A">
        <w:rPr>
          <w:spacing w:val="-11"/>
          <w:sz w:val="24"/>
        </w:rPr>
        <w:t xml:space="preserve"> </w:t>
      </w:r>
      <w:r w:rsidR="0068068A">
        <w:rPr>
          <w:sz w:val="24"/>
        </w:rPr>
        <w:t>physician's</w:t>
      </w:r>
      <w:r w:rsidR="0068068A">
        <w:rPr>
          <w:spacing w:val="-7"/>
          <w:sz w:val="24"/>
        </w:rPr>
        <w:t xml:space="preserve"> </w:t>
      </w:r>
      <w:r w:rsidR="0068068A">
        <w:rPr>
          <w:sz w:val="24"/>
        </w:rPr>
        <w:t>statement</w:t>
      </w:r>
      <w:r w:rsidR="0068068A">
        <w:rPr>
          <w:spacing w:val="-8"/>
          <w:sz w:val="24"/>
        </w:rPr>
        <w:t xml:space="preserve"> </w:t>
      </w:r>
      <w:r w:rsidR="0068068A">
        <w:rPr>
          <w:sz w:val="24"/>
        </w:rPr>
        <w:t>confirming</w:t>
      </w:r>
      <w:r w:rsidR="0068068A">
        <w:rPr>
          <w:spacing w:val="-9"/>
          <w:sz w:val="24"/>
        </w:rPr>
        <w:t xml:space="preserve"> </w:t>
      </w:r>
      <w:r w:rsidR="0068068A">
        <w:rPr>
          <w:sz w:val="24"/>
        </w:rPr>
        <w:t>the</w:t>
      </w:r>
      <w:r w:rsidR="0068068A">
        <w:rPr>
          <w:spacing w:val="-11"/>
          <w:sz w:val="24"/>
        </w:rPr>
        <w:t xml:space="preserve"> </w:t>
      </w:r>
      <w:r w:rsidR="0068068A">
        <w:rPr>
          <w:sz w:val="24"/>
        </w:rPr>
        <w:t>illness</w:t>
      </w:r>
      <w:r w:rsidR="0068068A">
        <w:rPr>
          <w:spacing w:val="-7"/>
          <w:sz w:val="24"/>
        </w:rPr>
        <w:t xml:space="preserve"> </w:t>
      </w:r>
      <w:r w:rsidR="0068068A">
        <w:rPr>
          <w:sz w:val="24"/>
        </w:rPr>
        <w:t>or</w:t>
      </w:r>
      <w:r w:rsidR="0068068A">
        <w:rPr>
          <w:spacing w:val="-11"/>
          <w:sz w:val="24"/>
        </w:rPr>
        <w:t xml:space="preserve"> </w:t>
      </w:r>
      <w:r w:rsidR="0068068A">
        <w:rPr>
          <w:sz w:val="24"/>
        </w:rPr>
        <w:t>injury, and that you are released to return to work. Absence from work for two (2) days without</w:t>
      </w:r>
      <w:r w:rsidR="0068068A">
        <w:rPr>
          <w:spacing w:val="80"/>
          <w:sz w:val="24"/>
        </w:rPr>
        <w:t xml:space="preserve"> </w:t>
      </w:r>
      <w:r w:rsidR="0068068A">
        <w:rPr>
          <w:sz w:val="24"/>
        </w:rPr>
        <w:t>promptly reporting your absence to your supervisor may be considered job abandonment, which is a voluntary resignation.</w:t>
      </w:r>
    </w:p>
    <w:p w14:paraId="0E5306D1" w14:textId="77777777" w:rsidR="00A302F3" w:rsidRDefault="0068068A">
      <w:pPr>
        <w:pStyle w:val="BodyText"/>
        <w:spacing w:before="6"/>
        <w:ind w:left="1831" w:right="1041"/>
      </w:pPr>
      <w:r>
        <w:t>If you are a non-exempt employee, PTO for an illness or injury, like regular pay compensation,</w:t>
      </w:r>
      <w:r>
        <w:rPr>
          <w:spacing w:val="-3"/>
        </w:rPr>
        <w:t xml:space="preserve"> </w:t>
      </w:r>
      <w:r>
        <w:t>is</w:t>
      </w:r>
      <w:r>
        <w:rPr>
          <w:spacing w:val="-3"/>
        </w:rPr>
        <w:t xml:space="preserve"> </w:t>
      </w:r>
      <w:r>
        <w:t>calculated</w:t>
      </w:r>
      <w:r>
        <w:rPr>
          <w:spacing w:val="-3"/>
        </w:rPr>
        <w:t xml:space="preserve"> </w:t>
      </w:r>
      <w:r>
        <w:t>within</w:t>
      </w:r>
      <w:r>
        <w:rPr>
          <w:spacing w:val="-3"/>
        </w:rPr>
        <w:t xml:space="preserve"> </w:t>
      </w:r>
      <w:r>
        <w:t>the</w:t>
      </w:r>
      <w:r>
        <w:rPr>
          <w:spacing w:val="-6"/>
        </w:rPr>
        <w:t xml:space="preserve"> </w:t>
      </w:r>
      <w:r>
        <w:t>week</w:t>
      </w:r>
      <w:r>
        <w:rPr>
          <w:spacing w:val="-5"/>
        </w:rPr>
        <w:t xml:space="preserve"> </w:t>
      </w:r>
      <w:r>
        <w:t>that</w:t>
      </w:r>
      <w:r>
        <w:rPr>
          <w:spacing w:val="-2"/>
        </w:rPr>
        <w:t xml:space="preserve"> </w:t>
      </w:r>
      <w:r>
        <w:t>the</w:t>
      </w:r>
      <w:r>
        <w:rPr>
          <w:spacing w:val="-5"/>
        </w:rPr>
        <w:t xml:space="preserve"> </w:t>
      </w:r>
      <w:r>
        <w:t>PTO</w:t>
      </w:r>
      <w:r>
        <w:rPr>
          <w:spacing w:val="-4"/>
        </w:rPr>
        <w:t xml:space="preserve"> </w:t>
      </w:r>
      <w:r>
        <w:t>for</w:t>
      </w:r>
      <w:r>
        <w:rPr>
          <w:spacing w:val="-4"/>
        </w:rPr>
        <w:t xml:space="preserve"> </w:t>
      </w:r>
      <w:r>
        <w:t>sick</w:t>
      </w:r>
      <w:r>
        <w:rPr>
          <w:spacing w:val="-4"/>
        </w:rPr>
        <w:t xml:space="preserve"> </w:t>
      </w:r>
      <w:r>
        <w:t>leave</w:t>
      </w:r>
      <w:r>
        <w:rPr>
          <w:spacing w:val="-4"/>
        </w:rPr>
        <w:t xml:space="preserve"> </w:t>
      </w:r>
      <w:r>
        <w:t>was</w:t>
      </w:r>
      <w:r>
        <w:rPr>
          <w:spacing w:val="-3"/>
        </w:rPr>
        <w:t xml:space="preserve"> </w:t>
      </w:r>
      <w:r>
        <w:t>taken.</w:t>
      </w:r>
      <w:r>
        <w:rPr>
          <w:spacing w:val="-3"/>
        </w:rPr>
        <w:t xml:space="preserve"> </w:t>
      </w:r>
      <w:r>
        <w:t xml:space="preserve">Each </w:t>
      </w:r>
      <w:r>
        <w:lastRenderedPageBreak/>
        <w:t xml:space="preserve">week stands alone. PTO does not count </w:t>
      </w:r>
      <w:proofErr w:type="gramStart"/>
      <w:r>
        <w:t>as ''</w:t>
      </w:r>
      <w:proofErr w:type="gramEnd"/>
      <w:r>
        <w:t>hours worked" in</w:t>
      </w:r>
      <w:r>
        <w:rPr>
          <w:spacing w:val="-1"/>
        </w:rPr>
        <w:t xml:space="preserve"> </w:t>
      </w:r>
      <w:r>
        <w:t>the calculation of overtime pay. You may use accrued PTO for absences due to illness or injury.</w:t>
      </w:r>
    </w:p>
    <w:p w14:paraId="223948D5" w14:textId="77777777" w:rsidR="00A302F3" w:rsidRDefault="0068068A">
      <w:pPr>
        <w:pStyle w:val="BodyText"/>
        <w:spacing w:before="4"/>
        <w:ind w:left="1831"/>
      </w:pPr>
      <w:r>
        <w:t>However,</w:t>
      </w:r>
      <w:r>
        <w:rPr>
          <w:spacing w:val="-2"/>
        </w:rPr>
        <w:t xml:space="preserve"> </w:t>
      </w:r>
      <w:r>
        <w:t>in</w:t>
      </w:r>
      <w:r>
        <w:rPr>
          <w:spacing w:val="-1"/>
        </w:rPr>
        <w:t xml:space="preserve"> </w:t>
      </w:r>
      <w:r>
        <w:t>such</w:t>
      </w:r>
      <w:r>
        <w:rPr>
          <w:spacing w:val="-2"/>
        </w:rPr>
        <w:t xml:space="preserve"> </w:t>
      </w:r>
      <w:r>
        <w:t>instances,</w:t>
      </w:r>
      <w:r>
        <w:rPr>
          <w:spacing w:val="-1"/>
        </w:rPr>
        <w:t xml:space="preserve"> </w:t>
      </w:r>
      <w:r>
        <w:t>a</w:t>
      </w:r>
      <w:r>
        <w:rPr>
          <w:spacing w:val="-2"/>
        </w:rPr>
        <w:t xml:space="preserve"> </w:t>
      </w:r>
      <w:r>
        <w:t>minimum</w:t>
      </w:r>
      <w:r>
        <w:rPr>
          <w:spacing w:val="-1"/>
        </w:rPr>
        <w:t xml:space="preserve"> </w:t>
      </w:r>
      <w:r>
        <w:t>of</w:t>
      </w:r>
      <w:r>
        <w:rPr>
          <w:spacing w:val="4"/>
        </w:rPr>
        <w:t xml:space="preserve"> </w:t>
      </w:r>
      <w:r>
        <w:t>two</w:t>
      </w:r>
      <w:r>
        <w:rPr>
          <w:spacing w:val="-1"/>
        </w:rPr>
        <w:t xml:space="preserve"> </w:t>
      </w:r>
      <w:r>
        <w:t>(2)</w:t>
      </w:r>
      <w:r>
        <w:rPr>
          <w:spacing w:val="-3"/>
        </w:rPr>
        <w:t xml:space="preserve"> </w:t>
      </w:r>
      <w:r>
        <w:t>hours</w:t>
      </w:r>
      <w:r>
        <w:rPr>
          <w:spacing w:val="-1"/>
        </w:rPr>
        <w:t xml:space="preserve"> </w:t>
      </w:r>
      <w:r>
        <w:t>accrued</w:t>
      </w:r>
      <w:r>
        <w:rPr>
          <w:spacing w:val="-1"/>
        </w:rPr>
        <w:t xml:space="preserve"> </w:t>
      </w:r>
      <w:r>
        <w:t>PTO</w:t>
      </w:r>
      <w:r>
        <w:rPr>
          <w:spacing w:val="-2"/>
        </w:rPr>
        <w:t xml:space="preserve"> </w:t>
      </w:r>
      <w:r>
        <w:t>must be</w:t>
      </w:r>
      <w:r>
        <w:rPr>
          <w:spacing w:val="-2"/>
        </w:rPr>
        <w:t xml:space="preserve"> </w:t>
      </w:r>
      <w:r>
        <w:t>used</w:t>
      </w:r>
      <w:r>
        <w:rPr>
          <w:spacing w:val="-1"/>
        </w:rPr>
        <w:t xml:space="preserve"> </w:t>
      </w:r>
      <w:r>
        <w:rPr>
          <w:spacing w:val="-4"/>
        </w:rPr>
        <w:t>(see</w:t>
      </w:r>
    </w:p>
    <w:p w14:paraId="7F344079" w14:textId="77777777" w:rsidR="00A302F3" w:rsidRDefault="0068068A">
      <w:pPr>
        <w:pStyle w:val="BodyText"/>
        <w:spacing w:before="61"/>
        <w:ind w:left="1980" w:right="1070"/>
      </w:pPr>
      <w:r>
        <w:rPr>
          <w:i/>
        </w:rPr>
        <w:t xml:space="preserve">policy </w:t>
      </w:r>
      <w:r>
        <w:t>in this section). If you do not</w:t>
      </w:r>
      <w:r>
        <w:rPr>
          <w:spacing w:val="16"/>
        </w:rPr>
        <w:t xml:space="preserve"> </w:t>
      </w:r>
      <w:r>
        <w:t>have PTO accrued,</w:t>
      </w:r>
      <w:r>
        <w:rPr>
          <w:spacing w:val="16"/>
        </w:rPr>
        <w:t xml:space="preserve"> </w:t>
      </w:r>
      <w:r>
        <w:t>your absence will be without</w:t>
      </w:r>
      <w:r>
        <w:rPr>
          <w:spacing w:val="40"/>
        </w:rPr>
        <w:t xml:space="preserve"> </w:t>
      </w:r>
      <w:r>
        <w:t>pay.</w:t>
      </w:r>
      <w:r>
        <w:rPr>
          <w:spacing w:val="40"/>
        </w:rPr>
        <w:t xml:space="preserve"> </w:t>
      </w:r>
      <w:r>
        <w:t>In</w:t>
      </w:r>
      <w:r>
        <w:rPr>
          <w:spacing w:val="40"/>
        </w:rPr>
        <w:t xml:space="preserve"> </w:t>
      </w:r>
      <w:r>
        <w:t>addition, non-exempt employees who prefer not to use their PTO may, upon approval</w:t>
      </w:r>
      <w:r>
        <w:rPr>
          <w:spacing w:val="-2"/>
        </w:rPr>
        <w:t xml:space="preserve"> </w:t>
      </w:r>
      <w:r>
        <w:t>of</w:t>
      </w:r>
      <w:r>
        <w:rPr>
          <w:spacing w:val="-3"/>
        </w:rPr>
        <w:t xml:space="preserve"> </w:t>
      </w:r>
      <w:r>
        <w:t>their</w:t>
      </w:r>
      <w:r>
        <w:rPr>
          <w:spacing w:val="-3"/>
        </w:rPr>
        <w:t xml:space="preserve"> </w:t>
      </w:r>
      <w:r>
        <w:t>supervisor,</w:t>
      </w:r>
      <w:r>
        <w:rPr>
          <w:spacing w:val="-2"/>
        </w:rPr>
        <w:t xml:space="preserve"> </w:t>
      </w:r>
      <w:r>
        <w:t>make</w:t>
      </w:r>
      <w:r>
        <w:rPr>
          <w:spacing w:val="-3"/>
        </w:rPr>
        <w:t xml:space="preserve"> </w:t>
      </w:r>
      <w:r>
        <w:t>up</w:t>
      </w:r>
      <w:r>
        <w:rPr>
          <w:spacing w:val="-2"/>
        </w:rPr>
        <w:t xml:space="preserve"> </w:t>
      </w:r>
      <w:r>
        <w:t>the</w:t>
      </w:r>
      <w:r>
        <w:rPr>
          <w:spacing w:val="-3"/>
        </w:rPr>
        <w:t xml:space="preserve"> </w:t>
      </w:r>
      <w:r>
        <w:t>absence</w:t>
      </w:r>
      <w:r>
        <w:rPr>
          <w:spacing w:val="-1"/>
        </w:rPr>
        <w:t xml:space="preserve"> </w:t>
      </w:r>
      <w:r>
        <w:t>time</w:t>
      </w:r>
      <w:r>
        <w:rPr>
          <w:spacing w:val="-3"/>
        </w:rPr>
        <w:t xml:space="preserve"> </w:t>
      </w:r>
      <w:r>
        <w:t>within</w:t>
      </w:r>
      <w:r>
        <w:rPr>
          <w:spacing w:val="-2"/>
        </w:rPr>
        <w:t xml:space="preserve"> </w:t>
      </w:r>
      <w:r>
        <w:t>the</w:t>
      </w:r>
      <w:r>
        <w:rPr>
          <w:spacing w:val="-3"/>
        </w:rPr>
        <w:t xml:space="preserve"> </w:t>
      </w:r>
      <w:r>
        <w:t>same</w:t>
      </w:r>
      <w:r>
        <w:rPr>
          <w:spacing w:val="-3"/>
        </w:rPr>
        <w:t xml:space="preserve"> </w:t>
      </w:r>
      <w:r>
        <w:t>week</w:t>
      </w:r>
      <w:r>
        <w:rPr>
          <w:spacing w:val="-2"/>
        </w:rPr>
        <w:t xml:space="preserve"> </w:t>
      </w:r>
      <w:r>
        <w:t>or</w:t>
      </w:r>
      <w:r>
        <w:rPr>
          <w:spacing w:val="-3"/>
        </w:rPr>
        <w:t xml:space="preserve"> </w:t>
      </w:r>
      <w:r>
        <w:t>they</w:t>
      </w:r>
      <w:r>
        <w:rPr>
          <w:spacing w:val="-7"/>
        </w:rPr>
        <w:t xml:space="preserve"> </w:t>
      </w:r>
      <w:r>
        <w:t>may choose to be docked by indicating so on their time sheet. Unless prohibited by law, employees</w:t>
      </w:r>
      <w:r>
        <w:rPr>
          <w:spacing w:val="-1"/>
        </w:rPr>
        <w:t xml:space="preserve"> </w:t>
      </w:r>
      <w:r>
        <w:t>who</w:t>
      </w:r>
      <w:r>
        <w:rPr>
          <w:spacing w:val="-1"/>
        </w:rPr>
        <w:t xml:space="preserve"> </w:t>
      </w:r>
      <w:r>
        <w:t>take</w:t>
      </w:r>
      <w:r>
        <w:rPr>
          <w:spacing w:val="-2"/>
        </w:rPr>
        <w:t xml:space="preserve"> </w:t>
      </w:r>
      <w:r>
        <w:t>time off</w:t>
      </w:r>
      <w:r>
        <w:rPr>
          <w:spacing w:val="-2"/>
        </w:rPr>
        <w:t xml:space="preserve"> </w:t>
      </w:r>
      <w:r>
        <w:t>when</w:t>
      </w:r>
      <w:r>
        <w:rPr>
          <w:spacing w:val="-1"/>
        </w:rPr>
        <w:t xml:space="preserve"> </w:t>
      </w:r>
      <w:r>
        <w:t>they</w:t>
      </w:r>
      <w:r>
        <w:rPr>
          <w:spacing w:val="-6"/>
        </w:rPr>
        <w:t xml:space="preserve"> </w:t>
      </w:r>
      <w:r>
        <w:t>do</w:t>
      </w:r>
      <w:r>
        <w:rPr>
          <w:spacing w:val="-1"/>
        </w:rPr>
        <w:t xml:space="preserve"> </w:t>
      </w:r>
      <w:r>
        <w:t>not</w:t>
      </w:r>
      <w:r>
        <w:rPr>
          <w:spacing w:val="-1"/>
        </w:rPr>
        <w:t xml:space="preserve"> </w:t>
      </w:r>
      <w:r>
        <w:t>have</w:t>
      </w:r>
      <w:r>
        <w:rPr>
          <w:spacing w:val="-2"/>
        </w:rPr>
        <w:t xml:space="preserve"> </w:t>
      </w:r>
      <w:r>
        <w:t>sufficient</w:t>
      </w:r>
      <w:r>
        <w:rPr>
          <w:spacing w:val="-1"/>
        </w:rPr>
        <w:t xml:space="preserve"> </w:t>
      </w:r>
      <w:r>
        <w:t>PTO</w:t>
      </w:r>
      <w:r>
        <w:rPr>
          <w:spacing w:val="-2"/>
        </w:rPr>
        <w:t xml:space="preserve"> </w:t>
      </w:r>
      <w:r>
        <w:t>to</w:t>
      </w:r>
      <w:r>
        <w:rPr>
          <w:spacing w:val="-1"/>
        </w:rPr>
        <w:t xml:space="preserve"> </w:t>
      </w:r>
      <w:r>
        <w:t>cover</w:t>
      </w:r>
      <w:r>
        <w:rPr>
          <w:spacing w:val="-2"/>
        </w:rPr>
        <w:t xml:space="preserve"> </w:t>
      </w:r>
      <w:r>
        <w:t>their absence may be subject to disciplinary action, up to and including termination of employment.</w:t>
      </w:r>
    </w:p>
    <w:p w14:paraId="129A4E9B" w14:textId="77777777" w:rsidR="00A302F3" w:rsidRDefault="00A302F3">
      <w:pPr>
        <w:pStyle w:val="BodyText"/>
        <w:rPr>
          <w:sz w:val="26"/>
        </w:rPr>
      </w:pPr>
    </w:p>
    <w:p w14:paraId="44C65278" w14:textId="77777777" w:rsidR="00A302F3" w:rsidRDefault="00A302F3">
      <w:pPr>
        <w:pStyle w:val="BodyText"/>
        <w:rPr>
          <w:sz w:val="26"/>
        </w:rPr>
      </w:pPr>
    </w:p>
    <w:p w14:paraId="18DD9B63" w14:textId="77777777" w:rsidR="00C779BD" w:rsidRDefault="00C779BD">
      <w:pPr>
        <w:pStyle w:val="BodyText"/>
        <w:rPr>
          <w:sz w:val="26"/>
        </w:rPr>
      </w:pPr>
    </w:p>
    <w:p w14:paraId="0ACFCDD7" w14:textId="77777777" w:rsidR="001B165D" w:rsidRDefault="001B165D">
      <w:pPr>
        <w:pStyle w:val="BodyText"/>
        <w:rPr>
          <w:sz w:val="26"/>
        </w:rPr>
      </w:pPr>
    </w:p>
    <w:p w14:paraId="7FE01969" w14:textId="77777777" w:rsidR="001B165D" w:rsidRDefault="001B165D">
      <w:pPr>
        <w:pStyle w:val="BodyText"/>
        <w:rPr>
          <w:sz w:val="26"/>
        </w:rPr>
      </w:pPr>
    </w:p>
    <w:p w14:paraId="0756AE59" w14:textId="77777777" w:rsidR="00A302F3" w:rsidRDefault="0068068A">
      <w:pPr>
        <w:pStyle w:val="Heading2"/>
        <w:numPr>
          <w:ilvl w:val="1"/>
          <w:numId w:val="30"/>
        </w:numPr>
        <w:tabs>
          <w:tab w:val="left" w:pos="2054"/>
        </w:tabs>
        <w:ind w:hanging="433"/>
        <w:jc w:val="left"/>
      </w:pPr>
      <w:bookmarkStart w:id="52" w:name="6.2._Bereavement"/>
      <w:bookmarkStart w:id="53" w:name="_bookmark26"/>
      <w:bookmarkEnd w:id="52"/>
      <w:bookmarkEnd w:id="53"/>
      <w:r>
        <w:rPr>
          <w:spacing w:val="-2"/>
        </w:rPr>
        <w:t>Bereavement</w:t>
      </w:r>
    </w:p>
    <w:p w14:paraId="236B3D43" w14:textId="77777777" w:rsidR="00A302F3" w:rsidRDefault="00A302F3">
      <w:pPr>
        <w:pStyle w:val="BodyText"/>
        <w:spacing w:before="3"/>
        <w:rPr>
          <w:b/>
          <w:sz w:val="29"/>
        </w:rPr>
      </w:pPr>
    </w:p>
    <w:p w14:paraId="6419FE44" w14:textId="77777777" w:rsidR="00A302F3" w:rsidRDefault="0068068A">
      <w:pPr>
        <w:pStyle w:val="BodyText"/>
        <w:ind w:left="1770" w:right="1221"/>
      </w:pPr>
      <w:r>
        <w:t xml:space="preserve">In the event of a death in your </w:t>
      </w:r>
      <w:r>
        <w:rPr>
          <w:u w:val="single"/>
        </w:rPr>
        <w:t>immediate</w:t>
      </w:r>
      <w:r>
        <w:t xml:space="preserve"> family (defined as: spouse, children, stepchildren, parents, stepparents, grandparents, grandchildren, brothers, sisters, stepbrothers,</w:t>
      </w:r>
      <w:r>
        <w:rPr>
          <w:spacing w:val="-2"/>
        </w:rPr>
        <w:t xml:space="preserve"> </w:t>
      </w:r>
      <w:r>
        <w:t>stepsisters, parents-in-law, grandparents-in-law,</w:t>
      </w:r>
      <w:r>
        <w:rPr>
          <w:spacing w:val="-2"/>
        </w:rPr>
        <w:t xml:space="preserve"> </w:t>
      </w:r>
      <w:r>
        <w:t>brothers</w:t>
      </w:r>
      <w:r>
        <w:rPr>
          <w:spacing w:val="-2"/>
        </w:rPr>
        <w:t xml:space="preserve"> </w:t>
      </w:r>
      <w:r>
        <w:t>and sisters-in-law, and</w:t>
      </w:r>
      <w:r>
        <w:rPr>
          <w:spacing w:val="-2"/>
        </w:rPr>
        <w:t xml:space="preserve"> </w:t>
      </w:r>
      <w:r>
        <w:t>sons</w:t>
      </w:r>
      <w:r>
        <w:rPr>
          <w:spacing w:val="-2"/>
        </w:rPr>
        <w:t xml:space="preserve"> </w:t>
      </w:r>
      <w:r>
        <w:t>and</w:t>
      </w:r>
      <w:r>
        <w:rPr>
          <w:spacing w:val="-2"/>
        </w:rPr>
        <w:t xml:space="preserve"> </w:t>
      </w:r>
      <w:r>
        <w:t>daughters-in-law),</w:t>
      </w:r>
      <w:r>
        <w:rPr>
          <w:spacing w:val="-2"/>
        </w:rPr>
        <w:t xml:space="preserve"> </w:t>
      </w:r>
      <w:r>
        <w:rPr>
          <w:u w:val="single"/>
        </w:rPr>
        <w:t>full</w:t>
      </w:r>
      <w:r>
        <w:rPr>
          <w:spacing w:val="-2"/>
          <w:u w:val="single"/>
        </w:rPr>
        <w:t xml:space="preserve"> </w:t>
      </w:r>
      <w:r>
        <w:rPr>
          <w:u w:val="single"/>
        </w:rPr>
        <w:t>time</w:t>
      </w:r>
      <w:r>
        <w:rPr>
          <w:spacing w:val="-3"/>
          <w:u w:val="single"/>
        </w:rPr>
        <w:t xml:space="preserve"> </w:t>
      </w:r>
      <w:r>
        <w:rPr>
          <w:u w:val="single"/>
        </w:rPr>
        <w:t>employees</w:t>
      </w:r>
      <w:r>
        <w:rPr>
          <w:spacing w:val="-2"/>
        </w:rPr>
        <w:t xml:space="preserve"> </w:t>
      </w:r>
      <w:r>
        <w:t>may</w:t>
      </w:r>
      <w:r>
        <w:rPr>
          <w:spacing w:val="-7"/>
        </w:rPr>
        <w:t xml:space="preserve"> </w:t>
      </w:r>
      <w:r>
        <w:t>take</w:t>
      </w:r>
      <w:r>
        <w:rPr>
          <w:spacing w:val="-3"/>
        </w:rPr>
        <w:t xml:space="preserve"> </w:t>
      </w:r>
      <w:r>
        <w:t>up</w:t>
      </w:r>
      <w:r>
        <w:rPr>
          <w:spacing w:val="-2"/>
        </w:rPr>
        <w:t xml:space="preserve"> </w:t>
      </w:r>
      <w:r>
        <w:t>to</w:t>
      </w:r>
      <w:r>
        <w:rPr>
          <w:spacing w:val="-2"/>
        </w:rPr>
        <w:t xml:space="preserve"> </w:t>
      </w:r>
      <w:r>
        <w:t>three</w:t>
      </w:r>
      <w:r>
        <w:rPr>
          <w:spacing w:val="-3"/>
        </w:rPr>
        <w:t xml:space="preserve"> </w:t>
      </w:r>
      <w:r>
        <w:t>(2)</w:t>
      </w:r>
      <w:r>
        <w:rPr>
          <w:spacing w:val="-3"/>
        </w:rPr>
        <w:t xml:space="preserve"> </w:t>
      </w:r>
      <w:r>
        <w:t>paid</w:t>
      </w:r>
      <w:r>
        <w:rPr>
          <w:spacing w:val="-2"/>
        </w:rPr>
        <w:t xml:space="preserve"> </w:t>
      </w:r>
      <w:r>
        <w:t>days</w:t>
      </w:r>
      <w:r>
        <w:rPr>
          <w:spacing w:val="-2"/>
        </w:rPr>
        <w:t xml:space="preserve"> </w:t>
      </w:r>
      <w:r>
        <w:t>at full pay to attend the funeral and tend to other matters related to the death. It should not, however, be automatically assumed that each incident of death requires two days of bereavement leave.</w:t>
      </w:r>
    </w:p>
    <w:p w14:paraId="543C691E" w14:textId="77777777" w:rsidR="00A302F3" w:rsidRDefault="0068068A">
      <w:pPr>
        <w:pStyle w:val="BodyText"/>
        <w:spacing w:line="237" w:lineRule="auto"/>
        <w:ind w:left="1770" w:right="1192"/>
      </w:pPr>
      <w:r>
        <w:t>For any other deaths in the family, the employee may request bereavement time to be assessed and approved by administration on individual cases. Each incident should be considered on its individual merits (e.g., the employee's relationship with the family member who died; the employee being responsible for making arrangements; the employee</w:t>
      </w:r>
      <w:r>
        <w:rPr>
          <w:spacing w:val="-3"/>
        </w:rPr>
        <w:t xml:space="preserve"> </w:t>
      </w:r>
      <w:r>
        <w:t>being</w:t>
      </w:r>
      <w:r>
        <w:rPr>
          <w:spacing w:val="-3"/>
        </w:rPr>
        <w:t xml:space="preserve"> </w:t>
      </w:r>
      <w:r>
        <w:t>required to</w:t>
      </w:r>
      <w:r>
        <w:rPr>
          <w:spacing w:val="-2"/>
        </w:rPr>
        <w:t xml:space="preserve"> </w:t>
      </w:r>
      <w:r>
        <w:t>travel), at which time</w:t>
      </w:r>
      <w:r>
        <w:rPr>
          <w:spacing w:val="-1"/>
        </w:rPr>
        <w:t xml:space="preserve"> </w:t>
      </w:r>
      <w:r>
        <w:t>the</w:t>
      </w:r>
      <w:r>
        <w:rPr>
          <w:spacing w:val="-1"/>
        </w:rPr>
        <w:t xml:space="preserve"> </w:t>
      </w:r>
      <w:r>
        <w:t>company</w:t>
      </w:r>
      <w:r>
        <w:rPr>
          <w:spacing w:val="-5"/>
        </w:rPr>
        <w:t xml:space="preserve"> </w:t>
      </w:r>
      <w:r>
        <w:t>will determine</w:t>
      </w:r>
      <w:r>
        <w:rPr>
          <w:spacing w:val="-1"/>
        </w:rPr>
        <w:t xml:space="preserve"> </w:t>
      </w:r>
      <w:r>
        <w:t>if</w:t>
      </w:r>
      <w:r>
        <w:rPr>
          <w:spacing w:val="-1"/>
        </w:rPr>
        <w:t xml:space="preserve"> </w:t>
      </w:r>
      <w:r>
        <w:t>approved and upon approval may use available PTO or unpaid days for time off as needed or additional time off as necessary.</w:t>
      </w:r>
    </w:p>
    <w:p w14:paraId="2C998BC0" w14:textId="77777777" w:rsidR="00A302F3" w:rsidRDefault="00A302F3">
      <w:pPr>
        <w:pStyle w:val="BodyText"/>
        <w:spacing w:before="4"/>
        <w:rPr>
          <w:sz w:val="38"/>
        </w:rPr>
      </w:pPr>
    </w:p>
    <w:p w14:paraId="19931527" w14:textId="77777777" w:rsidR="00A302F3" w:rsidRDefault="0068068A">
      <w:pPr>
        <w:pStyle w:val="ListParagraph"/>
        <w:numPr>
          <w:ilvl w:val="1"/>
          <w:numId w:val="11"/>
        </w:numPr>
        <w:tabs>
          <w:tab w:val="left" w:pos="1982"/>
        </w:tabs>
        <w:spacing w:before="1"/>
        <w:ind w:hanging="361"/>
        <w:rPr>
          <w:b/>
          <w:sz w:val="24"/>
        </w:rPr>
      </w:pPr>
      <w:bookmarkStart w:id="54" w:name="6.3_Family_and_Medical_Leave"/>
      <w:bookmarkStart w:id="55" w:name="_bookmark27"/>
      <w:bookmarkEnd w:id="54"/>
      <w:bookmarkEnd w:id="55"/>
      <w:r>
        <w:rPr>
          <w:b/>
          <w:sz w:val="24"/>
        </w:rPr>
        <w:t>Family</w:t>
      </w:r>
      <w:r>
        <w:rPr>
          <w:b/>
          <w:spacing w:val="-6"/>
          <w:sz w:val="24"/>
        </w:rPr>
        <w:t xml:space="preserve"> </w:t>
      </w:r>
      <w:r>
        <w:rPr>
          <w:b/>
          <w:sz w:val="24"/>
        </w:rPr>
        <w:t>and</w:t>
      </w:r>
      <w:r>
        <w:rPr>
          <w:b/>
          <w:spacing w:val="-2"/>
          <w:sz w:val="24"/>
        </w:rPr>
        <w:t xml:space="preserve"> </w:t>
      </w:r>
      <w:r>
        <w:rPr>
          <w:b/>
          <w:sz w:val="24"/>
        </w:rPr>
        <w:t>Medical</w:t>
      </w:r>
      <w:r>
        <w:rPr>
          <w:b/>
          <w:spacing w:val="-5"/>
          <w:sz w:val="24"/>
        </w:rPr>
        <w:t xml:space="preserve"> </w:t>
      </w:r>
      <w:r>
        <w:rPr>
          <w:b/>
          <w:spacing w:val="-2"/>
          <w:sz w:val="24"/>
        </w:rPr>
        <w:t>Leave</w:t>
      </w:r>
    </w:p>
    <w:p w14:paraId="3A9F28D3" w14:textId="77777777" w:rsidR="00A302F3" w:rsidRDefault="00A302F3">
      <w:pPr>
        <w:pStyle w:val="BodyText"/>
        <w:spacing w:before="1"/>
        <w:rPr>
          <w:b/>
          <w:sz w:val="35"/>
        </w:rPr>
      </w:pPr>
    </w:p>
    <w:p w14:paraId="70D85300" w14:textId="7930D388" w:rsidR="00A302F3" w:rsidRDefault="008362DA" w:rsidP="00D272B6">
      <w:pPr>
        <w:pStyle w:val="BodyText"/>
        <w:ind w:left="1782" w:right="1359"/>
      </w:pPr>
      <w:r>
        <w:t>DFW Plus Hospice LLC dba Bridges Hospice</w:t>
      </w:r>
      <w:r w:rsidR="0068068A">
        <w:t xml:space="preserve"> recognizes that it is important for employees to have leave for serious medical conditions, to participate in early child rearing, and to care for family members who have serious health conditions. Accordingly, as required by law, </w:t>
      </w:r>
      <w:r>
        <w:t>DFW Plus Hospice LLC dba Bridges Hospice</w:t>
      </w:r>
      <w:r w:rsidR="0068068A">
        <w:rPr>
          <w:spacing w:val="-3"/>
        </w:rPr>
        <w:t xml:space="preserve"> </w:t>
      </w:r>
      <w:r w:rsidR="0068068A">
        <w:t>will</w:t>
      </w:r>
      <w:r w:rsidR="0068068A">
        <w:rPr>
          <w:spacing w:val="-3"/>
        </w:rPr>
        <w:t xml:space="preserve"> </w:t>
      </w:r>
      <w:r w:rsidR="0068068A">
        <w:t>permit</w:t>
      </w:r>
      <w:r w:rsidR="0068068A">
        <w:rPr>
          <w:spacing w:val="-3"/>
        </w:rPr>
        <w:t xml:space="preserve"> </w:t>
      </w:r>
      <w:r w:rsidR="0068068A">
        <w:t>eligible</w:t>
      </w:r>
      <w:r w:rsidR="0068068A">
        <w:rPr>
          <w:spacing w:val="-4"/>
        </w:rPr>
        <w:t xml:space="preserve"> </w:t>
      </w:r>
      <w:r w:rsidR="0068068A">
        <w:t>employees</w:t>
      </w:r>
      <w:r w:rsidR="0068068A">
        <w:rPr>
          <w:spacing w:val="-3"/>
        </w:rPr>
        <w:t xml:space="preserve"> </w:t>
      </w:r>
      <w:r w:rsidR="0068068A">
        <w:t>to</w:t>
      </w:r>
      <w:r w:rsidR="0068068A">
        <w:rPr>
          <w:spacing w:val="-3"/>
        </w:rPr>
        <w:t xml:space="preserve"> </w:t>
      </w:r>
      <w:r w:rsidR="0068068A">
        <w:t>take</w:t>
      </w:r>
      <w:r w:rsidR="0068068A">
        <w:rPr>
          <w:spacing w:val="-2"/>
        </w:rPr>
        <w:t xml:space="preserve"> </w:t>
      </w:r>
      <w:r w:rsidR="0068068A">
        <w:t>Family</w:t>
      </w:r>
      <w:r w:rsidR="0068068A">
        <w:rPr>
          <w:spacing w:val="-7"/>
        </w:rPr>
        <w:t xml:space="preserve"> </w:t>
      </w:r>
      <w:r w:rsidR="0068068A">
        <w:t>and</w:t>
      </w:r>
      <w:r w:rsidR="0068068A">
        <w:rPr>
          <w:spacing w:val="-4"/>
        </w:rPr>
        <w:t xml:space="preserve"> </w:t>
      </w:r>
      <w:r w:rsidR="0068068A">
        <w:t>Medical</w:t>
      </w:r>
      <w:r w:rsidR="0068068A">
        <w:rPr>
          <w:spacing w:val="-3"/>
        </w:rPr>
        <w:t xml:space="preserve"> </w:t>
      </w:r>
      <w:r w:rsidR="0068068A">
        <w:t>leave</w:t>
      </w:r>
      <w:r w:rsidR="0068068A">
        <w:rPr>
          <w:spacing w:val="-4"/>
        </w:rPr>
        <w:t xml:space="preserve"> </w:t>
      </w:r>
      <w:r w:rsidR="0068068A">
        <w:t>("FMLA leave"), in accordance with the terms of this policy.</w:t>
      </w:r>
    </w:p>
    <w:p w14:paraId="5035363F" w14:textId="77777777" w:rsidR="00D272B6" w:rsidRDefault="00D272B6" w:rsidP="00D272B6">
      <w:pPr>
        <w:pStyle w:val="BodyText"/>
        <w:ind w:left="1782" w:right="1359"/>
      </w:pPr>
    </w:p>
    <w:p w14:paraId="4DDD3980" w14:textId="77777777" w:rsidR="00D272B6" w:rsidRDefault="00D272B6" w:rsidP="00D272B6">
      <w:pPr>
        <w:pStyle w:val="BodyText"/>
        <w:ind w:left="1782" w:right="1359"/>
      </w:pPr>
    </w:p>
    <w:p w14:paraId="34DE76D4" w14:textId="77777777" w:rsidR="00D272B6" w:rsidRDefault="00D272B6" w:rsidP="00D272B6">
      <w:pPr>
        <w:pStyle w:val="BodyText"/>
        <w:ind w:left="1782" w:right="1359"/>
      </w:pPr>
    </w:p>
    <w:p w14:paraId="62917B63" w14:textId="77777777" w:rsidR="00D272B6" w:rsidRDefault="00D272B6" w:rsidP="00D272B6">
      <w:pPr>
        <w:pStyle w:val="BodyText"/>
        <w:ind w:left="1782" w:right="1359"/>
        <w:rPr>
          <w:sz w:val="25"/>
        </w:rPr>
      </w:pPr>
    </w:p>
    <w:p w14:paraId="35F5087C" w14:textId="0C2B8A63" w:rsidR="00A302F3" w:rsidRDefault="0068068A">
      <w:pPr>
        <w:pStyle w:val="BodyText"/>
        <w:spacing w:line="232" w:lineRule="auto"/>
        <w:ind w:left="1782" w:right="1526"/>
      </w:pPr>
      <w:r>
        <w:rPr>
          <w:b/>
        </w:rPr>
        <w:t xml:space="preserve">Eligibility: </w:t>
      </w:r>
      <w:r>
        <w:t xml:space="preserve">To be eligible to take Family and Medical leave, an employee must be employed by </w:t>
      </w:r>
      <w:r w:rsidR="008362DA">
        <w:t>DFW Plus Hospice LLC dba Bridges Hospice</w:t>
      </w:r>
      <w:r>
        <w:t xml:space="preserve"> for at least Thirty-Six (36) months and must have worked</w:t>
      </w:r>
      <w:r>
        <w:rPr>
          <w:spacing w:val="-1"/>
        </w:rPr>
        <w:t xml:space="preserve"> </w:t>
      </w:r>
      <w:r>
        <w:t>at</w:t>
      </w:r>
      <w:r>
        <w:rPr>
          <w:spacing w:val="-3"/>
        </w:rPr>
        <w:t xml:space="preserve"> </w:t>
      </w:r>
      <w:r>
        <w:t>least</w:t>
      </w:r>
      <w:r>
        <w:rPr>
          <w:spacing w:val="-3"/>
        </w:rPr>
        <w:t xml:space="preserve"> </w:t>
      </w:r>
      <w:r>
        <w:t>3,750</w:t>
      </w:r>
      <w:r>
        <w:rPr>
          <w:spacing w:val="-3"/>
        </w:rPr>
        <w:t xml:space="preserve"> </w:t>
      </w:r>
      <w:r>
        <w:t>hours</w:t>
      </w:r>
      <w:r>
        <w:rPr>
          <w:spacing w:val="-4"/>
        </w:rPr>
        <w:t xml:space="preserve"> </w:t>
      </w:r>
      <w:r>
        <w:t>in</w:t>
      </w:r>
      <w:r>
        <w:rPr>
          <w:spacing w:val="-3"/>
        </w:rPr>
        <w:t xml:space="preserve"> </w:t>
      </w:r>
      <w:r>
        <w:t>the</w:t>
      </w:r>
      <w:r>
        <w:rPr>
          <w:spacing w:val="-5"/>
        </w:rPr>
        <w:t xml:space="preserve"> </w:t>
      </w:r>
      <w:r>
        <w:t>immediate</w:t>
      </w:r>
      <w:r>
        <w:rPr>
          <w:spacing w:val="-5"/>
        </w:rPr>
        <w:t xml:space="preserve"> </w:t>
      </w:r>
      <w:r>
        <w:t>past</w:t>
      </w:r>
      <w:r>
        <w:rPr>
          <w:spacing w:val="-1"/>
        </w:rPr>
        <w:t xml:space="preserve"> </w:t>
      </w:r>
      <w:r>
        <w:t>year</w:t>
      </w:r>
      <w:r>
        <w:rPr>
          <w:spacing w:val="-4"/>
        </w:rPr>
        <w:t xml:space="preserve"> </w:t>
      </w:r>
      <w:r>
        <w:t>before</w:t>
      </w:r>
      <w:r>
        <w:rPr>
          <w:spacing w:val="-4"/>
        </w:rPr>
        <w:t xml:space="preserve"> </w:t>
      </w:r>
      <w:r>
        <w:t>the</w:t>
      </w:r>
      <w:r>
        <w:rPr>
          <w:spacing w:val="-4"/>
        </w:rPr>
        <w:t xml:space="preserve"> </w:t>
      </w:r>
      <w:r>
        <w:t>date</w:t>
      </w:r>
      <w:r>
        <w:rPr>
          <w:spacing w:val="-2"/>
        </w:rPr>
        <w:t xml:space="preserve"> </w:t>
      </w:r>
      <w:r>
        <w:t>of</w:t>
      </w:r>
      <w:r>
        <w:rPr>
          <w:spacing w:val="-4"/>
        </w:rPr>
        <w:t xml:space="preserve"> </w:t>
      </w:r>
      <w:r>
        <w:t>the</w:t>
      </w:r>
      <w:r>
        <w:rPr>
          <w:spacing w:val="-5"/>
        </w:rPr>
        <w:t xml:space="preserve"> </w:t>
      </w:r>
      <w:r>
        <w:t xml:space="preserve">requested </w:t>
      </w:r>
      <w:r w:rsidR="00D272B6">
        <w:rPr>
          <w:spacing w:val="-2"/>
        </w:rPr>
        <w:t xml:space="preserve">leave. </w:t>
      </w:r>
      <w:r w:rsidR="00F011E5">
        <w:rPr>
          <w:spacing w:val="-2"/>
        </w:rPr>
        <w:t xml:space="preserve">Such </w:t>
      </w:r>
      <w:r w:rsidR="00D272B6">
        <w:rPr>
          <w:spacing w:val="-2"/>
        </w:rPr>
        <w:t xml:space="preserve">Employee can borrow up to 80 </w:t>
      </w:r>
      <w:proofErr w:type="spellStart"/>
      <w:r w:rsidR="00D272B6">
        <w:rPr>
          <w:spacing w:val="-2"/>
        </w:rPr>
        <w:t>Hrs</w:t>
      </w:r>
      <w:proofErr w:type="spellEnd"/>
      <w:r w:rsidR="00D272B6">
        <w:rPr>
          <w:spacing w:val="-2"/>
        </w:rPr>
        <w:t xml:space="preserve"> PTO for FMLA</w:t>
      </w:r>
    </w:p>
    <w:p w14:paraId="14533CAA" w14:textId="77777777" w:rsidR="00A302F3" w:rsidRDefault="00A302F3">
      <w:pPr>
        <w:pStyle w:val="BodyText"/>
        <w:spacing w:before="7"/>
        <w:rPr>
          <w:sz w:val="23"/>
        </w:rPr>
      </w:pPr>
    </w:p>
    <w:p w14:paraId="584B0166" w14:textId="77777777" w:rsidR="00A302F3" w:rsidRDefault="0068068A">
      <w:pPr>
        <w:pStyle w:val="BodyText"/>
        <w:spacing w:line="232" w:lineRule="auto"/>
        <w:ind w:left="1782" w:right="1362"/>
        <w:jc w:val="both"/>
      </w:pPr>
      <w:r>
        <w:rPr>
          <w:b/>
        </w:rPr>
        <w:t>Allowable</w:t>
      </w:r>
      <w:r>
        <w:rPr>
          <w:b/>
          <w:spacing w:val="-2"/>
        </w:rPr>
        <w:t xml:space="preserve"> </w:t>
      </w:r>
      <w:r>
        <w:rPr>
          <w:b/>
        </w:rPr>
        <w:t>Reasons</w:t>
      </w:r>
      <w:r>
        <w:rPr>
          <w:b/>
          <w:spacing w:val="-1"/>
        </w:rPr>
        <w:t xml:space="preserve"> </w:t>
      </w:r>
      <w:r>
        <w:rPr>
          <w:b/>
        </w:rPr>
        <w:t>for</w:t>
      </w:r>
      <w:r>
        <w:rPr>
          <w:b/>
          <w:spacing w:val="-2"/>
        </w:rPr>
        <w:t xml:space="preserve"> </w:t>
      </w:r>
      <w:r>
        <w:rPr>
          <w:b/>
        </w:rPr>
        <w:t>FMLA</w:t>
      </w:r>
      <w:r>
        <w:rPr>
          <w:b/>
          <w:spacing w:val="-2"/>
        </w:rPr>
        <w:t xml:space="preserve"> </w:t>
      </w:r>
      <w:r>
        <w:rPr>
          <w:b/>
        </w:rPr>
        <w:t xml:space="preserve">Leave: </w:t>
      </w:r>
      <w:r>
        <w:t>An</w:t>
      </w:r>
      <w:r>
        <w:rPr>
          <w:spacing w:val="-1"/>
        </w:rPr>
        <w:t xml:space="preserve"> </w:t>
      </w:r>
      <w:r>
        <w:t>eligible</w:t>
      </w:r>
      <w:r>
        <w:rPr>
          <w:spacing w:val="-2"/>
        </w:rPr>
        <w:t xml:space="preserve"> </w:t>
      </w:r>
      <w:r>
        <w:t>employee</w:t>
      </w:r>
      <w:r>
        <w:rPr>
          <w:spacing w:val="-2"/>
        </w:rPr>
        <w:t xml:space="preserve"> </w:t>
      </w:r>
      <w:r>
        <w:t>will</w:t>
      </w:r>
      <w:r>
        <w:rPr>
          <w:spacing w:val="-1"/>
        </w:rPr>
        <w:t xml:space="preserve"> </w:t>
      </w:r>
      <w:r>
        <w:t>be</w:t>
      </w:r>
      <w:r>
        <w:rPr>
          <w:spacing w:val="-3"/>
        </w:rPr>
        <w:t xml:space="preserve"> </w:t>
      </w:r>
      <w:r>
        <w:t>allowed</w:t>
      </w:r>
      <w:r>
        <w:rPr>
          <w:spacing w:val="-1"/>
        </w:rPr>
        <w:t xml:space="preserve"> </w:t>
      </w:r>
      <w:r>
        <w:t>to</w:t>
      </w:r>
      <w:r>
        <w:rPr>
          <w:spacing w:val="-1"/>
        </w:rPr>
        <w:t xml:space="preserve"> </w:t>
      </w:r>
      <w:r>
        <w:t>take</w:t>
      </w:r>
      <w:r>
        <w:rPr>
          <w:spacing w:val="-3"/>
        </w:rPr>
        <w:t xml:space="preserve"> </w:t>
      </w:r>
      <w:r>
        <w:t>up to</w:t>
      </w:r>
      <w:r>
        <w:rPr>
          <w:spacing w:val="-2"/>
        </w:rPr>
        <w:t xml:space="preserve"> </w:t>
      </w:r>
      <w:r>
        <w:t>Four</w:t>
      </w:r>
      <w:r>
        <w:rPr>
          <w:spacing w:val="-3"/>
        </w:rPr>
        <w:t xml:space="preserve"> </w:t>
      </w:r>
      <w:r>
        <w:t>(4)</w:t>
      </w:r>
      <w:r>
        <w:rPr>
          <w:spacing w:val="-1"/>
        </w:rPr>
        <w:t xml:space="preserve"> </w:t>
      </w:r>
      <w:r>
        <w:t>weeks</w:t>
      </w:r>
      <w:r>
        <w:rPr>
          <w:spacing w:val="-2"/>
        </w:rPr>
        <w:t xml:space="preserve"> </w:t>
      </w:r>
      <w:r>
        <w:t>of</w:t>
      </w:r>
      <w:r>
        <w:rPr>
          <w:spacing w:val="-3"/>
        </w:rPr>
        <w:t xml:space="preserve"> </w:t>
      </w:r>
      <w:r>
        <w:t>unpaid</w:t>
      </w:r>
      <w:r>
        <w:rPr>
          <w:spacing w:val="-2"/>
        </w:rPr>
        <w:t xml:space="preserve"> </w:t>
      </w:r>
      <w:r>
        <w:t>leave</w:t>
      </w:r>
      <w:r>
        <w:rPr>
          <w:spacing w:val="-3"/>
        </w:rPr>
        <w:t xml:space="preserve"> </w:t>
      </w:r>
      <w:r>
        <w:t>in</w:t>
      </w:r>
      <w:r>
        <w:rPr>
          <w:spacing w:val="-2"/>
        </w:rPr>
        <w:t xml:space="preserve"> </w:t>
      </w:r>
      <w:r>
        <w:t>a</w:t>
      </w:r>
      <w:r>
        <w:rPr>
          <w:spacing w:val="-3"/>
        </w:rPr>
        <w:t xml:space="preserve"> </w:t>
      </w:r>
      <w:r>
        <w:t>twelve</w:t>
      </w:r>
      <w:r>
        <w:rPr>
          <w:spacing w:val="-3"/>
        </w:rPr>
        <w:t xml:space="preserve"> </w:t>
      </w:r>
      <w:r>
        <w:t>(12)</w:t>
      </w:r>
      <w:r>
        <w:rPr>
          <w:spacing w:val="-1"/>
        </w:rPr>
        <w:t xml:space="preserve"> </w:t>
      </w:r>
      <w:r>
        <w:t>month</w:t>
      </w:r>
      <w:r>
        <w:rPr>
          <w:spacing w:val="-2"/>
        </w:rPr>
        <w:t xml:space="preserve"> </w:t>
      </w:r>
      <w:r>
        <w:t>period</w:t>
      </w:r>
      <w:r>
        <w:rPr>
          <w:spacing w:val="-2"/>
        </w:rPr>
        <w:t xml:space="preserve"> </w:t>
      </w:r>
      <w:r>
        <w:t>for</w:t>
      </w:r>
      <w:r>
        <w:rPr>
          <w:spacing w:val="-3"/>
        </w:rPr>
        <w:t xml:space="preserve"> </w:t>
      </w:r>
      <w:r>
        <w:t>any</w:t>
      </w:r>
      <w:r>
        <w:rPr>
          <w:spacing w:val="-7"/>
        </w:rPr>
        <w:t xml:space="preserve"> </w:t>
      </w:r>
      <w:r>
        <w:t>of</w:t>
      </w:r>
      <w:r>
        <w:rPr>
          <w:spacing w:val="-1"/>
        </w:rPr>
        <w:t xml:space="preserve"> </w:t>
      </w:r>
      <w:r>
        <w:t>the</w:t>
      </w:r>
      <w:r>
        <w:rPr>
          <w:spacing w:val="-3"/>
        </w:rPr>
        <w:t xml:space="preserve"> </w:t>
      </w:r>
      <w:r>
        <w:t xml:space="preserve">following </w:t>
      </w:r>
      <w:r>
        <w:rPr>
          <w:spacing w:val="-2"/>
        </w:rPr>
        <w:t>reasons:</w:t>
      </w:r>
    </w:p>
    <w:p w14:paraId="5081965F" w14:textId="77777777" w:rsidR="00A302F3" w:rsidRDefault="0068068A">
      <w:pPr>
        <w:pStyle w:val="ListParagraph"/>
        <w:numPr>
          <w:ilvl w:val="2"/>
          <w:numId w:val="11"/>
        </w:numPr>
        <w:tabs>
          <w:tab w:val="left" w:pos="2254"/>
          <w:tab w:val="left" w:pos="2255"/>
        </w:tabs>
        <w:spacing w:before="39" w:line="232" w:lineRule="auto"/>
        <w:ind w:right="1931" w:hanging="360"/>
        <w:rPr>
          <w:sz w:val="24"/>
        </w:rPr>
      </w:pPr>
      <w:r>
        <w:rPr>
          <w:sz w:val="24"/>
        </w:rPr>
        <w:t>To</w:t>
      </w:r>
      <w:r>
        <w:rPr>
          <w:spacing w:val="-3"/>
          <w:sz w:val="24"/>
        </w:rPr>
        <w:t xml:space="preserve"> </w:t>
      </w:r>
      <w:r>
        <w:rPr>
          <w:sz w:val="24"/>
        </w:rPr>
        <w:t>care</w:t>
      </w:r>
      <w:r>
        <w:rPr>
          <w:spacing w:val="-4"/>
          <w:sz w:val="24"/>
        </w:rPr>
        <w:t xml:space="preserve"> </w:t>
      </w:r>
      <w:r>
        <w:rPr>
          <w:sz w:val="24"/>
        </w:rPr>
        <w:t>for</w:t>
      </w:r>
      <w:r>
        <w:rPr>
          <w:spacing w:val="-2"/>
          <w:sz w:val="24"/>
        </w:rPr>
        <w:t xml:space="preserve"> </w:t>
      </w:r>
      <w:r>
        <w:rPr>
          <w:sz w:val="24"/>
        </w:rPr>
        <w:t>a</w:t>
      </w:r>
      <w:r>
        <w:rPr>
          <w:spacing w:val="-4"/>
          <w:sz w:val="24"/>
        </w:rPr>
        <w:t xml:space="preserve"> </w:t>
      </w:r>
      <w:r>
        <w:rPr>
          <w:sz w:val="24"/>
        </w:rPr>
        <w:t>newborn</w:t>
      </w:r>
      <w:r>
        <w:rPr>
          <w:spacing w:val="-1"/>
          <w:sz w:val="24"/>
        </w:rPr>
        <w:t xml:space="preserve"> </w:t>
      </w:r>
      <w:r>
        <w:rPr>
          <w:sz w:val="24"/>
        </w:rPr>
        <w:t>child</w:t>
      </w:r>
      <w:r>
        <w:rPr>
          <w:spacing w:val="-3"/>
          <w:sz w:val="24"/>
        </w:rPr>
        <w:t xml:space="preserve"> </w:t>
      </w:r>
      <w:r>
        <w:rPr>
          <w:sz w:val="24"/>
        </w:rPr>
        <w:t>or</w:t>
      </w:r>
      <w:r>
        <w:rPr>
          <w:spacing w:val="-4"/>
          <w:sz w:val="24"/>
        </w:rPr>
        <w:t xml:space="preserve"> </w:t>
      </w:r>
      <w:r>
        <w:rPr>
          <w:sz w:val="24"/>
        </w:rPr>
        <w:t>the</w:t>
      </w:r>
      <w:r>
        <w:rPr>
          <w:spacing w:val="-4"/>
          <w:sz w:val="24"/>
        </w:rPr>
        <w:t xml:space="preserve"> </w:t>
      </w:r>
      <w:r>
        <w:rPr>
          <w:sz w:val="24"/>
        </w:rPr>
        <w:t>placement</w:t>
      </w:r>
      <w:r>
        <w:rPr>
          <w:spacing w:val="-3"/>
          <w:sz w:val="24"/>
        </w:rPr>
        <w:t xml:space="preserve"> </w:t>
      </w:r>
      <w:r>
        <w:rPr>
          <w:sz w:val="24"/>
        </w:rPr>
        <w:t>of</w:t>
      </w:r>
      <w:r>
        <w:rPr>
          <w:spacing w:val="-2"/>
          <w:sz w:val="24"/>
        </w:rPr>
        <w:t xml:space="preserve"> </w:t>
      </w:r>
      <w:r>
        <w:rPr>
          <w:sz w:val="24"/>
        </w:rPr>
        <w:t>a</w:t>
      </w:r>
      <w:r>
        <w:rPr>
          <w:spacing w:val="-2"/>
          <w:sz w:val="24"/>
        </w:rPr>
        <w:t xml:space="preserve"> </w:t>
      </w:r>
      <w:r>
        <w:rPr>
          <w:sz w:val="24"/>
        </w:rPr>
        <w:t>child</w:t>
      </w:r>
      <w:r>
        <w:rPr>
          <w:spacing w:val="-3"/>
          <w:sz w:val="24"/>
        </w:rPr>
        <w:t xml:space="preserve"> </w:t>
      </w:r>
      <w:r>
        <w:rPr>
          <w:sz w:val="24"/>
        </w:rPr>
        <w:t>with</w:t>
      </w:r>
      <w:r>
        <w:rPr>
          <w:spacing w:val="-3"/>
          <w:sz w:val="24"/>
        </w:rPr>
        <w:t xml:space="preserve"> </w:t>
      </w:r>
      <w:r>
        <w:rPr>
          <w:sz w:val="24"/>
        </w:rPr>
        <w:t>the</w:t>
      </w:r>
      <w:r>
        <w:rPr>
          <w:spacing w:val="-4"/>
          <w:sz w:val="24"/>
        </w:rPr>
        <w:t xml:space="preserve"> </w:t>
      </w:r>
      <w:r>
        <w:rPr>
          <w:sz w:val="24"/>
        </w:rPr>
        <w:t>employee</w:t>
      </w:r>
      <w:r>
        <w:rPr>
          <w:spacing w:val="-4"/>
          <w:sz w:val="24"/>
        </w:rPr>
        <w:t xml:space="preserve"> </w:t>
      </w:r>
      <w:r>
        <w:rPr>
          <w:sz w:val="24"/>
        </w:rPr>
        <w:t>for adoption or foster care.</w:t>
      </w:r>
    </w:p>
    <w:p w14:paraId="16729F11" w14:textId="77777777" w:rsidR="00A302F3" w:rsidRDefault="0068068A">
      <w:pPr>
        <w:pStyle w:val="ListParagraph"/>
        <w:numPr>
          <w:ilvl w:val="2"/>
          <w:numId w:val="11"/>
        </w:numPr>
        <w:tabs>
          <w:tab w:val="left" w:pos="2254"/>
          <w:tab w:val="left" w:pos="2255"/>
        </w:tabs>
        <w:ind w:right="2032" w:hanging="360"/>
        <w:rPr>
          <w:sz w:val="24"/>
        </w:rPr>
      </w:pPr>
      <w:r>
        <w:rPr>
          <w:sz w:val="24"/>
        </w:rPr>
        <w:t>To</w:t>
      </w:r>
      <w:r>
        <w:rPr>
          <w:spacing w:val="-3"/>
          <w:sz w:val="24"/>
        </w:rPr>
        <w:t xml:space="preserve"> </w:t>
      </w:r>
      <w:r>
        <w:rPr>
          <w:sz w:val="24"/>
        </w:rPr>
        <w:t>care</w:t>
      </w:r>
      <w:r>
        <w:rPr>
          <w:spacing w:val="-4"/>
          <w:sz w:val="24"/>
        </w:rPr>
        <w:t xml:space="preserve"> </w:t>
      </w:r>
      <w:r>
        <w:rPr>
          <w:sz w:val="24"/>
        </w:rPr>
        <w:t>for</w:t>
      </w:r>
      <w:r>
        <w:rPr>
          <w:spacing w:val="-4"/>
          <w:sz w:val="24"/>
        </w:rPr>
        <w:t xml:space="preserve"> </w:t>
      </w:r>
      <w:r>
        <w:rPr>
          <w:sz w:val="24"/>
        </w:rPr>
        <w:t>spouse,</w:t>
      </w:r>
      <w:r>
        <w:rPr>
          <w:spacing w:val="-1"/>
          <w:sz w:val="24"/>
        </w:rPr>
        <w:t xml:space="preserve"> </w:t>
      </w:r>
      <w:r>
        <w:rPr>
          <w:sz w:val="24"/>
        </w:rPr>
        <w:t>child,</w:t>
      </w:r>
      <w:r>
        <w:rPr>
          <w:spacing w:val="-3"/>
          <w:sz w:val="24"/>
        </w:rPr>
        <w:t xml:space="preserve"> </w:t>
      </w:r>
      <w:r>
        <w:rPr>
          <w:sz w:val="24"/>
        </w:rPr>
        <w:t>or</w:t>
      </w:r>
      <w:r>
        <w:rPr>
          <w:spacing w:val="-4"/>
          <w:sz w:val="24"/>
        </w:rPr>
        <w:t xml:space="preserve"> </w:t>
      </w:r>
      <w:r>
        <w:rPr>
          <w:sz w:val="24"/>
        </w:rPr>
        <w:t>parent</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employee</w:t>
      </w:r>
      <w:r>
        <w:rPr>
          <w:spacing w:val="-4"/>
          <w:sz w:val="24"/>
        </w:rPr>
        <w:t xml:space="preserve"> </w:t>
      </w:r>
      <w:r>
        <w:rPr>
          <w:sz w:val="24"/>
        </w:rPr>
        <w:t>who</w:t>
      </w:r>
      <w:r>
        <w:rPr>
          <w:spacing w:val="-3"/>
          <w:sz w:val="24"/>
        </w:rPr>
        <w:t xml:space="preserve"> </w:t>
      </w:r>
      <w:r>
        <w:rPr>
          <w:sz w:val="24"/>
        </w:rPr>
        <w:t>has</w:t>
      </w:r>
      <w:r>
        <w:rPr>
          <w:spacing w:val="-3"/>
          <w:sz w:val="24"/>
        </w:rPr>
        <w:t xml:space="preserve"> </w:t>
      </w:r>
      <w:r>
        <w:rPr>
          <w:sz w:val="24"/>
        </w:rPr>
        <w:t>a</w:t>
      </w:r>
      <w:r>
        <w:rPr>
          <w:spacing w:val="-4"/>
          <w:sz w:val="24"/>
        </w:rPr>
        <w:t xml:space="preserve"> </w:t>
      </w:r>
      <w:r>
        <w:rPr>
          <w:sz w:val="24"/>
        </w:rPr>
        <w:t>serious</w:t>
      </w:r>
      <w:r>
        <w:rPr>
          <w:spacing w:val="-3"/>
          <w:sz w:val="24"/>
        </w:rPr>
        <w:t xml:space="preserve"> </w:t>
      </w:r>
      <w:r>
        <w:rPr>
          <w:sz w:val="24"/>
        </w:rPr>
        <w:t xml:space="preserve">health </w:t>
      </w:r>
      <w:r>
        <w:rPr>
          <w:spacing w:val="-2"/>
          <w:sz w:val="24"/>
        </w:rPr>
        <w:t>condition.</w:t>
      </w:r>
    </w:p>
    <w:p w14:paraId="464D1FE0" w14:textId="77777777" w:rsidR="00A302F3" w:rsidRPr="0068068A" w:rsidRDefault="0068068A" w:rsidP="0068068A">
      <w:pPr>
        <w:pStyle w:val="ListParagraph"/>
        <w:numPr>
          <w:ilvl w:val="2"/>
          <w:numId w:val="11"/>
        </w:numPr>
        <w:tabs>
          <w:tab w:val="left" w:pos="2254"/>
          <w:tab w:val="left" w:pos="2255"/>
        </w:tabs>
        <w:spacing w:before="1" w:line="274" w:lineRule="exact"/>
        <w:rPr>
          <w:spacing w:val="-5"/>
          <w:sz w:val="24"/>
        </w:rPr>
      </w:pPr>
      <w:r>
        <w:rPr>
          <w:sz w:val="24"/>
        </w:rPr>
        <w:t>Because</w:t>
      </w:r>
      <w:r>
        <w:rPr>
          <w:spacing w:val="-5"/>
          <w:sz w:val="24"/>
        </w:rPr>
        <w:t xml:space="preserve"> </w:t>
      </w:r>
      <w:r>
        <w:rPr>
          <w:sz w:val="24"/>
        </w:rPr>
        <w:t>of</w:t>
      </w:r>
      <w:r>
        <w:rPr>
          <w:spacing w:val="-2"/>
          <w:sz w:val="24"/>
        </w:rPr>
        <w:t xml:space="preserve"> </w:t>
      </w:r>
      <w:r>
        <w:rPr>
          <w:sz w:val="24"/>
        </w:rPr>
        <w:t>the</w:t>
      </w:r>
      <w:r>
        <w:rPr>
          <w:spacing w:val="-2"/>
          <w:sz w:val="24"/>
        </w:rPr>
        <w:t xml:space="preserve"> </w:t>
      </w:r>
      <w:r>
        <w:rPr>
          <w:sz w:val="24"/>
        </w:rPr>
        <w:t>employee's</w:t>
      </w:r>
      <w:r>
        <w:rPr>
          <w:spacing w:val="-1"/>
          <w:sz w:val="24"/>
        </w:rPr>
        <w:t xml:space="preserve"> </w:t>
      </w:r>
      <w:r>
        <w:rPr>
          <w:sz w:val="24"/>
        </w:rPr>
        <w:t>own</w:t>
      </w:r>
      <w:r>
        <w:rPr>
          <w:spacing w:val="-1"/>
          <w:sz w:val="24"/>
        </w:rPr>
        <w:t xml:space="preserve"> </w:t>
      </w:r>
      <w:r>
        <w:rPr>
          <w:sz w:val="24"/>
        </w:rPr>
        <w:t>serious</w:t>
      </w:r>
      <w:r>
        <w:rPr>
          <w:spacing w:val="-1"/>
          <w:sz w:val="24"/>
        </w:rPr>
        <w:t xml:space="preserve"> </w:t>
      </w:r>
      <w:r>
        <w:rPr>
          <w:sz w:val="24"/>
        </w:rPr>
        <w:t>health</w:t>
      </w:r>
      <w:r>
        <w:rPr>
          <w:spacing w:val="-1"/>
          <w:sz w:val="24"/>
        </w:rPr>
        <w:t xml:space="preserve"> </w:t>
      </w:r>
      <w:r>
        <w:rPr>
          <w:sz w:val="24"/>
        </w:rPr>
        <w:t>condition;</w:t>
      </w:r>
      <w:r>
        <w:rPr>
          <w:spacing w:val="-1"/>
          <w:sz w:val="24"/>
        </w:rPr>
        <w:t xml:space="preserve"> </w:t>
      </w:r>
      <w:r>
        <w:rPr>
          <w:spacing w:val="-5"/>
          <w:sz w:val="24"/>
        </w:rPr>
        <w:t>or b</w:t>
      </w:r>
      <w:r w:rsidRPr="0068068A">
        <w:rPr>
          <w:spacing w:val="-5"/>
          <w:sz w:val="24"/>
        </w:rPr>
        <w:t>ecause of "any qualifying exigency" arising because the spouse, son, daughter, or</w:t>
      </w:r>
      <w:r>
        <w:rPr>
          <w:spacing w:val="-5"/>
          <w:sz w:val="24"/>
        </w:rPr>
        <w:t xml:space="preserve"> </w:t>
      </w:r>
      <w:r>
        <w:t>parent</w:t>
      </w:r>
      <w:r w:rsidRPr="0068068A">
        <w:rPr>
          <w:spacing w:val="-2"/>
        </w:rPr>
        <w:t xml:space="preserve"> </w:t>
      </w:r>
      <w:r>
        <w:t>of</w:t>
      </w:r>
      <w:r w:rsidRPr="0068068A">
        <w:rPr>
          <w:spacing w:val="-3"/>
        </w:rPr>
        <w:t xml:space="preserve"> </w:t>
      </w:r>
      <w:r>
        <w:t>the</w:t>
      </w:r>
      <w:r w:rsidRPr="0068068A">
        <w:rPr>
          <w:spacing w:val="-1"/>
        </w:rPr>
        <w:t xml:space="preserve"> </w:t>
      </w:r>
      <w:r>
        <w:t>employee</w:t>
      </w:r>
      <w:r w:rsidRPr="0068068A">
        <w:rPr>
          <w:spacing w:val="-3"/>
        </w:rPr>
        <w:t xml:space="preserve"> </w:t>
      </w:r>
      <w:r>
        <w:t>is on</w:t>
      </w:r>
      <w:r w:rsidRPr="0068068A">
        <w:rPr>
          <w:spacing w:val="-2"/>
        </w:rPr>
        <w:t xml:space="preserve"> </w:t>
      </w:r>
      <w:r>
        <w:t>active</w:t>
      </w:r>
      <w:r w:rsidRPr="0068068A">
        <w:rPr>
          <w:spacing w:val="-3"/>
        </w:rPr>
        <w:t xml:space="preserve"> </w:t>
      </w:r>
      <w:r>
        <w:t>military</w:t>
      </w:r>
      <w:r w:rsidRPr="0068068A">
        <w:rPr>
          <w:spacing w:val="-7"/>
        </w:rPr>
        <w:t xml:space="preserve"> </w:t>
      </w:r>
      <w:r>
        <w:t>duty</w:t>
      </w:r>
      <w:r w:rsidRPr="0068068A">
        <w:rPr>
          <w:spacing w:val="-7"/>
        </w:rPr>
        <w:t xml:space="preserve"> </w:t>
      </w:r>
      <w:r>
        <w:t>or</w:t>
      </w:r>
      <w:r w:rsidRPr="0068068A">
        <w:rPr>
          <w:spacing w:val="-3"/>
        </w:rPr>
        <w:t xml:space="preserve"> </w:t>
      </w:r>
      <w:r>
        <w:t>has</w:t>
      </w:r>
      <w:r w:rsidRPr="0068068A">
        <w:rPr>
          <w:spacing w:val="-2"/>
        </w:rPr>
        <w:t xml:space="preserve"> </w:t>
      </w:r>
      <w:r>
        <w:t>been</w:t>
      </w:r>
      <w:r w:rsidRPr="0068068A">
        <w:rPr>
          <w:spacing w:val="-2"/>
        </w:rPr>
        <w:t xml:space="preserve"> </w:t>
      </w:r>
      <w:r>
        <w:t>notified</w:t>
      </w:r>
      <w:r w:rsidRPr="0068068A">
        <w:rPr>
          <w:spacing w:val="-2"/>
        </w:rPr>
        <w:t xml:space="preserve"> </w:t>
      </w:r>
      <w:r>
        <w:t>of</w:t>
      </w:r>
      <w:r w:rsidRPr="0068068A">
        <w:rPr>
          <w:spacing w:val="-3"/>
        </w:rPr>
        <w:t xml:space="preserve"> </w:t>
      </w:r>
      <w:r>
        <w:t>an</w:t>
      </w:r>
      <w:r w:rsidRPr="0068068A">
        <w:rPr>
          <w:spacing w:val="-2"/>
        </w:rPr>
        <w:t xml:space="preserve"> </w:t>
      </w:r>
      <w:r>
        <w:t>impending call to active military duty. The term “qualifying exigency" includes:</w:t>
      </w:r>
    </w:p>
    <w:p w14:paraId="17CC9FE8" w14:textId="77777777" w:rsidR="00A302F3" w:rsidRDefault="0068068A">
      <w:pPr>
        <w:pStyle w:val="ListParagraph"/>
        <w:numPr>
          <w:ilvl w:val="3"/>
          <w:numId w:val="11"/>
        </w:numPr>
        <w:tabs>
          <w:tab w:val="left" w:pos="3113"/>
        </w:tabs>
        <w:spacing w:before="133" w:line="285" w:lineRule="exact"/>
        <w:ind w:hanging="361"/>
        <w:rPr>
          <w:sz w:val="24"/>
        </w:rPr>
      </w:pPr>
      <w:r>
        <w:rPr>
          <w:sz w:val="24"/>
        </w:rPr>
        <w:t>Short</w:t>
      </w:r>
      <w:r>
        <w:rPr>
          <w:spacing w:val="-1"/>
          <w:sz w:val="24"/>
        </w:rPr>
        <w:t xml:space="preserve"> </w:t>
      </w:r>
      <w:r>
        <w:rPr>
          <w:sz w:val="24"/>
        </w:rPr>
        <w:t>notice</w:t>
      </w:r>
      <w:r>
        <w:rPr>
          <w:spacing w:val="-2"/>
          <w:sz w:val="24"/>
        </w:rPr>
        <w:t xml:space="preserve"> deployment.</w:t>
      </w:r>
    </w:p>
    <w:p w14:paraId="201F3E5B" w14:textId="77777777" w:rsidR="00A302F3" w:rsidRDefault="0068068A">
      <w:pPr>
        <w:pStyle w:val="ListParagraph"/>
        <w:numPr>
          <w:ilvl w:val="3"/>
          <w:numId w:val="11"/>
        </w:numPr>
        <w:tabs>
          <w:tab w:val="left" w:pos="3112"/>
        </w:tabs>
        <w:spacing w:line="275" w:lineRule="exact"/>
        <w:rPr>
          <w:sz w:val="24"/>
        </w:rPr>
      </w:pPr>
      <w:r>
        <w:rPr>
          <w:sz w:val="24"/>
        </w:rPr>
        <w:t>Military</w:t>
      </w:r>
      <w:r>
        <w:rPr>
          <w:spacing w:val="-7"/>
          <w:sz w:val="24"/>
        </w:rPr>
        <w:t xml:space="preserve"> </w:t>
      </w:r>
      <w:r>
        <w:rPr>
          <w:sz w:val="24"/>
        </w:rPr>
        <w:t>events</w:t>
      </w:r>
      <w:r>
        <w:rPr>
          <w:spacing w:val="-1"/>
          <w:sz w:val="24"/>
        </w:rPr>
        <w:t xml:space="preserve"> </w:t>
      </w:r>
      <w:r>
        <w:rPr>
          <w:sz w:val="24"/>
        </w:rPr>
        <w:t>and</w:t>
      </w:r>
      <w:r>
        <w:rPr>
          <w:spacing w:val="-2"/>
          <w:sz w:val="24"/>
        </w:rPr>
        <w:t xml:space="preserve"> </w:t>
      </w:r>
      <w:r>
        <w:rPr>
          <w:sz w:val="24"/>
        </w:rPr>
        <w:t>related</w:t>
      </w:r>
      <w:r>
        <w:rPr>
          <w:spacing w:val="-1"/>
          <w:sz w:val="24"/>
        </w:rPr>
        <w:t xml:space="preserve"> </w:t>
      </w:r>
      <w:r>
        <w:rPr>
          <w:spacing w:val="-2"/>
          <w:sz w:val="24"/>
        </w:rPr>
        <w:t>activities.</w:t>
      </w:r>
    </w:p>
    <w:p w14:paraId="69A7EFF0" w14:textId="77777777" w:rsidR="00A302F3" w:rsidRDefault="0068068A">
      <w:pPr>
        <w:pStyle w:val="ListParagraph"/>
        <w:numPr>
          <w:ilvl w:val="3"/>
          <w:numId w:val="11"/>
        </w:numPr>
        <w:tabs>
          <w:tab w:val="left" w:pos="3112"/>
        </w:tabs>
        <w:spacing w:line="276" w:lineRule="exact"/>
        <w:rPr>
          <w:sz w:val="24"/>
        </w:rPr>
      </w:pPr>
      <w:r>
        <w:rPr>
          <w:sz w:val="24"/>
        </w:rPr>
        <w:t>Childcare</w:t>
      </w:r>
      <w:r>
        <w:rPr>
          <w:spacing w:val="-1"/>
          <w:sz w:val="24"/>
        </w:rPr>
        <w:t xml:space="preserve"> </w:t>
      </w:r>
      <w:r>
        <w:rPr>
          <w:sz w:val="24"/>
        </w:rPr>
        <w:t>and school</w:t>
      </w:r>
      <w:r>
        <w:rPr>
          <w:spacing w:val="1"/>
          <w:sz w:val="24"/>
        </w:rPr>
        <w:t xml:space="preserve"> </w:t>
      </w:r>
      <w:r>
        <w:rPr>
          <w:spacing w:val="-2"/>
          <w:sz w:val="24"/>
        </w:rPr>
        <w:t>activities.</w:t>
      </w:r>
    </w:p>
    <w:p w14:paraId="6AACC3F2" w14:textId="77777777" w:rsidR="00A302F3" w:rsidRDefault="0068068A">
      <w:pPr>
        <w:pStyle w:val="ListParagraph"/>
        <w:numPr>
          <w:ilvl w:val="3"/>
          <w:numId w:val="11"/>
        </w:numPr>
        <w:tabs>
          <w:tab w:val="left" w:pos="3112"/>
        </w:tabs>
        <w:spacing w:line="277" w:lineRule="exact"/>
        <w:rPr>
          <w:sz w:val="24"/>
        </w:rPr>
      </w:pPr>
      <w:r>
        <w:rPr>
          <w:sz w:val="24"/>
        </w:rPr>
        <w:t>Financial</w:t>
      </w:r>
      <w:r>
        <w:rPr>
          <w:spacing w:val="-2"/>
          <w:sz w:val="24"/>
        </w:rPr>
        <w:t xml:space="preserve"> </w:t>
      </w:r>
      <w:r>
        <w:rPr>
          <w:sz w:val="24"/>
        </w:rPr>
        <w:t>and</w:t>
      </w:r>
      <w:r>
        <w:rPr>
          <w:spacing w:val="-2"/>
          <w:sz w:val="24"/>
        </w:rPr>
        <w:t xml:space="preserve"> </w:t>
      </w:r>
      <w:r>
        <w:rPr>
          <w:sz w:val="24"/>
        </w:rPr>
        <w:t>legal</w:t>
      </w:r>
      <w:r>
        <w:rPr>
          <w:spacing w:val="-1"/>
          <w:sz w:val="24"/>
        </w:rPr>
        <w:t xml:space="preserve"> </w:t>
      </w:r>
      <w:r>
        <w:rPr>
          <w:spacing w:val="-2"/>
          <w:sz w:val="24"/>
        </w:rPr>
        <w:t>arrangements.</w:t>
      </w:r>
    </w:p>
    <w:p w14:paraId="00E5FB20" w14:textId="77777777" w:rsidR="00A302F3" w:rsidRDefault="0068068A">
      <w:pPr>
        <w:pStyle w:val="ListParagraph"/>
        <w:numPr>
          <w:ilvl w:val="3"/>
          <w:numId w:val="11"/>
        </w:numPr>
        <w:tabs>
          <w:tab w:val="left" w:pos="3112"/>
        </w:tabs>
        <w:spacing w:line="277" w:lineRule="exact"/>
        <w:ind w:hanging="361"/>
        <w:rPr>
          <w:sz w:val="24"/>
        </w:rPr>
      </w:pPr>
      <w:r>
        <w:rPr>
          <w:spacing w:val="-2"/>
          <w:sz w:val="24"/>
        </w:rPr>
        <w:t>Counseling.</w:t>
      </w:r>
    </w:p>
    <w:p w14:paraId="11DFB6CC" w14:textId="77777777" w:rsidR="00A302F3" w:rsidRDefault="0068068A">
      <w:pPr>
        <w:pStyle w:val="ListParagraph"/>
        <w:numPr>
          <w:ilvl w:val="3"/>
          <w:numId w:val="11"/>
        </w:numPr>
        <w:tabs>
          <w:tab w:val="left" w:pos="3112"/>
        </w:tabs>
        <w:spacing w:line="275" w:lineRule="exact"/>
        <w:ind w:hanging="361"/>
        <w:rPr>
          <w:sz w:val="24"/>
        </w:rPr>
      </w:pPr>
      <w:r>
        <w:rPr>
          <w:sz w:val="24"/>
        </w:rPr>
        <w:t>Rest</w:t>
      </w:r>
      <w:r>
        <w:rPr>
          <w:spacing w:val="-1"/>
          <w:sz w:val="24"/>
        </w:rPr>
        <w:t xml:space="preserve"> </w:t>
      </w:r>
      <w:r>
        <w:rPr>
          <w:sz w:val="24"/>
        </w:rPr>
        <w:t>and</w:t>
      </w:r>
      <w:r>
        <w:rPr>
          <w:spacing w:val="1"/>
          <w:sz w:val="24"/>
        </w:rPr>
        <w:t xml:space="preserve"> </w:t>
      </w:r>
      <w:r>
        <w:rPr>
          <w:spacing w:val="-2"/>
          <w:sz w:val="24"/>
        </w:rPr>
        <w:t>recuperation.</w:t>
      </w:r>
    </w:p>
    <w:p w14:paraId="4E745E1E" w14:textId="77777777" w:rsidR="00A302F3" w:rsidRDefault="0068068A">
      <w:pPr>
        <w:pStyle w:val="ListParagraph"/>
        <w:numPr>
          <w:ilvl w:val="3"/>
          <w:numId w:val="11"/>
        </w:numPr>
        <w:tabs>
          <w:tab w:val="left" w:pos="3112"/>
        </w:tabs>
        <w:spacing w:line="277" w:lineRule="exact"/>
        <w:ind w:hanging="361"/>
        <w:rPr>
          <w:sz w:val="24"/>
        </w:rPr>
      </w:pPr>
      <w:r>
        <w:rPr>
          <w:sz w:val="24"/>
        </w:rPr>
        <w:t>Post-deployment</w:t>
      </w:r>
      <w:r>
        <w:rPr>
          <w:spacing w:val="-11"/>
          <w:sz w:val="24"/>
        </w:rPr>
        <w:t xml:space="preserve"> </w:t>
      </w:r>
      <w:r>
        <w:rPr>
          <w:spacing w:val="-2"/>
          <w:sz w:val="24"/>
        </w:rPr>
        <w:t>activities.</w:t>
      </w:r>
    </w:p>
    <w:p w14:paraId="614B781B" w14:textId="77777777" w:rsidR="00A302F3" w:rsidRDefault="0068068A">
      <w:pPr>
        <w:pStyle w:val="ListParagraph"/>
        <w:numPr>
          <w:ilvl w:val="3"/>
          <w:numId w:val="11"/>
        </w:numPr>
        <w:tabs>
          <w:tab w:val="left" w:pos="3112"/>
        </w:tabs>
        <w:spacing w:line="288" w:lineRule="exact"/>
        <w:ind w:hanging="361"/>
        <w:rPr>
          <w:sz w:val="24"/>
        </w:rPr>
      </w:pPr>
      <w:r>
        <w:rPr>
          <w:sz w:val="24"/>
        </w:rPr>
        <w:t>Additional</w:t>
      </w:r>
      <w:r>
        <w:rPr>
          <w:spacing w:val="-4"/>
          <w:sz w:val="24"/>
        </w:rPr>
        <w:t xml:space="preserve"> </w:t>
      </w:r>
      <w:r>
        <w:rPr>
          <w:sz w:val="24"/>
        </w:rPr>
        <w:t>activities</w:t>
      </w:r>
      <w:r>
        <w:rPr>
          <w:spacing w:val="-2"/>
          <w:sz w:val="24"/>
        </w:rPr>
        <w:t xml:space="preserve"> </w:t>
      </w:r>
      <w:r>
        <w:rPr>
          <w:sz w:val="24"/>
        </w:rPr>
        <w:t>agreed</w:t>
      </w:r>
      <w:r>
        <w:rPr>
          <w:spacing w:val="-2"/>
          <w:sz w:val="24"/>
        </w:rPr>
        <w:t xml:space="preserve"> </w:t>
      </w:r>
      <w:r>
        <w:rPr>
          <w:sz w:val="24"/>
        </w:rPr>
        <w:t>to</w:t>
      </w:r>
      <w:r>
        <w:rPr>
          <w:spacing w:val="-2"/>
          <w:sz w:val="24"/>
        </w:rPr>
        <w:t xml:space="preserve"> </w:t>
      </w:r>
      <w:r>
        <w:rPr>
          <w:sz w:val="24"/>
        </w:rPr>
        <w:t>by</w:t>
      </w:r>
      <w:r>
        <w:rPr>
          <w:spacing w:val="-7"/>
          <w:sz w:val="24"/>
        </w:rPr>
        <w:t xml:space="preserve"> </w:t>
      </w:r>
      <w:r>
        <w:rPr>
          <w:sz w:val="24"/>
        </w:rPr>
        <w:t>employer</w:t>
      </w:r>
      <w:r>
        <w:rPr>
          <w:spacing w:val="-3"/>
          <w:sz w:val="24"/>
        </w:rPr>
        <w:t xml:space="preserve"> </w:t>
      </w:r>
      <w:r>
        <w:rPr>
          <w:sz w:val="24"/>
        </w:rPr>
        <w:t>and</w:t>
      </w:r>
      <w:r>
        <w:rPr>
          <w:spacing w:val="-2"/>
          <w:sz w:val="24"/>
        </w:rPr>
        <w:t xml:space="preserve"> employee.</w:t>
      </w:r>
    </w:p>
    <w:p w14:paraId="274B85D1" w14:textId="77777777" w:rsidR="00A302F3" w:rsidRDefault="00A302F3">
      <w:pPr>
        <w:pStyle w:val="BodyText"/>
        <w:spacing w:before="10"/>
      </w:pPr>
    </w:p>
    <w:p w14:paraId="17596CE2" w14:textId="32A889AF" w:rsidR="00A302F3" w:rsidRDefault="0068068A">
      <w:pPr>
        <w:pStyle w:val="BodyText"/>
        <w:spacing w:line="242" w:lineRule="auto"/>
        <w:ind w:left="1593" w:right="1396"/>
      </w:pPr>
      <w:r>
        <w:t>For those employees requesting leave to care for an immediate family member with a serious</w:t>
      </w:r>
      <w:r>
        <w:rPr>
          <w:spacing w:val="-3"/>
        </w:rPr>
        <w:t xml:space="preserve"> </w:t>
      </w:r>
      <w:r>
        <w:t>health</w:t>
      </w:r>
      <w:r>
        <w:rPr>
          <w:spacing w:val="-3"/>
        </w:rPr>
        <w:t xml:space="preserve"> </w:t>
      </w:r>
      <w:r>
        <w:t>condition,</w:t>
      </w:r>
      <w:r>
        <w:rPr>
          <w:spacing w:val="-3"/>
        </w:rPr>
        <w:t xml:space="preserve"> </w:t>
      </w:r>
      <w:r w:rsidR="008362DA">
        <w:t>DFW Plus Hospice LLC dba Bridges Hospice</w:t>
      </w:r>
      <w:r>
        <w:rPr>
          <w:spacing w:val="-3"/>
        </w:rPr>
        <w:t xml:space="preserve"> </w:t>
      </w:r>
      <w:r>
        <w:t>may</w:t>
      </w:r>
      <w:r>
        <w:rPr>
          <w:spacing w:val="-8"/>
        </w:rPr>
        <w:t xml:space="preserve"> </w:t>
      </w:r>
      <w:r>
        <w:t>require</w:t>
      </w:r>
      <w:r>
        <w:rPr>
          <w:spacing w:val="-4"/>
        </w:rPr>
        <w:t xml:space="preserve"> </w:t>
      </w:r>
      <w:r>
        <w:t>the</w:t>
      </w:r>
      <w:r>
        <w:rPr>
          <w:spacing w:val="-4"/>
        </w:rPr>
        <w:t xml:space="preserve"> </w:t>
      </w:r>
      <w:r>
        <w:t>employee</w:t>
      </w:r>
      <w:r>
        <w:rPr>
          <w:spacing w:val="-5"/>
        </w:rPr>
        <w:t xml:space="preserve"> </w:t>
      </w:r>
      <w:r>
        <w:t>to</w:t>
      </w:r>
      <w:r>
        <w:rPr>
          <w:spacing w:val="-4"/>
        </w:rPr>
        <w:t xml:space="preserve"> </w:t>
      </w:r>
      <w:r>
        <w:t>submit</w:t>
      </w:r>
      <w:r>
        <w:rPr>
          <w:spacing w:val="-3"/>
        </w:rPr>
        <w:t xml:space="preserve"> </w:t>
      </w:r>
      <w:r>
        <w:t>proof of the familial relationship, such as a birth certificate or marriage license. Any such document will be promptly returned to the employee after it has been reviewed.</w:t>
      </w:r>
    </w:p>
    <w:p w14:paraId="5CB2D84A" w14:textId="2B5A9D11" w:rsidR="00A302F3" w:rsidRDefault="0068068A">
      <w:pPr>
        <w:pStyle w:val="BodyText"/>
        <w:spacing w:before="2" w:line="242" w:lineRule="auto"/>
        <w:ind w:left="1593" w:right="1492"/>
        <w:jc w:val="both"/>
      </w:pPr>
      <w:r>
        <w:t>If</w:t>
      </w:r>
      <w:r>
        <w:rPr>
          <w:spacing w:val="-2"/>
        </w:rPr>
        <w:t xml:space="preserve"> </w:t>
      </w:r>
      <w:r w:rsidR="008362DA">
        <w:t>DFW Plus Hospice LLC dba Bridges Hospice</w:t>
      </w:r>
      <w:r>
        <w:rPr>
          <w:spacing w:val="-3"/>
        </w:rPr>
        <w:t xml:space="preserve"> </w:t>
      </w:r>
      <w:r>
        <w:t>employs</w:t>
      </w:r>
      <w:r>
        <w:rPr>
          <w:spacing w:val="-3"/>
        </w:rPr>
        <w:t xml:space="preserve"> </w:t>
      </w:r>
      <w:r>
        <w:t>both you</w:t>
      </w:r>
      <w:r>
        <w:rPr>
          <w:spacing w:val="-1"/>
        </w:rPr>
        <w:t xml:space="preserve"> </w:t>
      </w:r>
      <w:r>
        <w:t>and</w:t>
      </w:r>
      <w:r>
        <w:rPr>
          <w:spacing w:val="-1"/>
        </w:rPr>
        <w:t xml:space="preserve"> </w:t>
      </w:r>
      <w:r>
        <w:t>your</w:t>
      </w:r>
      <w:r>
        <w:rPr>
          <w:spacing w:val="-4"/>
        </w:rPr>
        <w:t xml:space="preserve"> </w:t>
      </w:r>
      <w:r>
        <w:t>spouse, you</w:t>
      </w:r>
      <w:r>
        <w:rPr>
          <w:spacing w:val="-3"/>
        </w:rPr>
        <w:t xml:space="preserve"> </w:t>
      </w:r>
      <w:r>
        <w:t>may</w:t>
      </w:r>
      <w:r>
        <w:rPr>
          <w:spacing w:val="-6"/>
        </w:rPr>
        <w:t xml:space="preserve"> </w:t>
      </w:r>
      <w:r>
        <w:t>only</w:t>
      </w:r>
      <w:r>
        <w:rPr>
          <w:spacing w:val="-8"/>
        </w:rPr>
        <w:t xml:space="preserve"> </w:t>
      </w:r>
      <w:r>
        <w:t>take</w:t>
      </w:r>
      <w:r>
        <w:rPr>
          <w:spacing w:val="-5"/>
        </w:rPr>
        <w:t xml:space="preserve"> </w:t>
      </w:r>
      <w:r>
        <w:t>a</w:t>
      </w:r>
      <w:r>
        <w:rPr>
          <w:spacing w:val="-4"/>
        </w:rPr>
        <w:t xml:space="preserve"> </w:t>
      </w:r>
      <w:r>
        <w:t>combined total</w:t>
      </w:r>
      <w:r>
        <w:rPr>
          <w:spacing w:val="-1"/>
        </w:rPr>
        <w:t xml:space="preserve"> </w:t>
      </w:r>
      <w:r>
        <w:t>of</w:t>
      </w:r>
      <w:r>
        <w:rPr>
          <w:spacing w:val="-2"/>
        </w:rPr>
        <w:t xml:space="preserve"> </w:t>
      </w:r>
      <w:r>
        <w:t>4</w:t>
      </w:r>
      <w:r>
        <w:rPr>
          <w:spacing w:val="-1"/>
        </w:rPr>
        <w:t xml:space="preserve"> </w:t>
      </w:r>
      <w:r>
        <w:t>weeks</w:t>
      </w:r>
      <w:r>
        <w:rPr>
          <w:spacing w:val="-1"/>
        </w:rPr>
        <w:t xml:space="preserve"> </w:t>
      </w:r>
      <w:r>
        <w:t>if</w:t>
      </w:r>
      <w:r>
        <w:rPr>
          <w:spacing w:val="-2"/>
        </w:rPr>
        <w:t xml:space="preserve"> </w:t>
      </w:r>
      <w:r>
        <w:t>the</w:t>
      </w:r>
      <w:r>
        <w:rPr>
          <w:spacing w:val="-3"/>
        </w:rPr>
        <w:t xml:space="preserve"> </w:t>
      </w:r>
      <w:r>
        <w:t>leave</w:t>
      </w:r>
      <w:r>
        <w:rPr>
          <w:spacing w:val="-3"/>
        </w:rPr>
        <w:t xml:space="preserve"> </w:t>
      </w:r>
      <w:r>
        <w:t>is</w:t>
      </w:r>
      <w:r>
        <w:rPr>
          <w:spacing w:val="-2"/>
        </w:rPr>
        <w:t xml:space="preserve"> </w:t>
      </w:r>
      <w:r>
        <w:t>taken</w:t>
      </w:r>
      <w:r>
        <w:rPr>
          <w:spacing w:val="-1"/>
        </w:rPr>
        <w:t xml:space="preserve"> </w:t>
      </w:r>
      <w:r>
        <w:t>for</w:t>
      </w:r>
      <w:r>
        <w:rPr>
          <w:spacing w:val="-3"/>
        </w:rPr>
        <w:t xml:space="preserve"> </w:t>
      </w:r>
      <w:r>
        <w:t>the</w:t>
      </w:r>
      <w:r>
        <w:rPr>
          <w:spacing w:val="-3"/>
        </w:rPr>
        <w:t xml:space="preserve"> </w:t>
      </w:r>
      <w:r>
        <w:t>birth</w:t>
      </w:r>
      <w:r>
        <w:rPr>
          <w:spacing w:val="-2"/>
        </w:rPr>
        <w:t xml:space="preserve"> </w:t>
      </w:r>
      <w:r>
        <w:t>or</w:t>
      </w:r>
      <w:r>
        <w:rPr>
          <w:spacing w:val="-1"/>
        </w:rPr>
        <w:t xml:space="preserve"> </w:t>
      </w:r>
      <w:r>
        <w:t>adoption</w:t>
      </w:r>
      <w:r>
        <w:rPr>
          <w:spacing w:val="-2"/>
        </w:rPr>
        <w:t xml:space="preserve"> </w:t>
      </w:r>
      <w:r>
        <w:t>of your</w:t>
      </w:r>
      <w:r>
        <w:rPr>
          <w:spacing w:val="-2"/>
        </w:rPr>
        <w:t xml:space="preserve"> </w:t>
      </w:r>
      <w:r>
        <w:t>child</w:t>
      </w:r>
      <w:r>
        <w:rPr>
          <w:spacing w:val="-2"/>
        </w:rPr>
        <w:t xml:space="preserve"> </w:t>
      </w:r>
      <w:r>
        <w:t>or the</w:t>
      </w:r>
      <w:r>
        <w:rPr>
          <w:spacing w:val="-5"/>
        </w:rPr>
        <w:t xml:space="preserve"> </w:t>
      </w:r>
      <w:r>
        <w:t>care</w:t>
      </w:r>
      <w:r>
        <w:rPr>
          <w:spacing w:val="-2"/>
        </w:rPr>
        <w:t xml:space="preserve"> </w:t>
      </w:r>
      <w:r>
        <w:t>of a parent with a serious health condition.</w:t>
      </w:r>
    </w:p>
    <w:p w14:paraId="542085F1" w14:textId="77777777" w:rsidR="00A302F3" w:rsidRDefault="00A302F3">
      <w:pPr>
        <w:pStyle w:val="BodyText"/>
        <w:rPr>
          <w:sz w:val="26"/>
        </w:rPr>
      </w:pPr>
    </w:p>
    <w:p w14:paraId="7EBF6070" w14:textId="77777777" w:rsidR="00A302F3" w:rsidRDefault="0068068A">
      <w:pPr>
        <w:pStyle w:val="ListParagraph"/>
        <w:numPr>
          <w:ilvl w:val="1"/>
          <w:numId w:val="11"/>
        </w:numPr>
        <w:tabs>
          <w:tab w:val="left" w:pos="1960"/>
        </w:tabs>
        <w:spacing w:before="212"/>
        <w:ind w:left="1960"/>
        <w:rPr>
          <w:b/>
          <w:sz w:val="24"/>
        </w:rPr>
      </w:pPr>
      <w:r>
        <w:rPr>
          <w:b/>
          <w:sz w:val="24"/>
        </w:rPr>
        <w:t>Employee</w:t>
      </w:r>
      <w:r>
        <w:rPr>
          <w:b/>
          <w:spacing w:val="-4"/>
          <w:sz w:val="24"/>
        </w:rPr>
        <w:t xml:space="preserve"> </w:t>
      </w:r>
      <w:r>
        <w:rPr>
          <w:b/>
          <w:sz w:val="24"/>
        </w:rPr>
        <w:t>Notice</w:t>
      </w:r>
      <w:r>
        <w:rPr>
          <w:b/>
          <w:spacing w:val="-4"/>
          <w:sz w:val="24"/>
        </w:rPr>
        <w:t xml:space="preserve"> </w:t>
      </w:r>
      <w:r>
        <w:rPr>
          <w:b/>
          <w:sz w:val="24"/>
        </w:rPr>
        <w:t>of</w:t>
      </w:r>
      <w:r>
        <w:rPr>
          <w:b/>
          <w:spacing w:val="-1"/>
          <w:sz w:val="24"/>
        </w:rPr>
        <w:t xml:space="preserve"> </w:t>
      </w:r>
      <w:r>
        <w:rPr>
          <w:b/>
          <w:spacing w:val="-4"/>
          <w:sz w:val="24"/>
        </w:rPr>
        <w:t>FMLA</w:t>
      </w:r>
    </w:p>
    <w:p w14:paraId="0EE3AC7D" w14:textId="77777777" w:rsidR="00A302F3" w:rsidRDefault="00A302F3">
      <w:pPr>
        <w:pStyle w:val="BodyText"/>
        <w:spacing w:before="4"/>
        <w:rPr>
          <w:b/>
          <w:sz w:val="31"/>
        </w:rPr>
      </w:pPr>
    </w:p>
    <w:p w14:paraId="4F5CFE5E" w14:textId="2D934F3F" w:rsidR="00A302F3" w:rsidRDefault="0068068A">
      <w:pPr>
        <w:pStyle w:val="BodyText"/>
        <w:ind w:left="1559" w:right="1290" w:firstLine="400"/>
      </w:pPr>
      <w:r>
        <w:t xml:space="preserve">If the reason for the FMLA leave is foreseeable, the employee is to give </w:t>
      </w:r>
      <w:r w:rsidR="008362DA">
        <w:t>DFW Plus Hospice LLC dba Bridges Hospice</w:t>
      </w:r>
      <w:r>
        <w:t xml:space="preserve"> thirty (30) days’ notice. If the need for leave is not foreseeable, the employee is expected to notify </w:t>
      </w:r>
      <w:r w:rsidR="008362DA">
        <w:t>DFW Plus Hospice LLC dba Bridges Hospice</w:t>
      </w:r>
      <w:r>
        <w:t xml:space="preserve"> as soon as possible and, in no event, more than two days after knowing</w:t>
      </w:r>
      <w:r>
        <w:rPr>
          <w:spacing w:val="-1"/>
        </w:rPr>
        <w:t xml:space="preserve"> </w:t>
      </w:r>
      <w:r>
        <w:t>of the</w:t>
      </w:r>
      <w:r>
        <w:rPr>
          <w:spacing w:val="-1"/>
        </w:rPr>
        <w:t xml:space="preserve"> </w:t>
      </w:r>
      <w:r>
        <w:t>need for leave. Asking your supervisor for a Family and</w:t>
      </w:r>
      <w:r>
        <w:rPr>
          <w:spacing w:val="-1"/>
        </w:rPr>
        <w:t xml:space="preserve"> </w:t>
      </w:r>
      <w:r>
        <w:t>Medical Leave and completing a FMLA Request Form, which is available from Human</w:t>
      </w:r>
      <w:r>
        <w:rPr>
          <w:spacing w:val="-5"/>
        </w:rPr>
        <w:t xml:space="preserve"> </w:t>
      </w:r>
      <w:r>
        <w:t xml:space="preserve">Resources, accomplish notice to </w:t>
      </w:r>
      <w:r w:rsidR="008362DA">
        <w:t>DFW Plus Hospice LLC dba Bridges Hospice</w:t>
      </w:r>
      <w:r>
        <w:t>. If the reason for the leave is a family member's serious health condition or that of the employee, the employee must complete a Certification</w:t>
      </w:r>
      <w:r>
        <w:rPr>
          <w:spacing w:val="-4"/>
        </w:rPr>
        <w:t xml:space="preserve"> </w:t>
      </w:r>
      <w:r>
        <w:t>of</w:t>
      </w:r>
      <w:r>
        <w:rPr>
          <w:spacing w:val="-3"/>
        </w:rPr>
        <w:t xml:space="preserve"> </w:t>
      </w:r>
      <w:r>
        <w:t>Health</w:t>
      </w:r>
      <w:r>
        <w:rPr>
          <w:spacing w:val="-4"/>
        </w:rPr>
        <w:t xml:space="preserve"> </w:t>
      </w:r>
      <w:r>
        <w:t>Care</w:t>
      </w:r>
      <w:r>
        <w:rPr>
          <w:spacing w:val="-3"/>
        </w:rPr>
        <w:t xml:space="preserve"> </w:t>
      </w:r>
      <w:r>
        <w:t>Provider</w:t>
      </w:r>
      <w:r>
        <w:rPr>
          <w:spacing w:val="-4"/>
        </w:rPr>
        <w:t xml:space="preserve"> </w:t>
      </w:r>
      <w:r>
        <w:t>form,</w:t>
      </w:r>
      <w:r>
        <w:rPr>
          <w:spacing w:val="-4"/>
        </w:rPr>
        <w:t xml:space="preserve"> </w:t>
      </w:r>
      <w:r>
        <w:t>which</w:t>
      </w:r>
      <w:r>
        <w:rPr>
          <w:spacing w:val="-4"/>
        </w:rPr>
        <w:t xml:space="preserve"> </w:t>
      </w:r>
      <w:r>
        <w:t>must</w:t>
      </w:r>
      <w:r>
        <w:rPr>
          <w:spacing w:val="-1"/>
        </w:rPr>
        <w:t xml:space="preserve"> </w:t>
      </w:r>
      <w:r>
        <w:t>be</w:t>
      </w:r>
      <w:r>
        <w:rPr>
          <w:spacing w:val="-4"/>
        </w:rPr>
        <w:t xml:space="preserve"> </w:t>
      </w:r>
      <w:r>
        <w:t>returned</w:t>
      </w:r>
      <w:r>
        <w:rPr>
          <w:spacing w:val="-4"/>
        </w:rPr>
        <w:t xml:space="preserve"> </w:t>
      </w:r>
      <w:r>
        <w:t>to</w:t>
      </w:r>
      <w:r>
        <w:rPr>
          <w:spacing w:val="-4"/>
        </w:rPr>
        <w:t xml:space="preserve"> </w:t>
      </w:r>
      <w:r>
        <w:t>the</w:t>
      </w:r>
      <w:r>
        <w:rPr>
          <w:spacing w:val="-3"/>
        </w:rPr>
        <w:t xml:space="preserve"> </w:t>
      </w:r>
      <w:r>
        <w:t>supervisor</w:t>
      </w:r>
      <w:r>
        <w:rPr>
          <w:spacing w:val="-4"/>
        </w:rPr>
        <w:t xml:space="preserve"> </w:t>
      </w:r>
      <w:r>
        <w:t>within fifteen calendar days from the request for leave.</w:t>
      </w:r>
    </w:p>
    <w:p w14:paraId="3D973683" w14:textId="77777777" w:rsidR="00A302F3" w:rsidRDefault="00A302F3">
      <w:pPr>
        <w:pStyle w:val="BodyText"/>
        <w:spacing w:before="4"/>
        <w:rPr>
          <w:sz w:val="23"/>
        </w:rPr>
      </w:pPr>
    </w:p>
    <w:p w14:paraId="6D131BAD" w14:textId="77777777" w:rsidR="00A302F3" w:rsidRDefault="0068068A">
      <w:pPr>
        <w:pStyle w:val="ListParagraph"/>
        <w:numPr>
          <w:ilvl w:val="1"/>
          <w:numId w:val="11"/>
        </w:numPr>
        <w:tabs>
          <w:tab w:val="left" w:pos="1960"/>
        </w:tabs>
        <w:ind w:left="1960"/>
        <w:rPr>
          <w:b/>
          <w:sz w:val="24"/>
        </w:rPr>
      </w:pPr>
      <w:bookmarkStart w:id="56" w:name="6.5_Pay_and_Benefits_During_FMLA"/>
      <w:bookmarkStart w:id="57" w:name="_bookmark28"/>
      <w:bookmarkEnd w:id="56"/>
      <w:bookmarkEnd w:id="57"/>
      <w:r>
        <w:rPr>
          <w:b/>
          <w:sz w:val="24"/>
        </w:rPr>
        <w:t>Pay</w:t>
      </w:r>
      <w:r>
        <w:rPr>
          <w:b/>
          <w:spacing w:val="-2"/>
          <w:sz w:val="24"/>
        </w:rPr>
        <w:t xml:space="preserve"> </w:t>
      </w:r>
      <w:r>
        <w:rPr>
          <w:b/>
          <w:sz w:val="24"/>
        </w:rPr>
        <w:t>and</w:t>
      </w:r>
      <w:r>
        <w:rPr>
          <w:b/>
          <w:spacing w:val="-3"/>
          <w:sz w:val="24"/>
        </w:rPr>
        <w:t xml:space="preserve"> </w:t>
      </w:r>
      <w:r>
        <w:rPr>
          <w:b/>
          <w:sz w:val="24"/>
        </w:rPr>
        <w:t>Benefits</w:t>
      </w:r>
      <w:r>
        <w:rPr>
          <w:b/>
          <w:spacing w:val="-3"/>
          <w:sz w:val="24"/>
        </w:rPr>
        <w:t xml:space="preserve"> </w:t>
      </w:r>
      <w:r>
        <w:rPr>
          <w:b/>
          <w:sz w:val="24"/>
        </w:rPr>
        <w:t>During</w:t>
      </w:r>
      <w:r>
        <w:rPr>
          <w:b/>
          <w:spacing w:val="-2"/>
          <w:sz w:val="24"/>
        </w:rPr>
        <w:t xml:space="preserve"> </w:t>
      </w:r>
      <w:r>
        <w:rPr>
          <w:b/>
          <w:spacing w:val="-4"/>
          <w:sz w:val="24"/>
        </w:rPr>
        <w:t>FMLA</w:t>
      </w:r>
    </w:p>
    <w:p w14:paraId="11199EC2" w14:textId="77777777" w:rsidR="00A302F3" w:rsidRDefault="00A302F3">
      <w:pPr>
        <w:pStyle w:val="BodyText"/>
        <w:rPr>
          <w:b/>
          <w:sz w:val="28"/>
        </w:rPr>
      </w:pPr>
    </w:p>
    <w:p w14:paraId="6D479778" w14:textId="2B0D4A2F" w:rsidR="00D41825" w:rsidRPr="00D41825" w:rsidRDefault="0068068A" w:rsidP="00441D0F">
      <w:pPr>
        <w:pStyle w:val="BodyText"/>
        <w:spacing w:before="1"/>
        <w:ind w:left="1843" w:right="1192"/>
      </w:pPr>
      <w:r>
        <w:t>Generally, FMLA leave is unpaid. However, an eligible employee must use any unused PTO during the absence. The employee's health plan insurance coverage will be maintained during the leave under the same conditions as if the employee had continued to work. This means that the employee must continue to pay the portion he or she normally</w:t>
      </w:r>
      <w:r>
        <w:rPr>
          <w:spacing w:val="-8"/>
        </w:rPr>
        <w:t xml:space="preserve"> </w:t>
      </w:r>
      <w:r>
        <w:t>pays</w:t>
      </w:r>
      <w:r>
        <w:rPr>
          <w:spacing w:val="-3"/>
        </w:rPr>
        <w:t xml:space="preserve"> </w:t>
      </w:r>
      <w:r>
        <w:t>toward</w:t>
      </w:r>
      <w:r>
        <w:rPr>
          <w:spacing w:val="-3"/>
        </w:rPr>
        <w:t xml:space="preserve"> </w:t>
      </w:r>
      <w:r>
        <w:t>the</w:t>
      </w:r>
      <w:r>
        <w:rPr>
          <w:spacing w:val="-2"/>
        </w:rPr>
        <w:t xml:space="preserve"> </w:t>
      </w:r>
      <w:r>
        <w:t>premium</w:t>
      </w:r>
      <w:r>
        <w:rPr>
          <w:spacing w:val="-3"/>
        </w:rPr>
        <w:t xml:space="preserve"> </w:t>
      </w:r>
      <w:r>
        <w:t>or</w:t>
      </w:r>
      <w:r>
        <w:rPr>
          <w:spacing w:val="-4"/>
        </w:rPr>
        <w:t xml:space="preserve"> </w:t>
      </w:r>
      <w:r>
        <w:t>risk</w:t>
      </w:r>
      <w:r>
        <w:rPr>
          <w:spacing w:val="-3"/>
        </w:rPr>
        <w:t xml:space="preserve"> </w:t>
      </w:r>
      <w:r>
        <w:t>cancellation</w:t>
      </w:r>
      <w:r>
        <w:rPr>
          <w:spacing w:val="-3"/>
        </w:rPr>
        <w:t xml:space="preserve"> </w:t>
      </w:r>
      <w:r>
        <w:t>of</w:t>
      </w:r>
      <w:r>
        <w:rPr>
          <w:spacing w:val="-4"/>
        </w:rPr>
        <w:t xml:space="preserve"> </w:t>
      </w:r>
      <w:r>
        <w:t>health</w:t>
      </w:r>
      <w:r>
        <w:rPr>
          <w:spacing w:val="-3"/>
        </w:rPr>
        <w:t xml:space="preserve"> </w:t>
      </w:r>
      <w:r>
        <w:t>benefits</w:t>
      </w:r>
      <w:r>
        <w:rPr>
          <w:spacing w:val="-3"/>
        </w:rPr>
        <w:t xml:space="preserve"> </w:t>
      </w:r>
      <w:r>
        <w:t>coverage</w:t>
      </w:r>
      <w:r>
        <w:rPr>
          <w:spacing w:val="-4"/>
        </w:rPr>
        <w:t xml:space="preserve"> </w:t>
      </w:r>
      <w:r>
        <w:t xml:space="preserve">during </w:t>
      </w:r>
      <w:r>
        <w:lastRenderedPageBreak/>
        <w:t>the</w:t>
      </w:r>
      <w:r>
        <w:rPr>
          <w:spacing w:val="-1"/>
        </w:rPr>
        <w:t xml:space="preserve"> </w:t>
      </w:r>
      <w:r>
        <w:t>leave.</w:t>
      </w:r>
      <w:r>
        <w:rPr>
          <w:spacing w:val="40"/>
        </w:rPr>
        <w:t xml:space="preserve"> </w:t>
      </w:r>
      <w:r>
        <w:t>Information on how</w:t>
      </w:r>
      <w:r>
        <w:rPr>
          <w:spacing w:val="-1"/>
        </w:rPr>
        <w:t xml:space="preserve"> </w:t>
      </w:r>
      <w:r>
        <w:t xml:space="preserve">and when to make premium payments will be provided to the employee in writing at the beginning of the FMLA leave. Benefits, such as PTO, do not accrue during </w:t>
      </w:r>
      <w:proofErr w:type="gramStart"/>
      <w:r>
        <w:t>a FMLA</w:t>
      </w:r>
      <w:proofErr w:type="gramEnd"/>
      <w:r>
        <w:t xml:space="preserve"> leave.</w:t>
      </w:r>
      <w:r>
        <w:rPr>
          <w:spacing w:val="80"/>
        </w:rPr>
        <w:t xml:space="preserve"> </w:t>
      </w:r>
      <w:r>
        <w:t xml:space="preserve">An employee on FMLA leave is not eligible for holiday pay for a holiday, which falls during a FMLA </w:t>
      </w:r>
      <w:proofErr w:type="spellStart"/>
      <w:proofErr w:type="gramStart"/>
      <w:r>
        <w:t>leave.</w:t>
      </w:r>
      <w:r w:rsidR="00D41825">
        <w:t>eturn</w:t>
      </w:r>
      <w:proofErr w:type="spellEnd"/>
      <w:proofErr w:type="gramEnd"/>
      <w:r w:rsidR="00D41825">
        <w:rPr>
          <w:spacing w:val="-5"/>
        </w:rPr>
        <w:t xml:space="preserve"> </w:t>
      </w:r>
      <w:r w:rsidR="00D41825">
        <w:t>to</w:t>
      </w:r>
      <w:r w:rsidR="00D41825">
        <w:rPr>
          <w:spacing w:val="-5"/>
        </w:rPr>
        <w:t xml:space="preserve"> </w:t>
      </w:r>
      <w:r w:rsidR="00D41825">
        <w:rPr>
          <w:spacing w:val="-4"/>
        </w:rPr>
        <w:t>Work.</w:t>
      </w:r>
    </w:p>
    <w:p w14:paraId="11771F09" w14:textId="399D9E1D" w:rsidR="00A302F3" w:rsidRDefault="0068068A">
      <w:pPr>
        <w:pStyle w:val="BodyText"/>
        <w:spacing w:before="62"/>
        <w:ind w:left="1739" w:right="1526"/>
      </w:pPr>
      <w:r>
        <w:t xml:space="preserve">The employee should notify </w:t>
      </w:r>
      <w:r w:rsidR="008362DA">
        <w:t>DFW Plus Hospice LLC dba Bridges Hospice</w:t>
      </w:r>
      <w:r>
        <w:t xml:space="preserve"> of his or her intent to return to work two weeks prior to the anticipated date of return. </w:t>
      </w:r>
      <w:r w:rsidR="008362DA">
        <w:t>DFW Plus Hospice LLC dba Bridges Hospice</w:t>
      </w:r>
      <w:r>
        <w:t xml:space="preserve"> will require a "fitness for duty" certification from the employee's health care provider verifying the ability to return to work in his or her former position, noting any accommodations required to allow the employee to resume working. Employees may also be required to submit</w:t>
      </w:r>
      <w:r>
        <w:rPr>
          <w:spacing w:val="29"/>
        </w:rPr>
        <w:t xml:space="preserve"> </w:t>
      </w:r>
      <w:r>
        <w:t>to</w:t>
      </w:r>
      <w:r>
        <w:rPr>
          <w:spacing w:val="29"/>
        </w:rPr>
        <w:t xml:space="preserve"> </w:t>
      </w:r>
      <w:r>
        <w:t>a</w:t>
      </w:r>
      <w:r>
        <w:rPr>
          <w:spacing w:val="27"/>
        </w:rPr>
        <w:t xml:space="preserve"> </w:t>
      </w:r>
      <w:r>
        <w:t>medical</w:t>
      </w:r>
      <w:r>
        <w:rPr>
          <w:spacing w:val="31"/>
        </w:rPr>
        <w:t xml:space="preserve"> </w:t>
      </w:r>
      <w:r>
        <w:t>examination</w:t>
      </w:r>
      <w:r>
        <w:rPr>
          <w:spacing w:val="27"/>
        </w:rPr>
        <w:t xml:space="preserve"> </w:t>
      </w:r>
      <w:r>
        <w:t>before</w:t>
      </w:r>
      <w:r>
        <w:rPr>
          <w:spacing w:val="38"/>
        </w:rPr>
        <w:t xml:space="preserve"> </w:t>
      </w:r>
      <w:r>
        <w:t>returning</w:t>
      </w:r>
      <w:r>
        <w:rPr>
          <w:spacing w:val="24"/>
        </w:rPr>
        <w:t xml:space="preserve"> </w:t>
      </w:r>
      <w:r>
        <w:t>to</w:t>
      </w:r>
      <w:r>
        <w:rPr>
          <w:spacing w:val="27"/>
        </w:rPr>
        <w:t xml:space="preserve"> </w:t>
      </w:r>
      <w:r>
        <w:t>work,</w:t>
      </w:r>
      <w:r>
        <w:rPr>
          <w:spacing w:val="27"/>
        </w:rPr>
        <w:t xml:space="preserve"> </w:t>
      </w:r>
      <w:r>
        <w:t>under</w:t>
      </w:r>
      <w:r>
        <w:rPr>
          <w:spacing w:val="27"/>
        </w:rPr>
        <w:t xml:space="preserve"> </w:t>
      </w:r>
      <w:r>
        <w:t>certain circumstances. If the employee returns to work prior to the expiration of available FMLA leave, the employee will normally be returned to his or her former position or a comparable position. If, however, the employee cannot return to work prior to the expiration of the</w:t>
      </w:r>
    </w:p>
    <w:p w14:paraId="21EE68A0" w14:textId="77777777" w:rsidR="00A302F3" w:rsidRDefault="0068068A">
      <w:pPr>
        <w:pStyle w:val="BodyText"/>
        <w:ind w:left="1739" w:right="1526"/>
      </w:pPr>
      <w:r>
        <w:t>FMLA leave, there is no guarantee of reinstatement. Any conflict between the provisions of this policy and the FMLA and its regulations will be resolved in favor of the FMLA and its regulations.</w:t>
      </w:r>
    </w:p>
    <w:p w14:paraId="5230791F" w14:textId="77777777" w:rsidR="00A302F3" w:rsidRDefault="00A302F3">
      <w:pPr>
        <w:pStyle w:val="BodyText"/>
        <w:rPr>
          <w:sz w:val="26"/>
        </w:rPr>
      </w:pPr>
    </w:p>
    <w:p w14:paraId="28A3808A" w14:textId="77777777" w:rsidR="00A302F3" w:rsidRDefault="00A302F3">
      <w:pPr>
        <w:pStyle w:val="BodyText"/>
        <w:spacing w:before="7"/>
      </w:pPr>
    </w:p>
    <w:p w14:paraId="238705A7" w14:textId="77777777" w:rsidR="00A302F3" w:rsidRDefault="0068068A">
      <w:pPr>
        <w:pStyle w:val="ListParagraph"/>
        <w:numPr>
          <w:ilvl w:val="1"/>
          <w:numId w:val="11"/>
        </w:numPr>
        <w:tabs>
          <w:tab w:val="left" w:pos="1982"/>
        </w:tabs>
        <w:ind w:hanging="361"/>
        <w:rPr>
          <w:b/>
          <w:sz w:val="24"/>
        </w:rPr>
      </w:pPr>
      <w:bookmarkStart w:id="58" w:name="6.7_Extended_Absence_Terminal_Provision"/>
      <w:bookmarkStart w:id="59" w:name="_bookmark29"/>
      <w:bookmarkEnd w:id="58"/>
      <w:bookmarkEnd w:id="59"/>
      <w:r>
        <w:rPr>
          <w:b/>
          <w:sz w:val="24"/>
        </w:rPr>
        <w:t>Extended</w:t>
      </w:r>
      <w:r>
        <w:rPr>
          <w:b/>
          <w:spacing w:val="-6"/>
          <w:sz w:val="24"/>
        </w:rPr>
        <w:t xml:space="preserve"> </w:t>
      </w:r>
      <w:r>
        <w:rPr>
          <w:b/>
          <w:sz w:val="24"/>
        </w:rPr>
        <w:t>Absence</w:t>
      </w:r>
      <w:r>
        <w:rPr>
          <w:b/>
          <w:spacing w:val="-7"/>
          <w:sz w:val="24"/>
        </w:rPr>
        <w:t xml:space="preserve"> </w:t>
      </w:r>
      <w:r>
        <w:rPr>
          <w:b/>
          <w:sz w:val="24"/>
        </w:rPr>
        <w:t>Terminal</w:t>
      </w:r>
      <w:r>
        <w:rPr>
          <w:b/>
          <w:spacing w:val="-5"/>
          <w:sz w:val="24"/>
        </w:rPr>
        <w:t xml:space="preserve"> </w:t>
      </w:r>
      <w:r>
        <w:rPr>
          <w:b/>
          <w:spacing w:val="-2"/>
          <w:sz w:val="24"/>
        </w:rPr>
        <w:t>Provision</w:t>
      </w:r>
    </w:p>
    <w:p w14:paraId="0DF09124" w14:textId="77777777" w:rsidR="00A302F3" w:rsidRDefault="00A302F3">
      <w:pPr>
        <w:pStyle w:val="BodyText"/>
        <w:spacing w:before="9"/>
        <w:rPr>
          <w:b/>
          <w:sz w:val="23"/>
        </w:rPr>
      </w:pPr>
    </w:p>
    <w:p w14:paraId="60FCD1C4" w14:textId="77777777" w:rsidR="00A302F3" w:rsidRDefault="0068068A">
      <w:pPr>
        <w:pStyle w:val="BodyText"/>
        <w:ind w:left="2053" w:right="962"/>
      </w:pPr>
      <w:r>
        <w:t>Unless an employee is taking FMLA leave including intermittent leave, because of the nature</w:t>
      </w:r>
      <w:r>
        <w:rPr>
          <w:spacing w:val="-2"/>
        </w:rPr>
        <w:t xml:space="preserve"> </w:t>
      </w:r>
      <w:r>
        <w:t>of</w:t>
      </w:r>
      <w:r>
        <w:rPr>
          <w:spacing w:val="-2"/>
        </w:rPr>
        <w:t xml:space="preserve"> </w:t>
      </w:r>
      <w:r>
        <w:t>our business,</w:t>
      </w:r>
      <w:r>
        <w:rPr>
          <w:spacing w:val="-1"/>
        </w:rPr>
        <w:t xml:space="preserve"> </w:t>
      </w:r>
      <w:r>
        <w:t>any</w:t>
      </w:r>
      <w:r>
        <w:rPr>
          <w:spacing w:val="-6"/>
        </w:rPr>
        <w:t xml:space="preserve"> </w:t>
      </w:r>
      <w:r>
        <w:t>employee</w:t>
      </w:r>
      <w:r>
        <w:rPr>
          <w:spacing w:val="-2"/>
        </w:rPr>
        <w:t xml:space="preserve"> </w:t>
      </w:r>
      <w:r>
        <w:t>who</w:t>
      </w:r>
      <w:r>
        <w:rPr>
          <w:spacing w:val="-1"/>
        </w:rPr>
        <w:t xml:space="preserve"> </w:t>
      </w:r>
      <w:r>
        <w:t>is absent</w:t>
      </w:r>
      <w:r>
        <w:rPr>
          <w:spacing w:val="-1"/>
        </w:rPr>
        <w:t xml:space="preserve"> </w:t>
      </w:r>
      <w:r>
        <w:t>from</w:t>
      </w:r>
      <w:r>
        <w:rPr>
          <w:spacing w:val="-1"/>
        </w:rPr>
        <w:t xml:space="preserve"> </w:t>
      </w:r>
      <w:r>
        <w:t>work</w:t>
      </w:r>
      <w:r>
        <w:rPr>
          <w:spacing w:val="-1"/>
        </w:rPr>
        <w:t xml:space="preserve"> </w:t>
      </w:r>
      <w:r>
        <w:t>for</w:t>
      </w:r>
      <w:r>
        <w:rPr>
          <w:spacing w:val="-2"/>
        </w:rPr>
        <w:t xml:space="preserve"> </w:t>
      </w:r>
      <w:r>
        <w:t>more</w:t>
      </w:r>
      <w:r>
        <w:rPr>
          <w:spacing w:val="-2"/>
        </w:rPr>
        <w:t xml:space="preserve"> </w:t>
      </w:r>
      <w:r>
        <w:t>than</w:t>
      </w:r>
      <w:r>
        <w:rPr>
          <w:spacing w:val="-1"/>
        </w:rPr>
        <w:t xml:space="preserve"> </w:t>
      </w:r>
      <w:r>
        <w:t>twelve</w:t>
      </w:r>
      <w:r>
        <w:rPr>
          <w:spacing w:val="-3"/>
        </w:rPr>
        <w:t xml:space="preserve"> </w:t>
      </w:r>
      <w:r>
        <w:t xml:space="preserve">(12) </w:t>
      </w:r>
      <w:proofErr w:type="gramStart"/>
      <w:r>
        <w:t>weeks,</w:t>
      </w:r>
      <w:proofErr w:type="gramEnd"/>
      <w:r>
        <w:t xml:space="preserve"> will be automatically removed from payroll. Intermittent returns to work for a period</w:t>
      </w:r>
      <w:r>
        <w:rPr>
          <w:spacing w:val="-2"/>
        </w:rPr>
        <w:t xml:space="preserve"> </w:t>
      </w:r>
      <w:r>
        <w:t>of</w:t>
      </w:r>
      <w:r>
        <w:rPr>
          <w:spacing w:val="-3"/>
        </w:rPr>
        <w:t xml:space="preserve"> </w:t>
      </w:r>
      <w:r>
        <w:t>up</w:t>
      </w:r>
      <w:r>
        <w:rPr>
          <w:spacing w:val="-2"/>
        </w:rPr>
        <w:t xml:space="preserve"> </w:t>
      </w:r>
      <w:r>
        <w:t>to</w:t>
      </w:r>
      <w:r>
        <w:rPr>
          <w:spacing w:val="-2"/>
        </w:rPr>
        <w:t xml:space="preserve"> </w:t>
      </w:r>
      <w:r>
        <w:t>two</w:t>
      </w:r>
      <w:r>
        <w:rPr>
          <w:spacing w:val="-2"/>
        </w:rPr>
        <w:t xml:space="preserve"> </w:t>
      </w:r>
      <w:r>
        <w:t>weeks</w:t>
      </w:r>
      <w:r>
        <w:rPr>
          <w:spacing w:val="-2"/>
        </w:rPr>
        <w:t xml:space="preserve"> </w:t>
      </w:r>
      <w:r>
        <w:t>at</w:t>
      </w:r>
      <w:r>
        <w:rPr>
          <w:spacing w:val="-2"/>
        </w:rPr>
        <w:t xml:space="preserve"> </w:t>
      </w:r>
      <w:r>
        <w:t>a</w:t>
      </w:r>
      <w:r>
        <w:rPr>
          <w:spacing w:val="-3"/>
        </w:rPr>
        <w:t xml:space="preserve"> </w:t>
      </w:r>
      <w:r>
        <w:t>time</w:t>
      </w:r>
      <w:r>
        <w:rPr>
          <w:spacing w:val="-3"/>
        </w:rPr>
        <w:t xml:space="preserve"> </w:t>
      </w:r>
      <w:r>
        <w:t>shall</w:t>
      </w:r>
      <w:r>
        <w:rPr>
          <w:spacing w:val="-2"/>
        </w:rPr>
        <w:t xml:space="preserve"> </w:t>
      </w:r>
      <w:r>
        <w:t>not</w:t>
      </w:r>
      <w:r>
        <w:rPr>
          <w:spacing w:val="-2"/>
        </w:rPr>
        <w:t xml:space="preserve"> </w:t>
      </w:r>
      <w:r>
        <w:t>interrupt</w:t>
      </w:r>
      <w:r>
        <w:rPr>
          <w:spacing w:val="-2"/>
        </w:rPr>
        <w:t xml:space="preserve"> </w:t>
      </w:r>
      <w:r>
        <w:t>the</w:t>
      </w:r>
      <w:r>
        <w:rPr>
          <w:spacing w:val="-3"/>
        </w:rPr>
        <w:t xml:space="preserve"> </w:t>
      </w:r>
      <w:r>
        <w:t>running</w:t>
      </w:r>
      <w:r>
        <w:rPr>
          <w:spacing w:val="-5"/>
        </w:rPr>
        <w:t xml:space="preserve"> </w:t>
      </w:r>
      <w:r>
        <w:t>of</w:t>
      </w:r>
      <w:r>
        <w:rPr>
          <w:spacing w:val="-3"/>
        </w:rPr>
        <w:t xml:space="preserve"> </w:t>
      </w:r>
      <w:r>
        <w:t>time</w:t>
      </w:r>
      <w:r>
        <w:rPr>
          <w:spacing w:val="-3"/>
        </w:rPr>
        <w:t xml:space="preserve"> </w:t>
      </w:r>
      <w:r>
        <w:t>set</w:t>
      </w:r>
      <w:r>
        <w:rPr>
          <w:spacing w:val="-2"/>
        </w:rPr>
        <w:t xml:space="preserve"> </w:t>
      </w:r>
      <w:r>
        <w:t>forth</w:t>
      </w:r>
      <w:r>
        <w:rPr>
          <w:spacing w:val="-2"/>
        </w:rPr>
        <w:t xml:space="preserve"> </w:t>
      </w:r>
      <w:r>
        <w:t>in</w:t>
      </w:r>
      <w:r>
        <w:rPr>
          <w:spacing w:val="-2"/>
        </w:rPr>
        <w:t xml:space="preserve"> </w:t>
      </w:r>
      <w:r>
        <w:t>this provision.</w:t>
      </w:r>
      <w:r>
        <w:rPr>
          <w:spacing w:val="-3"/>
        </w:rPr>
        <w:t xml:space="preserve"> </w:t>
      </w:r>
      <w:r>
        <w:t>An</w:t>
      </w:r>
      <w:r>
        <w:rPr>
          <w:spacing w:val="-3"/>
        </w:rPr>
        <w:t xml:space="preserve"> </w:t>
      </w:r>
      <w:r>
        <w:t>employee</w:t>
      </w:r>
      <w:r>
        <w:rPr>
          <w:spacing w:val="-2"/>
        </w:rPr>
        <w:t xml:space="preserve"> </w:t>
      </w:r>
      <w:r>
        <w:t>will</w:t>
      </w:r>
      <w:r>
        <w:rPr>
          <w:spacing w:val="-3"/>
        </w:rPr>
        <w:t xml:space="preserve"> </w:t>
      </w:r>
      <w:r>
        <w:t>be</w:t>
      </w:r>
      <w:r>
        <w:rPr>
          <w:spacing w:val="-4"/>
        </w:rPr>
        <w:t xml:space="preserve"> </w:t>
      </w:r>
      <w:r>
        <w:t>considered</w:t>
      </w:r>
      <w:r>
        <w:rPr>
          <w:spacing w:val="-3"/>
        </w:rPr>
        <w:t xml:space="preserve"> </w:t>
      </w:r>
      <w:r>
        <w:t>unable</w:t>
      </w:r>
      <w:r>
        <w:rPr>
          <w:spacing w:val="-4"/>
        </w:rPr>
        <w:t xml:space="preserve"> </w:t>
      </w:r>
      <w:r>
        <w:t>to</w:t>
      </w:r>
      <w:r>
        <w:rPr>
          <w:spacing w:val="-3"/>
        </w:rPr>
        <w:t xml:space="preserve"> </w:t>
      </w:r>
      <w:r>
        <w:t>return</w:t>
      </w:r>
      <w:r>
        <w:rPr>
          <w:spacing w:val="-3"/>
        </w:rPr>
        <w:t xml:space="preserve"> </w:t>
      </w:r>
      <w:r>
        <w:t>to</w:t>
      </w:r>
      <w:r>
        <w:rPr>
          <w:spacing w:val="-3"/>
        </w:rPr>
        <w:t xml:space="preserve"> </w:t>
      </w:r>
      <w:r>
        <w:t>work</w:t>
      </w:r>
      <w:r>
        <w:rPr>
          <w:spacing w:val="-3"/>
        </w:rPr>
        <w:t xml:space="preserve"> </w:t>
      </w:r>
      <w:r>
        <w:t>if</w:t>
      </w:r>
      <w:r>
        <w:rPr>
          <w:spacing w:val="-4"/>
        </w:rPr>
        <w:t xml:space="preserve"> </w:t>
      </w:r>
      <w:r>
        <w:t>he</w:t>
      </w:r>
      <w:r>
        <w:rPr>
          <w:spacing w:val="-2"/>
        </w:rPr>
        <w:t xml:space="preserve"> </w:t>
      </w:r>
      <w:r>
        <w:t>or</w:t>
      </w:r>
      <w:r>
        <w:rPr>
          <w:spacing w:val="-4"/>
        </w:rPr>
        <w:t xml:space="preserve"> </w:t>
      </w:r>
      <w:r>
        <w:t>she</w:t>
      </w:r>
      <w:r>
        <w:rPr>
          <w:spacing w:val="-4"/>
        </w:rPr>
        <w:t xml:space="preserve"> </w:t>
      </w:r>
      <w:r>
        <w:t>is</w:t>
      </w:r>
      <w:r>
        <w:rPr>
          <w:spacing w:val="-3"/>
        </w:rPr>
        <w:t xml:space="preserve"> </w:t>
      </w:r>
      <w:r>
        <w:t>unable to perform the</w:t>
      </w:r>
      <w:r>
        <w:rPr>
          <w:spacing w:val="-1"/>
        </w:rPr>
        <w:t xml:space="preserve"> </w:t>
      </w:r>
      <w:r>
        <w:t>essential functions of</w:t>
      </w:r>
      <w:r>
        <w:rPr>
          <w:spacing w:val="-1"/>
        </w:rPr>
        <w:t xml:space="preserve"> </w:t>
      </w:r>
      <w:r>
        <w:t>the</w:t>
      </w:r>
      <w:r>
        <w:rPr>
          <w:spacing w:val="-1"/>
        </w:rPr>
        <w:t xml:space="preserve"> </w:t>
      </w:r>
      <w:r>
        <w:t>job, with or</w:t>
      </w:r>
      <w:r>
        <w:rPr>
          <w:spacing w:val="-1"/>
        </w:rPr>
        <w:t xml:space="preserve"> </w:t>
      </w:r>
      <w:r>
        <w:t>without reasonable accommodation. Such terminated employees are welcome to reapply for employment when they are able and willing to return to work.</w:t>
      </w:r>
    </w:p>
    <w:p w14:paraId="5E08352D" w14:textId="77777777" w:rsidR="00A302F3" w:rsidRDefault="00A302F3">
      <w:pPr>
        <w:pStyle w:val="BodyText"/>
        <w:spacing w:before="1"/>
        <w:rPr>
          <w:sz w:val="25"/>
        </w:rPr>
      </w:pPr>
    </w:p>
    <w:p w14:paraId="7BECEB8A" w14:textId="77777777" w:rsidR="00A302F3" w:rsidRDefault="0068068A">
      <w:pPr>
        <w:pStyle w:val="Heading2"/>
        <w:numPr>
          <w:ilvl w:val="1"/>
          <w:numId w:val="11"/>
        </w:numPr>
        <w:tabs>
          <w:tab w:val="left" w:pos="1982"/>
        </w:tabs>
        <w:ind w:hanging="361"/>
      </w:pPr>
      <w:r>
        <w:t>Jury/Witness</w:t>
      </w:r>
      <w:r>
        <w:rPr>
          <w:spacing w:val="-8"/>
        </w:rPr>
        <w:t xml:space="preserve"> </w:t>
      </w:r>
      <w:r>
        <w:rPr>
          <w:spacing w:val="-4"/>
        </w:rPr>
        <w:t>Duty</w:t>
      </w:r>
    </w:p>
    <w:p w14:paraId="4B15186D" w14:textId="77777777" w:rsidR="00A302F3" w:rsidRDefault="00A302F3">
      <w:pPr>
        <w:pStyle w:val="BodyText"/>
        <w:spacing w:before="5"/>
        <w:rPr>
          <w:b/>
          <w:sz w:val="18"/>
        </w:rPr>
      </w:pPr>
    </w:p>
    <w:p w14:paraId="0356DADA" w14:textId="77777777" w:rsidR="00A302F3" w:rsidRDefault="0068068A">
      <w:pPr>
        <w:pStyle w:val="BodyText"/>
        <w:spacing w:before="90"/>
        <w:ind w:left="2001" w:right="1041"/>
      </w:pPr>
      <w:r>
        <w:t>An</w:t>
      </w:r>
      <w:r>
        <w:rPr>
          <w:spacing w:val="-2"/>
        </w:rPr>
        <w:t xml:space="preserve"> </w:t>
      </w:r>
      <w:r>
        <w:t>employee</w:t>
      </w:r>
      <w:r>
        <w:rPr>
          <w:spacing w:val="-3"/>
        </w:rPr>
        <w:t xml:space="preserve"> </w:t>
      </w:r>
      <w:r>
        <w:t>who</w:t>
      </w:r>
      <w:r>
        <w:rPr>
          <w:spacing w:val="-2"/>
        </w:rPr>
        <w:t xml:space="preserve"> </w:t>
      </w:r>
      <w:r>
        <w:t>is</w:t>
      </w:r>
      <w:r>
        <w:rPr>
          <w:spacing w:val="-2"/>
        </w:rPr>
        <w:t xml:space="preserve"> </w:t>
      </w:r>
      <w:r>
        <w:t>called</w:t>
      </w:r>
      <w:r>
        <w:rPr>
          <w:spacing w:val="-2"/>
        </w:rPr>
        <w:t xml:space="preserve"> </w:t>
      </w:r>
      <w:r>
        <w:t>to</w:t>
      </w:r>
      <w:r>
        <w:rPr>
          <w:spacing w:val="-2"/>
        </w:rPr>
        <w:t xml:space="preserve"> </w:t>
      </w:r>
      <w:r>
        <w:t>serve</w:t>
      </w:r>
      <w:r>
        <w:rPr>
          <w:spacing w:val="-3"/>
        </w:rPr>
        <w:t xml:space="preserve"> </w:t>
      </w:r>
      <w:r>
        <w:t>on a</w:t>
      </w:r>
      <w:r>
        <w:rPr>
          <w:spacing w:val="-3"/>
        </w:rPr>
        <w:t xml:space="preserve"> </w:t>
      </w:r>
      <w:r>
        <w:t>jury</w:t>
      </w:r>
      <w:r>
        <w:rPr>
          <w:spacing w:val="-7"/>
        </w:rPr>
        <w:t xml:space="preserve"> </w:t>
      </w:r>
      <w:r>
        <w:t>will</w:t>
      </w:r>
      <w:r>
        <w:rPr>
          <w:spacing w:val="-2"/>
        </w:rPr>
        <w:t xml:space="preserve"> </w:t>
      </w:r>
      <w:r>
        <w:t>be</w:t>
      </w:r>
      <w:r>
        <w:rPr>
          <w:spacing w:val="-3"/>
        </w:rPr>
        <w:t xml:space="preserve"> </w:t>
      </w:r>
      <w:r>
        <w:t>granted</w:t>
      </w:r>
      <w:r>
        <w:rPr>
          <w:spacing w:val="-2"/>
        </w:rPr>
        <w:t xml:space="preserve"> </w:t>
      </w:r>
      <w:r>
        <w:t>time</w:t>
      </w:r>
      <w:r>
        <w:rPr>
          <w:spacing w:val="-3"/>
        </w:rPr>
        <w:t xml:space="preserve"> </w:t>
      </w:r>
      <w:r>
        <w:t>off</w:t>
      </w:r>
      <w:r>
        <w:rPr>
          <w:spacing w:val="-3"/>
        </w:rPr>
        <w:t xml:space="preserve"> </w:t>
      </w:r>
      <w:r>
        <w:t>to</w:t>
      </w:r>
      <w:r>
        <w:rPr>
          <w:spacing w:val="-3"/>
        </w:rPr>
        <w:t xml:space="preserve"> </w:t>
      </w:r>
      <w:r>
        <w:t>fulfill</w:t>
      </w:r>
      <w:r>
        <w:rPr>
          <w:spacing w:val="-2"/>
        </w:rPr>
        <w:t xml:space="preserve"> </w:t>
      </w:r>
      <w:r>
        <w:t>his</w:t>
      </w:r>
      <w:r>
        <w:rPr>
          <w:spacing w:val="-2"/>
        </w:rPr>
        <w:t xml:space="preserve"> </w:t>
      </w:r>
      <w:r>
        <w:t>or</w:t>
      </w:r>
      <w:r>
        <w:rPr>
          <w:spacing w:val="-4"/>
        </w:rPr>
        <w:t xml:space="preserve"> </w:t>
      </w:r>
      <w:r>
        <w:t>her civic duty. The employee should submit a copy of the jury summons to his or her supervisor to be eligible for jury leave. An employee who submits a statement from the court detailing the dates served and the amount paid will be reimbursed for their normal compensation, up to a</w:t>
      </w:r>
      <w:r>
        <w:rPr>
          <w:spacing w:val="-1"/>
        </w:rPr>
        <w:t xml:space="preserve"> </w:t>
      </w:r>
      <w:r>
        <w:t>maximum of</w:t>
      </w:r>
      <w:r>
        <w:rPr>
          <w:spacing w:val="-1"/>
        </w:rPr>
        <w:t xml:space="preserve"> </w:t>
      </w:r>
      <w:r>
        <w:t>five</w:t>
      </w:r>
      <w:r>
        <w:rPr>
          <w:spacing w:val="-1"/>
        </w:rPr>
        <w:t xml:space="preserve"> </w:t>
      </w:r>
      <w:r>
        <w:t>(5)</w:t>
      </w:r>
      <w:r>
        <w:rPr>
          <w:spacing w:val="-1"/>
        </w:rPr>
        <w:t xml:space="preserve"> </w:t>
      </w:r>
      <w:r>
        <w:t>calendar</w:t>
      </w:r>
      <w:r>
        <w:rPr>
          <w:spacing w:val="-1"/>
        </w:rPr>
        <w:t xml:space="preserve"> </w:t>
      </w:r>
      <w:r>
        <w:t>days. An employee who receives a subpoena to serve as a witness in a civil, criminal, legislative, or administrative proceeding will be given time off without pay to comply with the subpoena.</w:t>
      </w:r>
    </w:p>
    <w:p w14:paraId="36169B16" w14:textId="77777777" w:rsidR="00A302F3" w:rsidRDefault="00A302F3">
      <w:pPr>
        <w:pStyle w:val="BodyText"/>
        <w:spacing w:before="5"/>
        <w:rPr>
          <w:sz w:val="22"/>
        </w:rPr>
      </w:pPr>
    </w:p>
    <w:p w14:paraId="1C48762F" w14:textId="77777777" w:rsidR="00A302F3" w:rsidRDefault="0068068A">
      <w:pPr>
        <w:pStyle w:val="ListParagraph"/>
        <w:numPr>
          <w:ilvl w:val="1"/>
          <w:numId w:val="11"/>
        </w:numPr>
        <w:tabs>
          <w:tab w:val="left" w:pos="2646"/>
          <w:tab w:val="left" w:pos="2647"/>
        </w:tabs>
        <w:ind w:left="2646" w:hanging="1026"/>
        <w:rPr>
          <w:b/>
          <w:sz w:val="24"/>
        </w:rPr>
      </w:pPr>
      <w:bookmarkStart w:id="60" w:name="6.9_Military_Leave"/>
      <w:bookmarkStart w:id="61" w:name="_bookmark30"/>
      <w:bookmarkEnd w:id="60"/>
      <w:bookmarkEnd w:id="61"/>
      <w:r>
        <w:rPr>
          <w:b/>
          <w:sz w:val="24"/>
        </w:rPr>
        <w:t>Military</w:t>
      </w:r>
      <w:r>
        <w:rPr>
          <w:b/>
          <w:spacing w:val="-3"/>
          <w:sz w:val="24"/>
        </w:rPr>
        <w:t xml:space="preserve"> </w:t>
      </w:r>
      <w:r>
        <w:rPr>
          <w:b/>
          <w:spacing w:val="-2"/>
          <w:sz w:val="24"/>
        </w:rPr>
        <w:t>Leave</w:t>
      </w:r>
    </w:p>
    <w:p w14:paraId="22EA9EBA" w14:textId="77777777" w:rsidR="00A302F3" w:rsidRDefault="00A302F3">
      <w:pPr>
        <w:pStyle w:val="BodyText"/>
        <w:rPr>
          <w:b/>
        </w:rPr>
      </w:pPr>
    </w:p>
    <w:p w14:paraId="1DD7FB25" w14:textId="79169917" w:rsidR="00A302F3" w:rsidRDefault="008362DA">
      <w:pPr>
        <w:pStyle w:val="BodyText"/>
        <w:spacing w:line="237" w:lineRule="auto"/>
        <w:ind w:left="1929" w:right="1033"/>
      </w:pPr>
      <w:r>
        <w:t>DFW Plus Hospice LLC dba Bridges Hospice</w:t>
      </w:r>
      <w:r w:rsidR="0068068A">
        <w:t xml:space="preserve"> will grant military leave in accordance with applicable law. Where it is proper, employees will be returned to a position in compliance with applicable state</w:t>
      </w:r>
      <w:r w:rsidR="0068068A">
        <w:rPr>
          <w:spacing w:val="80"/>
        </w:rPr>
        <w:t xml:space="preserve"> </w:t>
      </w:r>
      <w:r w:rsidR="0068068A">
        <w:t>and federal laws including the Uniformed Services Employment and Reemployment Rights Act (USERRA) of 1994. As this is an unpaid leave of absence, subject to any applicable</w:t>
      </w:r>
      <w:r w:rsidR="0068068A">
        <w:rPr>
          <w:spacing w:val="-3"/>
        </w:rPr>
        <w:t xml:space="preserve"> </w:t>
      </w:r>
      <w:r w:rsidR="0068068A">
        <w:t>FMLA</w:t>
      </w:r>
      <w:r w:rsidR="0068068A">
        <w:rPr>
          <w:spacing w:val="-5"/>
        </w:rPr>
        <w:t xml:space="preserve"> </w:t>
      </w:r>
      <w:r w:rsidR="0068068A">
        <w:t>rights</w:t>
      </w:r>
      <w:r w:rsidR="0068068A">
        <w:rPr>
          <w:spacing w:val="-2"/>
        </w:rPr>
        <w:t xml:space="preserve"> </w:t>
      </w:r>
      <w:r w:rsidR="0068068A">
        <w:t>described</w:t>
      </w:r>
      <w:r w:rsidR="0068068A">
        <w:rPr>
          <w:spacing w:val="-2"/>
        </w:rPr>
        <w:t xml:space="preserve"> </w:t>
      </w:r>
      <w:r w:rsidR="0068068A">
        <w:t>above,</w:t>
      </w:r>
      <w:r w:rsidR="0068068A">
        <w:rPr>
          <w:spacing w:val="-5"/>
        </w:rPr>
        <w:t xml:space="preserve"> </w:t>
      </w:r>
      <w:r w:rsidR="0068068A">
        <w:t>all</w:t>
      </w:r>
      <w:r w:rsidR="0068068A">
        <w:rPr>
          <w:spacing w:val="-4"/>
        </w:rPr>
        <w:t xml:space="preserve"> </w:t>
      </w:r>
      <w:r w:rsidR="0068068A">
        <w:t>benefits</w:t>
      </w:r>
      <w:r w:rsidR="0068068A">
        <w:rPr>
          <w:spacing w:val="-4"/>
        </w:rPr>
        <w:t xml:space="preserve"> </w:t>
      </w:r>
      <w:r w:rsidR="0068068A">
        <w:t>will</w:t>
      </w:r>
      <w:r w:rsidR="0068068A">
        <w:rPr>
          <w:spacing w:val="-4"/>
        </w:rPr>
        <w:t xml:space="preserve"> </w:t>
      </w:r>
      <w:r w:rsidR="0068068A">
        <w:t>cease</w:t>
      </w:r>
      <w:r w:rsidR="0068068A">
        <w:rPr>
          <w:spacing w:val="-5"/>
        </w:rPr>
        <w:t xml:space="preserve"> </w:t>
      </w:r>
      <w:r w:rsidR="0068068A">
        <w:t>until</w:t>
      </w:r>
      <w:r w:rsidR="0068068A">
        <w:rPr>
          <w:spacing w:val="-4"/>
        </w:rPr>
        <w:t xml:space="preserve"> </w:t>
      </w:r>
      <w:r w:rsidR="0068068A">
        <w:t>the</w:t>
      </w:r>
      <w:r w:rsidR="0068068A">
        <w:rPr>
          <w:spacing w:val="-5"/>
        </w:rPr>
        <w:t xml:space="preserve"> </w:t>
      </w:r>
      <w:r w:rsidR="0068068A">
        <w:t>employee</w:t>
      </w:r>
      <w:r w:rsidR="0068068A">
        <w:rPr>
          <w:spacing w:val="-3"/>
        </w:rPr>
        <w:t xml:space="preserve"> </w:t>
      </w:r>
      <w:r w:rsidR="0068068A">
        <w:t>returns to work. However, the employee may elect to start COBRA.</w:t>
      </w:r>
    </w:p>
    <w:p w14:paraId="01CA8F6A" w14:textId="77777777" w:rsidR="00A302F3" w:rsidRDefault="0068068A">
      <w:pPr>
        <w:pStyle w:val="BodyText"/>
        <w:spacing w:before="2" w:line="237" w:lineRule="auto"/>
        <w:ind w:left="1929" w:right="1041"/>
      </w:pPr>
      <w:r>
        <w:t>For</w:t>
      </w:r>
      <w:r>
        <w:rPr>
          <w:spacing w:val="-4"/>
        </w:rPr>
        <w:t xml:space="preserve"> </w:t>
      </w:r>
      <w:r>
        <w:t>more</w:t>
      </w:r>
      <w:r>
        <w:rPr>
          <w:spacing w:val="-3"/>
        </w:rPr>
        <w:t xml:space="preserve"> </w:t>
      </w:r>
      <w:r>
        <w:t>information</w:t>
      </w:r>
      <w:r>
        <w:rPr>
          <w:spacing w:val="-3"/>
        </w:rPr>
        <w:t xml:space="preserve"> </w:t>
      </w:r>
      <w:r>
        <w:t>on</w:t>
      </w:r>
      <w:r>
        <w:rPr>
          <w:spacing w:val="-1"/>
        </w:rPr>
        <w:t xml:space="preserve"> </w:t>
      </w:r>
      <w:r>
        <w:t>Military</w:t>
      </w:r>
      <w:r>
        <w:rPr>
          <w:spacing w:val="-7"/>
        </w:rPr>
        <w:t xml:space="preserve"> </w:t>
      </w:r>
      <w:r>
        <w:t>leaves,</w:t>
      </w:r>
      <w:r>
        <w:rPr>
          <w:spacing w:val="-2"/>
        </w:rPr>
        <w:t xml:space="preserve"> </w:t>
      </w:r>
      <w:r>
        <w:t>qualified employees</w:t>
      </w:r>
      <w:r>
        <w:rPr>
          <w:spacing w:val="-2"/>
        </w:rPr>
        <w:t xml:space="preserve"> </w:t>
      </w:r>
      <w:r>
        <w:t>may</w:t>
      </w:r>
      <w:r>
        <w:rPr>
          <w:spacing w:val="-7"/>
        </w:rPr>
        <w:t xml:space="preserve"> </w:t>
      </w:r>
      <w:r>
        <w:t>learn</w:t>
      </w:r>
      <w:r>
        <w:rPr>
          <w:spacing w:val="-2"/>
        </w:rPr>
        <w:t xml:space="preserve"> </w:t>
      </w:r>
      <w:r>
        <w:t>more</w:t>
      </w:r>
      <w:r>
        <w:rPr>
          <w:spacing w:val="-3"/>
        </w:rPr>
        <w:t xml:space="preserve"> </w:t>
      </w:r>
      <w:r>
        <w:t>about</w:t>
      </w:r>
      <w:r>
        <w:rPr>
          <w:spacing w:val="-3"/>
        </w:rPr>
        <w:t xml:space="preserve"> </w:t>
      </w:r>
      <w:r>
        <w:t xml:space="preserve">the programs on the Department of Labor’s website at </w:t>
      </w:r>
      <w:hyperlink r:id="rId10">
        <w:r>
          <w:rPr>
            <w:color w:val="0000FF"/>
            <w:u w:val="single" w:color="0000FF"/>
          </w:rPr>
          <w:t>www.dol.gov/elaws/userra.htm</w:t>
        </w:r>
        <w:r>
          <w:t>.</w:t>
        </w:r>
      </w:hyperlink>
    </w:p>
    <w:p w14:paraId="52EC883C" w14:textId="77777777" w:rsidR="00A302F3" w:rsidRDefault="00A302F3">
      <w:pPr>
        <w:pStyle w:val="BodyText"/>
        <w:spacing w:before="10"/>
        <w:rPr>
          <w:sz w:val="14"/>
        </w:rPr>
      </w:pPr>
    </w:p>
    <w:p w14:paraId="57333E83" w14:textId="77777777" w:rsidR="00A302F3" w:rsidRDefault="0068068A">
      <w:pPr>
        <w:pStyle w:val="Heading2"/>
        <w:numPr>
          <w:ilvl w:val="1"/>
          <w:numId w:val="11"/>
        </w:numPr>
        <w:tabs>
          <w:tab w:val="left" w:pos="2699"/>
          <w:tab w:val="left" w:pos="2700"/>
        </w:tabs>
        <w:spacing w:before="90"/>
        <w:ind w:left="2699" w:hanging="1079"/>
      </w:pPr>
      <w:r>
        <w:lastRenderedPageBreak/>
        <w:t>Voting</w:t>
      </w:r>
      <w:r>
        <w:rPr>
          <w:spacing w:val="-2"/>
        </w:rPr>
        <w:t xml:space="preserve"> Leave</w:t>
      </w:r>
    </w:p>
    <w:p w14:paraId="59FC1ECA" w14:textId="77777777" w:rsidR="00A302F3" w:rsidRDefault="0068068A">
      <w:pPr>
        <w:pStyle w:val="BodyText"/>
        <w:spacing w:before="76"/>
        <w:ind w:left="1843" w:right="1526"/>
      </w:pPr>
      <w:r>
        <w:t>Any</w:t>
      </w:r>
      <w:r>
        <w:rPr>
          <w:spacing w:val="-6"/>
        </w:rPr>
        <w:t xml:space="preserve"> </w:t>
      </w:r>
      <w:r>
        <w:t>employee</w:t>
      </w:r>
      <w:r>
        <w:rPr>
          <w:spacing w:val="-4"/>
        </w:rPr>
        <w:t xml:space="preserve"> </w:t>
      </w:r>
      <w:r>
        <w:t>who</w:t>
      </w:r>
      <w:r>
        <w:rPr>
          <w:spacing w:val="-3"/>
        </w:rPr>
        <w:t xml:space="preserve"> </w:t>
      </w:r>
      <w:r>
        <w:t>does</w:t>
      </w:r>
      <w:r>
        <w:rPr>
          <w:spacing w:val="-1"/>
        </w:rPr>
        <w:t xml:space="preserve"> </w:t>
      </w:r>
      <w:r>
        <w:t>not</w:t>
      </w:r>
      <w:r>
        <w:rPr>
          <w:spacing w:val="-3"/>
        </w:rPr>
        <w:t xml:space="preserve"> </w:t>
      </w:r>
      <w:r>
        <w:t>have</w:t>
      </w:r>
      <w:r>
        <w:rPr>
          <w:spacing w:val="-4"/>
        </w:rPr>
        <w:t xml:space="preserve"> </w:t>
      </w:r>
      <w:r>
        <w:t>two</w:t>
      </w:r>
      <w:r>
        <w:rPr>
          <w:spacing w:val="-3"/>
        </w:rPr>
        <w:t xml:space="preserve"> </w:t>
      </w:r>
      <w:r>
        <w:t>consecutive</w:t>
      </w:r>
      <w:r>
        <w:rPr>
          <w:spacing w:val="-2"/>
        </w:rPr>
        <w:t xml:space="preserve"> </w:t>
      </w:r>
      <w:r>
        <w:t>non-work</w:t>
      </w:r>
      <w:r>
        <w:rPr>
          <w:spacing w:val="-3"/>
        </w:rPr>
        <w:t xml:space="preserve"> </w:t>
      </w:r>
      <w:r>
        <w:t>hours</w:t>
      </w:r>
      <w:r>
        <w:rPr>
          <w:spacing w:val="-3"/>
        </w:rPr>
        <w:t xml:space="preserve"> </w:t>
      </w:r>
      <w:r>
        <w:t>while</w:t>
      </w:r>
      <w:r>
        <w:rPr>
          <w:spacing w:val="-4"/>
        </w:rPr>
        <w:t xml:space="preserve"> </w:t>
      </w:r>
      <w:r>
        <w:t>the</w:t>
      </w:r>
      <w:r>
        <w:rPr>
          <w:spacing w:val="-4"/>
        </w:rPr>
        <w:t xml:space="preserve"> </w:t>
      </w:r>
      <w:r>
        <w:t>polls</w:t>
      </w:r>
      <w:r>
        <w:rPr>
          <w:spacing w:val="-3"/>
        </w:rPr>
        <w:t xml:space="preserve"> </w:t>
      </w:r>
      <w:r>
        <w:t>are open on Election Day will be given two hours off to vote. Scheduling arrangements should be made with your supervisor in advance to request such leave.</w:t>
      </w:r>
    </w:p>
    <w:p w14:paraId="38361B2D" w14:textId="77777777" w:rsidR="00A302F3" w:rsidRDefault="00A302F3">
      <w:pPr>
        <w:pStyle w:val="BodyText"/>
        <w:rPr>
          <w:sz w:val="26"/>
        </w:rPr>
      </w:pPr>
    </w:p>
    <w:p w14:paraId="1337ED98" w14:textId="77777777" w:rsidR="00A302F3" w:rsidRDefault="00A302F3">
      <w:pPr>
        <w:pStyle w:val="BodyText"/>
        <w:spacing w:before="2"/>
        <w:rPr>
          <w:sz w:val="21"/>
        </w:rPr>
      </w:pPr>
    </w:p>
    <w:p w14:paraId="63A2A91F" w14:textId="77777777" w:rsidR="00A302F3" w:rsidRDefault="0068068A">
      <w:pPr>
        <w:pStyle w:val="ListParagraph"/>
        <w:numPr>
          <w:ilvl w:val="1"/>
          <w:numId w:val="11"/>
        </w:numPr>
        <w:tabs>
          <w:tab w:val="left" w:pos="2677"/>
          <w:tab w:val="left" w:pos="2678"/>
        </w:tabs>
        <w:ind w:left="2677" w:hanging="1078"/>
        <w:rPr>
          <w:b/>
          <w:sz w:val="24"/>
        </w:rPr>
      </w:pPr>
      <w:bookmarkStart w:id="62" w:name="6.11_Make-Up_Time_for_Bad_Weather_Days"/>
      <w:bookmarkStart w:id="63" w:name="_bookmark31"/>
      <w:bookmarkEnd w:id="62"/>
      <w:bookmarkEnd w:id="63"/>
      <w:r>
        <w:rPr>
          <w:b/>
          <w:sz w:val="24"/>
        </w:rPr>
        <w:t>Make-Up</w:t>
      </w:r>
      <w:r>
        <w:rPr>
          <w:b/>
          <w:spacing w:val="-5"/>
          <w:sz w:val="24"/>
        </w:rPr>
        <w:t xml:space="preserve"> </w:t>
      </w:r>
      <w:r>
        <w:rPr>
          <w:b/>
          <w:sz w:val="24"/>
        </w:rPr>
        <w:t>Time</w:t>
      </w:r>
      <w:r>
        <w:rPr>
          <w:b/>
          <w:spacing w:val="-5"/>
          <w:sz w:val="24"/>
        </w:rPr>
        <w:t xml:space="preserve"> </w:t>
      </w:r>
      <w:r>
        <w:rPr>
          <w:b/>
          <w:sz w:val="24"/>
        </w:rPr>
        <w:t>for</w:t>
      </w:r>
      <w:r>
        <w:rPr>
          <w:b/>
          <w:spacing w:val="-6"/>
          <w:sz w:val="24"/>
        </w:rPr>
        <w:t xml:space="preserve"> </w:t>
      </w:r>
      <w:r>
        <w:rPr>
          <w:b/>
          <w:sz w:val="24"/>
        </w:rPr>
        <w:t>Bad</w:t>
      </w:r>
      <w:r>
        <w:rPr>
          <w:b/>
          <w:spacing w:val="1"/>
          <w:sz w:val="24"/>
        </w:rPr>
        <w:t xml:space="preserve"> </w:t>
      </w:r>
      <w:r>
        <w:rPr>
          <w:b/>
          <w:sz w:val="24"/>
        </w:rPr>
        <w:t>Weather</w:t>
      </w:r>
      <w:r>
        <w:rPr>
          <w:b/>
          <w:spacing w:val="-3"/>
          <w:sz w:val="24"/>
        </w:rPr>
        <w:t xml:space="preserve"> </w:t>
      </w:r>
      <w:r>
        <w:rPr>
          <w:b/>
          <w:spacing w:val="-4"/>
          <w:sz w:val="24"/>
        </w:rPr>
        <w:t>Days</w:t>
      </w:r>
    </w:p>
    <w:p w14:paraId="723F0059" w14:textId="77777777" w:rsidR="00A302F3" w:rsidRDefault="00A302F3">
      <w:pPr>
        <w:pStyle w:val="BodyText"/>
        <w:spacing w:before="6"/>
        <w:rPr>
          <w:b/>
          <w:sz w:val="23"/>
        </w:rPr>
      </w:pPr>
    </w:p>
    <w:p w14:paraId="75FD3A5C" w14:textId="4656B1C1" w:rsidR="00A302F3" w:rsidRDefault="008362DA">
      <w:pPr>
        <w:pStyle w:val="BodyText"/>
        <w:spacing w:line="237" w:lineRule="auto"/>
        <w:ind w:left="1698" w:right="1359" w:firstLine="4"/>
      </w:pPr>
      <w:r>
        <w:t>DFW Plus Hospice LLC dba Bridges Hospice</w:t>
      </w:r>
      <w:r w:rsidR="0068068A">
        <w:t xml:space="preserve"> will remain open during bad weather, and it should be expected that business would operate as usual. If you find that distance, terrain, and road/highway conditions make it impossible to drive to work when it has iced and/or snowed, please consider your own safety first and use your judgment when deciding to report to work. You</w:t>
      </w:r>
      <w:r w:rsidR="0068068A">
        <w:rPr>
          <w:spacing w:val="-1"/>
        </w:rPr>
        <w:t xml:space="preserve"> </w:t>
      </w:r>
      <w:r w:rsidR="0068068A">
        <w:t>will</w:t>
      </w:r>
      <w:r w:rsidR="0068068A">
        <w:rPr>
          <w:spacing w:val="-1"/>
        </w:rPr>
        <w:t xml:space="preserve"> </w:t>
      </w:r>
      <w:r w:rsidR="0068068A">
        <w:t>be</w:t>
      </w:r>
      <w:r w:rsidR="0068068A">
        <w:rPr>
          <w:spacing w:val="-2"/>
        </w:rPr>
        <w:t xml:space="preserve"> </w:t>
      </w:r>
      <w:r w:rsidR="0068068A">
        <w:t>expected</w:t>
      </w:r>
      <w:r w:rsidR="0068068A">
        <w:rPr>
          <w:spacing w:val="-1"/>
        </w:rPr>
        <w:t xml:space="preserve"> </w:t>
      </w:r>
      <w:r w:rsidR="0068068A">
        <w:t>to</w:t>
      </w:r>
      <w:r w:rsidR="0068068A">
        <w:rPr>
          <w:spacing w:val="-1"/>
        </w:rPr>
        <w:t xml:space="preserve"> </w:t>
      </w:r>
      <w:r w:rsidR="0068068A">
        <w:t>call your</w:t>
      </w:r>
      <w:r w:rsidR="0068068A">
        <w:rPr>
          <w:spacing w:val="-2"/>
        </w:rPr>
        <w:t xml:space="preserve"> </w:t>
      </w:r>
      <w:r w:rsidR="0068068A">
        <w:t>supervisor</w:t>
      </w:r>
      <w:r w:rsidR="0068068A">
        <w:rPr>
          <w:spacing w:val="-2"/>
        </w:rPr>
        <w:t xml:space="preserve"> </w:t>
      </w:r>
      <w:r w:rsidR="0068068A">
        <w:t>if you</w:t>
      </w:r>
      <w:r w:rsidR="0068068A">
        <w:rPr>
          <w:spacing w:val="-1"/>
        </w:rPr>
        <w:t xml:space="preserve"> </w:t>
      </w:r>
      <w:r w:rsidR="0068068A">
        <w:t>will</w:t>
      </w:r>
      <w:r w:rsidR="0068068A">
        <w:rPr>
          <w:spacing w:val="-1"/>
        </w:rPr>
        <w:t xml:space="preserve"> </w:t>
      </w:r>
      <w:r w:rsidR="0068068A">
        <w:t>not</w:t>
      </w:r>
      <w:r w:rsidR="0068068A">
        <w:rPr>
          <w:spacing w:val="-1"/>
        </w:rPr>
        <w:t xml:space="preserve"> </w:t>
      </w:r>
      <w:r w:rsidR="0068068A">
        <w:t>be</w:t>
      </w:r>
      <w:r w:rsidR="0068068A">
        <w:rPr>
          <w:spacing w:val="-2"/>
        </w:rPr>
        <w:t xml:space="preserve"> </w:t>
      </w:r>
      <w:r w:rsidR="0068068A">
        <w:t>in</w:t>
      </w:r>
      <w:r w:rsidR="0068068A">
        <w:rPr>
          <w:spacing w:val="-1"/>
        </w:rPr>
        <w:t xml:space="preserve"> </w:t>
      </w:r>
      <w:r w:rsidR="0068068A">
        <w:t>the</w:t>
      </w:r>
      <w:r w:rsidR="0068068A">
        <w:rPr>
          <w:spacing w:val="-2"/>
        </w:rPr>
        <w:t xml:space="preserve"> </w:t>
      </w:r>
      <w:r w:rsidR="0068068A">
        <w:t>office or</w:t>
      </w:r>
      <w:r w:rsidR="0068068A">
        <w:rPr>
          <w:spacing w:val="-2"/>
        </w:rPr>
        <w:t xml:space="preserve"> </w:t>
      </w:r>
      <w:proofErr w:type="gramStart"/>
      <w:r w:rsidR="0068068A">
        <w:t>will</w:t>
      </w:r>
      <w:r w:rsidR="0068068A">
        <w:rPr>
          <w:spacing w:val="-1"/>
        </w:rPr>
        <w:t xml:space="preserve"> </w:t>
      </w:r>
      <w:r w:rsidR="0068068A">
        <w:t>be</w:t>
      </w:r>
      <w:proofErr w:type="gramEnd"/>
      <w:r w:rsidR="0068068A">
        <w:rPr>
          <w:spacing w:val="-2"/>
        </w:rPr>
        <w:t xml:space="preserve"> </w:t>
      </w:r>
      <w:r w:rsidR="0068068A">
        <w:t>late for a shift or assignment.</w:t>
      </w:r>
    </w:p>
    <w:p w14:paraId="0EB4C825" w14:textId="77777777" w:rsidR="00A302F3" w:rsidRDefault="00A302F3">
      <w:pPr>
        <w:pStyle w:val="BodyText"/>
        <w:spacing w:before="10"/>
      </w:pPr>
    </w:p>
    <w:p w14:paraId="486EFC7F" w14:textId="77777777" w:rsidR="00A302F3" w:rsidRDefault="0068068A">
      <w:pPr>
        <w:pStyle w:val="BodyText"/>
        <w:spacing w:before="1" w:line="235" w:lineRule="auto"/>
        <w:ind w:left="1698" w:right="1526" w:firstLine="9"/>
      </w:pPr>
      <w:r>
        <w:t>If you</w:t>
      </w:r>
      <w:r>
        <w:rPr>
          <w:spacing w:val="-2"/>
        </w:rPr>
        <w:t xml:space="preserve"> </w:t>
      </w:r>
      <w:r>
        <w:t>are</w:t>
      </w:r>
      <w:r>
        <w:rPr>
          <w:spacing w:val="-4"/>
        </w:rPr>
        <w:t xml:space="preserve"> </w:t>
      </w:r>
      <w:r>
        <w:t>unable</w:t>
      </w:r>
      <w:r>
        <w:rPr>
          <w:spacing w:val="-4"/>
        </w:rPr>
        <w:t xml:space="preserve"> </w:t>
      </w:r>
      <w:r>
        <w:t>to</w:t>
      </w:r>
      <w:r>
        <w:rPr>
          <w:spacing w:val="-3"/>
        </w:rPr>
        <w:t xml:space="preserve"> </w:t>
      </w:r>
      <w:r>
        <w:t>come</w:t>
      </w:r>
      <w:r>
        <w:rPr>
          <w:spacing w:val="-3"/>
        </w:rPr>
        <w:t xml:space="preserve"> </w:t>
      </w:r>
      <w:r>
        <w:t>to</w:t>
      </w:r>
      <w:r>
        <w:rPr>
          <w:spacing w:val="-3"/>
        </w:rPr>
        <w:t xml:space="preserve"> </w:t>
      </w:r>
      <w:r>
        <w:t>work, your</w:t>
      </w:r>
      <w:r>
        <w:rPr>
          <w:spacing w:val="-3"/>
        </w:rPr>
        <w:t xml:space="preserve"> </w:t>
      </w:r>
      <w:r>
        <w:t>supervisor</w:t>
      </w:r>
      <w:r>
        <w:rPr>
          <w:spacing w:val="-3"/>
        </w:rPr>
        <w:t xml:space="preserve"> </w:t>
      </w:r>
      <w:r>
        <w:t>will</w:t>
      </w:r>
      <w:r>
        <w:rPr>
          <w:spacing w:val="-1"/>
        </w:rPr>
        <w:t xml:space="preserve"> </w:t>
      </w:r>
      <w:r>
        <w:t>decide</w:t>
      </w:r>
      <w:r>
        <w:rPr>
          <w:spacing w:val="-3"/>
        </w:rPr>
        <w:t xml:space="preserve"> </w:t>
      </w:r>
      <w:r>
        <w:t>if</w:t>
      </w:r>
      <w:r>
        <w:rPr>
          <w:spacing w:val="-3"/>
        </w:rPr>
        <w:t xml:space="preserve"> </w:t>
      </w:r>
      <w:r>
        <w:t>it</w:t>
      </w:r>
      <w:r>
        <w:rPr>
          <w:spacing w:val="-2"/>
        </w:rPr>
        <w:t xml:space="preserve"> </w:t>
      </w:r>
      <w:r>
        <w:t>is</w:t>
      </w:r>
      <w:r>
        <w:rPr>
          <w:spacing w:val="-2"/>
        </w:rPr>
        <w:t xml:space="preserve"> </w:t>
      </w:r>
      <w:r>
        <w:t>necessary</w:t>
      </w:r>
      <w:r>
        <w:rPr>
          <w:spacing w:val="-7"/>
        </w:rPr>
        <w:t xml:space="preserve"> </w:t>
      </w:r>
      <w:r>
        <w:t xml:space="preserve">for you to make up your time within the same week. Otherwise, you may request approval as </w:t>
      </w:r>
      <w:r>
        <w:rPr>
          <w:spacing w:val="-2"/>
        </w:rPr>
        <w:t>follows:</w:t>
      </w:r>
    </w:p>
    <w:p w14:paraId="64D971CC" w14:textId="77777777" w:rsidR="00A302F3" w:rsidRDefault="00A302F3">
      <w:pPr>
        <w:pStyle w:val="BodyText"/>
        <w:spacing w:before="6"/>
        <w:rPr>
          <w:sz w:val="25"/>
        </w:rPr>
      </w:pPr>
    </w:p>
    <w:p w14:paraId="04EF7AE7" w14:textId="77777777" w:rsidR="00A302F3" w:rsidRDefault="0068068A">
      <w:pPr>
        <w:pStyle w:val="ListParagraph"/>
        <w:numPr>
          <w:ilvl w:val="2"/>
          <w:numId w:val="11"/>
        </w:numPr>
        <w:tabs>
          <w:tab w:val="left" w:pos="2284"/>
          <w:tab w:val="left" w:pos="2285"/>
        </w:tabs>
        <w:spacing w:line="220" w:lineRule="auto"/>
        <w:ind w:left="2287" w:right="1729" w:hanging="360"/>
        <w:rPr>
          <w:sz w:val="24"/>
        </w:rPr>
      </w:pPr>
      <w:r>
        <w:rPr>
          <w:sz w:val="24"/>
        </w:rPr>
        <w:t>Full-time non-exempt employees:</w:t>
      </w:r>
      <w:r>
        <w:rPr>
          <w:spacing w:val="40"/>
          <w:sz w:val="24"/>
        </w:rPr>
        <w:t xml:space="preserve"> </w:t>
      </w:r>
      <w:r>
        <w:rPr>
          <w:sz w:val="24"/>
        </w:rPr>
        <w:t>Make-up time missed in the same week, be docked for the hours missed or use PTO hours, if available</w:t>
      </w:r>
    </w:p>
    <w:p w14:paraId="724A9095" w14:textId="77777777" w:rsidR="00A302F3" w:rsidRDefault="0068068A">
      <w:pPr>
        <w:pStyle w:val="ListParagraph"/>
        <w:numPr>
          <w:ilvl w:val="2"/>
          <w:numId w:val="11"/>
        </w:numPr>
        <w:tabs>
          <w:tab w:val="left" w:pos="2284"/>
          <w:tab w:val="left" w:pos="2285"/>
        </w:tabs>
        <w:spacing w:before="23"/>
        <w:ind w:left="2287" w:right="1274" w:hanging="346"/>
        <w:rPr>
          <w:sz w:val="24"/>
        </w:rPr>
      </w:pPr>
      <w:r>
        <w:rPr>
          <w:sz w:val="24"/>
        </w:rPr>
        <w:t>Part-time</w:t>
      </w:r>
      <w:r>
        <w:rPr>
          <w:spacing w:val="-2"/>
          <w:sz w:val="24"/>
        </w:rPr>
        <w:t xml:space="preserve"> </w:t>
      </w:r>
      <w:r>
        <w:rPr>
          <w:sz w:val="24"/>
        </w:rPr>
        <w:t>employees: Make-up time</w:t>
      </w:r>
      <w:r>
        <w:rPr>
          <w:spacing w:val="-2"/>
          <w:sz w:val="24"/>
        </w:rPr>
        <w:t xml:space="preserve"> </w:t>
      </w:r>
      <w:r>
        <w:rPr>
          <w:sz w:val="24"/>
        </w:rPr>
        <w:t>missed within</w:t>
      </w:r>
      <w:r>
        <w:rPr>
          <w:spacing w:val="-1"/>
          <w:sz w:val="24"/>
        </w:rPr>
        <w:t xml:space="preserve"> </w:t>
      </w:r>
      <w:r>
        <w:rPr>
          <w:sz w:val="24"/>
        </w:rPr>
        <w:t>the same week, or be</w:t>
      </w:r>
      <w:r>
        <w:rPr>
          <w:spacing w:val="-2"/>
          <w:sz w:val="24"/>
        </w:rPr>
        <w:t xml:space="preserve"> </w:t>
      </w:r>
      <w:r>
        <w:rPr>
          <w:sz w:val="24"/>
        </w:rPr>
        <w:t>docked for the hours missed</w:t>
      </w:r>
    </w:p>
    <w:p w14:paraId="3199ABD3" w14:textId="77777777" w:rsidR="00A302F3" w:rsidRDefault="0068068A">
      <w:pPr>
        <w:pStyle w:val="ListParagraph"/>
        <w:numPr>
          <w:ilvl w:val="2"/>
          <w:numId w:val="11"/>
        </w:numPr>
        <w:tabs>
          <w:tab w:val="left" w:pos="2284"/>
          <w:tab w:val="left" w:pos="2285"/>
        </w:tabs>
        <w:spacing w:before="16"/>
        <w:ind w:left="2284" w:hanging="344"/>
        <w:rPr>
          <w:sz w:val="24"/>
        </w:rPr>
      </w:pPr>
      <w:r>
        <w:rPr>
          <w:sz w:val="24"/>
        </w:rPr>
        <w:t>Temporary</w:t>
      </w:r>
      <w:r>
        <w:rPr>
          <w:spacing w:val="4"/>
          <w:sz w:val="24"/>
        </w:rPr>
        <w:t xml:space="preserve"> </w:t>
      </w:r>
      <w:r>
        <w:rPr>
          <w:sz w:val="24"/>
        </w:rPr>
        <w:t>employees:</w:t>
      </w:r>
      <w:r>
        <w:rPr>
          <w:spacing w:val="39"/>
          <w:sz w:val="24"/>
        </w:rPr>
        <w:t xml:space="preserve"> </w:t>
      </w:r>
      <w:r>
        <w:rPr>
          <w:sz w:val="24"/>
        </w:rPr>
        <w:t>Make-up</w:t>
      </w:r>
      <w:r>
        <w:rPr>
          <w:spacing w:val="11"/>
          <w:sz w:val="24"/>
        </w:rPr>
        <w:t xml:space="preserve"> </w:t>
      </w:r>
      <w:r>
        <w:rPr>
          <w:sz w:val="24"/>
        </w:rPr>
        <w:t>time</w:t>
      </w:r>
      <w:r>
        <w:rPr>
          <w:spacing w:val="7"/>
          <w:sz w:val="24"/>
        </w:rPr>
        <w:t xml:space="preserve"> </w:t>
      </w:r>
      <w:r>
        <w:rPr>
          <w:sz w:val="24"/>
        </w:rPr>
        <w:t>missed</w:t>
      </w:r>
      <w:r>
        <w:rPr>
          <w:spacing w:val="11"/>
          <w:sz w:val="24"/>
        </w:rPr>
        <w:t xml:space="preserve"> </w:t>
      </w:r>
      <w:r>
        <w:rPr>
          <w:sz w:val="24"/>
        </w:rPr>
        <w:t>in</w:t>
      </w:r>
      <w:r>
        <w:rPr>
          <w:spacing w:val="8"/>
          <w:sz w:val="24"/>
        </w:rPr>
        <w:t xml:space="preserve"> </w:t>
      </w:r>
      <w:r>
        <w:rPr>
          <w:sz w:val="24"/>
        </w:rPr>
        <w:t>the</w:t>
      </w:r>
      <w:r>
        <w:rPr>
          <w:spacing w:val="7"/>
          <w:sz w:val="24"/>
        </w:rPr>
        <w:t xml:space="preserve"> </w:t>
      </w:r>
      <w:r>
        <w:rPr>
          <w:sz w:val="24"/>
        </w:rPr>
        <w:t>same</w:t>
      </w:r>
      <w:r>
        <w:rPr>
          <w:spacing w:val="7"/>
          <w:sz w:val="24"/>
        </w:rPr>
        <w:t xml:space="preserve"> </w:t>
      </w:r>
      <w:r>
        <w:rPr>
          <w:sz w:val="24"/>
        </w:rPr>
        <w:t>week</w:t>
      </w:r>
      <w:r>
        <w:rPr>
          <w:spacing w:val="11"/>
          <w:sz w:val="24"/>
        </w:rPr>
        <w:t xml:space="preserve"> </w:t>
      </w:r>
      <w:r>
        <w:rPr>
          <w:sz w:val="24"/>
        </w:rPr>
        <w:t>or</w:t>
      </w:r>
      <w:r>
        <w:rPr>
          <w:spacing w:val="15"/>
          <w:sz w:val="24"/>
        </w:rPr>
        <w:t xml:space="preserve"> </w:t>
      </w:r>
      <w:r>
        <w:rPr>
          <w:sz w:val="24"/>
        </w:rPr>
        <w:t>be</w:t>
      </w:r>
      <w:r>
        <w:rPr>
          <w:spacing w:val="8"/>
          <w:sz w:val="24"/>
        </w:rPr>
        <w:t xml:space="preserve"> </w:t>
      </w:r>
      <w:r>
        <w:rPr>
          <w:spacing w:val="-2"/>
          <w:sz w:val="24"/>
        </w:rPr>
        <w:t>docked</w:t>
      </w:r>
    </w:p>
    <w:p w14:paraId="6F6195B1" w14:textId="77777777" w:rsidR="00A302F3" w:rsidRDefault="0068068A">
      <w:pPr>
        <w:pStyle w:val="ListParagraph"/>
        <w:numPr>
          <w:ilvl w:val="2"/>
          <w:numId w:val="11"/>
        </w:numPr>
        <w:tabs>
          <w:tab w:val="left" w:pos="2284"/>
          <w:tab w:val="left" w:pos="2285"/>
        </w:tabs>
        <w:spacing w:before="20"/>
        <w:ind w:left="2284" w:hanging="344"/>
        <w:rPr>
          <w:sz w:val="24"/>
        </w:rPr>
      </w:pPr>
      <w:r>
        <w:rPr>
          <w:sz w:val="24"/>
        </w:rPr>
        <w:t>Exempt</w:t>
      </w:r>
      <w:r>
        <w:rPr>
          <w:spacing w:val="16"/>
          <w:sz w:val="24"/>
        </w:rPr>
        <w:t xml:space="preserve"> </w:t>
      </w:r>
      <w:proofErr w:type="gramStart"/>
      <w:r>
        <w:rPr>
          <w:sz w:val="24"/>
        </w:rPr>
        <w:t>employees-need</w:t>
      </w:r>
      <w:proofErr w:type="gramEnd"/>
      <w:r>
        <w:rPr>
          <w:spacing w:val="31"/>
          <w:sz w:val="24"/>
        </w:rPr>
        <w:t xml:space="preserve"> </w:t>
      </w:r>
      <w:r>
        <w:rPr>
          <w:sz w:val="24"/>
        </w:rPr>
        <w:t>to</w:t>
      </w:r>
      <w:r>
        <w:rPr>
          <w:spacing w:val="17"/>
          <w:sz w:val="24"/>
        </w:rPr>
        <w:t xml:space="preserve"> </w:t>
      </w:r>
      <w:r>
        <w:rPr>
          <w:sz w:val="24"/>
        </w:rPr>
        <w:t>report</w:t>
      </w:r>
      <w:r>
        <w:rPr>
          <w:spacing w:val="17"/>
          <w:sz w:val="24"/>
        </w:rPr>
        <w:t xml:space="preserve"> </w:t>
      </w:r>
      <w:r>
        <w:rPr>
          <w:sz w:val="24"/>
        </w:rPr>
        <w:t>any</w:t>
      </w:r>
      <w:r>
        <w:rPr>
          <w:spacing w:val="12"/>
          <w:sz w:val="24"/>
        </w:rPr>
        <w:t xml:space="preserve"> </w:t>
      </w:r>
      <w:r>
        <w:rPr>
          <w:sz w:val="24"/>
        </w:rPr>
        <w:t>PTO</w:t>
      </w:r>
      <w:r>
        <w:rPr>
          <w:spacing w:val="16"/>
          <w:sz w:val="24"/>
        </w:rPr>
        <w:t xml:space="preserve"> </w:t>
      </w:r>
      <w:r>
        <w:rPr>
          <w:spacing w:val="-2"/>
          <w:sz w:val="24"/>
        </w:rPr>
        <w:t>taken.</w:t>
      </w:r>
    </w:p>
    <w:p w14:paraId="0DB8918D" w14:textId="77777777" w:rsidR="00A302F3" w:rsidRDefault="00A302F3">
      <w:pPr>
        <w:pStyle w:val="BodyText"/>
        <w:spacing w:before="10"/>
        <w:rPr>
          <w:sz w:val="20"/>
        </w:rPr>
      </w:pPr>
    </w:p>
    <w:p w14:paraId="7CB49793" w14:textId="7420C5EB" w:rsidR="00A302F3" w:rsidRDefault="0068068A">
      <w:pPr>
        <w:pStyle w:val="BodyText"/>
        <w:spacing w:line="230" w:lineRule="auto"/>
        <w:ind w:left="1853" w:right="1868"/>
        <w:rPr>
          <w:spacing w:val="-2"/>
        </w:rPr>
      </w:pPr>
      <w:r>
        <w:t xml:space="preserve">If weather conditions are so severe or in </w:t>
      </w:r>
      <w:proofErr w:type="gramStart"/>
      <w:r>
        <w:t>an</w:t>
      </w:r>
      <w:proofErr w:type="gramEnd"/>
      <w:r>
        <w:t xml:space="preserve"> event that </w:t>
      </w:r>
      <w:r w:rsidR="008362DA">
        <w:t>DFW Plus Hospice LLC dba Bridges Hospice</w:t>
      </w:r>
      <w:r>
        <w:t xml:space="preserve"> must</w:t>
      </w:r>
      <w:r>
        <w:rPr>
          <w:spacing w:val="80"/>
        </w:rPr>
        <w:t xml:space="preserve"> </w:t>
      </w:r>
      <w:r>
        <w:t>close the office,</w:t>
      </w:r>
      <w:r>
        <w:rPr>
          <w:spacing w:val="40"/>
        </w:rPr>
        <w:t xml:space="preserve"> </w:t>
      </w:r>
      <w:r>
        <w:t>the</w:t>
      </w:r>
      <w:r>
        <w:rPr>
          <w:spacing w:val="40"/>
        </w:rPr>
        <w:t xml:space="preserve"> </w:t>
      </w:r>
      <w:r>
        <w:t>company will make</w:t>
      </w:r>
      <w:r>
        <w:rPr>
          <w:spacing w:val="40"/>
        </w:rPr>
        <w:t xml:space="preserve"> </w:t>
      </w:r>
      <w:r>
        <w:t>every</w:t>
      </w:r>
      <w:r>
        <w:rPr>
          <w:spacing w:val="40"/>
        </w:rPr>
        <w:t xml:space="preserve"> </w:t>
      </w:r>
      <w:r>
        <w:t>reasonable</w:t>
      </w:r>
      <w:r>
        <w:rPr>
          <w:spacing w:val="40"/>
        </w:rPr>
        <w:t xml:space="preserve"> </w:t>
      </w:r>
      <w:r>
        <w:t>effort</w:t>
      </w:r>
      <w:r>
        <w:rPr>
          <w:spacing w:val="40"/>
        </w:rPr>
        <w:t xml:space="preserve"> </w:t>
      </w:r>
      <w:r>
        <w:t>to</w:t>
      </w:r>
      <w:r>
        <w:rPr>
          <w:spacing w:val="40"/>
        </w:rPr>
        <w:t xml:space="preserve"> </w:t>
      </w:r>
      <w:r>
        <w:t>notify the employees.</w:t>
      </w:r>
      <w:r>
        <w:rPr>
          <w:spacing w:val="40"/>
        </w:rPr>
        <w:t xml:space="preserve"> </w:t>
      </w:r>
      <w:r>
        <w:t>Upon approval of upper management with closing the office, the</w:t>
      </w:r>
      <w:r>
        <w:rPr>
          <w:spacing w:val="40"/>
        </w:rPr>
        <w:t xml:space="preserve"> </w:t>
      </w:r>
      <w:r>
        <w:t>employee will be paid</w:t>
      </w:r>
      <w:r>
        <w:rPr>
          <w:spacing w:val="40"/>
        </w:rPr>
        <w:t xml:space="preserve"> </w:t>
      </w:r>
      <w:r>
        <w:t xml:space="preserve">for the day that the office was closed by management’s </w:t>
      </w:r>
      <w:r>
        <w:rPr>
          <w:spacing w:val="-2"/>
        </w:rPr>
        <w:t>approval.</w:t>
      </w:r>
    </w:p>
    <w:p w14:paraId="5B2B2203" w14:textId="77777777" w:rsidR="00441D0F" w:rsidRDefault="00441D0F">
      <w:pPr>
        <w:pStyle w:val="BodyText"/>
        <w:spacing w:line="230" w:lineRule="auto"/>
        <w:ind w:left="1853" w:right="1868"/>
      </w:pPr>
    </w:p>
    <w:p w14:paraId="3727DBF0" w14:textId="77777777" w:rsidR="00A302F3" w:rsidRPr="00441D0F" w:rsidRDefault="0068068A">
      <w:pPr>
        <w:spacing w:before="109"/>
        <w:ind w:left="2042"/>
        <w:rPr>
          <w:b/>
          <w:sz w:val="24"/>
          <w:u w:val="single"/>
        </w:rPr>
      </w:pPr>
      <w:r w:rsidRPr="00441D0F">
        <w:rPr>
          <w:b/>
          <w:spacing w:val="-2"/>
          <w:sz w:val="24"/>
          <w:u w:val="single"/>
        </w:rPr>
        <w:t>MISCELLANEOUS</w:t>
      </w:r>
    </w:p>
    <w:p w14:paraId="0F2D51A5" w14:textId="77777777" w:rsidR="00A302F3" w:rsidRDefault="00A302F3">
      <w:pPr>
        <w:pStyle w:val="BodyText"/>
        <w:spacing w:before="4"/>
        <w:rPr>
          <w:b/>
          <w:sz w:val="22"/>
        </w:rPr>
      </w:pPr>
    </w:p>
    <w:p w14:paraId="58A1D70B" w14:textId="77777777" w:rsidR="00A302F3" w:rsidRDefault="0068068A">
      <w:pPr>
        <w:pStyle w:val="ListParagraph"/>
        <w:numPr>
          <w:ilvl w:val="1"/>
          <w:numId w:val="10"/>
        </w:numPr>
        <w:tabs>
          <w:tab w:val="left" w:pos="1971"/>
        </w:tabs>
        <w:ind w:hanging="361"/>
        <w:rPr>
          <w:b/>
          <w:sz w:val="24"/>
        </w:rPr>
      </w:pPr>
      <w:r>
        <w:rPr>
          <w:b/>
          <w:sz w:val="24"/>
        </w:rPr>
        <w:t>License</w:t>
      </w:r>
      <w:r>
        <w:rPr>
          <w:b/>
          <w:spacing w:val="-7"/>
          <w:sz w:val="24"/>
        </w:rPr>
        <w:t xml:space="preserve"> </w:t>
      </w:r>
      <w:r>
        <w:rPr>
          <w:b/>
          <w:sz w:val="24"/>
        </w:rPr>
        <w:t>and</w:t>
      </w:r>
      <w:r>
        <w:rPr>
          <w:b/>
          <w:spacing w:val="-2"/>
          <w:sz w:val="24"/>
        </w:rPr>
        <w:t xml:space="preserve"> Certification</w:t>
      </w:r>
    </w:p>
    <w:p w14:paraId="53C3B25D" w14:textId="77777777" w:rsidR="00A302F3" w:rsidRDefault="0068068A">
      <w:pPr>
        <w:pStyle w:val="BodyText"/>
        <w:spacing w:before="226"/>
        <w:ind w:left="1499" w:right="1396"/>
      </w:pPr>
      <w:r>
        <w:t>In those positions requiring license or certification, it is the responsibility</w:t>
      </w:r>
      <w:r>
        <w:rPr>
          <w:spacing w:val="-5"/>
        </w:rPr>
        <w:t xml:space="preserve"> </w:t>
      </w:r>
      <w:r>
        <w:t>of the employee to ensure that their license or certification remains current and valid. Employees must provide</w:t>
      </w:r>
      <w:r>
        <w:rPr>
          <w:spacing w:val="-9"/>
        </w:rPr>
        <w:t xml:space="preserve"> </w:t>
      </w:r>
      <w:r>
        <w:t>licensure</w:t>
      </w:r>
      <w:r>
        <w:rPr>
          <w:spacing w:val="-9"/>
        </w:rPr>
        <w:t xml:space="preserve"> </w:t>
      </w:r>
      <w:r>
        <w:t>/</w:t>
      </w:r>
      <w:r>
        <w:rPr>
          <w:spacing w:val="-8"/>
        </w:rPr>
        <w:t xml:space="preserve"> </w:t>
      </w:r>
      <w:r>
        <w:t>certification</w:t>
      </w:r>
      <w:r>
        <w:rPr>
          <w:spacing w:val="-9"/>
        </w:rPr>
        <w:t xml:space="preserve"> </w:t>
      </w:r>
      <w:r>
        <w:t>renewal</w:t>
      </w:r>
      <w:r>
        <w:rPr>
          <w:spacing w:val="-6"/>
        </w:rPr>
        <w:t xml:space="preserve"> </w:t>
      </w:r>
      <w:r>
        <w:t>cards</w:t>
      </w:r>
      <w:r>
        <w:rPr>
          <w:spacing w:val="-9"/>
        </w:rPr>
        <w:t xml:space="preserve"> </w:t>
      </w:r>
      <w:r>
        <w:t>to</w:t>
      </w:r>
      <w:r>
        <w:rPr>
          <w:spacing w:val="-9"/>
        </w:rPr>
        <w:t xml:space="preserve"> </w:t>
      </w:r>
      <w:r>
        <w:t>the</w:t>
      </w:r>
      <w:r>
        <w:rPr>
          <w:spacing w:val="-9"/>
        </w:rPr>
        <w:t xml:space="preserve"> </w:t>
      </w:r>
      <w:r>
        <w:t>Human</w:t>
      </w:r>
      <w:r>
        <w:rPr>
          <w:spacing w:val="-9"/>
        </w:rPr>
        <w:t xml:space="preserve"> </w:t>
      </w:r>
      <w:r>
        <w:t>Resources</w:t>
      </w:r>
      <w:r>
        <w:rPr>
          <w:spacing w:val="-9"/>
        </w:rPr>
        <w:t xml:space="preserve"> </w:t>
      </w:r>
      <w:r>
        <w:t>Department</w:t>
      </w:r>
      <w:r>
        <w:rPr>
          <w:spacing w:val="-8"/>
        </w:rPr>
        <w:t xml:space="preserve"> </w:t>
      </w:r>
      <w:r>
        <w:t>prior</w:t>
      </w:r>
      <w:r>
        <w:rPr>
          <w:spacing w:val="-9"/>
        </w:rPr>
        <w:t xml:space="preserve"> </w:t>
      </w:r>
      <w:r>
        <w:t>to their expiration date.</w:t>
      </w:r>
    </w:p>
    <w:p w14:paraId="159E6CCF" w14:textId="77777777" w:rsidR="00A302F3" w:rsidRDefault="00A302F3">
      <w:pPr>
        <w:pStyle w:val="BodyText"/>
        <w:spacing w:before="7"/>
        <w:rPr>
          <w:sz w:val="23"/>
        </w:rPr>
      </w:pPr>
    </w:p>
    <w:p w14:paraId="79C0FE90" w14:textId="77777777" w:rsidR="00A302F3" w:rsidRDefault="0068068A">
      <w:pPr>
        <w:pStyle w:val="BodyText"/>
        <w:ind w:left="1499" w:right="1359"/>
      </w:pPr>
      <w:r>
        <w:t>All employees must</w:t>
      </w:r>
      <w:r>
        <w:rPr>
          <w:spacing w:val="-1"/>
        </w:rPr>
        <w:t xml:space="preserve"> </w:t>
      </w:r>
      <w:r>
        <w:t>provide</w:t>
      </w:r>
      <w:r>
        <w:rPr>
          <w:spacing w:val="-1"/>
        </w:rPr>
        <w:t xml:space="preserve"> </w:t>
      </w:r>
      <w:r>
        <w:t>a</w:t>
      </w:r>
      <w:r>
        <w:rPr>
          <w:spacing w:val="-1"/>
        </w:rPr>
        <w:t xml:space="preserve"> </w:t>
      </w:r>
      <w:r>
        <w:t>current Driver’s License</w:t>
      </w:r>
      <w:r>
        <w:rPr>
          <w:spacing w:val="-2"/>
        </w:rPr>
        <w:t xml:space="preserve"> </w:t>
      </w:r>
      <w:r>
        <w:t>and Vehicle Insurance</w:t>
      </w:r>
      <w:r>
        <w:rPr>
          <w:spacing w:val="-2"/>
        </w:rPr>
        <w:t xml:space="preserve"> </w:t>
      </w:r>
      <w:r>
        <w:t>Card to the Human Resources Department upon hire. It is the employee’s responsibility to provide current</w:t>
      </w:r>
      <w:r>
        <w:rPr>
          <w:spacing w:val="-9"/>
        </w:rPr>
        <w:t xml:space="preserve"> </w:t>
      </w:r>
      <w:r>
        <w:t>Driver’s</w:t>
      </w:r>
      <w:r>
        <w:rPr>
          <w:spacing w:val="-7"/>
        </w:rPr>
        <w:t xml:space="preserve"> </w:t>
      </w:r>
      <w:r>
        <w:t>License</w:t>
      </w:r>
      <w:r>
        <w:rPr>
          <w:spacing w:val="-8"/>
        </w:rPr>
        <w:t xml:space="preserve"> </w:t>
      </w:r>
      <w:r>
        <w:t>and</w:t>
      </w:r>
      <w:r>
        <w:rPr>
          <w:spacing w:val="-10"/>
        </w:rPr>
        <w:t xml:space="preserve"> </w:t>
      </w:r>
      <w:r>
        <w:t>Vehicle</w:t>
      </w:r>
      <w:r>
        <w:rPr>
          <w:spacing w:val="-8"/>
        </w:rPr>
        <w:t xml:space="preserve"> </w:t>
      </w:r>
      <w:r>
        <w:t>Insurance</w:t>
      </w:r>
      <w:r>
        <w:rPr>
          <w:spacing w:val="-11"/>
        </w:rPr>
        <w:t xml:space="preserve"> </w:t>
      </w:r>
      <w:r>
        <w:t>Cards</w:t>
      </w:r>
      <w:r>
        <w:rPr>
          <w:spacing w:val="-10"/>
        </w:rPr>
        <w:t xml:space="preserve"> </w:t>
      </w:r>
      <w:r>
        <w:t>as</w:t>
      </w:r>
      <w:r>
        <w:rPr>
          <w:spacing w:val="-7"/>
        </w:rPr>
        <w:t xml:space="preserve"> </w:t>
      </w:r>
      <w:r>
        <w:t>renewed</w:t>
      </w:r>
      <w:r>
        <w:rPr>
          <w:spacing w:val="-8"/>
        </w:rPr>
        <w:t xml:space="preserve"> </w:t>
      </w:r>
      <w:r>
        <w:t>to</w:t>
      </w:r>
      <w:r>
        <w:rPr>
          <w:spacing w:val="-10"/>
        </w:rPr>
        <w:t xml:space="preserve"> </w:t>
      </w:r>
      <w:r>
        <w:t>the</w:t>
      </w:r>
      <w:r>
        <w:rPr>
          <w:spacing w:val="-11"/>
        </w:rPr>
        <w:t xml:space="preserve"> </w:t>
      </w:r>
      <w:r>
        <w:t>Human</w:t>
      </w:r>
      <w:r>
        <w:rPr>
          <w:spacing w:val="-10"/>
        </w:rPr>
        <w:t xml:space="preserve"> </w:t>
      </w:r>
      <w:r>
        <w:t>Resources Department before the expiration date.</w:t>
      </w:r>
    </w:p>
    <w:p w14:paraId="7BF2D172" w14:textId="77777777" w:rsidR="00A302F3" w:rsidRDefault="00A302F3">
      <w:pPr>
        <w:pStyle w:val="BodyText"/>
        <w:spacing w:before="7"/>
        <w:rPr>
          <w:sz w:val="25"/>
        </w:rPr>
      </w:pPr>
    </w:p>
    <w:p w14:paraId="2D59FB6D" w14:textId="77777777" w:rsidR="00A302F3" w:rsidRDefault="0068068A">
      <w:pPr>
        <w:pStyle w:val="BodyText"/>
        <w:spacing w:line="242" w:lineRule="auto"/>
        <w:ind w:left="1499" w:right="1526"/>
      </w:pPr>
      <w:r>
        <w:t>Failure</w:t>
      </w:r>
      <w:r>
        <w:rPr>
          <w:spacing w:val="-1"/>
        </w:rPr>
        <w:t xml:space="preserve"> </w:t>
      </w:r>
      <w:r>
        <w:t>to</w:t>
      </w:r>
      <w:r>
        <w:rPr>
          <w:spacing w:val="-2"/>
        </w:rPr>
        <w:t xml:space="preserve"> </w:t>
      </w:r>
      <w:r>
        <w:t>provide</w:t>
      </w:r>
      <w:r>
        <w:rPr>
          <w:spacing w:val="-1"/>
        </w:rPr>
        <w:t xml:space="preserve"> </w:t>
      </w:r>
      <w:r>
        <w:t>current</w:t>
      </w:r>
      <w:r>
        <w:rPr>
          <w:spacing w:val="-1"/>
        </w:rPr>
        <w:t xml:space="preserve"> </w:t>
      </w:r>
      <w:r>
        <w:t>license and</w:t>
      </w:r>
      <w:r>
        <w:rPr>
          <w:spacing w:val="-3"/>
        </w:rPr>
        <w:t xml:space="preserve"> </w:t>
      </w:r>
      <w:r>
        <w:t>certification information</w:t>
      </w:r>
      <w:r>
        <w:rPr>
          <w:spacing w:val="-1"/>
        </w:rPr>
        <w:t xml:space="preserve"> </w:t>
      </w:r>
      <w:r>
        <w:t>as</w:t>
      </w:r>
      <w:r>
        <w:rPr>
          <w:spacing w:val="-2"/>
        </w:rPr>
        <w:t xml:space="preserve"> </w:t>
      </w:r>
      <w:r>
        <w:t>described</w:t>
      </w:r>
      <w:r>
        <w:rPr>
          <w:spacing w:val="-3"/>
        </w:rPr>
        <w:t xml:space="preserve"> </w:t>
      </w:r>
      <w:r>
        <w:t>above</w:t>
      </w:r>
      <w:r>
        <w:rPr>
          <w:spacing w:val="-1"/>
        </w:rPr>
        <w:t xml:space="preserve"> </w:t>
      </w:r>
      <w:r>
        <w:t>could result in disciplinary action up to termination.</w:t>
      </w:r>
    </w:p>
    <w:p w14:paraId="52EA8150" w14:textId="77777777" w:rsidR="00C779BD" w:rsidRDefault="00C779BD">
      <w:pPr>
        <w:pStyle w:val="BodyText"/>
        <w:spacing w:line="242" w:lineRule="auto"/>
        <w:ind w:left="1499" w:right="1526"/>
      </w:pPr>
    </w:p>
    <w:p w14:paraId="14EC6B4C" w14:textId="77777777" w:rsidR="00A302F3" w:rsidRDefault="0068068A">
      <w:pPr>
        <w:pStyle w:val="Heading2"/>
        <w:numPr>
          <w:ilvl w:val="1"/>
          <w:numId w:val="10"/>
        </w:numPr>
        <w:tabs>
          <w:tab w:val="left" w:pos="1982"/>
        </w:tabs>
        <w:spacing w:before="70"/>
        <w:ind w:left="1981" w:hanging="361"/>
      </w:pPr>
      <w:bookmarkStart w:id="64" w:name="_TOC_250002"/>
      <w:r>
        <w:t>Leaving</w:t>
      </w:r>
      <w:r>
        <w:rPr>
          <w:spacing w:val="-4"/>
        </w:rPr>
        <w:t xml:space="preserve"> </w:t>
      </w:r>
      <w:r>
        <w:t>the</w:t>
      </w:r>
      <w:r>
        <w:rPr>
          <w:spacing w:val="-5"/>
        </w:rPr>
        <w:t xml:space="preserve"> </w:t>
      </w:r>
      <w:bookmarkEnd w:id="64"/>
      <w:r>
        <w:rPr>
          <w:spacing w:val="-2"/>
        </w:rPr>
        <w:t>Agency</w:t>
      </w:r>
    </w:p>
    <w:p w14:paraId="4CDD0F43" w14:textId="77777777" w:rsidR="00A302F3" w:rsidRDefault="00A302F3">
      <w:pPr>
        <w:pStyle w:val="BodyText"/>
        <w:spacing w:before="7"/>
        <w:rPr>
          <w:b/>
          <w:sz w:val="23"/>
        </w:rPr>
      </w:pPr>
    </w:p>
    <w:p w14:paraId="579F5036" w14:textId="77777777" w:rsidR="00A302F3" w:rsidRDefault="0068068A">
      <w:pPr>
        <w:pStyle w:val="ListParagraph"/>
        <w:numPr>
          <w:ilvl w:val="2"/>
          <w:numId w:val="10"/>
        </w:numPr>
        <w:tabs>
          <w:tab w:val="left" w:pos="2342"/>
        </w:tabs>
        <w:ind w:right="932"/>
        <w:rPr>
          <w:sz w:val="24"/>
        </w:rPr>
      </w:pPr>
      <w:r>
        <w:rPr>
          <w:sz w:val="24"/>
        </w:rPr>
        <w:lastRenderedPageBreak/>
        <w:t>VOLUNTARY</w:t>
      </w:r>
      <w:r>
        <w:rPr>
          <w:spacing w:val="-1"/>
          <w:sz w:val="24"/>
        </w:rPr>
        <w:t xml:space="preserve"> </w:t>
      </w:r>
      <w:r>
        <w:rPr>
          <w:sz w:val="24"/>
        </w:rPr>
        <w:t>–</w:t>
      </w:r>
      <w:r>
        <w:rPr>
          <w:spacing w:val="-1"/>
          <w:sz w:val="24"/>
        </w:rPr>
        <w:t xml:space="preserve"> </w:t>
      </w:r>
      <w:r>
        <w:rPr>
          <w:sz w:val="24"/>
        </w:rPr>
        <w:t>At least thirty</w:t>
      </w:r>
      <w:r>
        <w:rPr>
          <w:spacing w:val="-6"/>
          <w:sz w:val="24"/>
        </w:rPr>
        <w:t xml:space="preserve"> </w:t>
      </w:r>
      <w:r>
        <w:rPr>
          <w:sz w:val="24"/>
        </w:rPr>
        <w:t>(30)</w:t>
      </w:r>
      <w:r>
        <w:rPr>
          <w:spacing w:val="-1"/>
          <w:sz w:val="24"/>
        </w:rPr>
        <w:t xml:space="preserve"> </w:t>
      </w:r>
      <w:r>
        <w:rPr>
          <w:sz w:val="24"/>
        </w:rPr>
        <w:t>day</w:t>
      </w:r>
      <w:r>
        <w:rPr>
          <w:spacing w:val="-3"/>
          <w:sz w:val="24"/>
        </w:rPr>
        <w:t xml:space="preserve"> </w:t>
      </w:r>
      <w:r>
        <w:rPr>
          <w:sz w:val="24"/>
        </w:rPr>
        <w:t>advanced notice</w:t>
      </w:r>
      <w:r>
        <w:rPr>
          <w:spacing w:val="-2"/>
          <w:sz w:val="24"/>
        </w:rPr>
        <w:t xml:space="preserve"> </w:t>
      </w:r>
      <w:r>
        <w:rPr>
          <w:sz w:val="24"/>
        </w:rPr>
        <w:t>of</w:t>
      </w:r>
      <w:r>
        <w:rPr>
          <w:spacing w:val="-1"/>
          <w:sz w:val="24"/>
        </w:rPr>
        <w:t xml:space="preserve"> </w:t>
      </w:r>
      <w:r>
        <w:rPr>
          <w:sz w:val="24"/>
        </w:rPr>
        <w:t>voluntary</w:t>
      </w:r>
      <w:r>
        <w:rPr>
          <w:spacing w:val="-5"/>
          <w:sz w:val="24"/>
        </w:rPr>
        <w:t xml:space="preserve"> </w:t>
      </w:r>
      <w:r>
        <w:rPr>
          <w:sz w:val="24"/>
        </w:rPr>
        <w:t>self-termination for Nurses, Social Workers, Chaplains, Hospice Care Consultants and Office Staff is desired and reflects a good employee’s professionalism toward their work, employer, and co-workers. At least two (2) weeks advanced notice of voluntary self-termination for</w:t>
      </w:r>
      <w:r>
        <w:rPr>
          <w:spacing w:val="-3"/>
          <w:sz w:val="24"/>
        </w:rPr>
        <w:t xml:space="preserve"> </w:t>
      </w:r>
      <w:r>
        <w:rPr>
          <w:sz w:val="24"/>
        </w:rPr>
        <w:t>Aides</w:t>
      </w:r>
      <w:r>
        <w:rPr>
          <w:spacing w:val="-2"/>
          <w:sz w:val="24"/>
        </w:rPr>
        <w:t xml:space="preserve"> </w:t>
      </w:r>
      <w:r>
        <w:rPr>
          <w:sz w:val="24"/>
        </w:rPr>
        <w:t>is</w:t>
      </w:r>
      <w:r>
        <w:rPr>
          <w:spacing w:val="-2"/>
          <w:sz w:val="24"/>
        </w:rPr>
        <w:t xml:space="preserve"> </w:t>
      </w:r>
      <w:r>
        <w:rPr>
          <w:sz w:val="24"/>
        </w:rPr>
        <w:t>desired. An</w:t>
      </w:r>
      <w:r>
        <w:rPr>
          <w:spacing w:val="-3"/>
          <w:sz w:val="24"/>
        </w:rPr>
        <w:t xml:space="preserve"> </w:t>
      </w:r>
      <w:r>
        <w:rPr>
          <w:sz w:val="24"/>
        </w:rPr>
        <w:t>employee</w:t>
      </w:r>
      <w:r>
        <w:rPr>
          <w:spacing w:val="-1"/>
          <w:sz w:val="24"/>
        </w:rPr>
        <w:t xml:space="preserve"> </w:t>
      </w:r>
      <w:r>
        <w:rPr>
          <w:sz w:val="24"/>
        </w:rPr>
        <w:t>who</w:t>
      </w:r>
      <w:r>
        <w:rPr>
          <w:spacing w:val="-3"/>
          <w:sz w:val="24"/>
        </w:rPr>
        <w:t xml:space="preserve"> </w:t>
      </w:r>
      <w:r>
        <w:rPr>
          <w:sz w:val="24"/>
        </w:rPr>
        <w:t>fails</w:t>
      </w:r>
      <w:r>
        <w:rPr>
          <w:spacing w:val="-2"/>
          <w:sz w:val="24"/>
        </w:rPr>
        <w:t xml:space="preserve"> </w:t>
      </w:r>
      <w:r>
        <w:rPr>
          <w:sz w:val="24"/>
        </w:rPr>
        <w:t>to</w:t>
      </w:r>
      <w:r>
        <w:rPr>
          <w:spacing w:val="-2"/>
          <w:sz w:val="24"/>
        </w:rPr>
        <w:t xml:space="preserve"> </w:t>
      </w:r>
      <w:r>
        <w:rPr>
          <w:sz w:val="24"/>
        </w:rPr>
        <w:t>report</w:t>
      </w:r>
      <w:r>
        <w:rPr>
          <w:spacing w:val="-2"/>
          <w:sz w:val="24"/>
        </w:rPr>
        <w:t xml:space="preserve"> </w:t>
      </w:r>
      <w:r>
        <w:rPr>
          <w:sz w:val="24"/>
        </w:rPr>
        <w:t>to</w:t>
      </w:r>
      <w:r>
        <w:rPr>
          <w:spacing w:val="-2"/>
          <w:sz w:val="24"/>
        </w:rPr>
        <w:t xml:space="preserve"> </w:t>
      </w:r>
      <w:r>
        <w:rPr>
          <w:sz w:val="24"/>
        </w:rPr>
        <w:t>work</w:t>
      </w:r>
      <w:r>
        <w:rPr>
          <w:spacing w:val="-2"/>
          <w:sz w:val="24"/>
        </w:rPr>
        <w:t xml:space="preserve"> </w:t>
      </w:r>
      <w:r>
        <w:rPr>
          <w:sz w:val="24"/>
        </w:rPr>
        <w:t>on</w:t>
      </w:r>
      <w:r>
        <w:rPr>
          <w:spacing w:val="-2"/>
          <w:sz w:val="24"/>
        </w:rPr>
        <w:t xml:space="preserve"> </w:t>
      </w:r>
      <w:r>
        <w:rPr>
          <w:sz w:val="24"/>
        </w:rPr>
        <w:t>time</w:t>
      </w:r>
      <w:r>
        <w:rPr>
          <w:spacing w:val="-3"/>
          <w:sz w:val="24"/>
        </w:rPr>
        <w:t xml:space="preserve"> </w:t>
      </w:r>
      <w:r>
        <w:rPr>
          <w:sz w:val="24"/>
        </w:rPr>
        <w:t>and</w:t>
      </w:r>
      <w:r>
        <w:rPr>
          <w:spacing w:val="-2"/>
          <w:sz w:val="24"/>
        </w:rPr>
        <w:t xml:space="preserve"> </w:t>
      </w:r>
      <w:r>
        <w:rPr>
          <w:sz w:val="24"/>
        </w:rPr>
        <w:t>does</w:t>
      </w:r>
      <w:r>
        <w:rPr>
          <w:spacing w:val="-2"/>
          <w:sz w:val="24"/>
        </w:rPr>
        <w:t xml:space="preserve"> </w:t>
      </w:r>
      <w:r>
        <w:rPr>
          <w:sz w:val="24"/>
        </w:rPr>
        <w:t>not</w:t>
      </w:r>
      <w:r>
        <w:rPr>
          <w:spacing w:val="-2"/>
          <w:sz w:val="24"/>
        </w:rPr>
        <w:t xml:space="preserve"> </w:t>
      </w:r>
      <w:r>
        <w:rPr>
          <w:sz w:val="24"/>
        </w:rPr>
        <w:t>call to</w:t>
      </w:r>
      <w:r>
        <w:rPr>
          <w:spacing w:val="-6"/>
          <w:sz w:val="24"/>
        </w:rPr>
        <w:t xml:space="preserve"> </w:t>
      </w:r>
      <w:r>
        <w:rPr>
          <w:sz w:val="24"/>
        </w:rPr>
        <w:t>explain</w:t>
      </w:r>
      <w:r>
        <w:rPr>
          <w:spacing w:val="-6"/>
          <w:sz w:val="24"/>
        </w:rPr>
        <w:t xml:space="preserve"> </w:t>
      </w:r>
      <w:r>
        <w:rPr>
          <w:sz w:val="24"/>
        </w:rPr>
        <w:t>their</w:t>
      </w:r>
      <w:r>
        <w:rPr>
          <w:spacing w:val="-7"/>
          <w:sz w:val="24"/>
        </w:rPr>
        <w:t xml:space="preserve"> </w:t>
      </w:r>
      <w:r>
        <w:rPr>
          <w:sz w:val="24"/>
        </w:rPr>
        <w:t>delay</w:t>
      </w:r>
      <w:r>
        <w:rPr>
          <w:spacing w:val="-8"/>
          <w:sz w:val="24"/>
        </w:rPr>
        <w:t xml:space="preserve"> </w:t>
      </w:r>
      <w:r>
        <w:rPr>
          <w:sz w:val="24"/>
        </w:rPr>
        <w:t>will</w:t>
      </w:r>
      <w:r>
        <w:rPr>
          <w:spacing w:val="-5"/>
          <w:sz w:val="24"/>
        </w:rPr>
        <w:t xml:space="preserve"> </w:t>
      </w:r>
      <w:r>
        <w:rPr>
          <w:sz w:val="24"/>
        </w:rPr>
        <w:t>be</w:t>
      </w:r>
      <w:r>
        <w:rPr>
          <w:spacing w:val="-7"/>
          <w:sz w:val="24"/>
        </w:rPr>
        <w:t xml:space="preserve"> </w:t>
      </w:r>
      <w:r>
        <w:rPr>
          <w:sz w:val="24"/>
        </w:rPr>
        <w:t>assumed</w:t>
      </w:r>
      <w:r>
        <w:rPr>
          <w:spacing w:val="-6"/>
          <w:sz w:val="24"/>
        </w:rPr>
        <w:t xml:space="preserve"> </w:t>
      </w:r>
      <w:r>
        <w:rPr>
          <w:sz w:val="24"/>
        </w:rPr>
        <w:t>to</w:t>
      </w:r>
      <w:r>
        <w:rPr>
          <w:spacing w:val="-6"/>
          <w:sz w:val="24"/>
        </w:rPr>
        <w:t xml:space="preserve"> </w:t>
      </w:r>
      <w:r>
        <w:rPr>
          <w:sz w:val="24"/>
        </w:rPr>
        <w:t>have</w:t>
      </w:r>
      <w:r>
        <w:rPr>
          <w:spacing w:val="-7"/>
          <w:sz w:val="24"/>
        </w:rPr>
        <w:t xml:space="preserve"> </w:t>
      </w:r>
      <w:r>
        <w:rPr>
          <w:sz w:val="24"/>
        </w:rPr>
        <w:t>voluntarily</w:t>
      </w:r>
      <w:r>
        <w:rPr>
          <w:spacing w:val="-11"/>
          <w:sz w:val="24"/>
        </w:rPr>
        <w:t xml:space="preserve"> </w:t>
      </w:r>
      <w:r>
        <w:rPr>
          <w:sz w:val="24"/>
        </w:rPr>
        <w:t>terminated</w:t>
      </w:r>
      <w:r>
        <w:rPr>
          <w:spacing w:val="-6"/>
          <w:sz w:val="24"/>
        </w:rPr>
        <w:t xml:space="preserve"> </w:t>
      </w:r>
      <w:r>
        <w:rPr>
          <w:sz w:val="24"/>
        </w:rPr>
        <w:t>their</w:t>
      </w:r>
      <w:r>
        <w:rPr>
          <w:spacing w:val="-4"/>
          <w:sz w:val="24"/>
        </w:rPr>
        <w:t xml:space="preserve"> </w:t>
      </w:r>
      <w:r>
        <w:rPr>
          <w:sz w:val="24"/>
        </w:rPr>
        <w:t>employment. Their position will be filled without notice to the employee. If you turn in your notice, you are not to inform staff or patients / families of where you are going.</w:t>
      </w:r>
    </w:p>
    <w:p w14:paraId="15D4FD6A" w14:textId="79B8324A" w:rsidR="00A302F3" w:rsidRPr="00C779BD" w:rsidRDefault="0068068A">
      <w:pPr>
        <w:pStyle w:val="ListParagraph"/>
        <w:numPr>
          <w:ilvl w:val="2"/>
          <w:numId w:val="10"/>
        </w:numPr>
        <w:tabs>
          <w:tab w:val="left" w:pos="2342"/>
        </w:tabs>
        <w:ind w:right="924"/>
        <w:rPr>
          <w:sz w:val="24"/>
        </w:rPr>
      </w:pPr>
      <w:r>
        <w:rPr>
          <w:sz w:val="24"/>
        </w:rPr>
        <w:t>DISCHARGE</w:t>
      </w:r>
      <w:r>
        <w:rPr>
          <w:spacing w:val="-4"/>
          <w:sz w:val="24"/>
        </w:rPr>
        <w:t xml:space="preserve"> </w:t>
      </w:r>
      <w:r>
        <w:rPr>
          <w:sz w:val="24"/>
        </w:rPr>
        <w:t>–</w:t>
      </w:r>
      <w:r>
        <w:rPr>
          <w:spacing w:val="-1"/>
          <w:sz w:val="24"/>
        </w:rPr>
        <w:t xml:space="preserve"> </w:t>
      </w:r>
      <w:r w:rsidR="008362DA">
        <w:rPr>
          <w:sz w:val="24"/>
        </w:rPr>
        <w:t>DFW Plus Hospice LLC dba Bridges Hospice</w:t>
      </w:r>
      <w:r>
        <w:rPr>
          <w:spacing w:val="-3"/>
          <w:sz w:val="24"/>
        </w:rPr>
        <w:t xml:space="preserve"> </w:t>
      </w:r>
      <w:r>
        <w:rPr>
          <w:sz w:val="24"/>
        </w:rPr>
        <w:t>reserves</w:t>
      </w:r>
      <w:r>
        <w:rPr>
          <w:spacing w:val="-4"/>
          <w:sz w:val="24"/>
        </w:rPr>
        <w:t xml:space="preserve"> </w:t>
      </w:r>
      <w:r>
        <w:rPr>
          <w:sz w:val="24"/>
        </w:rPr>
        <w:t>the</w:t>
      </w:r>
      <w:r>
        <w:rPr>
          <w:spacing w:val="-5"/>
          <w:sz w:val="24"/>
        </w:rPr>
        <w:t xml:space="preserve"> </w:t>
      </w:r>
      <w:r>
        <w:rPr>
          <w:sz w:val="24"/>
        </w:rPr>
        <w:t>right</w:t>
      </w:r>
      <w:r>
        <w:rPr>
          <w:spacing w:val="-3"/>
          <w:sz w:val="24"/>
        </w:rPr>
        <w:t xml:space="preserve"> </w:t>
      </w:r>
      <w:r>
        <w:rPr>
          <w:sz w:val="24"/>
        </w:rPr>
        <w:t>to</w:t>
      </w:r>
      <w:r>
        <w:rPr>
          <w:spacing w:val="-4"/>
          <w:sz w:val="24"/>
        </w:rPr>
        <w:t xml:space="preserve"> </w:t>
      </w:r>
      <w:r>
        <w:rPr>
          <w:sz w:val="24"/>
        </w:rPr>
        <w:t>dismiss</w:t>
      </w:r>
      <w:r>
        <w:rPr>
          <w:spacing w:val="-1"/>
          <w:sz w:val="24"/>
        </w:rPr>
        <w:t xml:space="preserve"> </w:t>
      </w:r>
      <w:r>
        <w:rPr>
          <w:sz w:val="24"/>
        </w:rPr>
        <w:t>an</w:t>
      </w:r>
      <w:r>
        <w:rPr>
          <w:spacing w:val="-4"/>
          <w:sz w:val="24"/>
        </w:rPr>
        <w:t xml:space="preserve"> </w:t>
      </w:r>
      <w:r>
        <w:rPr>
          <w:sz w:val="24"/>
        </w:rPr>
        <w:t>employee</w:t>
      </w:r>
      <w:r>
        <w:rPr>
          <w:spacing w:val="-1"/>
          <w:sz w:val="24"/>
        </w:rPr>
        <w:t xml:space="preserve"> </w:t>
      </w:r>
      <w:r>
        <w:rPr>
          <w:sz w:val="24"/>
        </w:rPr>
        <w:t>when the quality</w:t>
      </w:r>
      <w:r>
        <w:rPr>
          <w:spacing w:val="-8"/>
          <w:sz w:val="24"/>
        </w:rPr>
        <w:t xml:space="preserve"> </w:t>
      </w:r>
      <w:r>
        <w:rPr>
          <w:sz w:val="24"/>
        </w:rPr>
        <w:t>of</w:t>
      </w:r>
      <w:r>
        <w:rPr>
          <w:spacing w:val="-2"/>
          <w:sz w:val="24"/>
        </w:rPr>
        <w:t xml:space="preserve"> </w:t>
      </w:r>
      <w:r>
        <w:rPr>
          <w:sz w:val="24"/>
        </w:rPr>
        <w:t>an</w:t>
      </w:r>
      <w:r>
        <w:rPr>
          <w:spacing w:val="-3"/>
          <w:sz w:val="24"/>
        </w:rPr>
        <w:t xml:space="preserve"> </w:t>
      </w:r>
      <w:r>
        <w:rPr>
          <w:sz w:val="24"/>
        </w:rPr>
        <w:t>employee’s</w:t>
      </w:r>
      <w:r>
        <w:rPr>
          <w:spacing w:val="-3"/>
          <w:sz w:val="24"/>
        </w:rPr>
        <w:t xml:space="preserve"> </w:t>
      </w:r>
      <w:r>
        <w:rPr>
          <w:sz w:val="24"/>
        </w:rPr>
        <w:t>performance</w:t>
      </w:r>
      <w:r>
        <w:rPr>
          <w:spacing w:val="-5"/>
          <w:sz w:val="24"/>
        </w:rPr>
        <w:t xml:space="preserve"> </w:t>
      </w:r>
      <w:r>
        <w:rPr>
          <w:sz w:val="24"/>
        </w:rPr>
        <w:t>or</w:t>
      </w:r>
      <w:r>
        <w:rPr>
          <w:spacing w:val="-2"/>
          <w:sz w:val="24"/>
        </w:rPr>
        <w:t xml:space="preserve"> </w:t>
      </w:r>
      <w:r>
        <w:rPr>
          <w:sz w:val="24"/>
        </w:rPr>
        <w:t>conduct</w:t>
      </w:r>
      <w:r>
        <w:rPr>
          <w:spacing w:val="-3"/>
          <w:sz w:val="24"/>
        </w:rPr>
        <w:t xml:space="preserve"> </w:t>
      </w:r>
      <w:r>
        <w:rPr>
          <w:sz w:val="24"/>
        </w:rPr>
        <w:t>does</w:t>
      </w:r>
      <w:r>
        <w:rPr>
          <w:spacing w:val="-3"/>
          <w:sz w:val="24"/>
        </w:rPr>
        <w:t xml:space="preserve"> </w:t>
      </w:r>
      <w:r>
        <w:rPr>
          <w:sz w:val="24"/>
        </w:rPr>
        <w:t>not</w:t>
      </w:r>
      <w:r>
        <w:rPr>
          <w:spacing w:val="-3"/>
          <w:sz w:val="24"/>
        </w:rPr>
        <w:t xml:space="preserve"> </w:t>
      </w:r>
      <w:r>
        <w:rPr>
          <w:sz w:val="24"/>
        </w:rPr>
        <w:t>meet</w:t>
      </w:r>
      <w:r>
        <w:rPr>
          <w:spacing w:val="-3"/>
          <w:sz w:val="24"/>
        </w:rPr>
        <w:t xml:space="preserve"> </w:t>
      </w:r>
      <w:r>
        <w:rPr>
          <w:sz w:val="24"/>
        </w:rPr>
        <w:t>expectations,</w:t>
      </w:r>
      <w:r>
        <w:rPr>
          <w:spacing w:val="-4"/>
          <w:sz w:val="24"/>
        </w:rPr>
        <w:t xml:space="preserve"> </w:t>
      </w:r>
      <w:r>
        <w:rPr>
          <w:sz w:val="24"/>
        </w:rPr>
        <w:t>or</w:t>
      </w:r>
      <w:r>
        <w:rPr>
          <w:spacing w:val="-4"/>
          <w:sz w:val="24"/>
        </w:rPr>
        <w:t xml:space="preserve"> </w:t>
      </w:r>
      <w:r>
        <w:rPr>
          <w:sz w:val="24"/>
        </w:rPr>
        <w:t xml:space="preserve">for any other reason, with or without cause, except for reasons prohibited by state or federal </w:t>
      </w:r>
      <w:r>
        <w:rPr>
          <w:spacing w:val="-4"/>
          <w:sz w:val="24"/>
        </w:rPr>
        <w:t>law.</w:t>
      </w:r>
    </w:p>
    <w:p w14:paraId="1792D73E" w14:textId="77777777" w:rsidR="00C779BD" w:rsidRDefault="00C779BD" w:rsidP="00C779BD">
      <w:pPr>
        <w:tabs>
          <w:tab w:val="left" w:pos="2342"/>
        </w:tabs>
        <w:ind w:right="924"/>
        <w:rPr>
          <w:sz w:val="24"/>
        </w:rPr>
      </w:pPr>
    </w:p>
    <w:p w14:paraId="07EA9A9E" w14:textId="77777777" w:rsidR="00C779BD" w:rsidRDefault="00C779BD" w:rsidP="00C779BD">
      <w:pPr>
        <w:tabs>
          <w:tab w:val="left" w:pos="2342"/>
        </w:tabs>
        <w:ind w:right="924"/>
        <w:rPr>
          <w:sz w:val="24"/>
        </w:rPr>
      </w:pPr>
    </w:p>
    <w:p w14:paraId="2DA71744" w14:textId="77777777" w:rsidR="00C779BD" w:rsidRDefault="00C779BD" w:rsidP="00C779BD">
      <w:pPr>
        <w:tabs>
          <w:tab w:val="left" w:pos="2342"/>
        </w:tabs>
        <w:ind w:right="924"/>
        <w:rPr>
          <w:sz w:val="24"/>
        </w:rPr>
      </w:pPr>
    </w:p>
    <w:p w14:paraId="382319F5" w14:textId="77777777" w:rsidR="00C779BD" w:rsidRDefault="00C779BD" w:rsidP="00C779BD">
      <w:pPr>
        <w:tabs>
          <w:tab w:val="left" w:pos="2342"/>
        </w:tabs>
        <w:ind w:right="924"/>
        <w:rPr>
          <w:sz w:val="24"/>
        </w:rPr>
      </w:pPr>
    </w:p>
    <w:p w14:paraId="7AEB68A3" w14:textId="77777777" w:rsidR="00C779BD" w:rsidRDefault="00C779BD" w:rsidP="00C779BD">
      <w:pPr>
        <w:tabs>
          <w:tab w:val="left" w:pos="2342"/>
        </w:tabs>
        <w:ind w:right="924"/>
        <w:rPr>
          <w:sz w:val="24"/>
        </w:rPr>
      </w:pPr>
    </w:p>
    <w:p w14:paraId="6DC20D22" w14:textId="77777777" w:rsidR="00C779BD" w:rsidRPr="00C779BD" w:rsidRDefault="00C779BD" w:rsidP="00C779BD">
      <w:pPr>
        <w:tabs>
          <w:tab w:val="left" w:pos="2342"/>
        </w:tabs>
        <w:ind w:right="924"/>
        <w:rPr>
          <w:sz w:val="24"/>
        </w:rPr>
      </w:pPr>
    </w:p>
    <w:p w14:paraId="270A7E29" w14:textId="77777777" w:rsidR="00A302F3" w:rsidRDefault="00A302F3">
      <w:pPr>
        <w:pStyle w:val="BodyText"/>
        <w:spacing w:before="5"/>
      </w:pPr>
    </w:p>
    <w:p w14:paraId="5896BCA4" w14:textId="77777777" w:rsidR="00A302F3" w:rsidRDefault="0068068A">
      <w:pPr>
        <w:pStyle w:val="ListParagraph"/>
        <w:numPr>
          <w:ilvl w:val="1"/>
          <w:numId w:val="10"/>
        </w:numPr>
        <w:tabs>
          <w:tab w:val="left" w:pos="1982"/>
        </w:tabs>
        <w:ind w:left="1981" w:hanging="361"/>
        <w:rPr>
          <w:b/>
          <w:sz w:val="24"/>
        </w:rPr>
      </w:pPr>
      <w:r>
        <w:rPr>
          <w:b/>
          <w:sz w:val="24"/>
        </w:rPr>
        <w:t>Building</w:t>
      </w:r>
      <w:r>
        <w:rPr>
          <w:b/>
          <w:spacing w:val="-4"/>
          <w:sz w:val="24"/>
        </w:rPr>
        <w:t xml:space="preserve"> </w:t>
      </w:r>
      <w:r>
        <w:rPr>
          <w:b/>
          <w:spacing w:val="-2"/>
          <w:sz w:val="24"/>
        </w:rPr>
        <w:t>Security</w:t>
      </w:r>
    </w:p>
    <w:p w14:paraId="29CFBFF0" w14:textId="77777777" w:rsidR="00A302F3" w:rsidRDefault="00A302F3">
      <w:pPr>
        <w:pStyle w:val="BodyText"/>
        <w:spacing w:before="9"/>
        <w:rPr>
          <w:b/>
          <w:sz w:val="26"/>
        </w:rPr>
      </w:pPr>
    </w:p>
    <w:p w14:paraId="2203244B" w14:textId="77777777" w:rsidR="00A302F3" w:rsidRDefault="0068068A">
      <w:pPr>
        <w:pStyle w:val="BodyText"/>
        <w:spacing w:line="244" w:lineRule="auto"/>
        <w:ind w:left="1927" w:right="1109"/>
      </w:pPr>
      <w:r>
        <w:t>All employees who are issued keys to the office are responsible for their safekeeping. These employees will sign a Key Disbursement form upon receiving the key. The last employee, or a designated employee, who leaves the office at the end of the business day assumes</w:t>
      </w:r>
      <w:r>
        <w:rPr>
          <w:spacing w:val="-1"/>
        </w:rPr>
        <w:t xml:space="preserve"> </w:t>
      </w:r>
      <w:r>
        <w:t>the responsibility</w:t>
      </w:r>
      <w:r>
        <w:rPr>
          <w:spacing w:val="-1"/>
        </w:rPr>
        <w:t xml:space="preserve"> </w:t>
      </w:r>
      <w:r>
        <w:t>to</w:t>
      </w:r>
      <w:r>
        <w:rPr>
          <w:spacing w:val="-1"/>
        </w:rPr>
        <w:t xml:space="preserve"> </w:t>
      </w:r>
      <w:r>
        <w:t>ensure that all</w:t>
      </w:r>
      <w:r>
        <w:rPr>
          <w:spacing w:val="-1"/>
        </w:rPr>
        <w:t xml:space="preserve"> </w:t>
      </w:r>
      <w:r>
        <w:t>doors</w:t>
      </w:r>
      <w:r>
        <w:rPr>
          <w:spacing w:val="-1"/>
        </w:rPr>
        <w:t xml:space="preserve"> </w:t>
      </w:r>
      <w:r>
        <w:t>are securely</w:t>
      </w:r>
      <w:r>
        <w:rPr>
          <w:spacing w:val="-1"/>
        </w:rPr>
        <w:t xml:space="preserve"> </w:t>
      </w:r>
      <w:r>
        <w:t>locked, thermostats are set on appropriate evening and/or weekend setting, and all appliances and lights are turned off with exception of the lights normally left on for security purposes. Employees are not allowed on Agency property after hours without prior authorization from your supervisor or Management.</w:t>
      </w:r>
    </w:p>
    <w:p w14:paraId="6D941D5F" w14:textId="77777777" w:rsidR="00A302F3" w:rsidRDefault="00A302F3">
      <w:pPr>
        <w:pStyle w:val="BodyText"/>
        <w:rPr>
          <w:sz w:val="26"/>
        </w:rPr>
      </w:pPr>
    </w:p>
    <w:p w14:paraId="020DED3C" w14:textId="77777777" w:rsidR="00A302F3" w:rsidRDefault="0068068A">
      <w:pPr>
        <w:pStyle w:val="Heading2"/>
        <w:numPr>
          <w:ilvl w:val="1"/>
          <w:numId w:val="10"/>
        </w:numPr>
        <w:tabs>
          <w:tab w:val="left" w:pos="1993"/>
        </w:tabs>
        <w:spacing w:before="1"/>
        <w:ind w:left="1992" w:hanging="361"/>
      </w:pPr>
      <w:bookmarkStart w:id="65" w:name="_TOC_250001"/>
      <w:r>
        <w:t>Insurance</w:t>
      </w:r>
      <w:r>
        <w:rPr>
          <w:spacing w:val="-7"/>
        </w:rPr>
        <w:t xml:space="preserve"> </w:t>
      </w:r>
      <w:r>
        <w:t>on</w:t>
      </w:r>
      <w:r>
        <w:rPr>
          <w:spacing w:val="-2"/>
        </w:rPr>
        <w:t xml:space="preserve"> </w:t>
      </w:r>
      <w:r>
        <w:t>Personal</w:t>
      </w:r>
      <w:r>
        <w:rPr>
          <w:spacing w:val="-4"/>
        </w:rPr>
        <w:t xml:space="preserve"> </w:t>
      </w:r>
      <w:bookmarkEnd w:id="65"/>
      <w:r>
        <w:rPr>
          <w:spacing w:val="-2"/>
        </w:rPr>
        <w:t>Effects</w:t>
      </w:r>
    </w:p>
    <w:p w14:paraId="6B52CDCB" w14:textId="77777777" w:rsidR="00A302F3" w:rsidRDefault="00A302F3">
      <w:pPr>
        <w:pStyle w:val="BodyText"/>
        <w:rPr>
          <w:b/>
          <w:sz w:val="26"/>
        </w:rPr>
      </w:pPr>
    </w:p>
    <w:p w14:paraId="62ADCB06" w14:textId="77777777" w:rsidR="00A302F3" w:rsidRDefault="00A302F3">
      <w:pPr>
        <w:pStyle w:val="BodyText"/>
        <w:spacing w:before="6"/>
        <w:rPr>
          <w:b/>
          <w:sz w:val="23"/>
        </w:rPr>
      </w:pPr>
    </w:p>
    <w:p w14:paraId="405293B3" w14:textId="77777777" w:rsidR="00A302F3" w:rsidRDefault="0068068A">
      <w:pPr>
        <w:pStyle w:val="BodyText"/>
        <w:spacing w:line="244" w:lineRule="auto"/>
        <w:ind w:left="1906" w:right="1098"/>
        <w:jc w:val="both"/>
      </w:pPr>
      <w:r>
        <w:t>All staff</w:t>
      </w:r>
      <w:r>
        <w:rPr>
          <w:spacing w:val="-1"/>
        </w:rPr>
        <w:t xml:space="preserve"> </w:t>
      </w:r>
      <w:r>
        <w:t>members should</w:t>
      </w:r>
      <w:r>
        <w:rPr>
          <w:spacing w:val="-1"/>
        </w:rPr>
        <w:t xml:space="preserve"> </w:t>
      </w:r>
      <w:r>
        <w:t>be sure that their</w:t>
      </w:r>
      <w:r>
        <w:rPr>
          <w:spacing w:val="-1"/>
        </w:rPr>
        <w:t xml:space="preserve"> </w:t>
      </w:r>
      <w:r>
        <w:t>own personal insurance policies cover</w:t>
      </w:r>
      <w:r>
        <w:rPr>
          <w:spacing w:val="-4"/>
        </w:rPr>
        <w:t xml:space="preserve"> </w:t>
      </w:r>
      <w:r>
        <w:t>the</w:t>
      </w:r>
      <w:r>
        <w:rPr>
          <w:spacing w:val="-1"/>
        </w:rPr>
        <w:t xml:space="preserve"> </w:t>
      </w:r>
      <w:r>
        <w:t>loss of</w:t>
      </w:r>
      <w:r>
        <w:rPr>
          <w:spacing w:val="-2"/>
        </w:rPr>
        <w:t xml:space="preserve"> </w:t>
      </w:r>
      <w:r>
        <w:t>anything</w:t>
      </w:r>
      <w:r>
        <w:rPr>
          <w:spacing w:val="-2"/>
        </w:rPr>
        <w:t xml:space="preserve"> </w:t>
      </w:r>
      <w:r>
        <w:t>occasionally</w:t>
      </w:r>
      <w:r>
        <w:rPr>
          <w:spacing w:val="-2"/>
        </w:rPr>
        <w:t xml:space="preserve"> </w:t>
      </w:r>
      <w:r>
        <w:t>left at the</w:t>
      </w:r>
      <w:r>
        <w:rPr>
          <w:spacing w:val="-1"/>
        </w:rPr>
        <w:t xml:space="preserve"> </w:t>
      </w:r>
      <w:r>
        <w:t>office. Agency</w:t>
      </w:r>
      <w:r>
        <w:rPr>
          <w:spacing w:val="-2"/>
        </w:rPr>
        <w:t xml:space="preserve"> </w:t>
      </w:r>
      <w:r>
        <w:t>assumes</w:t>
      </w:r>
      <w:r>
        <w:rPr>
          <w:spacing w:val="-1"/>
        </w:rPr>
        <w:t xml:space="preserve"> </w:t>
      </w:r>
      <w:r>
        <w:t>no</w:t>
      </w:r>
      <w:r>
        <w:rPr>
          <w:spacing w:val="-2"/>
        </w:rPr>
        <w:t xml:space="preserve"> </w:t>
      </w:r>
      <w:r>
        <w:t>risk</w:t>
      </w:r>
      <w:r>
        <w:rPr>
          <w:spacing w:val="-2"/>
        </w:rPr>
        <w:t xml:space="preserve"> </w:t>
      </w:r>
      <w:r>
        <w:t>for</w:t>
      </w:r>
      <w:r>
        <w:rPr>
          <w:spacing w:val="-2"/>
        </w:rPr>
        <w:t xml:space="preserve"> </w:t>
      </w:r>
      <w:r>
        <w:t>any</w:t>
      </w:r>
      <w:r>
        <w:rPr>
          <w:spacing w:val="-2"/>
        </w:rPr>
        <w:t xml:space="preserve"> </w:t>
      </w:r>
      <w:r>
        <w:t>loss</w:t>
      </w:r>
      <w:r>
        <w:rPr>
          <w:spacing w:val="-2"/>
        </w:rPr>
        <w:t xml:space="preserve"> </w:t>
      </w:r>
      <w:r>
        <w:t>or</w:t>
      </w:r>
      <w:r>
        <w:rPr>
          <w:spacing w:val="-3"/>
        </w:rPr>
        <w:t xml:space="preserve"> </w:t>
      </w:r>
      <w:r>
        <w:t>damage to personal property.</w:t>
      </w:r>
    </w:p>
    <w:p w14:paraId="3AF910CC" w14:textId="77777777" w:rsidR="00A302F3" w:rsidRDefault="00A302F3">
      <w:pPr>
        <w:pStyle w:val="BodyText"/>
        <w:rPr>
          <w:sz w:val="26"/>
        </w:rPr>
      </w:pPr>
    </w:p>
    <w:p w14:paraId="000622A0" w14:textId="77777777" w:rsidR="00A302F3" w:rsidRDefault="00A302F3">
      <w:pPr>
        <w:pStyle w:val="BodyText"/>
        <w:spacing w:before="7"/>
        <w:rPr>
          <w:sz w:val="27"/>
        </w:rPr>
      </w:pPr>
    </w:p>
    <w:p w14:paraId="066B16AA" w14:textId="77777777" w:rsidR="00A302F3" w:rsidRDefault="0068068A">
      <w:pPr>
        <w:pStyle w:val="ListParagraph"/>
        <w:numPr>
          <w:ilvl w:val="1"/>
          <w:numId w:val="10"/>
        </w:numPr>
        <w:tabs>
          <w:tab w:val="left" w:pos="1982"/>
        </w:tabs>
        <w:ind w:left="1981" w:hanging="361"/>
        <w:rPr>
          <w:b/>
          <w:sz w:val="24"/>
        </w:rPr>
      </w:pPr>
      <w:r>
        <w:rPr>
          <w:b/>
          <w:sz w:val="24"/>
        </w:rPr>
        <w:t>Visitors</w:t>
      </w:r>
      <w:r>
        <w:rPr>
          <w:b/>
          <w:spacing w:val="-2"/>
          <w:sz w:val="24"/>
        </w:rPr>
        <w:t xml:space="preserve"> </w:t>
      </w:r>
      <w:r>
        <w:rPr>
          <w:b/>
          <w:sz w:val="24"/>
        </w:rPr>
        <w:t>in</w:t>
      </w:r>
      <w:r>
        <w:rPr>
          <w:b/>
          <w:spacing w:val="-1"/>
          <w:sz w:val="24"/>
        </w:rPr>
        <w:t xml:space="preserve"> </w:t>
      </w:r>
      <w:r>
        <w:rPr>
          <w:b/>
          <w:sz w:val="24"/>
        </w:rPr>
        <w:t>the</w:t>
      </w:r>
      <w:r>
        <w:rPr>
          <w:b/>
          <w:spacing w:val="-5"/>
          <w:sz w:val="24"/>
        </w:rPr>
        <w:t xml:space="preserve"> </w:t>
      </w:r>
      <w:r>
        <w:rPr>
          <w:b/>
          <w:spacing w:val="-2"/>
          <w:sz w:val="24"/>
        </w:rPr>
        <w:t>Workplace</w:t>
      </w:r>
    </w:p>
    <w:p w14:paraId="555136A0" w14:textId="77777777" w:rsidR="00A302F3" w:rsidRDefault="00A302F3">
      <w:pPr>
        <w:pStyle w:val="BodyText"/>
        <w:rPr>
          <w:b/>
          <w:sz w:val="25"/>
        </w:rPr>
      </w:pPr>
    </w:p>
    <w:p w14:paraId="27A96878" w14:textId="62B55B75" w:rsidR="00A302F3" w:rsidRDefault="0068068A">
      <w:pPr>
        <w:pStyle w:val="BodyText"/>
        <w:spacing w:line="247" w:lineRule="auto"/>
        <w:ind w:left="1886" w:right="1109"/>
      </w:pPr>
      <w:r>
        <w:t>To</w:t>
      </w:r>
      <w:r>
        <w:rPr>
          <w:spacing w:val="-2"/>
        </w:rPr>
        <w:t xml:space="preserve"> </w:t>
      </w:r>
      <w:r>
        <w:t>provide</w:t>
      </w:r>
      <w:r>
        <w:rPr>
          <w:spacing w:val="-1"/>
        </w:rPr>
        <w:t xml:space="preserve"> </w:t>
      </w:r>
      <w:r>
        <w:t>for</w:t>
      </w:r>
      <w:r>
        <w:rPr>
          <w:spacing w:val="-2"/>
        </w:rPr>
        <w:t xml:space="preserve"> </w:t>
      </w:r>
      <w:r>
        <w:t>the safety</w:t>
      </w:r>
      <w:r>
        <w:rPr>
          <w:spacing w:val="-2"/>
        </w:rPr>
        <w:t xml:space="preserve"> </w:t>
      </w:r>
      <w:r>
        <w:t>and</w:t>
      </w:r>
      <w:r>
        <w:rPr>
          <w:spacing w:val="-3"/>
        </w:rPr>
        <w:t xml:space="preserve"> </w:t>
      </w:r>
      <w:r>
        <w:t>security</w:t>
      </w:r>
      <w:r>
        <w:rPr>
          <w:spacing w:val="-2"/>
        </w:rPr>
        <w:t xml:space="preserve"> </w:t>
      </w:r>
      <w:r>
        <w:t>of</w:t>
      </w:r>
      <w:r>
        <w:rPr>
          <w:spacing w:val="-2"/>
        </w:rPr>
        <w:t xml:space="preserve"> </w:t>
      </w:r>
      <w:r>
        <w:t>staff</w:t>
      </w:r>
      <w:r>
        <w:rPr>
          <w:spacing w:val="-2"/>
        </w:rPr>
        <w:t xml:space="preserve"> </w:t>
      </w:r>
      <w:r>
        <w:t>members, visitors, and</w:t>
      </w:r>
      <w:r>
        <w:rPr>
          <w:spacing w:val="-3"/>
        </w:rPr>
        <w:t xml:space="preserve"> </w:t>
      </w:r>
      <w:r>
        <w:t>the facilities</w:t>
      </w:r>
      <w:r>
        <w:rPr>
          <w:spacing w:val="-1"/>
        </w:rPr>
        <w:t xml:space="preserve"> </w:t>
      </w:r>
      <w:r>
        <w:t>at</w:t>
      </w:r>
      <w:r>
        <w:rPr>
          <w:spacing w:val="-1"/>
        </w:rPr>
        <w:t xml:space="preserve"> </w:t>
      </w:r>
      <w:r w:rsidR="008362DA">
        <w:t>DFW Plus Hospice LLC dba Bridges Hospice</w:t>
      </w:r>
      <w:r>
        <w:t>, only authorized visitors are allowed in the workplace. Restricting unauthorized visitors helps ensure security, decreases insurance liability, protects confidential information, safeguards staff member welfare, and avoids potential distractions and disturbances. If you wish to bring a visitor, family member, friend, etc. you must obtain approval from your supervisor or Management. Under no circumstances should visitors be given access to patient information or allowed to access the Agency’s computer systems.</w:t>
      </w:r>
    </w:p>
    <w:p w14:paraId="2D6F1CBE" w14:textId="77777777" w:rsidR="00441D0F" w:rsidRDefault="00441D0F">
      <w:pPr>
        <w:pStyle w:val="BodyText"/>
        <w:spacing w:line="247" w:lineRule="auto"/>
        <w:ind w:left="1886" w:right="1109"/>
      </w:pPr>
    </w:p>
    <w:p w14:paraId="31ECC57A" w14:textId="77777777" w:rsidR="00441D0F" w:rsidRDefault="00441D0F">
      <w:pPr>
        <w:pStyle w:val="BodyText"/>
        <w:spacing w:line="247" w:lineRule="auto"/>
        <w:ind w:left="1886" w:right="1109"/>
      </w:pPr>
    </w:p>
    <w:p w14:paraId="53EDBD33" w14:textId="77777777" w:rsidR="00A302F3" w:rsidRDefault="0068068A">
      <w:pPr>
        <w:pStyle w:val="Heading2"/>
        <w:numPr>
          <w:ilvl w:val="1"/>
          <w:numId w:val="10"/>
        </w:numPr>
        <w:tabs>
          <w:tab w:val="left" w:pos="1960"/>
        </w:tabs>
        <w:spacing w:before="89"/>
        <w:ind w:left="1960"/>
      </w:pPr>
      <w:bookmarkStart w:id="66" w:name="_TOC_250000"/>
      <w:bookmarkEnd w:id="66"/>
      <w:r>
        <w:rPr>
          <w:spacing w:val="-2"/>
        </w:rPr>
        <w:lastRenderedPageBreak/>
        <w:t>Promotions</w:t>
      </w:r>
    </w:p>
    <w:p w14:paraId="62801D40" w14:textId="77777777" w:rsidR="00A302F3" w:rsidRDefault="00A302F3">
      <w:pPr>
        <w:pStyle w:val="BodyText"/>
        <w:spacing w:before="9"/>
        <w:rPr>
          <w:b/>
          <w:sz w:val="23"/>
        </w:rPr>
      </w:pPr>
    </w:p>
    <w:p w14:paraId="67EF0447" w14:textId="77777777" w:rsidR="00A302F3" w:rsidRDefault="0068068A">
      <w:pPr>
        <w:ind w:left="1959"/>
      </w:pPr>
      <w:r>
        <w:t>When</w:t>
      </w:r>
      <w:r>
        <w:rPr>
          <w:spacing w:val="-6"/>
        </w:rPr>
        <w:t xml:space="preserve"> </w:t>
      </w:r>
      <w:r>
        <w:t>opportunities</w:t>
      </w:r>
      <w:r>
        <w:rPr>
          <w:spacing w:val="-7"/>
        </w:rPr>
        <w:t xml:space="preserve"> </w:t>
      </w:r>
      <w:r>
        <w:t>for</w:t>
      </w:r>
      <w:r>
        <w:rPr>
          <w:spacing w:val="-5"/>
        </w:rPr>
        <w:t xml:space="preserve"> </w:t>
      </w:r>
      <w:r>
        <w:t>promotions</w:t>
      </w:r>
      <w:r>
        <w:rPr>
          <w:spacing w:val="-5"/>
        </w:rPr>
        <w:t xml:space="preserve"> </w:t>
      </w:r>
      <w:r>
        <w:t>become</w:t>
      </w:r>
      <w:r>
        <w:rPr>
          <w:spacing w:val="-5"/>
        </w:rPr>
        <w:t xml:space="preserve"> </w:t>
      </w:r>
      <w:r>
        <w:t>available,</w:t>
      </w:r>
      <w:r>
        <w:rPr>
          <w:spacing w:val="-7"/>
        </w:rPr>
        <w:t xml:space="preserve"> </w:t>
      </w:r>
      <w:r>
        <w:t>first</w:t>
      </w:r>
      <w:r>
        <w:rPr>
          <w:spacing w:val="-5"/>
        </w:rPr>
        <w:t xml:space="preserve"> </w:t>
      </w:r>
      <w:r>
        <w:t>consideration</w:t>
      </w:r>
      <w:r>
        <w:rPr>
          <w:spacing w:val="-6"/>
        </w:rPr>
        <w:t xml:space="preserve"> </w:t>
      </w:r>
      <w:r>
        <w:t>will</w:t>
      </w:r>
      <w:r>
        <w:rPr>
          <w:spacing w:val="-5"/>
        </w:rPr>
        <w:t xml:space="preserve"> </w:t>
      </w:r>
      <w:r>
        <w:t>be</w:t>
      </w:r>
      <w:r>
        <w:rPr>
          <w:spacing w:val="-5"/>
        </w:rPr>
        <w:t xml:space="preserve"> </w:t>
      </w:r>
      <w:r>
        <w:t>given</w:t>
      </w:r>
      <w:r>
        <w:rPr>
          <w:spacing w:val="-5"/>
        </w:rPr>
        <w:t xml:space="preserve"> </w:t>
      </w:r>
      <w:r>
        <w:t>to current</w:t>
      </w:r>
      <w:r>
        <w:rPr>
          <w:spacing w:val="-5"/>
        </w:rPr>
        <w:t xml:space="preserve"> </w:t>
      </w:r>
      <w:r>
        <w:t>employees. Performance records, ability, loyalty, professionalism, overall job performance, and seniority will be considered as criteria for promotions</w:t>
      </w:r>
    </w:p>
    <w:p w14:paraId="57840470" w14:textId="77777777" w:rsidR="00A302F3" w:rsidRDefault="00A302F3">
      <w:pPr>
        <w:pStyle w:val="BodyText"/>
        <w:spacing w:before="2"/>
      </w:pPr>
    </w:p>
    <w:p w14:paraId="7EAB250F" w14:textId="77777777" w:rsidR="00A302F3" w:rsidRDefault="0068068A">
      <w:pPr>
        <w:pStyle w:val="Heading2"/>
        <w:numPr>
          <w:ilvl w:val="1"/>
          <w:numId w:val="10"/>
        </w:numPr>
        <w:tabs>
          <w:tab w:val="left" w:pos="1960"/>
        </w:tabs>
        <w:ind w:left="1960"/>
      </w:pPr>
      <w:r>
        <w:t>Company</w:t>
      </w:r>
      <w:r>
        <w:rPr>
          <w:spacing w:val="-3"/>
        </w:rPr>
        <w:t xml:space="preserve"> </w:t>
      </w:r>
      <w:r>
        <w:rPr>
          <w:spacing w:val="-2"/>
        </w:rPr>
        <w:t>Vehicles</w:t>
      </w:r>
    </w:p>
    <w:p w14:paraId="06B9B1A1" w14:textId="77777777" w:rsidR="00A302F3" w:rsidRDefault="00A302F3">
      <w:pPr>
        <w:pStyle w:val="BodyText"/>
        <w:spacing w:before="2"/>
        <w:rPr>
          <w:b/>
          <w:sz w:val="32"/>
        </w:rPr>
      </w:pPr>
    </w:p>
    <w:p w14:paraId="1CE026A9" w14:textId="77777777" w:rsidR="00A302F3" w:rsidRDefault="0068068A">
      <w:pPr>
        <w:pStyle w:val="BodyText"/>
        <w:spacing w:before="1"/>
        <w:ind w:left="1624" w:right="1396"/>
      </w:pPr>
      <w:r>
        <w:t>Company Vehicles are provided to support business activities and are to be used only by authorized employees.</w:t>
      </w:r>
      <w:r>
        <w:rPr>
          <w:spacing w:val="40"/>
        </w:rPr>
        <w:t xml:space="preserve"> </w:t>
      </w:r>
      <w:r>
        <w:t>These vehicles are to be operated in strict compliance with motor vehicle laws of the jurisdiction in which they are driven and with the utmost regard for their care and cost-efficient use.</w:t>
      </w:r>
      <w:r>
        <w:rPr>
          <w:spacing w:val="40"/>
        </w:rPr>
        <w:t xml:space="preserve"> </w:t>
      </w:r>
      <w:r>
        <w:t xml:space="preserve">As an authorized driver of a company vehicle, you assume the duty of obeying all motor vehicle laws, proper maintenance of the vehicle </w:t>
      </w:r>
      <w:proofErr w:type="gramStart"/>
      <w:r>
        <w:t>at all</w:t>
      </w:r>
      <w:r>
        <w:rPr>
          <w:spacing w:val="-2"/>
        </w:rPr>
        <w:t xml:space="preserve"> </w:t>
      </w:r>
      <w:r>
        <w:t>times</w:t>
      </w:r>
      <w:proofErr w:type="gramEnd"/>
      <w:r>
        <w:rPr>
          <w:spacing w:val="-2"/>
        </w:rPr>
        <w:t xml:space="preserve"> </w:t>
      </w:r>
      <w:r>
        <w:t>and</w:t>
      </w:r>
      <w:r>
        <w:rPr>
          <w:spacing w:val="-3"/>
        </w:rPr>
        <w:t xml:space="preserve"> </w:t>
      </w:r>
      <w:r>
        <w:t>abiding</w:t>
      </w:r>
      <w:r>
        <w:rPr>
          <w:spacing w:val="-5"/>
        </w:rPr>
        <w:t xml:space="preserve"> </w:t>
      </w:r>
      <w:r>
        <w:t>by</w:t>
      </w:r>
      <w:r>
        <w:rPr>
          <w:spacing w:val="-7"/>
        </w:rPr>
        <w:t xml:space="preserve"> </w:t>
      </w:r>
      <w:r>
        <w:t>the</w:t>
      </w:r>
      <w:r>
        <w:rPr>
          <w:spacing w:val="-4"/>
        </w:rPr>
        <w:t xml:space="preserve"> </w:t>
      </w:r>
      <w:r>
        <w:t>company</w:t>
      </w:r>
      <w:r>
        <w:rPr>
          <w:spacing w:val="-7"/>
        </w:rPr>
        <w:t xml:space="preserve"> </w:t>
      </w:r>
      <w:r>
        <w:t>policies</w:t>
      </w:r>
      <w:r>
        <w:rPr>
          <w:spacing w:val="-2"/>
        </w:rPr>
        <w:t xml:space="preserve"> </w:t>
      </w:r>
      <w:r>
        <w:t>relating</w:t>
      </w:r>
      <w:r>
        <w:rPr>
          <w:spacing w:val="-6"/>
        </w:rPr>
        <w:t xml:space="preserve"> </w:t>
      </w:r>
      <w:r>
        <w:t>to</w:t>
      </w:r>
      <w:r>
        <w:rPr>
          <w:spacing w:val="-2"/>
        </w:rPr>
        <w:t xml:space="preserve"> </w:t>
      </w:r>
      <w:r>
        <w:t>vehicles.</w:t>
      </w:r>
      <w:r>
        <w:rPr>
          <w:spacing w:val="40"/>
        </w:rPr>
        <w:t xml:space="preserve"> </w:t>
      </w:r>
      <w:r>
        <w:t>Employees</w:t>
      </w:r>
      <w:r>
        <w:rPr>
          <w:spacing w:val="-2"/>
        </w:rPr>
        <w:t xml:space="preserve"> </w:t>
      </w:r>
      <w:r>
        <w:t>authorized to drive the company vehicles must have a valid dri</w:t>
      </w:r>
      <w:bookmarkStart w:id="67" w:name="_bookmark32"/>
      <w:bookmarkEnd w:id="67"/>
      <w:r>
        <w:t>ver’s license issued in the state of Texas.</w:t>
      </w:r>
      <w:r>
        <w:rPr>
          <w:spacing w:val="40"/>
        </w:rPr>
        <w:t xml:space="preserve"> </w:t>
      </w:r>
      <w:r>
        <w:t>Refer to company vehicle policy attached.</w:t>
      </w:r>
    </w:p>
    <w:p w14:paraId="3F465F71" w14:textId="77777777" w:rsidR="00C779BD" w:rsidRDefault="00C779BD">
      <w:pPr>
        <w:pStyle w:val="BodyText"/>
        <w:spacing w:before="1"/>
        <w:ind w:left="1624" w:right="1396"/>
      </w:pPr>
    </w:p>
    <w:p w14:paraId="627EEDBC" w14:textId="77777777" w:rsidR="00C779BD" w:rsidRDefault="00C779BD">
      <w:pPr>
        <w:pStyle w:val="BodyText"/>
        <w:spacing w:before="1"/>
        <w:ind w:left="1624" w:right="1396"/>
      </w:pPr>
    </w:p>
    <w:p w14:paraId="5E37EB92" w14:textId="77777777" w:rsidR="00A302F3" w:rsidRDefault="00A302F3">
      <w:pPr>
        <w:pStyle w:val="BodyText"/>
        <w:spacing w:before="4"/>
      </w:pPr>
    </w:p>
    <w:p w14:paraId="22553980" w14:textId="77777777" w:rsidR="00A302F3" w:rsidRDefault="0068068A">
      <w:pPr>
        <w:spacing w:before="1"/>
        <w:ind w:left="1624"/>
        <w:rPr>
          <w:b/>
          <w:sz w:val="24"/>
        </w:rPr>
      </w:pPr>
      <w:r>
        <w:rPr>
          <w:b/>
          <w:sz w:val="24"/>
          <w:u w:val="thick"/>
        </w:rPr>
        <w:t>PAY</w:t>
      </w:r>
      <w:r>
        <w:rPr>
          <w:b/>
          <w:spacing w:val="-6"/>
          <w:sz w:val="24"/>
          <w:u w:val="thick"/>
        </w:rPr>
        <w:t xml:space="preserve"> </w:t>
      </w:r>
      <w:r>
        <w:rPr>
          <w:b/>
          <w:sz w:val="24"/>
          <w:u w:val="thick"/>
        </w:rPr>
        <w:t>PERIODS</w:t>
      </w:r>
      <w:r>
        <w:rPr>
          <w:b/>
          <w:spacing w:val="-2"/>
          <w:sz w:val="24"/>
          <w:u w:val="thick"/>
        </w:rPr>
        <w:t xml:space="preserve"> </w:t>
      </w:r>
      <w:r>
        <w:rPr>
          <w:b/>
          <w:sz w:val="24"/>
          <w:u w:val="thick"/>
        </w:rPr>
        <w:t>/</w:t>
      </w:r>
      <w:r>
        <w:rPr>
          <w:b/>
          <w:spacing w:val="-2"/>
          <w:sz w:val="24"/>
          <w:u w:val="thick"/>
        </w:rPr>
        <w:t xml:space="preserve"> DATES</w:t>
      </w:r>
    </w:p>
    <w:p w14:paraId="3A8BA7D6" w14:textId="77777777" w:rsidR="00A302F3" w:rsidRDefault="00A302F3">
      <w:pPr>
        <w:pStyle w:val="BodyText"/>
        <w:rPr>
          <w:b/>
          <w:sz w:val="26"/>
        </w:rPr>
      </w:pPr>
    </w:p>
    <w:p w14:paraId="1AB28965" w14:textId="77777777" w:rsidR="00A302F3" w:rsidRDefault="00A302F3">
      <w:pPr>
        <w:pStyle w:val="BodyText"/>
        <w:spacing w:before="7"/>
        <w:rPr>
          <w:b/>
        </w:rPr>
      </w:pPr>
    </w:p>
    <w:p w14:paraId="4E4DBA90" w14:textId="77777777" w:rsidR="00A302F3" w:rsidRDefault="0068068A">
      <w:pPr>
        <w:pStyle w:val="BodyText"/>
        <w:ind w:left="1568" w:right="1234"/>
      </w:pPr>
      <w:r>
        <w:t>Our Payday is every other Friday, with the pay period ending the Sunday before. If it falls on</w:t>
      </w:r>
      <w:r>
        <w:rPr>
          <w:spacing w:val="-5"/>
        </w:rPr>
        <w:t xml:space="preserve"> </w:t>
      </w:r>
      <w:r>
        <w:t>a</w:t>
      </w:r>
      <w:r>
        <w:rPr>
          <w:spacing w:val="-2"/>
        </w:rPr>
        <w:t xml:space="preserve"> </w:t>
      </w:r>
      <w:r>
        <w:t>Holiday it</w:t>
      </w:r>
      <w:r>
        <w:rPr>
          <w:spacing w:val="-4"/>
        </w:rPr>
        <w:t xml:space="preserve"> </w:t>
      </w:r>
      <w:r>
        <w:t>will</w:t>
      </w:r>
      <w:r>
        <w:rPr>
          <w:spacing w:val="-2"/>
        </w:rPr>
        <w:t xml:space="preserve"> </w:t>
      </w:r>
      <w:r>
        <w:t>be</w:t>
      </w:r>
      <w:r>
        <w:rPr>
          <w:spacing w:val="-5"/>
        </w:rPr>
        <w:t xml:space="preserve"> </w:t>
      </w:r>
      <w:r>
        <w:t>paid</w:t>
      </w:r>
      <w:r>
        <w:rPr>
          <w:spacing w:val="-5"/>
        </w:rPr>
        <w:t xml:space="preserve"> </w:t>
      </w:r>
      <w:r>
        <w:t>day</w:t>
      </w:r>
      <w:r>
        <w:rPr>
          <w:spacing w:val="-5"/>
        </w:rPr>
        <w:t xml:space="preserve"> </w:t>
      </w:r>
      <w:r>
        <w:t>before</w:t>
      </w:r>
      <w:r>
        <w:rPr>
          <w:spacing w:val="-2"/>
        </w:rPr>
        <w:t xml:space="preserve"> </w:t>
      </w:r>
      <w:r>
        <w:t>or</w:t>
      </w:r>
      <w:r>
        <w:rPr>
          <w:spacing w:val="-2"/>
        </w:rPr>
        <w:t xml:space="preserve"> </w:t>
      </w:r>
      <w:r>
        <w:t>day</w:t>
      </w:r>
      <w:r>
        <w:rPr>
          <w:spacing w:val="-5"/>
        </w:rPr>
        <w:t xml:space="preserve"> </w:t>
      </w:r>
      <w:r>
        <w:t>after</w:t>
      </w:r>
      <w:r>
        <w:rPr>
          <w:spacing w:val="-2"/>
        </w:rPr>
        <w:t xml:space="preserve"> </w:t>
      </w:r>
      <w:r>
        <w:t>depending</w:t>
      </w:r>
      <w:r>
        <w:rPr>
          <w:spacing w:val="-5"/>
        </w:rPr>
        <w:t xml:space="preserve"> </w:t>
      </w:r>
      <w:r>
        <w:t>on</w:t>
      </w:r>
      <w:r>
        <w:rPr>
          <w:spacing w:val="-2"/>
        </w:rPr>
        <w:t xml:space="preserve"> </w:t>
      </w:r>
      <w:r>
        <w:t>the</w:t>
      </w:r>
      <w:r>
        <w:rPr>
          <w:spacing w:val="-2"/>
        </w:rPr>
        <w:t xml:space="preserve"> </w:t>
      </w:r>
      <w:r>
        <w:t>day</w:t>
      </w:r>
      <w:r>
        <w:rPr>
          <w:spacing w:val="-5"/>
        </w:rPr>
        <w:t xml:space="preserve"> </w:t>
      </w:r>
      <w:r>
        <w:t>of</w:t>
      </w:r>
      <w:r>
        <w:rPr>
          <w:spacing w:val="-4"/>
        </w:rPr>
        <w:t xml:space="preserve"> </w:t>
      </w:r>
      <w:r>
        <w:t>the</w:t>
      </w:r>
      <w:r>
        <w:rPr>
          <w:spacing w:val="-2"/>
        </w:rPr>
        <w:t xml:space="preserve"> </w:t>
      </w:r>
      <w:r>
        <w:t>week.</w:t>
      </w:r>
      <w:r>
        <w:rPr>
          <w:spacing w:val="-2"/>
        </w:rPr>
        <w:t xml:space="preserve"> </w:t>
      </w:r>
      <w:r>
        <w:t>Visits must be completed in agency software according to the timeline policy to ensure pay is calculated in a timely manner and delivered on the Pay Date as scheduled. All employees must turn in visit logs and time sheets by 0900 Monday morning for the pay period. Pay periods and Pay Dates will be provided annually in January of the new year.</w:t>
      </w:r>
    </w:p>
    <w:p w14:paraId="32FB5DAB" w14:textId="77777777" w:rsidR="00D41825" w:rsidRDefault="00D41825">
      <w:pPr>
        <w:pStyle w:val="BodyText"/>
        <w:ind w:left="1568" w:right="1234"/>
      </w:pPr>
    </w:p>
    <w:p w14:paraId="2B3533E7" w14:textId="77777777" w:rsidR="00D41825" w:rsidRDefault="00D41825">
      <w:pPr>
        <w:pStyle w:val="BodyText"/>
        <w:ind w:left="1568" w:right="1234"/>
      </w:pPr>
    </w:p>
    <w:p w14:paraId="0A02E828" w14:textId="77777777" w:rsidR="00D41825" w:rsidRDefault="00D41825">
      <w:pPr>
        <w:pStyle w:val="BodyText"/>
        <w:rPr>
          <w:sz w:val="26"/>
        </w:rPr>
      </w:pPr>
    </w:p>
    <w:p w14:paraId="5360730A" w14:textId="77777777" w:rsidR="00D41825" w:rsidRDefault="00D41825">
      <w:pPr>
        <w:pStyle w:val="BodyText"/>
        <w:rPr>
          <w:sz w:val="26"/>
        </w:rPr>
      </w:pPr>
    </w:p>
    <w:p w14:paraId="0CA4CBAC" w14:textId="77777777" w:rsidR="00D41825" w:rsidRDefault="00D41825">
      <w:pPr>
        <w:pStyle w:val="BodyText"/>
        <w:rPr>
          <w:sz w:val="26"/>
        </w:rPr>
      </w:pPr>
    </w:p>
    <w:p w14:paraId="3936349E" w14:textId="77777777" w:rsidR="00D41825" w:rsidRDefault="00D41825">
      <w:pPr>
        <w:pStyle w:val="BodyText"/>
        <w:rPr>
          <w:sz w:val="26"/>
        </w:rPr>
      </w:pPr>
    </w:p>
    <w:p w14:paraId="20E1A31E" w14:textId="77777777" w:rsidR="00D41825" w:rsidRDefault="00D41825">
      <w:pPr>
        <w:pStyle w:val="BodyText"/>
        <w:rPr>
          <w:sz w:val="26"/>
        </w:rPr>
      </w:pPr>
    </w:p>
    <w:p w14:paraId="02D8C772" w14:textId="77777777" w:rsidR="00D41825" w:rsidRDefault="00D41825">
      <w:pPr>
        <w:pStyle w:val="BodyText"/>
        <w:rPr>
          <w:sz w:val="26"/>
        </w:rPr>
      </w:pPr>
    </w:p>
    <w:p w14:paraId="208526DE" w14:textId="77777777" w:rsidR="00D41825" w:rsidRDefault="00D41825">
      <w:pPr>
        <w:pStyle w:val="BodyText"/>
        <w:rPr>
          <w:sz w:val="26"/>
        </w:rPr>
      </w:pPr>
    </w:p>
    <w:p w14:paraId="7F5E1213" w14:textId="77777777" w:rsidR="00D41825" w:rsidRDefault="00D41825">
      <w:pPr>
        <w:pStyle w:val="BodyText"/>
        <w:rPr>
          <w:sz w:val="26"/>
        </w:rPr>
      </w:pPr>
    </w:p>
    <w:p w14:paraId="2C6B31C4" w14:textId="77777777" w:rsidR="00D41825" w:rsidRDefault="00D41825">
      <w:pPr>
        <w:pStyle w:val="BodyText"/>
        <w:rPr>
          <w:sz w:val="26"/>
        </w:rPr>
      </w:pPr>
    </w:p>
    <w:p w14:paraId="4EA7D763" w14:textId="77777777" w:rsidR="00D41825" w:rsidRDefault="00D41825">
      <w:pPr>
        <w:pStyle w:val="BodyText"/>
        <w:rPr>
          <w:sz w:val="26"/>
        </w:rPr>
      </w:pPr>
    </w:p>
    <w:p w14:paraId="2305060A" w14:textId="77777777" w:rsidR="00D41825" w:rsidRDefault="00D41825">
      <w:pPr>
        <w:pStyle w:val="BodyText"/>
        <w:rPr>
          <w:sz w:val="26"/>
        </w:rPr>
      </w:pPr>
    </w:p>
    <w:p w14:paraId="29A2696F" w14:textId="77777777" w:rsidR="00A302F3" w:rsidRDefault="00A302F3">
      <w:pPr>
        <w:pStyle w:val="BodyText"/>
        <w:rPr>
          <w:sz w:val="26"/>
        </w:rPr>
      </w:pPr>
    </w:p>
    <w:p w14:paraId="56B397A5" w14:textId="77777777" w:rsidR="00A302F3" w:rsidRDefault="00A302F3">
      <w:pPr>
        <w:pStyle w:val="BodyText"/>
        <w:rPr>
          <w:sz w:val="26"/>
        </w:rPr>
      </w:pPr>
    </w:p>
    <w:p w14:paraId="42CD8A5B" w14:textId="77777777" w:rsidR="00A302F3" w:rsidRDefault="00A302F3">
      <w:pPr>
        <w:pStyle w:val="BodyText"/>
        <w:rPr>
          <w:sz w:val="26"/>
        </w:rPr>
      </w:pPr>
    </w:p>
    <w:p w14:paraId="624190BC" w14:textId="77777777" w:rsidR="00A302F3" w:rsidRDefault="00A302F3">
      <w:pPr>
        <w:pStyle w:val="BodyText"/>
        <w:rPr>
          <w:sz w:val="26"/>
        </w:rPr>
      </w:pPr>
    </w:p>
    <w:p w14:paraId="085A67AC" w14:textId="77777777" w:rsidR="00A302F3" w:rsidRDefault="00A302F3">
      <w:pPr>
        <w:pStyle w:val="BodyText"/>
        <w:rPr>
          <w:sz w:val="26"/>
        </w:rPr>
      </w:pPr>
    </w:p>
    <w:p w14:paraId="5E94D052" w14:textId="77777777" w:rsidR="00002D13" w:rsidRDefault="00002D13" w:rsidP="0042619A">
      <w:pPr>
        <w:pStyle w:val="BodyText"/>
      </w:pPr>
    </w:p>
    <w:p w14:paraId="0F47F021" w14:textId="77777777" w:rsidR="00A302F3" w:rsidRDefault="00A302F3">
      <w:pPr>
        <w:pStyle w:val="BodyText"/>
        <w:rPr>
          <w:sz w:val="26"/>
        </w:rPr>
      </w:pPr>
    </w:p>
    <w:p w14:paraId="55D3CFC5" w14:textId="77777777" w:rsidR="00A302F3" w:rsidRDefault="00A302F3">
      <w:pPr>
        <w:pStyle w:val="BodyText"/>
        <w:rPr>
          <w:sz w:val="26"/>
        </w:rPr>
      </w:pPr>
    </w:p>
    <w:p w14:paraId="47D0A007" w14:textId="77777777" w:rsidR="00394B32" w:rsidRDefault="00394B32">
      <w:pPr>
        <w:pStyle w:val="BodyText"/>
        <w:rPr>
          <w:sz w:val="26"/>
        </w:rPr>
      </w:pPr>
    </w:p>
    <w:p w14:paraId="4B4A6BF8" w14:textId="77777777" w:rsidR="00394B32" w:rsidRDefault="00394B32">
      <w:pPr>
        <w:pStyle w:val="BodyText"/>
        <w:rPr>
          <w:sz w:val="26"/>
        </w:rPr>
      </w:pPr>
    </w:p>
    <w:p w14:paraId="4A4972DE" w14:textId="77777777" w:rsidR="00394B32" w:rsidRDefault="00394B32">
      <w:pPr>
        <w:pStyle w:val="BodyText"/>
        <w:rPr>
          <w:sz w:val="26"/>
        </w:rPr>
      </w:pPr>
    </w:p>
    <w:p w14:paraId="71733AA7" w14:textId="77777777" w:rsidR="00394B32" w:rsidRDefault="00394B32">
      <w:pPr>
        <w:pStyle w:val="BodyText"/>
        <w:rPr>
          <w:sz w:val="26"/>
        </w:rPr>
      </w:pPr>
    </w:p>
    <w:p w14:paraId="042DA2CD" w14:textId="77777777" w:rsidR="00394B32" w:rsidRDefault="00394B32">
      <w:pPr>
        <w:pStyle w:val="BodyText"/>
        <w:rPr>
          <w:sz w:val="26"/>
        </w:rPr>
      </w:pPr>
    </w:p>
    <w:p w14:paraId="44A8B188" w14:textId="77777777" w:rsidR="00394B32" w:rsidRDefault="00394B32">
      <w:pPr>
        <w:pStyle w:val="BodyText"/>
        <w:rPr>
          <w:sz w:val="26"/>
        </w:rPr>
      </w:pPr>
    </w:p>
    <w:p w14:paraId="6846DC55" w14:textId="77777777" w:rsidR="00394B32" w:rsidRDefault="00394B32">
      <w:pPr>
        <w:pStyle w:val="BodyText"/>
        <w:rPr>
          <w:sz w:val="26"/>
        </w:rPr>
      </w:pPr>
    </w:p>
    <w:p w14:paraId="14C39323" w14:textId="77777777" w:rsidR="00394B32" w:rsidRDefault="00394B32">
      <w:pPr>
        <w:pStyle w:val="BodyText"/>
        <w:rPr>
          <w:sz w:val="26"/>
        </w:rPr>
      </w:pPr>
    </w:p>
    <w:p w14:paraId="7BAE2689" w14:textId="77777777" w:rsidR="00394B32" w:rsidRDefault="00394B32">
      <w:pPr>
        <w:pStyle w:val="BodyText"/>
        <w:rPr>
          <w:sz w:val="26"/>
        </w:rPr>
      </w:pPr>
    </w:p>
    <w:p w14:paraId="77D69771" w14:textId="77777777" w:rsidR="00394B32" w:rsidRDefault="00394B32">
      <w:pPr>
        <w:pStyle w:val="BodyText"/>
        <w:rPr>
          <w:sz w:val="26"/>
        </w:rPr>
      </w:pPr>
    </w:p>
    <w:p w14:paraId="12FAE1B6" w14:textId="77777777" w:rsidR="00394B32" w:rsidRDefault="00394B32">
      <w:pPr>
        <w:pStyle w:val="BodyText"/>
        <w:rPr>
          <w:sz w:val="26"/>
        </w:rPr>
      </w:pPr>
    </w:p>
    <w:p w14:paraId="695A0CFD" w14:textId="77777777" w:rsidR="00394B32" w:rsidRDefault="00394B32">
      <w:pPr>
        <w:pStyle w:val="BodyText"/>
        <w:rPr>
          <w:sz w:val="26"/>
        </w:rPr>
      </w:pPr>
    </w:p>
    <w:p w14:paraId="2D2A0E44" w14:textId="77777777" w:rsidR="00394B32" w:rsidRDefault="00394B32">
      <w:pPr>
        <w:pStyle w:val="BodyText"/>
        <w:rPr>
          <w:sz w:val="26"/>
        </w:rPr>
      </w:pPr>
    </w:p>
    <w:p w14:paraId="51B64D69" w14:textId="77777777" w:rsidR="00394B32" w:rsidRDefault="00394B32">
      <w:pPr>
        <w:pStyle w:val="BodyText"/>
        <w:rPr>
          <w:sz w:val="26"/>
        </w:rPr>
      </w:pPr>
    </w:p>
    <w:p w14:paraId="64B3EAF5" w14:textId="77777777" w:rsidR="00394B32" w:rsidRDefault="00394B32">
      <w:pPr>
        <w:pStyle w:val="BodyText"/>
        <w:rPr>
          <w:sz w:val="26"/>
        </w:rPr>
      </w:pPr>
    </w:p>
    <w:p w14:paraId="570586ED" w14:textId="77777777" w:rsidR="00394B32" w:rsidRDefault="00394B32">
      <w:pPr>
        <w:pStyle w:val="BodyText"/>
        <w:rPr>
          <w:sz w:val="26"/>
        </w:rPr>
      </w:pPr>
    </w:p>
    <w:p w14:paraId="0D69EA1E" w14:textId="77777777" w:rsidR="00394B32" w:rsidRDefault="00394B32">
      <w:pPr>
        <w:pStyle w:val="BodyText"/>
        <w:rPr>
          <w:sz w:val="26"/>
        </w:rPr>
      </w:pPr>
    </w:p>
    <w:p w14:paraId="0F13C596" w14:textId="77777777" w:rsidR="00441D0F" w:rsidRDefault="00441D0F" w:rsidP="00002D13">
      <w:pPr>
        <w:spacing w:before="75" w:line="408" w:lineRule="auto"/>
        <w:ind w:left="2404" w:right="1041" w:hanging="152"/>
        <w:rPr>
          <w:b/>
          <w:sz w:val="24"/>
          <w:u w:val="single"/>
        </w:rPr>
      </w:pPr>
    </w:p>
    <w:p w14:paraId="05135164" w14:textId="6360AE83" w:rsidR="00002D13" w:rsidRDefault="00002D13" w:rsidP="00002D13">
      <w:pPr>
        <w:spacing w:before="75" w:line="408" w:lineRule="auto"/>
        <w:ind w:left="2404" w:right="1041" w:hanging="152"/>
        <w:rPr>
          <w:b/>
          <w:sz w:val="24"/>
        </w:rPr>
      </w:pPr>
      <w:r>
        <w:rPr>
          <w:b/>
          <w:sz w:val="24"/>
          <w:u w:val="single"/>
        </w:rPr>
        <w:t>ACKNOWLEDGMENT</w:t>
      </w:r>
      <w:r>
        <w:rPr>
          <w:b/>
          <w:spacing w:val="34"/>
          <w:sz w:val="24"/>
          <w:u w:val="single"/>
        </w:rPr>
        <w:t xml:space="preserve"> </w:t>
      </w:r>
      <w:r>
        <w:rPr>
          <w:b/>
          <w:sz w:val="24"/>
          <w:u w:val="single"/>
        </w:rPr>
        <w:t>OF</w:t>
      </w:r>
      <w:r>
        <w:rPr>
          <w:b/>
          <w:spacing w:val="24"/>
          <w:sz w:val="24"/>
          <w:u w:val="single"/>
        </w:rPr>
        <w:t xml:space="preserve"> </w:t>
      </w:r>
      <w:r>
        <w:rPr>
          <w:b/>
          <w:sz w:val="24"/>
          <w:u w:val="single"/>
        </w:rPr>
        <w:t>AT-WILL</w:t>
      </w:r>
      <w:r>
        <w:rPr>
          <w:b/>
          <w:spacing w:val="25"/>
          <w:sz w:val="24"/>
          <w:u w:val="single"/>
        </w:rPr>
        <w:t xml:space="preserve"> </w:t>
      </w:r>
      <w:r>
        <w:rPr>
          <w:b/>
          <w:sz w:val="24"/>
          <w:u w:val="single"/>
        </w:rPr>
        <w:t>EMPLOYMENT</w:t>
      </w:r>
      <w:r>
        <w:rPr>
          <w:b/>
          <w:spacing w:val="27"/>
          <w:sz w:val="24"/>
          <w:u w:val="single"/>
        </w:rPr>
        <w:t xml:space="preserve"> </w:t>
      </w:r>
      <w:r>
        <w:rPr>
          <w:b/>
          <w:sz w:val="24"/>
          <w:u w:val="single"/>
        </w:rPr>
        <w:t>RELATIONSHIP</w:t>
      </w:r>
      <w:r>
        <w:rPr>
          <w:b/>
          <w:sz w:val="24"/>
        </w:rPr>
        <w:t xml:space="preserve"> </w:t>
      </w:r>
      <w:r>
        <w:rPr>
          <w:b/>
          <w:sz w:val="24"/>
          <w:u w:val="single"/>
        </w:rPr>
        <w:t>AND</w:t>
      </w:r>
      <w:r>
        <w:rPr>
          <w:b/>
          <w:spacing w:val="40"/>
          <w:sz w:val="24"/>
          <w:u w:val="single"/>
        </w:rPr>
        <w:t xml:space="preserve"> </w:t>
      </w:r>
      <w:r>
        <w:rPr>
          <w:b/>
          <w:sz w:val="24"/>
          <w:u w:val="single"/>
        </w:rPr>
        <w:t>RECEIPT/UNDERSTANDING</w:t>
      </w:r>
      <w:r>
        <w:rPr>
          <w:b/>
          <w:spacing w:val="40"/>
          <w:sz w:val="24"/>
          <w:u w:val="single"/>
        </w:rPr>
        <w:t xml:space="preserve"> </w:t>
      </w:r>
      <w:r>
        <w:rPr>
          <w:b/>
          <w:sz w:val="24"/>
          <w:u w:val="single"/>
        </w:rPr>
        <w:t>OF HANDBOOK'S</w:t>
      </w:r>
      <w:r>
        <w:rPr>
          <w:b/>
          <w:spacing w:val="40"/>
          <w:sz w:val="24"/>
          <w:u w:val="single"/>
        </w:rPr>
        <w:t xml:space="preserve"> </w:t>
      </w:r>
      <w:r>
        <w:rPr>
          <w:b/>
          <w:sz w:val="24"/>
          <w:u w:val="single"/>
        </w:rPr>
        <w:t>POLICIES</w:t>
      </w:r>
    </w:p>
    <w:p w14:paraId="51262366" w14:textId="77777777" w:rsidR="00002D13" w:rsidRDefault="00002D13" w:rsidP="00002D13">
      <w:pPr>
        <w:pStyle w:val="BodyText"/>
        <w:spacing w:before="6"/>
        <w:rPr>
          <w:b/>
          <w:sz w:val="26"/>
        </w:rPr>
      </w:pPr>
    </w:p>
    <w:p w14:paraId="43B7BF47" w14:textId="6E9D2933" w:rsidR="00A302F3" w:rsidRDefault="00002D13" w:rsidP="00002D13">
      <w:pPr>
        <w:pStyle w:val="BodyText"/>
        <w:spacing w:before="90" w:line="244" w:lineRule="auto"/>
        <w:ind w:left="1440" w:right="1041" w:firstLine="14"/>
        <w:rPr>
          <w:sz w:val="26"/>
        </w:rPr>
      </w:pPr>
      <w:r>
        <w:t>I</w:t>
      </w:r>
      <w:r>
        <w:rPr>
          <w:spacing w:val="-6"/>
        </w:rPr>
        <w:t xml:space="preserve"> </w:t>
      </w:r>
      <w:r>
        <w:t>understand</w:t>
      </w:r>
      <w:r>
        <w:rPr>
          <w:spacing w:val="-2"/>
        </w:rPr>
        <w:t xml:space="preserve"> </w:t>
      </w:r>
      <w:r>
        <w:t>that</w:t>
      </w:r>
      <w:r>
        <w:rPr>
          <w:spacing w:val="-2"/>
        </w:rPr>
        <w:t xml:space="preserve"> </w:t>
      </w:r>
      <w:r>
        <w:t>my</w:t>
      </w:r>
      <w:r>
        <w:rPr>
          <w:spacing w:val="-7"/>
        </w:rPr>
        <w:t xml:space="preserve"> </w:t>
      </w:r>
      <w:r>
        <w:t>employment</w:t>
      </w:r>
      <w:r>
        <w:rPr>
          <w:spacing w:val="-2"/>
        </w:rPr>
        <w:t xml:space="preserve"> </w:t>
      </w:r>
      <w:r>
        <w:t>at</w:t>
      </w:r>
      <w:r>
        <w:rPr>
          <w:spacing w:val="-2"/>
        </w:rPr>
        <w:t xml:space="preserve"> </w:t>
      </w:r>
      <w:r w:rsidR="00B3313F">
        <w:t>DFW Plus Hospice Care LLC</w:t>
      </w:r>
      <w:r>
        <w:rPr>
          <w:spacing w:val="-3"/>
        </w:rPr>
        <w:t xml:space="preserve"> </w:t>
      </w:r>
      <w:r>
        <w:t>is</w:t>
      </w:r>
      <w:r>
        <w:rPr>
          <w:spacing w:val="-2"/>
        </w:rPr>
        <w:t xml:space="preserve"> </w:t>
      </w:r>
      <w:r>
        <w:t>on</w:t>
      </w:r>
      <w:r>
        <w:rPr>
          <w:spacing w:val="-2"/>
        </w:rPr>
        <w:t xml:space="preserve"> </w:t>
      </w:r>
      <w:r>
        <w:t>an</w:t>
      </w:r>
      <w:r>
        <w:rPr>
          <w:spacing w:val="-2"/>
        </w:rPr>
        <w:t xml:space="preserve"> </w:t>
      </w:r>
      <w:r>
        <w:t>at-will</w:t>
      </w:r>
      <w:r>
        <w:rPr>
          <w:spacing w:val="-2"/>
        </w:rPr>
        <w:t xml:space="preserve"> </w:t>
      </w:r>
      <w:r>
        <w:t>basis,</w:t>
      </w:r>
      <w:r>
        <w:rPr>
          <w:spacing w:val="-3"/>
        </w:rPr>
        <w:t xml:space="preserve"> </w:t>
      </w:r>
      <w:r>
        <w:t>and</w:t>
      </w:r>
      <w:r>
        <w:rPr>
          <w:spacing w:val="-1"/>
        </w:rPr>
        <w:t xml:space="preserve"> </w:t>
      </w:r>
      <w:r>
        <w:t>I</w:t>
      </w:r>
      <w:r>
        <w:rPr>
          <w:spacing w:val="-6"/>
        </w:rPr>
        <w:t xml:space="preserve"> </w:t>
      </w:r>
      <w:r>
        <w:t>may</w:t>
      </w:r>
      <w:r>
        <w:rPr>
          <w:spacing w:val="-5"/>
        </w:rPr>
        <w:t xml:space="preserve"> </w:t>
      </w:r>
      <w:r>
        <w:t xml:space="preserve">resign my position with the </w:t>
      </w:r>
      <w:r w:rsidR="00B3313F">
        <w:t>DFW Plus Hospice Care LLC</w:t>
      </w:r>
      <w:r>
        <w:t xml:space="preserve"> for any reason without contractual obligation. I understand that </w:t>
      </w:r>
      <w:r w:rsidR="00B3313F">
        <w:t>DFW Plus Hospice Care LLC</w:t>
      </w:r>
      <w:r>
        <w:rPr>
          <w:spacing w:val="-1"/>
        </w:rPr>
        <w:t xml:space="preserve"> </w:t>
      </w:r>
      <w:r>
        <w:t>may</w:t>
      </w:r>
      <w:r>
        <w:rPr>
          <w:spacing w:val="-5"/>
        </w:rPr>
        <w:t xml:space="preserve"> </w:t>
      </w:r>
      <w:r>
        <w:t>terminate my</w:t>
      </w:r>
      <w:r>
        <w:rPr>
          <w:spacing w:val="-5"/>
        </w:rPr>
        <w:t xml:space="preserve"> </w:t>
      </w:r>
      <w:r>
        <w:t>employment at any</w:t>
      </w:r>
      <w:r>
        <w:rPr>
          <w:spacing w:val="-5"/>
        </w:rPr>
        <w:t xml:space="preserve"> </w:t>
      </w:r>
      <w:r>
        <w:t>time, with</w:t>
      </w:r>
      <w:r>
        <w:rPr>
          <w:spacing w:val="-1"/>
        </w:rPr>
        <w:t xml:space="preserve"> </w:t>
      </w:r>
      <w:r>
        <w:t>or</w:t>
      </w:r>
      <w:r>
        <w:rPr>
          <w:spacing w:val="-3"/>
        </w:rPr>
        <w:t xml:space="preserve"> </w:t>
      </w:r>
      <w:r>
        <w:t>without reason, without contractual obligation. I realize that the policies and procedures contained in this employee handbook are intended as guidelines only, and do not create any type of contract of employment.</w:t>
      </w:r>
    </w:p>
    <w:p w14:paraId="7B31E5CC" w14:textId="77777777" w:rsidR="00A302F3" w:rsidRDefault="0068068A">
      <w:pPr>
        <w:pStyle w:val="Heading3"/>
        <w:spacing w:before="90"/>
        <w:ind w:left="1379"/>
      </w:pPr>
      <w:r>
        <w:t>Patient</w:t>
      </w:r>
      <w:r>
        <w:rPr>
          <w:spacing w:val="-2"/>
        </w:rPr>
        <w:t xml:space="preserve"> </w:t>
      </w:r>
      <w:r>
        <w:t>Care</w:t>
      </w:r>
      <w:r>
        <w:rPr>
          <w:spacing w:val="-4"/>
        </w:rPr>
        <w:t xml:space="preserve"> </w:t>
      </w:r>
      <w:r>
        <w:rPr>
          <w:spacing w:val="-2"/>
        </w:rPr>
        <w:t>Employees</w:t>
      </w:r>
    </w:p>
    <w:p w14:paraId="4449CF9A" w14:textId="77777777" w:rsidR="00A302F3" w:rsidRDefault="00A302F3">
      <w:pPr>
        <w:pStyle w:val="BodyText"/>
        <w:spacing w:before="2"/>
        <w:rPr>
          <w:b/>
          <w:i/>
        </w:rPr>
      </w:pPr>
    </w:p>
    <w:p w14:paraId="5EAE1099" w14:textId="0CD85B06" w:rsidR="00A302F3" w:rsidRDefault="0068068A">
      <w:pPr>
        <w:pStyle w:val="BodyText"/>
        <w:spacing w:before="1" w:line="244" w:lineRule="auto"/>
        <w:ind w:left="1364" w:right="1041" w:firstLine="14"/>
      </w:pPr>
      <w:r>
        <w:t>I understand that</w:t>
      </w:r>
      <w:r>
        <w:rPr>
          <w:spacing w:val="40"/>
        </w:rPr>
        <w:t xml:space="preserve"> </w:t>
      </w:r>
      <w:r>
        <w:t>once I accept a patient, I become responsible for the care provided to that patient. I</w:t>
      </w:r>
      <w:r>
        <w:rPr>
          <w:spacing w:val="-6"/>
        </w:rPr>
        <w:t xml:space="preserve"> </w:t>
      </w:r>
      <w:r>
        <w:t>understand</w:t>
      </w:r>
      <w:r>
        <w:rPr>
          <w:spacing w:val="-6"/>
        </w:rPr>
        <w:t xml:space="preserve"> </w:t>
      </w:r>
      <w:r>
        <w:t>that should I</w:t>
      </w:r>
      <w:r>
        <w:rPr>
          <w:spacing w:val="-8"/>
        </w:rPr>
        <w:t xml:space="preserve"> </w:t>
      </w:r>
      <w:r>
        <w:t>decide</w:t>
      </w:r>
      <w:r>
        <w:rPr>
          <w:spacing w:val="-3"/>
        </w:rPr>
        <w:t xml:space="preserve"> </w:t>
      </w:r>
      <w:r>
        <w:t>to</w:t>
      </w:r>
      <w:r>
        <w:rPr>
          <w:spacing w:val="-3"/>
        </w:rPr>
        <w:t xml:space="preserve"> </w:t>
      </w:r>
      <w:r>
        <w:t>end</w:t>
      </w:r>
      <w:r>
        <w:rPr>
          <w:spacing w:val="-3"/>
        </w:rPr>
        <w:t xml:space="preserve"> </w:t>
      </w:r>
      <w:r>
        <w:t>my</w:t>
      </w:r>
      <w:r>
        <w:rPr>
          <w:spacing w:val="-3"/>
        </w:rPr>
        <w:t xml:space="preserve"> </w:t>
      </w:r>
      <w:r>
        <w:t>employment</w:t>
      </w:r>
      <w:r>
        <w:rPr>
          <w:spacing w:val="-3"/>
        </w:rPr>
        <w:t xml:space="preserve"> </w:t>
      </w:r>
      <w:r>
        <w:t>with</w:t>
      </w:r>
      <w:r>
        <w:rPr>
          <w:spacing w:val="-2"/>
        </w:rPr>
        <w:t xml:space="preserve"> </w:t>
      </w:r>
      <w:r w:rsidR="00B3313F">
        <w:t>DFW Plus Hospice Care LLC</w:t>
      </w:r>
      <w:r>
        <w:t>, I</w:t>
      </w:r>
      <w:r>
        <w:rPr>
          <w:spacing w:val="-6"/>
        </w:rPr>
        <w:t xml:space="preserve"> </w:t>
      </w:r>
      <w:r>
        <w:t xml:space="preserve">will provide as much notice as possible to ensure the patient has adequate coverage upon my departure. I understand that while my employment with </w:t>
      </w:r>
      <w:r w:rsidR="00B3313F">
        <w:t>DFW Plus Hospice Care LLC</w:t>
      </w:r>
      <w:r>
        <w:t xml:space="preserve"> is “at-will,” the Board of Nursing measures my conduct and leaving (abandoning) a patient with no care is a violation</w:t>
      </w:r>
      <w:r>
        <w:rPr>
          <w:spacing w:val="-1"/>
        </w:rPr>
        <w:t xml:space="preserve"> </w:t>
      </w:r>
      <w:r>
        <w:t>of</w:t>
      </w:r>
      <w:r>
        <w:rPr>
          <w:spacing w:val="-2"/>
        </w:rPr>
        <w:t xml:space="preserve"> </w:t>
      </w:r>
      <w:r>
        <w:t>the</w:t>
      </w:r>
      <w:r>
        <w:rPr>
          <w:spacing w:val="-3"/>
        </w:rPr>
        <w:t xml:space="preserve"> </w:t>
      </w:r>
      <w:r>
        <w:t>BON</w:t>
      </w:r>
      <w:r>
        <w:rPr>
          <w:spacing w:val="-2"/>
        </w:rPr>
        <w:t xml:space="preserve"> </w:t>
      </w:r>
      <w:r>
        <w:t>regulations. I</w:t>
      </w:r>
      <w:r>
        <w:rPr>
          <w:spacing w:val="-5"/>
        </w:rPr>
        <w:t xml:space="preserve"> </w:t>
      </w:r>
      <w:r>
        <w:t>agree</w:t>
      </w:r>
      <w:r>
        <w:rPr>
          <w:spacing w:val="-2"/>
        </w:rPr>
        <w:t xml:space="preserve"> </w:t>
      </w:r>
      <w:r>
        <w:t>that</w:t>
      </w:r>
      <w:r>
        <w:rPr>
          <w:spacing w:val="-1"/>
        </w:rPr>
        <w:t xml:space="preserve"> </w:t>
      </w:r>
      <w:r>
        <w:t>this</w:t>
      </w:r>
      <w:r>
        <w:rPr>
          <w:spacing w:val="-1"/>
        </w:rPr>
        <w:t xml:space="preserve"> </w:t>
      </w:r>
      <w:r>
        <w:t>is</w:t>
      </w:r>
      <w:r>
        <w:rPr>
          <w:spacing w:val="-1"/>
        </w:rPr>
        <w:t xml:space="preserve"> </w:t>
      </w:r>
      <w:r>
        <w:t>unprofessional</w:t>
      </w:r>
      <w:r>
        <w:rPr>
          <w:spacing w:val="-2"/>
        </w:rPr>
        <w:t xml:space="preserve"> </w:t>
      </w:r>
      <w:r>
        <w:t>conduct and understand that should I</w:t>
      </w:r>
      <w:r>
        <w:rPr>
          <w:spacing w:val="-6"/>
        </w:rPr>
        <w:t xml:space="preserve"> </w:t>
      </w:r>
      <w:r>
        <w:t>choose</w:t>
      </w:r>
      <w:r>
        <w:rPr>
          <w:spacing w:val="-2"/>
        </w:rPr>
        <w:t xml:space="preserve"> </w:t>
      </w:r>
      <w:r>
        <w:t>to</w:t>
      </w:r>
      <w:r>
        <w:rPr>
          <w:spacing w:val="-1"/>
        </w:rPr>
        <w:t xml:space="preserve"> </w:t>
      </w:r>
      <w:r>
        <w:t>end</w:t>
      </w:r>
      <w:r>
        <w:rPr>
          <w:spacing w:val="-1"/>
        </w:rPr>
        <w:t xml:space="preserve"> </w:t>
      </w:r>
      <w:r>
        <w:t>my</w:t>
      </w:r>
      <w:r>
        <w:rPr>
          <w:spacing w:val="-1"/>
        </w:rPr>
        <w:t xml:space="preserve"> </w:t>
      </w:r>
      <w:r>
        <w:t>employment</w:t>
      </w:r>
      <w:r>
        <w:rPr>
          <w:spacing w:val="-1"/>
        </w:rPr>
        <w:t xml:space="preserve"> </w:t>
      </w:r>
      <w:r>
        <w:t>without notice</w:t>
      </w:r>
      <w:r>
        <w:rPr>
          <w:spacing w:val="-1"/>
        </w:rPr>
        <w:t xml:space="preserve"> </w:t>
      </w:r>
      <w:r>
        <w:t>it is conduct that is</w:t>
      </w:r>
      <w:r>
        <w:rPr>
          <w:spacing w:val="-1"/>
        </w:rPr>
        <w:t xml:space="preserve"> </w:t>
      </w:r>
      <w:r>
        <w:t>potentially</w:t>
      </w:r>
      <w:r>
        <w:rPr>
          <w:spacing w:val="-5"/>
        </w:rPr>
        <w:t xml:space="preserve"> </w:t>
      </w:r>
      <w:r>
        <w:t>reportable to the Texas Board of Nursing.</w:t>
      </w:r>
    </w:p>
    <w:p w14:paraId="56BFACA0" w14:textId="77777777" w:rsidR="00A302F3" w:rsidRDefault="0068068A">
      <w:pPr>
        <w:spacing w:before="184"/>
        <w:ind w:left="1360"/>
        <w:rPr>
          <w:b/>
          <w:sz w:val="24"/>
        </w:rPr>
      </w:pPr>
      <w:r>
        <w:rPr>
          <w:b/>
          <w:sz w:val="24"/>
        </w:rPr>
        <w:t>Employee</w:t>
      </w:r>
      <w:r>
        <w:rPr>
          <w:b/>
          <w:spacing w:val="37"/>
          <w:sz w:val="24"/>
        </w:rPr>
        <w:t xml:space="preserve"> </w:t>
      </w:r>
      <w:r>
        <w:rPr>
          <w:b/>
          <w:spacing w:val="-2"/>
          <w:sz w:val="24"/>
        </w:rPr>
        <w:t>Declaration</w:t>
      </w:r>
    </w:p>
    <w:p w14:paraId="124E574F" w14:textId="77777777" w:rsidR="00A302F3" w:rsidRDefault="00A302F3">
      <w:pPr>
        <w:pStyle w:val="BodyText"/>
        <w:rPr>
          <w:b/>
          <w:sz w:val="26"/>
        </w:rPr>
      </w:pPr>
    </w:p>
    <w:p w14:paraId="62783BBA" w14:textId="4153B43F" w:rsidR="00A302F3" w:rsidRDefault="0068068A">
      <w:pPr>
        <w:pStyle w:val="BodyText"/>
        <w:spacing w:before="166" w:line="242" w:lineRule="auto"/>
        <w:ind w:left="1367" w:right="1041" w:firstLine="4"/>
      </w:pPr>
      <w:r>
        <w:t>I</w:t>
      </w:r>
      <w:r>
        <w:rPr>
          <w:spacing w:val="-1"/>
        </w:rPr>
        <w:t xml:space="preserve"> </w:t>
      </w:r>
      <w:r>
        <w:t>understand</w:t>
      </w:r>
      <w:r>
        <w:rPr>
          <w:spacing w:val="-1"/>
        </w:rPr>
        <w:t xml:space="preserve"> </w:t>
      </w:r>
      <w:r>
        <w:t>that this employee handbook replaces all prior handbooks that I</w:t>
      </w:r>
      <w:r>
        <w:rPr>
          <w:spacing w:val="-3"/>
        </w:rPr>
        <w:t xml:space="preserve"> </w:t>
      </w:r>
      <w:r>
        <w:t>have received and that it is my responsibility to read and understand its contents. I also understand that the information in this employee handbook (except at-will employment status) is subject to change at any</w:t>
      </w:r>
      <w:r>
        <w:rPr>
          <w:spacing w:val="-3"/>
        </w:rPr>
        <w:t xml:space="preserve"> </w:t>
      </w:r>
      <w:r>
        <w:t xml:space="preserve">time at the sole discretion of the </w:t>
      </w:r>
      <w:r w:rsidR="00B3313F">
        <w:t>DFW Plus Hospice Care LLC</w:t>
      </w:r>
      <w:r>
        <w:t>. I</w:t>
      </w:r>
      <w:r>
        <w:rPr>
          <w:spacing w:val="-2"/>
        </w:rPr>
        <w:t xml:space="preserve"> </w:t>
      </w:r>
      <w:r>
        <w:t>understand</w:t>
      </w:r>
      <w:r>
        <w:rPr>
          <w:spacing w:val="-2"/>
        </w:rPr>
        <w:t xml:space="preserve"> </w:t>
      </w:r>
      <w:r>
        <w:t xml:space="preserve">that the </w:t>
      </w:r>
      <w:r w:rsidR="00B3313F">
        <w:t>DFW Plus Hospice Care LLC</w:t>
      </w:r>
      <w:r>
        <w:rPr>
          <w:spacing w:val="-6"/>
        </w:rPr>
        <w:t xml:space="preserve"> </w:t>
      </w:r>
      <w:r>
        <w:t>cannot</w:t>
      </w:r>
      <w:r>
        <w:rPr>
          <w:spacing w:val="-7"/>
        </w:rPr>
        <w:t xml:space="preserve"> </w:t>
      </w:r>
      <w:r>
        <w:t>anticipate</w:t>
      </w:r>
      <w:r>
        <w:rPr>
          <w:spacing w:val="-7"/>
        </w:rPr>
        <w:t xml:space="preserve"> </w:t>
      </w:r>
      <w:r>
        <w:t>every</w:t>
      </w:r>
      <w:r>
        <w:rPr>
          <w:spacing w:val="-11"/>
        </w:rPr>
        <w:t xml:space="preserve"> </w:t>
      </w:r>
      <w:r>
        <w:t>issue</w:t>
      </w:r>
      <w:r>
        <w:rPr>
          <w:spacing w:val="-8"/>
        </w:rPr>
        <w:t xml:space="preserve"> </w:t>
      </w:r>
      <w:r>
        <w:t>that</w:t>
      </w:r>
      <w:r>
        <w:rPr>
          <w:spacing w:val="-7"/>
        </w:rPr>
        <w:t xml:space="preserve"> </w:t>
      </w:r>
      <w:r>
        <w:t>may</w:t>
      </w:r>
      <w:r>
        <w:rPr>
          <w:spacing w:val="-9"/>
        </w:rPr>
        <w:t xml:space="preserve"> </w:t>
      </w:r>
      <w:r>
        <w:t>arise</w:t>
      </w:r>
      <w:r>
        <w:rPr>
          <w:spacing w:val="-7"/>
        </w:rPr>
        <w:t xml:space="preserve"> </w:t>
      </w:r>
      <w:r>
        <w:t>during</w:t>
      </w:r>
      <w:r>
        <w:rPr>
          <w:spacing w:val="-9"/>
        </w:rPr>
        <w:t xml:space="preserve"> </w:t>
      </w:r>
      <w:r>
        <w:t>my</w:t>
      </w:r>
      <w:r>
        <w:rPr>
          <w:spacing w:val="-11"/>
        </w:rPr>
        <w:t xml:space="preserve"> </w:t>
      </w:r>
      <w:r>
        <w:t>employment.</w:t>
      </w:r>
      <w:r>
        <w:rPr>
          <w:spacing w:val="-3"/>
        </w:rPr>
        <w:t xml:space="preserve"> </w:t>
      </w:r>
      <w:r>
        <w:t>If</w:t>
      </w:r>
      <w:r>
        <w:rPr>
          <w:spacing w:val="-6"/>
        </w:rPr>
        <w:t xml:space="preserve"> </w:t>
      </w:r>
      <w:r>
        <w:t>I</w:t>
      </w:r>
      <w:r>
        <w:rPr>
          <w:spacing w:val="-10"/>
        </w:rPr>
        <w:t xml:space="preserve"> </w:t>
      </w:r>
      <w:r>
        <w:t>have</w:t>
      </w:r>
      <w:r>
        <w:rPr>
          <w:spacing w:val="-6"/>
        </w:rPr>
        <w:t xml:space="preserve"> </w:t>
      </w:r>
      <w:r>
        <w:t>any</w:t>
      </w:r>
      <w:r>
        <w:rPr>
          <w:spacing w:val="-12"/>
        </w:rPr>
        <w:t xml:space="preserve"> </w:t>
      </w:r>
      <w:r>
        <w:t xml:space="preserve">questions regarding interpretation of this employee handbook, I </w:t>
      </w:r>
      <w:r>
        <w:lastRenderedPageBreak/>
        <w:t xml:space="preserve">should contact my supervisor or Human </w:t>
      </w:r>
      <w:r>
        <w:rPr>
          <w:spacing w:val="-2"/>
        </w:rPr>
        <w:t>Resources.</w:t>
      </w:r>
    </w:p>
    <w:p w14:paraId="39983A18" w14:textId="77777777" w:rsidR="00A302F3" w:rsidRDefault="00A302F3">
      <w:pPr>
        <w:pStyle w:val="BodyText"/>
        <w:spacing w:before="9"/>
        <w:rPr>
          <w:sz w:val="23"/>
        </w:rPr>
      </w:pPr>
    </w:p>
    <w:p w14:paraId="1FF9774C" w14:textId="77777777" w:rsidR="00A302F3" w:rsidRDefault="0068068A">
      <w:pPr>
        <w:pStyle w:val="BodyText"/>
        <w:spacing w:line="237" w:lineRule="auto"/>
        <w:ind w:left="1367" w:right="1109"/>
      </w:pPr>
      <w:r>
        <w:t>I</w:t>
      </w:r>
      <w:r>
        <w:rPr>
          <w:spacing w:val="-7"/>
        </w:rPr>
        <w:t xml:space="preserve"> </w:t>
      </w:r>
      <w:r>
        <w:t>understand</w:t>
      </w:r>
      <w:r>
        <w:rPr>
          <w:spacing w:val="-7"/>
        </w:rPr>
        <w:t xml:space="preserve"> </w:t>
      </w:r>
      <w:r>
        <w:t>that failure</w:t>
      </w:r>
      <w:r>
        <w:rPr>
          <w:spacing w:val="-4"/>
        </w:rPr>
        <w:t xml:space="preserve"> </w:t>
      </w:r>
      <w:r>
        <w:t>to</w:t>
      </w:r>
      <w:r>
        <w:rPr>
          <w:spacing w:val="-4"/>
        </w:rPr>
        <w:t xml:space="preserve"> </w:t>
      </w:r>
      <w:r>
        <w:t>comply</w:t>
      </w:r>
      <w:r>
        <w:rPr>
          <w:spacing w:val="-7"/>
        </w:rPr>
        <w:t xml:space="preserve"> </w:t>
      </w:r>
      <w:r>
        <w:t>with</w:t>
      </w:r>
      <w:r>
        <w:rPr>
          <w:spacing w:val="-8"/>
        </w:rPr>
        <w:t xml:space="preserve"> </w:t>
      </w:r>
      <w:r>
        <w:t>the policies</w:t>
      </w:r>
      <w:r>
        <w:rPr>
          <w:spacing w:val="-3"/>
        </w:rPr>
        <w:t xml:space="preserve"> </w:t>
      </w:r>
      <w:r>
        <w:t>and</w:t>
      </w:r>
      <w:r>
        <w:rPr>
          <w:spacing w:val="-3"/>
        </w:rPr>
        <w:t xml:space="preserve"> </w:t>
      </w:r>
      <w:r>
        <w:t>procedures</w:t>
      </w:r>
      <w:r>
        <w:rPr>
          <w:spacing w:val="-4"/>
        </w:rPr>
        <w:t xml:space="preserve"> </w:t>
      </w:r>
      <w:r>
        <w:t>outlined</w:t>
      </w:r>
      <w:r>
        <w:rPr>
          <w:spacing w:val="-3"/>
        </w:rPr>
        <w:t xml:space="preserve"> </w:t>
      </w:r>
      <w:r>
        <w:t>in</w:t>
      </w:r>
      <w:r>
        <w:rPr>
          <w:spacing w:val="-3"/>
        </w:rPr>
        <w:t xml:space="preserve"> </w:t>
      </w:r>
      <w:r>
        <w:t>this</w:t>
      </w:r>
      <w:r>
        <w:rPr>
          <w:spacing w:val="-4"/>
        </w:rPr>
        <w:t xml:space="preserve"> </w:t>
      </w:r>
      <w:r>
        <w:t>handbook are grounds for disciplinary action up to and including termination from employment.</w:t>
      </w:r>
    </w:p>
    <w:p w14:paraId="40626A83" w14:textId="77777777" w:rsidR="00A302F3" w:rsidRDefault="00A302F3">
      <w:pPr>
        <w:pStyle w:val="BodyText"/>
        <w:rPr>
          <w:sz w:val="26"/>
        </w:rPr>
      </w:pPr>
    </w:p>
    <w:p w14:paraId="4B8A2822" w14:textId="77777777" w:rsidR="00A302F3" w:rsidRDefault="0068068A">
      <w:pPr>
        <w:pStyle w:val="BodyText"/>
        <w:tabs>
          <w:tab w:val="left" w:pos="10338"/>
        </w:tabs>
        <w:spacing w:before="208"/>
        <w:ind w:left="1240"/>
      </w:pPr>
      <w:r>
        <w:t>My</w:t>
      </w:r>
      <w:r>
        <w:rPr>
          <w:spacing w:val="-8"/>
        </w:rPr>
        <w:t xml:space="preserve"> </w:t>
      </w:r>
      <w:proofErr w:type="gramStart"/>
      <w:r>
        <w:t>Supervisor</w:t>
      </w:r>
      <w:proofErr w:type="gramEnd"/>
      <w:r>
        <w:rPr>
          <w:spacing w:val="-1"/>
        </w:rPr>
        <w:t xml:space="preserve"> </w:t>
      </w:r>
      <w:r>
        <w:rPr>
          <w:spacing w:val="-5"/>
        </w:rPr>
        <w:t>is:</w:t>
      </w:r>
      <w:r>
        <w:rPr>
          <w:u w:val="thick"/>
        </w:rPr>
        <w:tab/>
      </w:r>
    </w:p>
    <w:p w14:paraId="0E326EF4" w14:textId="77777777" w:rsidR="00A302F3" w:rsidRDefault="00A302F3">
      <w:pPr>
        <w:pStyle w:val="BodyText"/>
        <w:rPr>
          <w:sz w:val="20"/>
        </w:rPr>
      </w:pPr>
    </w:p>
    <w:p w14:paraId="3FD74EDF" w14:textId="77777777" w:rsidR="00A302F3" w:rsidRDefault="00A302F3">
      <w:pPr>
        <w:pStyle w:val="BodyText"/>
        <w:rPr>
          <w:sz w:val="20"/>
        </w:rPr>
      </w:pPr>
    </w:p>
    <w:p w14:paraId="41F99EBF" w14:textId="527785FD" w:rsidR="00A302F3" w:rsidRDefault="005374D4">
      <w:pPr>
        <w:pStyle w:val="BodyText"/>
        <w:spacing w:before="9"/>
        <w:rPr>
          <w:sz w:val="26"/>
        </w:rPr>
      </w:pPr>
      <w:r>
        <w:rPr>
          <w:noProof/>
        </w:rPr>
        <mc:AlternateContent>
          <mc:Choice Requires="wps">
            <w:drawing>
              <wp:anchor distT="0" distB="0" distL="0" distR="0" simplePos="0" relativeHeight="487610880" behindDoc="1" locked="0" layoutInCell="1" allowOverlap="1" wp14:anchorId="0EDDD9CB" wp14:editId="09385DEA">
                <wp:simplePos x="0" y="0"/>
                <wp:positionH relativeFrom="page">
                  <wp:posOffset>1371600</wp:posOffset>
                </wp:positionH>
                <wp:positionV relativeFrom="paragraph">
                  <wp:posOffset>210820</wp:posOffset>
                </wp:positionV>
                <wp:extent cx="2438400" cy="1270"/>
                <wp:effectExtent l="0" t="0" r="0" b="0"/>
                <wp:wrapTopAndBottom/>
                <wp:docPr id="871518232"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8400" cy="1270"/>
                        </a:xfrm>
                        <a:custGeom>
                          <a:avLst/>
                          <a:gdLst>
                            <a:gd name="T0" fmla="+- 0 2160 2160"/>
                            <a:gd name="T1" fmla="*/ T0 w 3840"/>
                            <a:gd name="T2" fmla="+- 0 6000 2160"/>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BBB7D" id="docshape50" o:spid="_x0000_s1026" style="position:absolute;margin-left:108pt;margin-top:16.6pt;width:192pt;height:.1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" path="m,l3840,e" filled="f" strokeweight=".48pt">
                <v:path arrowok="t" o:connecttype="custom" o:connectlocs="0,0;2438400,0" o:connectangles="0,0"/>
                <w10:wrap type="topAndBottom" anchorx="page"/>
              </v:shape>
            </w:pict>
          </mc:Fallback>
        </mc:AlternateContent>
      </w:r>
      <w:r>
        <w:rPr>
          <w:noProof/>
        </w:rPr>
        <mc:AlternateContent>
          <mc:Choice Requires="wps">
            <w:drawing>
              <wp:anchor distT="0" distB="0" distL="0" distR="0" simplePos="0" relativeHeight="487611392" behindDoc="1" locked="0" layoutInCell="1" allowOverlap="1" wp14:anchorId="6FF8F678" wp14:editId="187DA232">
                <wp:simplePos x="0" y="0"/>
                <wp:positionH relativeFrom="page">
                  <wp:posOffset>4572000</wp:posOffset>
                </wp:positionH>
                <wp:positionV relativeFrom="paragraph">
                  <wp:posOffset>210820</wp:posOffset>
                </wp:positionV>
                <wp:extent cx="2057400" cy="1270"/>
                <wp:effectExtent l="0" t="0" r="0" b="0"/>
                <wp:wrapTopAndBottom/>
                <wp:docPr id="1510282909"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1270"/>
                        </a:xfrm>
                        <a:custGeom>
                          <a:avLst/>
                          <a:gdLst>
                            <a:gd name="T0" fmla="+- 0 7200 7200"/>
                            <a:gd name="T1" fmla="*/ T0 w 3240"/>
                            <a:gd name="T2" fmla="+- 0 10440 7200"/>
                            <a:gd name="T3" fmla="*/ T2 w 3240"/>
                          </a:gdLst>
                          <a:ahLst/>
                          <a:cxnLst>
                            <a:cxn ang="0">
                              <a:pos x="T1" y="0"/>
                            </a:cxn>
                            <a:cxn ang="0">
                              <a:pos x="T3" y="0"/>
                            </a:cxn>
                          </a:cxnLst>
                          <a:rect l="0" t="0" r="r" b="b"/>
                          <a:pathLst>
                            <a:path w="3240">
                              <a:moveTo>
                                <a:pt x="0" y="0"/>
                              </a:moveTo>
                              <a:lnTo>
                                <a:pt x="3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8F2EF" id="docshape51" o:spid="_x0000_s1026" style="position:absolute;margin-left:5in;margin-top:16.6pt;width:162pt;height:.1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" path="m,l3240,e" filled="f" strokeweight=".48pt">
                <v:path arrowok="t" o:connecttype="custom" o:connectlocs="0,0;2057400,0" o:connectangles="0,0"/>
                <w10:wrap type="topAndBottom" anchorx="page"/>
              </v:shape>
            </w:pict>
          </mc:Fallback>
        </mc:AlternateContent>
      </w:r>
    </w:p>
    <w:p w14:paraId="204BE825" w14:textId="77777777" w:rsidR="00A302F3" w:rsidRDefault="0068068A">
      <w:pPr>
        <w:pStyle w:val="BodyText"/>
        <w:tabs>
          <w:tab w:val="left" w:pos="6997"/>
        </w:tabs>
        <w:spacing w:before="22"/>
        <w:ind w:left="1960"/>
      </w:pPr>
      <w:r>
        <w:t>Employee’s</w:t>
      </w:r>
      <w:r>
        <w:rPr>
          <w:spacing w:val="-9"/>
        </w:rPr>
        <w:t xml:space="preserve"> </w:t>
      </w:r>
      <w:r>
        <w:t>Printed</w:t>
      </w:r>
      <w:r>
        <w:rPr>
          <w:spacing w:val="-6"/>
        </w:rPr>
        <w:t xml:space="preserve"> </w:t>
      </w:r>
      <w:r>
        <w:rPr>
          <w:spacing w:val="-4"/>
        </w:rPr>
        <w:t>Name</w:t>
      </w:r>
      <w:r>
        <w:tab/>
      </w:r>
      <w:r>
        <w:rPr>
          <w:spacing w:val="-2"/>
        </w:rPr>
        <w:t>Position</w:t>
      </w:r>
    </w:p>
    <w:p w14:paraId="1B15965B" w14:textId="77777777" w:rsidR="00A302F3" w:rsidRDefault="00A302F3">
      <w:pPr>
        <w:pStyle w:val="BodyText"/>
        <w:rPr>
          <w:sz w:val="20"/>
        </w:rPr>
      </w:pPr>
    </w:p>
    <w:p w14:paraId="2635DC67" w14:textId="77777777" w:rsidR="00A302F3" w:rsidRDefault="00A302F3">
      <w:pPr>
        <w:pStyle w:val="BodyText"/>
        <w:rPr>
          <w:sz w:val="20"/>
        </w:rPr>
      </w:pPr>
    </w:p>
    <w:p w14:paraId="7B552FDC" w14:textId="4741F9FF" w:rsidR="00A302F3" w:rsidRDefault="005374D4">
      <w:pPr>
        <w:pStyle w:val="BodyText"/>
        <w:spacing w:before="5"/>
        <w:rPr>
          <w:sz w:val="26"/>
        </w:rPr>
      </w:pPr>
      <w:r>
        <w:rPr>
          <w:noProof/>
        </w:rPr>
        <mc:AlternateContent>
          <mc:Choice Requires="wps">
            <w:drawing>
              <wp:anchor distT="0" distB="0" distL="0" distR="0" simplePos="0" relativeHeight="487611904" behindDoc="1" locked="0" layoutInCell="1" allowOverlap="1" wp14:anchorId="3D143C80" wp14:editId="70855CB2">
                <wp:simplePos x="0" y="0"/>
                <wp:positionH relativeFrom="page">
                  <wp:posOffset>1371600</wp:posOffset>
                </wp:positionH>
                <wp:positionV relativeFrom="paragraph">
                  <wp:posOffset>208280</wp:posOffset>
                </wp:positionV>
                <wp:extent cx="2438400" cy="1270"/>
                <wp:effectExtent l="0" t="0" r="0" b="0"/>
                <wp:wrapTopAndBottom/>
                <wp:docPr id="300834645"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8400" cy="1270"/>
                        </a:xfrm>
                        <a:custGeom>
                          <a:avLst/>
                          <a:gdLst>
                            <a:gd name="T0" fmla="+- 0 2160 2160"/>
                            <a:gd name="T1" fmla="*/ T0 w 3840"/>
                            <a:gd name="T2" fmla="+- 0 6000 2160"/>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36930" id="docshape52" o:spid="_x0000_s1026" style="position:absolute;margin-left:108pt;margin-top:16.4pt;width:192pt;height:.1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" path="m,l3840,e" filled="f" strokeweight=".48pt">
                <v:path arrowok="t" o:connecttype="custom" o:connectlocs="0,0;2438400,0" o:connectangles="0,0"/>
                <w10:wrap type="topAndBottom" anchorx="page"/>
              </v:shape>
            </w:pict>
          </mc:Fallback>
        </mc:AlternateContent>
      </w:r>
      <w:r>
        <w:rPr>
          <w:noProof/>
        </w:rPr>
        <mc:AlternateContent>
          <mc:Choice Requires="wps">
            <w:drawing>
              <wp:anchor distT="0" distB="0" distL="0" distR="0" simplePos="0" relativeHeight="487612416" behindDoc="1" locked="0" layoutInCell="1" allowOverlap="1" wp14:anchorId="4C61CB59" wp14:editId="608195D7">
                <wp:simplePos x="0" y="0"/>
                <wp:positionH relativeFrom="page">
                  <wp:posOffset>4572000</wp:posOffset>
                </wp:positionH>
                <wp:positionV relativeFrom="paragraph">
                  <wp:posOffset>208280</wp:posOffset>
                </wp:positionV>
                <wp:extent cx="2057400" cy="1270"/>
                <wp:effectExtent l="0" t="0" r="0" b="0"/>
                <wp:wrapTopAndBottom/>
                <wp:docPr id="377033881"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1270"/>
                        </a:xfrm>
                        <a:custGeom>
                          <a:avLst/>
                          <a:gdLst>
                            <a:gd name="T0" fmla="+- 0 7200 7200"/>
                            <a:gd name="T1" fmla="*/ T0 w 3240"/>
                            <a:gd name="T2" fmla="+- 0 10440 7200"/>
                            <a:gd name="T3" fmla="*/ T2 w 3240"/>
                          </a:gdLst>
                          <a:ahLst/>
                          <a:cxnLst>
                            <a:cxn ang="0">
                              <a:pos x="T1" y="0"/>
                            </a:cxn>
                            <a:cxn ang="0">
                              <a:pos x="T3" y="0"/>
                            </a:cxn>
                          </a:cxnLst>
                          <a:rect l="0" t="0" r="r" b="b"/>
                          <a:pathLst>
                            <a:path w="3240">
                              <a:moveTo>
                                <a:pt x="0" y="0"/>
                              </a:moveTo>
                              <a:lnTo>
                                <a:pt x="3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0D444" id="docshape53" o:spid="_x0000_s1026" style="position:absolute;margin-left:5in;margin-top:16.4pt;width:162pt;height:.1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" path="m,l3240,e" filled="f" strokeweight=".48pt">
                <v:path arrowok="t" o:connecttype="custom" o:connectlocs="0,0;2057400,0" o:connectangles="0,0"/>
                <w10:wrap type="topAndBottom" anchorx="page"/>
              </v:shape>
            </w:pict>
          </mc:Fallback>
        </mc:AlternateContent>
      </w:r>
    </w:p>
    <w:p w14:paraId="0E19FFF7" w14:textId="77777777" w:rsidR="00A302F3" w:rsidRDefault="0068068A">
      <w:pPr>
        <w:pStyle w:val="BodyText"/>
        <w:tabs>
          <w:tab w:val="left" w:pos="7117"/>
        </w:tabs>
        <w:spacing w:before="20"/>
        <w:ind w:left="1960"/>
        <w:rPr>
          <w:spacing w:val="-4"/>
        </w:rPr>
      </w:pPr>
      <w:r>
        <w:t>Employee’s</w:t>
      </w:r>
      <w:r>
        <w:rPr>
          <w:spacing w:val="-8"/>
        </w:rPr>
        <w:t xml:space="preserve"> </w:t>
      </w:r>
      <w:r>
        <w:rPr>
          <w:spacing w:val="-2"/>
        </w:rPr>
        <w:t>Signature</w:t>
      </w:r>
      <w:r>
        <w:tab/>
      </w:r>
      <w:r>
        <w:rPr>
          <w:spacing w:val="-4"/>
        </w:rPr>
        <w:t>Date</w:t>
      </w:r>
    </w:p>
    <w:p w14:paraId="7CA10665" w14:textId="77777777" w:rsidR="00002D13" w:rsidRDefault="00002D13">
      <w:pPr>
        <w:pStyle w:val="BodyText"/>
        <w:tabs>
          <w:tab w:val="left" w:pos="7117"/>
        </w:tabs>
        <w:spacing w:before="20"/>
        <w:ind w:left="1960"/>
      </w:pPr>
    </w:p>
    <w:p w14:paraId="20EF291E" w14:textId="77777777" w:rsidR="00002D13" w:rsidRDefault="00002D13">
      <w:pPr>
        <w:pStyle w:val="BodyText"/>
        <w:tabs>
          <w:tab w:val="left" w:pos="7117"/>
        </w:tabs>
        <w:spacing w:before="20"/>
        <w:ind w:left="1960"/>
      </w:pPr>
    </w:p>
    <w:p w14:paraId="01B2F0F9" w14:textId="77777777" w:rsidR="00002D13" w:rsidRDefault="00002D13">
      <w:pPr>
        <w:pStyle w:val="BodyText"/>
        <w:tabs>
          <w:tab w:val="left" w:pos="7117"/>
        </w:tabs>
        <w:spacing w:before="20"/>
        <w:ind w:left="1960"/>
      </w:pPr>
    </w:p>
    <w:p w14:paraId="6A763E3F" w14:textId="77777777" w:rsidR="00002D13" w:rsidRDefault="00002D13">
      <w:pPr>
        <w:pStyle w:val="BodyText"/>
        <w:tabs>
          <w:tab w:val="left" w:pos="7117"/>
        </w:tabs>
        <w:spacing w:before="20"/>
        <w:ind w:left="1960"/>
      </w:pPr>
    </w:p>
    <w:p w14:paraId="167D4FB8" w14:textId="77777777" w:rsidR="00A302F3" w:rsidRDefault="00A302F3">
      <w:pPr>
        <w:pStyle w:val="BodyText"/>
        <w:rPr>
          <w:sz w:val="20"/>
        </w:rPr>
      </w:pPr>
    </w:p>
    <w:p w14:paraId="60680708" w14:textId="77777777" w:rsidR="00A302F3" w:rsidRDefault="00A302F3">
      <w:pPr>
        <w:pStyle w:val="BodyText"/>
        <w:rPr>
          <w:sz w:val="20"/>
        </w:rPr>
      </w:pPr>
    </w:p>
    <w:p w14:paraId="11E298CC" w14:textId="77777777" w:rsidR="00A302F3" w:rsidRDefault="00A302F3">
      <w:pPr>
        <w:pStyle w:val="BodyText"/>
        <w:rPr>
          <w:sz w:val="20"/>
        </w:rPr>
      </w:pPr>
    </w:p>
    <w:p w14:paraId="323D2D26" w14:textId="1D3CD4DF" w:rsidR="00A302F3" w:rsidRDefault="00002D13">
      <w:pPr>
        <w:spacing w:before="90"/>
        <w:ind w:left="1518" w:right="1677"/>
        <w:jc w:val="center"/>
        <w:rPr>
          <w:b/>
          <w:sz w:val="24"/>
        </w:rPr>
      </w:pPr>
      <w:r>
        <w:rPr>
          <w:b/>
          <w:sz w:val="24"/>
        </w:rPr>
        <w:t>ACKNOWLED</w:t>
      </w:r>
      <w:r w:rsidR="0068068A">
        <w:rPr>
          <w:b/>
          <w:sz w:val="24"/>
        </w:rPr>
        <w:t>EMENT</w:t>
      </w:r>
      <w:r w:rsidR="0068068A">
        <w:rPr>
          <w:b/>
          <w:spacing w:val="22"/>
          <w:sz w:val="24"/>
        </w:rPr>
        <w:t xml:space="preserve"> </w:t>
      </w:r>
      <w:r w:rsidR="0068068A">
        <w:rPr>
          <w:b/>
          <w:sz w:val="24"/>
        </w:rPr>
        <w:t>OF</w:t>
      </w:r>
      <w:r w:rsidR="0068068A">
        <w:rPr>
          <w:b/>
          <w:spacing w:val="13"/>
          <w:sz w:val="24"/>
        </w:rPr>
        <w:t xml:space="preserve"> </w:t>
      </w:r>
      <w:r w:rsidR="0068068A">
        <w:rPr>
          <w:b/>
          <w:sz w:val="24"/>
        </w:rPr>
        <w:t>AUTO</w:t>
      </w:r>
      <w:r w:rsidR="0068068A">
        <w:rPr>
          <w:b/>
          <w:spacing w:val="13"/>
          <w:sz w:val="24"/>
        </w:rPr>
        <w:t xml:space="preserve"> </w:t>
      </w:r>
      <w:r w:rsidR="0068068A">
        <w:rPr>
          <w:b/>
          <w:sz w:val="24"/>
        </w:rPr>
        <w:t>LIABILITY</w:t>
      </w:r>
      <w:r w:rsidR="0068068A">
        <w:rPr>
          <w:b/>
          <w:spacing w:val="14"/>
          <w:sz w:val="24"/>
        </w:rPr>
        <w:t xml:space="preserve"> </w:t>
      </w:r>
      <w:r w:rsidR="0068068A">
        <w:rPr>
          <w:b/>
          <w:sz w:val="24"/>
        </w:rPr>
        <w:t>INSURANCE</w:t>
      </w:r>
      <w:r w:rsidR="0068068A">
        <w:rPr>
          <w:b/>
          <w:spacing w:val="14"/>
          <w:sz w:val="24"/>
        </w:rPr>
        <w:t xml:space="preserve"> </w:t>
      </w:r>
      <w:r w:rsidR="0068068A">
        <w:rPr>
          <w:b/>
          <w:spacing w:val="-2"/>
          <w:sz w:val="24"/>
        </w:rPr>
        <w:t>POLICY</w:t>
      </w:r>
    </w:p>
    <w:p w14:paraId="6FF9D6DB" w14:textId="77777777" w:rsidR="00A302F3" w:rsidRDefault="00A302F3">
      <w:pPr>
        <w:pStyle w:val="BodyText"/>
        <w:rPr>
          <w:b/>
          <w:sz w:val="26"/>
        </w:rPr>
      </w:pPr>
    </w:p>
    <w:p w14:paraId="5EB47768" w14:textId="22DA12C1" w:rsidR="00A302F3" w:rsidRDefault="00B3313F">
      <w:pPr>
        <w:pStyle w:val="BodyText"/>
        <w:spacing w:before="160" w:line="252" w:lineRule="auto"/>
        <w:ind w:left="1012" w:right="1359" w:firstLine="4"/>
      </w:pPr>
      <w:r>
        <w:t>DFW Plus Hospice Care LLC</w:t>
      </w:r>
      <w:r w:rsidR="0068068A">
        <w:t xml:space="preserve"> requires its employees to provide proof of auto insurance as part of our hiring procedures. It is the employee's responsibility</w:t>
      </w:r>
      <w:r w:rsidR="0068068A">
        <w:rPr>
          <w:spacing w:val="-1"/>
        </w:rPr>
        <w:t xml:space="preserve"> </w:t>
      </w:r>
      <w:r w:rsidR="0068068A">
        <w:t>to provide Human Resources with current copies of your automobile insurance semi-annually or annually at renewal. A copy of your current automobile insurance must be in your Human Resources file.</w:t>
      </w:r>
    </w:p>
    <w:p w14:paraId="4C55C7B1" w14:textId="77777777" w:rsidR="00A302F3" w:rsidRDefault="00A302F3">
      <w:pPr>
        <w:pStyle w:val="BodyText"/>
        <w:spacing w:before="9"/>
        <w:rPr>
          <w:sz w:val="23"/>
        </w:rPr>
      </w:pPr>
    </w:p>
    <w:p w14:paraId="11DAB542" w14:textId="7486132F" w:rsidR="00A302F3" w:rsidRDefault="00B3313F">
      <w:pPr>
        <w:pStyle w:val="BodyText"/>
        <w:spacing w:line="252" w:lineRule="auto"/>
        <w:ind w:left="1011" w:right="1234" w:firstLine="4"/>
      </w:pPr>
      <w:r>
        <w:t>DFW Plus Hospice Care LLC</w:t>
      </w:r>
      <w:r w:rsidR="0068068A">
        <w:rPr>
          <w:spacing w:val="-3"/>
        </w:rPr>
        <w:t xml:space="preserve"> </w:t>
      </w:r>
      <w:r w:rsidR="0068068A">
        <w:t>is</w:t>
      </w:r>
      <w:r w:rsidR="0068068A">
        <w:rPr>
          <w:spacing w:val="-2"/>
        </w:rPr>
        <w:t xml:space="preserve"> </w:t>
      </w:r>
      <w:r w:rsidR="0068068A">
        <w:rPr>
          <w:b/>
          <w:u w:val="thick"/>
        </w:rPr>
        <w:t>not</w:t>
      </w:r>
      <w:r w:rsidR="0068068A">
        <w:rPr>
          <w:b/>
          <w:spacing w:val="-3"/>
          <w:u w:val="thick"/>
        </w:rPr>
        <w:t xml:space="preserve"> </w:t>
      </w:r>
      <w:r w:rsidR="0068068A">
        <w:rPr>
          <w:b/>
          <w:u w:val="thick"/>
        </w:rPr>
        <w:t>liable</w:t>
      </w:r>
      <w:r w:rsidR="0068068A">
        <w:rPr>
          <w:b/>
          <w:spacing w:val="-4"/>
        </w:rPr>
        <w:t xml:space="preserve"> </w:t>
      </w:r>
      <w:r w:rsidR="0068068A">
        <w:t>for</w:t>
      </w:r>
      <w:r w:rsidR="0068068A">
        <w:rPr>
          <w:spacing w:val="-3"/>
        </w:rPr>
        <w:t xml:space="preserve"> </w:t>
      </w:r>
      <w:r w:rsidR="0068068A">
        <w:t>any</w:t>
      </w:r>
      <w:r w:rsidR="0068068A">
        <w:rPr>
          <w:spacing w:val="-7"/>
        </w:rPr>
        <w:t xml:space="preserve"> </w:t>
      </w:r>
      <w:proofErr w:type="gramStart"/>
      <w:r w:rsidR="0068068A">
        <w:t>damages</w:t>
      </w:r>
      <w:proofErr w:type="gramEnd"/>
      <w:r w:rsidR="0068068A">
        <w:t xml:space="preserve"> to your</w:t>
      </w:r>
      <w:r w:rsidR="0068068A">
        <w:rPr>
          <w:spacing w:val="-3"/>
        </w:rPr>
        <w:t xml:space="preserve"> </w:t>
      </w:r>
      <w:r w:rsidR="0068068A">
        <w:t>automobile,</w:t>
      </w:r>
      <w:r w:rsidR="0068068A">
        <w:rPr>
          <w:spacing w:val="-2"/>
        </w:rPr>
        <w:t xml:space="preserve"> </w:t>
      </w:r>
      <w:r w:rsidR="0068068A">
        <w:t>personal</w:t>
      </w:r>
      <w:r w:rsidR="0068068A">
        <w:rPr>
          <w:spacing w:val="-2"/>
        </w:rPr>
        <w:t xml:space="preserve"> </w:t>
      </w:r>
      <w:r w:rsidR="0068068A">
        <w:t>property</w:t>
      </w:r>
      <w:r w:rsidR="0068068A">
        <w:rPr>
          <w:spacing w:val="-7"/>
        </w:rPr>
        <w:t xml:space="preserve"> </w:t>
      </w:r>
      <w:r w:rsidR="0068068A">
        <w:t>or</w:t>
      </w:r>
      <w:r w:rsidR="0068068A">
        <w:rPr>
          <w:spacing w:val="-1"/>
        </w:rPr>
        <w:t xml:space="preserve"> </w:t>
      </w:r>
      <w:r w:rsidR="0068068A">
        <w:t>person in the event you are in an automobile accident while fulfilling your job duties. If you are in an accident, you should notify your supervisor immediately and your auto insurance carrier. It</w:t>
      </w:r>
      <w:r w:rsidR="0068068A">
        <w:rPr>
          <w:spacing w:val="40"/>
        </w:rPr>
        <w:t xml:space="preserve"> </w:t>
      </w:r>
      <w:r w:rsidR="0068068A">
        <w:t xml:space="preserve">is your responsibility to notify your insurance provider that you use your automobile for business </w:t>
      </w:r>
      <w:r w:rsidR="0068068A">
        <w:rPr>
          <w:spacing w:val="-2"/>
        </w:rPr>
        <w:t>purposes.</w:t>
      </w:r>
    </w:p>
    <w:p w14:paraId="0E68644B" w14:textId="77777777" w:rsidR="00A302F3" w:rsidRDefault="00A302F3">
      <w:pPr>
        <w:pStyle w:val="BodyText"/>
        <w:rPr>
          <w:sz w:val="26"/>
        </w:rPr>
      </w:pPr>
    </w:p>
    <w:p w14:paraId="55DC5761" w14:textId="77777777" w:rsidR="00A302F3" w:rsidRDefault="00A302F3">
      <w:pPr>
        <w:pStyle w:val="BodyText"/>
        <w:rPr>
          <w:sz w:val="22"/>
        </w:rPr>
      </w:pPr>
    </w:p>
    <w:p w14:paraId="0110FEAE" w14:textId="77777777" w:rsidR="00A302F3" w:rsidRDefault="0068068A">
      <w:pPr>
        <w:spacing w:before="1"/>
        <w:ind w:left="1007"/>
        <w:rPr>
          <w:b/>
          <w:sz w:val="24"/>
        </w:rPr>
      </w:pPr>
      <w:r>
        <w:rPr>
          <w:b/>
          <w:sz w:val="24"/>
        </w:rPr>
        <w:t>Employee</w:t>
      </w:r>
      <w:r>
        <w:rPr>
          <w:b/>
          <w:spacing w:val="6"/>
          <w:sz w:val="24"/>
        </w:rPr>
        <w:t xml:space="preserve"> </w:t>
      </w:r>
      <w:r>
        <w:rPr>
          <w:b/>
          <w:spacing w:val="-2"/>
          <w:sz w:val="24"/>
        </w:rPr>
        <w:t>Declaration</w:t>
      </w:r>
    </w:p>
    <w:p w14:paraId="040715E8" w14:textId="77777777" w:rsidR="00A302F3" w:rsidRDefault="0068068A">
      <w:pPr>
        <w:pStyle w:val="BodyText"/>
        <w:spacing w:before="12" w:line="254" w:lineRule="auto"/>
        <w:ind w:left="1012" w:right="1041" w:firstLine="4"/>
      </w:pPr>
      <w:r>
        <w:t>I</w:t>
      </w:r>
      <w:r>
        <w:rPr>
          <w:spacing w:val="-6"/>
        </w:rPr>
        <w:t xml:space="preserve"> </w:t>
      </w:r>
      <w:r>
        <w:t>have</w:t>
      </w:r>
      <w:r>
        <w:rPr>
          <w:spacing w:val="-3"/>
        </w:rPr>
        <w:t xml:space="preserve"> </w:t>
      </w:r>
      <w:r>
        <w:t>read and</w:t>
      </w:r>
      <w:r>
        <w:rPr>
          <w:spacing w:val="-3"/>
        </w:rPr>
        <w:t xml:space="preserve"> </w:t>
      </w:r>
      <w:r>
        <w:t>understand</w:t>
      </w:r>
      <w:r>
        <w:rPr>
          <w:spacing w:val="-2"/>
        </w:rPr>
        <w:t xml:space="preserve"> </w:t>
      </w:r>
      <w:r>
        <w:t>the</w:t>
      </w:r>
      <w:r>
        <w:rPr>
          <w:spacing w:val="-3"/>
        </w:rPr>
        <w:t xml:space="preserve"> </w:t>
      </w:r>
      <w:r>
        <w:t>above</w:t>
      </w:r>
      <w:r>
        <w:rPr>
          <w:spacing w:val="-3"/>
        </w:rPr>
        <w:t xml:space="preserve"> </w:t>
      </w:r>
      <w:r>
        <w:t>Automobile Liability</w:t>
      </w:r>
      <w:r>
        <w:rPr>
          <w:spacing w:val="-2"/>
        </w:rPr>
        <w:t xml:space="preserve"> </w:t>
      </w:r>
      <w:r>
        <w:t>Insurance</w:t>
      </w:r>
      <w:r>
        <w:rPr>
          <w:spacing w:val="-3"/>
        </w:rPr>
        <w:t xml:space="preserve"> </w:t>
      </w:r>
      <w:r>
        <w:t>Policy</w:t>
      </w:r>
      <w:r>
        <w:rPr>
          <w:spacing w:val="-5"/>
        </w:rPr>
        <w:t xml:space="preserve"> </w:t>
      </w:r>
      <w:r>
        <w:t>and</w:t>
      </w:r>
      <w:r>
        <w:rPr>
          <w:spacing w:val="-2"/>
        </w:rPr>
        <w:t xml:space="preserve"> </w:t>
      </w:r>
      <w:r>
        <w:t>agree</w:t>
      </w:r>
      <w:r>
        <w:rPr>
          <w:spacing w:val="-3"/>
        </w:rPr>
        <w:t xml:space="preserve"> </w:t>
      </w:r>
      <w:r>
        <w:t>to adhere</w:t>
      </w:r>
      <w:r>
        <w:rPr>
          <w:spacing w:val="-1"/>
        </w:rPr>
        <w:t xml:space="preserve"> </w:t>
      </w:r>
      <w:r>
        <w:t>to the guidelines outlined therein.</w:t>
      </w:r>
    </w:p>
    <w:p w14:paraId="1EE01DB5" w14:textId="77777777" w:rsidR="00A302F3" w:rsidRDefault="00A302F3">
      <w:pPr>
        <w:pStyle w:val="BodyText"/>
        <w:rPr>
          <w:sz w:val="20"/>
        </w:rPr>
      </w:pPr>
    </w:p>
    <w:p w14:paraId="16E05F1D" w14:textId="77777777" w:rsidR="00A302F3" w:rsidRDefault="00A302F3">
      <w:pPr>
        <w:pStyle w:val="BodyText"/>
        <w:rPr>
          <w:sz w:val="20"/>
        </w:rPr>
      </w:pPr>
    </w:p>
    <w:p w14:paraId="38AD921F" w14:textId="77777777" w:rsidR="00A302F3" w:rsidRDefault="00A302F3">
      <w:pPr>
        <w:pStyle w:val="BodyText"/>
        <w:rPr>
          <w:sz w:val="20"/>
        </w:rPr>
      </w:pPr>
    </w:p>
    <w:p w14:paraId="75CB8264" w14:textId="77777777" w:rsidR="00A302F3" w:rsidRDefault="00A302F3">
      <w:pPr>
        <w:pStyle w:val="BodyText"/>
        <w:rPr>
          <w:sz w:val="20"/>
        </w:rPr>
      </w:pPr>
    </w:p>
    <w:p w14:paraId="1B5637A8" w14:textId="77777777" w:rsidR="00A302F3" w:rsidRDefault="00A302F3">
      <w:pPr>
        <w:pStyle w:val="BodyText"/>
        <w:rPr>
          <w:sz w:val="20"/>
        </w:rPr>
      </w:pPr>
    </w:p>
    <w:p w14:paraId="55A1EF49" w14:textId="77777777" w:rsidR="00A302F3" w:rsidRDefault="00A302F3">
      <w:pPr>
        <w:pStyle w:val="BodyText"/>
        <w:rPr>
          <w:sz w:val="20"/>
        </w:rPr>
      </w:pPr>
    </w:p>
    <w:p w14:paraId="4065B9C2" w14:textId="64AA9FA9" w:rsidR="00A302F3" w:rsidRDefault="005374D4">
      <w:pPr>
        <w:pStyle w:val="BodyText"/>
        <w:spacing w:before="9"/>
        <w:rPr>
          <w:sz w:val="29"/>
        </w:rPr>
      </w:pPr>
      <w:r>
        <w:rPr>
          <w:noProof/>
        </w:rPr>
        <mc:AlternateContent>
          <mc:Choice Requires="wps">
            <w:drawing>
              <wp:anchor distT="0" distB="0" distL="0" distR="0" simplePos="0" relativeHeight="487612928" behindDoc="1" locked="0" layoutInCell="1" allowOverlap="1" wp14:anchorId="4DE9C0F8" wp14:editId="7EF3A916">
                <wp:simplePos x="0" y="0"/>
                <wp:positionH relativeFrom="page">
                  <wp:posOffset>1143000</wp:posOffset>
                </wp:positionH>
                <wp:positionV relativeFrom="paragraph">
                  <wp:posOffset>233045</wp:posOffset>
                </wp:positionV>
                <wp:extent cx="2438400" cy="1270"/>
                <wp:effectExtent l="0" t="0" r="0" b="0"/>
                <wp:wrapTopAndBottom/>
                <wp:docPr id="296196427"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8400" cy="1270"/>
                        </a:xfrm>
                        <a:custGeom>
                          <a:avLst/>
                          <a:gdLst>
                            <a:gd name="T0" fmla="+- 0 1800 1800"/>
                            <a:gd name="T1" fmla="*/ T0 w 3840"/>
                            <a:gd name="T2" fmla="+- 0 5640 1800"/>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BAAB7" id="docshape54" o:spid="_x0000_s1026" style="position:absolute;margin-left:90pt;margin-top:18.35pt;width:192pt;height:.1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" path="m,l3840,e" filled="f" strokeweight=".48pt">
                <v:path arrowok="t" o:connecttype="custom" o:connectlocs="0,0;2438400,0" o:connectangles="0,0"/>
                <w10:wrap type="topAndBottom" anchorx="page"/>
              </v:shape>
            </w:pict>
          </mc:Fallback>
        </mc:AlternateContent>
      </w:r>
      <w:r>
        <w:rPr>
          <w:noProof/>
        </w:rPr>
        <mc:AlternateContent>
          <mc:Choice Requires="wps">
            <w:drawing>
              <wp:anchor distT="0" distB="0" distL="0" distR="0" simplePos="0" relativeHeight="487613440" behindDoc="1" locked="0" layoutInCell="1" allowOverlap="1" wp14:anchorId="1B9CB673" wp14:editId="1C02D610">
                <wp:simplePos x="0" y="0"/>
                <wp:positionH relativeFrom="page">
                  <wp:posOffset>4343400</wp:posOffset>
                </wp:positionH>
                <wp:positionV relativeFrom="paragraph">
                  <wp:posOffset>233045</wp:posOffset>
                </wp:positionV>
                <wp:extent cx="2057400" cy="1270"/>
                <wp:effectExtent l="0" t="0" r="0" b="0"/>
                <wp:wrapTopAndBottom/>
                <wp:docPr id="1815757056"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1270"/>
                        </a:xfrm>
                        <a:custGeom>
                          <a:avLst/>
                          <a:gdLst>
                            <a:gd name="T0" fmla="+- 0 6840 6840"/>
                            <a:gd name="T1" fmla="*/ T0 w 3240"/>
                            <a:gd name="T2" fmla="+- 0 10080 6840"/>
                            <a:gd name="T3" fmla="*/ T2 w 3240"/>
                          </a:gdLst>
                          <a:ahLst/>
                          <a:cxnLst>
                            <a:cxn ang="0">
                              <a:pos x="T1" y="0"/>
                            </a:cxn>
                            <a:cxn ang="0">
                              <a:pos x="T3" y="0"/>
                            </a:cxn>
                          </a:cxnLst>
                          <a:rect l="0" t="0" r="r" b="b"/>
                          <a:pathLst>
                            <a:path w="3240">
                              <a:moveTo>
                                <a:pt x="0" y="0"/>
                              </a:moveTo>
                              <a:lnTo>
                                <a:pt x="3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FDB24" id="docshape55" o:spid="_x0000_s1026" style="position:absolute;margin-left:342pt;margin-top:18.35pt;width:162pt;height:.1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" path="m,l3240,e" filled="f" strokeweight=".48pt">
                <v:path arrowok="t" o:connecttype="custom" o:connectlocs="0,0;2057400,0" o:connectangles="0,0"/>
                <w10:wrap type="topAndBottom" anchorx="page"/>
              </v:shape>
            </w:pict>
          </mc:Fallback>
        </mc:AlternateContent>
      </w:r>
    </w:p>
    <w:p w14:paraId="19941315" w14:textId="77777777" w:rsidR="00A302F3" w:rsidRDefault="0068068A">
      <w:pPr>
        <w:pStyle w:val="BodyText"/>
        <w:tabs>
          <w:tab w:val="left" w:pos="6719"/>
        </w:tabs>
        <w:spacing w:before="22"/>
        <w:ind w:left="1621"/>
      </w:pPr>
      <w:r>
        <w:t>Employee’s</w:t>
      </w:r>
      <w:r>
        <w:rPr>
          <w:spacing w:val="-9"/>
        </w:rPr>
        <w:t xml:space="preserve"> </w:t>
      </w:r>
      <w:r>
        <w:t>Printed</w:t>
      </w:r>
      <w:r>
        <w:rPr>
          <w:spacing w:val="-6"/>
        </w:rPr>
        <w:t xml:space="preserve"> </w:t>
      </w:r>
      <w:r>
        <w:rPr>
          <w:spacing w:val="-4"/>
        </w:rPr>
        <w:t>Name</w:t>
      </w:r>
      <w:r>
        <w:tab/>
      </w:r>
      <w:r>
        <w:rPr>
          <w:spacing w:val="-2"/>
        </w:rPr>
        <w:t>Position</w:t>
      </w:r>
    </w:p>
    <w:p w14:paraId="60ACCAAB" w14:textId="77777777" w:rsidR="00A302F3" w:rsidRDefault="00A302F3">
      <w:pPr>
        <w:pStyle w:val="BodyText"/>
        <w:rPr>
          <w:sz w:val="20"/>
        </w:rPr>
      </w:pPr>
    </w:p>
    <w:p w14:paraId="5FE7EB3E" w14:textId="77777777" w:rsidR="00A302F3" w:rsidRDefault="00A302F3">
      <w:pPr>
        <w:pStyle w:val="BodyText"/>
        <w:rPr>
          <w:sz w:val="20"/>
        </w:rPr>
      </w:pPr>
    </w:p>
    <w:p w14:paraId="5F38A3A8" w14:textId="77777777" w:rsidR="00A302F3" w:rsidRDefault="00A302F3">
      <w:pPr>
        <w:pStyle w:val="BodyText"/>
        <w:rPr>
          <w:sz w:val="20"/>
        </w:rPr>
      </w:pPr>
    </w:p>
    <w:p w14:paraId="1AEB40B8" w14:textId="77777777" w:rsidR="00A302F3" w:rsidRDefault="00A302F3">
      <w:pPr>
        <w:pStyle w:val="BodyText"/>
        <w:rPr>
          <w:sz w:val="20"/>
        </w:rPr>
      </w:pPr>
    </w:p>
    <w:p w14:paraId="4E1EA0C5" w14:textId="585355CC" w:rsidR="00A302F3" w:rsidRDefault="005374D4">
      <w:pPr>
        <w:pStyle w:val="BodyText"/>
        <w:spacing w:before="7"/>
        <w:rPr>
          <w:sz w:val="10"/>
        </w:rPr>
      </w:pPr>
      <w:r>
        <w:rPr>
          <w:noProof/>
        </w:rPr>
        <mc:AlternateContent>
          <mc:Choice Requires="wps">
            <w:drawing>
              <wp:anchor distT="0" distB="0" distL="0" distR="0" simplePos="0" relativeHeight="487613952" behindDoc="1" locked="0" layoutInCell="1" allowOverlap="1" wp14:anchorId="661010C6" wp14:editId="32AE006E">
                <wp:simplePos x="0" y="0"/>
                <wp:positionH relativeFrom="page">
                  <wp:posOffset>1143000</wp:posOffset>
                </wp:positionH>
                <wp:positionV relativeFrom="paragraph">
                  <wp:posOffset>92710</wp:posOffset>
                </wp:positionV>
                <wp:extent cx="2438400" cy="1270"/>
                <wp:effectExtent l="0" t="0" r="0" b="0"/>
                <wp:wrapTopAndBottom/>
                <wp:docPr id="1167236069"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8400" cy="1270"/>
                        </a:xfrm>
                        <a:custGeom>
                          <a:avLst/>
                          <a:gdLst>
                            <a:gd name="T0" fmla="+- 0 1800 1800"/>
                            <a:gd name="T1" fmla="*/ T0 w 3840"/>
                            <a:gd name="T2" fmla="+- 0 5640 1800"/>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C8E9C" id="docshape56" o:spid="_x0000_s1026" style="position:absolute;margin-left:90pt;margin-top:7.3pt;width:192pt;height:.1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" path="m,l3840,e" filled="f" strokeweight=".48pt">
                <v:path arrowok="t" o:connecttype="custom" o:connectlocs="0,0;2438400,0" o:connectangles="0,0"/>
                <w10:wrap type="topAndBottom" anchorx="page"/>
              </v:shape>
            </w:pict>
          </mc:Fallback>
        </mc:AlternateContent>
      </w:r>
      <w:r>
        <w:rPr>
          <w:noProof/>
        </w:rPr>
        <mc:AlternateContent>
          <mc:Choice Requires="wps">
            <w:drawing>
              <wp:anchor distT="0" distB="0" distL="0" distR="0" simplePos="0" relativeHeight="487614464" behindDoc="1" locked="0" layoutInCell="1" allowOverlap="1" wp14:anchorId="11606236" wp14:editId="064F72D7">
                <wp:simplePos x="0" y="0"/>
                <wp:positionH relativeFrom="page">
                  <wp:posOffset>4343400</wp:posOffset>
                </wp:positionH>
                <wp:positionV relativeFrom="paragraph">
                  <wp:posOffset>92710</wp:posOffset>
                </wp:positionV>
                <wp:extent cx="2057400" cy="1270"/>
                <wp:effectExtent l="0" t="0" r="0" b="0"/>
                <wp:wrapTopAndBottom/>
                <wp:docPr id="1364879833"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1270"/>
                        </a:xfrm>
                        <a:custGeom>
                          <a:avLst/>
                          <a:gdLst>
                            <a:gd name="T0" fmla="+- 0 6840 6840"/>
                            <a:gd name="T1" fmla="*/ T0 w 3240"/>
                            <a:gd name="T2" fmla="+- 0 10080 6840"/>
                            <a:gd name="T3" fmla="*/ T2 w 3240"/>
                          </a:gdLst>
                          <a:ahLst/>
                          <a:cxnLst>
                            <a:cxn ang="0">
                              <a:pos x="T1" y="0"/>
                            </a:cxn>
                            <a:cxn ang="0">
                              <a:pos x="T3" y="0"/>
                            </a:cxn>
                          </a:cxnLst>
                          <a:rect l="0" t="0" r="r" b="b"/>
                          <a:pathLst>
                            <a:path w="3240">
                              <a:moveTo>
                                <a:pt x="0" y="0"/>
                              </a:moveTo>
                              <a:lnTo>
                                <a:pt x="3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D13E7" id="docshape57" o:spid="_x0000_s1026" style="position:absolute;margin-left:342pt;margin-top:7.3pt;width:162pt;height:.1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" path="m,l3240,e" filled="f" strokeweight=".48pt">
                <v:path arrowok="t" o:connecttype="custom" o:connectlocs="0,0;2057400,0" o:connectangles="0,0"/>
                <w10:wrap type="topAndBottom" anchorx="page"/>
              </v:shape>
            </w:pict>
          </mc:Fallback>
        </mc:AlternateContent>
      </w:r>
    </w:p>
    <w:p w14:paraId="080A7BD0" w14:textId="77777777" w:rsidR="00A302F3" w:rsidRDefault="0068068A">
      <w:pPr>
        <w:pStyle w:val="BodyText"/>
        <w:tabs>
          <w:tab w:val="left" w:pos="6719"/>
        </w:tabs>
        <w:spacing w:before="21"/>
        <w:ind w:left="1621"/>
      </w:pPr>
      <w:r>
        <w:lastRenderedPageBreak/>
        <w:t>Employee’s</w:t>
      </w:r>
      <w:r>
        <w:rPr>
          <w:spacing w:val="-8"/>
        </w:rPr>
        <w:t xml:space="preserve"> </w:t>
      </w:r>
      <w:r>
        <w:rPr>
          <w:spacing w:val="-2"/>
        </w:rPr>
        <w:t>Signature</w:t>
      </w:r>
      <w:r>
        <w:tab/>
      </w:r>
      <w:r>
        <w:rPr>
          <w:spacing w:val="-4"/>
        </w:rPr>
        <w:t>Date</w:t>
      </w:r>
    </w:p>
    <w:p w14:paraId="153C90AA" w14:textId="77777777" w:rsidR="00A302F3" w:rsidRDefault="00A302F3">
      <w:pPr>
        <w:sectPr w:rsidR="00A302F3">
          <w:footerReference w:type="default" r:id="rId11"/>
          <w:pgSz w:w="12020" w:h="15500"/>
          <w:pgMar w:top="240" w:right="160" w:bottom="280" w:left="200" w:header="0" w:footer="0" w:gutter="0"/>
          <w:cols w:space="720"/>
        </w:sectPr>
      </w:pPr>
    </w:p>
    <w:p w14:paraId="4F8682C7" w14:textId="4CA7BFEB" w:rsidR="00A302F3" w:rsidRDefault="00A302F3">
      <w:pPr>
        <w:pStyle w:val="BodyText"/>
        <w:ind w:left="5286"/>
        <w:rPr>
          <w:sz w:val="20"/>
        </w:rPr>
      </w:pPr>
    </w:p>
    <w:p w14:paraId="7653EEE5" w14:textId="77777777" w:rsidR="00A302F3" w:rsidRDefault="00A302F3">
      <w:pPr>
        <w:pStyle w:val="BodyText"/>
        <w:rPr>
          <w:sz w:val="20"/>
        </w:rPr>
      </w:pPr>
    </w:p>
    <w:p w14:paraId="0D00C8E5" w14:textId="77777777" w:rsidR="00A302F3" w:rsidRDefault="00A302F3">
      <w:pPr>
        <w:pStyle w:val="BodyText"/>
        <w:rPr>
          <w:sz w:val="19"/>
        </w:rPr>
      </w:pPr>
    </w:p>
    <w:p w14:paraId="7227BCD9" w14:textId="77777777" w:rsidR="00A302F3" w:rsidRDefault="0068068A">
      <w:pPr>
        <w:spacing w:before="91"/>
        <w:ind w:left="1874" w:right="1550"/>
        <w:jc w:val="center"/>
        <w:rPr>
          <w:b/>
        </w:rPr>
      </w:pPr>
      <w:r>
        <w:rPr>
          <w:b/>
          <w:w w:val="95"/>
        </w:rPr>
        <w:t>ACKNOWLEDGEMENT</w:t>
      </w:r>
      <w:r>
        <w:rPr>
          <w:b/>
          <w:spacing w:val="-3"/>
        </w:rPr>
        <w:t xml:space="preserve"> </w:t>
      </w:r>
      <w:r>
        <w:rPr>
          <w:b/>
          <w:w w:val="95"/>
        </w:rPr>
        <w:t>OF</w:t>
      </w:r>
      <w:r>
        <w:rPr>
          <w:b/>
          <w:spacing w:val="3"/>
        </w:rPr>
        <w:t xml:space="preserve"> </w:t>
      </w:r>
      <w:r>
        <w:rPr>
          <w:b/>
          <w:w w:val="95"/>
        </w:rPr>
        <w:t>AUTO</w:t>
      </w:r>
      <w:r>
        <w:rPr>
          <w:b/>
          <w:spacing w:val="-2"/>
          <w:w w:val="95"/>
        </w:rPr>
        <w:t xml:space="preserve"> </w:t>
      </w:r>
      <w:r>
        <w:rPr>
          <w:b/>
          <w:w w:val="95"/>
        </w:rPr>
        <w:t>ALLOWANCE</w:t>
      </w:r>
      <w:r>
        <w:rPr>
          <w:b/>
          <w:spacing w:val="-2"/>
        </w:rPr>
        <w:t xml:space="preserve"> </w:t>
      </w:r>
      <w:r>
        <w:rPr>
          <w:b/>
          <w:w w:val="95"/>
        </w:rPr>
        <w:t>AND</w:t>
      </w:r>
      <w:r>
        <w:rPr>
          <w:b/>
          <w:spacing w:val="-2"/>
          <w:w w:val="95"/>
        </w:rPr>
        <w:t xml:space="preserve"> </w:t>
      </w:r>
      <w:r>
        <w:rPr>
          <w:b/>
          <w:w w:val="95"/>
        </w:rPr>
        <w:t>AUTO</w:t>
      </w:r>
      <w:r>
        <w:rPr>
          <w:b/>
          <w:spacing w:val="-1"/>
          <w:w w:val="95"/>
        </w:rPr>
        <w:t xml:space="preserve"> </w:t>
      </w:r>
      <w:r>
        <w:rPr>
          <w:b/>
          <w:w w:val="95"/>
        </w:rPr>
        <w:t>EXPENSES</w:t>
      </w:r>
      <w:r>
        <w:rPr>
          <w:b/>
        </w:rPr>
        <w:t xml:space="preserve"> </w:t>
      </w:r>
      <w:r>
        <w:rPr>
          <w:b/>
          <w:spacing w:val="-2"/>
          <w:w w:val="95"/>
        </w:rPr>
        <w:t>POLICY</w:t>
      </w:r>
    </w:p>
    <w:p w14:paraId="7984D1DB" w14:textId="77777777" w:rsidR="00A302F3" w:rsidRDefault="00A302F3">
      <w:pPr>
        <w:pStyle w:val="BodyText"/>
        <w:rPr>
          <w:b/>
        </w:rPr>
      </w:pPr>
    </w:p>
    <w:p w14:paraId="7773B6AA" w14:textId="77777777" w:rsidR="00A302F3" w:rsidRDefault="00A302F3">
      <w:pPr>
        <w:pStyle w:val="BodyText"/>
        <w:spacing w:before="10"/>
        <w:rPr>
          <w:b/>
        </w:rPr>
      </w:pPr>
    </w:p>
    <w:p w14:paraId="2D339E8E" w14:textId="465EF3CC" w:rsidR="00A302F3" w:rsidRDefault="008362DA">
      <w:pPr>
        <w:ind w:left="281" w:right="1041" w:hanging="1"/>
      </w:pPr>
      <w:r>
        <w:t>DFW Plus Hospice LLC dba Bridges Hospice</w:t>
      </w:r>
      <w:r w:rsidR="0068068A">
        <w:t xml:space="preserve"> provides a monthly</w:t>
      </w:r>
      <w:r w:rsidR="0068068A">
        <w:rPr>
          <w:spacing w:val="-1"/>
        </w:rPr>
        <w:t xml:space="preserve"> </w:t>
      </w:r>
      <w:r w:rsidR="0068068A">
        <w:t>auto allowance to applicable staff to assist with</w:t>
      </w:r>
      <w:r w:rsidR="0068068A">
        <w:rPr>
          <w:spacing w:val="-1"/>
        </w:rPr>
        <w:t xml:space="preserve"> </w:t>
      </w:r>
      <w:r w:rsidR="0068068A">
        <w:t>the cost of travel between patients. The following items are included in this auto allowance and will not be reimbursed individually:</w:t>
      </w:r>
    </w:p>
    <w:p w14:paraId="30567EBC" w14:textId="77777777" w:rsidR="00A302F3" w:rsidRDefault="00A302F3">
      <w:pPr>
        <w:pStyle w:val="BodyText"/>
        <w:spacing w:before="2"/>
        <w:rPr>
          <w:sz w:val="27"/>
        </w:rPr>
      </w:pPr>
    </w:p>
    <w:p w14:paraId="0148C147" w14:textId="77777777" w:rsidR="00A302F3" w:rsidRDefault="0068068A">
      <w:pPr>
        <w:pStyle w:val="ListParagraph"/>
        <w:numPr>
          <w:ilvl w:val="0"/>
          <w:numId w:val="9"/>
        </w:numPr>
        <w:tabs>
          <w:tab w:val="left" w:pos="1331"/>
          <w:tab w:val="left" w:pos="1332"/>
        </w:tabs>
        <w:spacing w:line="269" w:lineRule="exact"/>
      </w:pPr>
      <w:r>
        <w:rPr>
          <w:spacing w:val="-2"/>
        </w:rPr>
        <w:t>Tolls</w:t>
      </w:r>
    </w:p>
    <w:p w14:paraId="5F2B5F23" w14:textId="77777777" w:rsidR="00A302F3" w:rsidRDefault="0068068A">
      <w:pPr>
        <w:pStyle w:val="ListParagraph"/>
        <w:numPr>
          <w:ilvl w:val="0"/>
          <w:numId w:val="9"/>
        </w:numPr>
        <w:tabs>
          <w:tab w:val="left" w:pos="1331"/>
          <w:tab w:val="left" w:pos="1332"/>
        </w:tabs>
        <w:spacing w:line="269" w:lineRule="exact"/>
      </w:pPr>
      <w:r>
        <w:rPr>
          <w:spacing w:val="-2"/>
        </w:rPr>
        <w:t>Mileage</w:t>
      </w:r>
    </w:p>
    <w:p w14:paraId="1DEDB136" w14:textId="77777777" w:rsidR="00A302F3" w:rsidRDefault="0068068A">
      <w:pPr>
        <w:pStyle w:val="ListParagraph"/>
        <w:numPr>
          <w:ilvl w:val="0"/>
          <w:numId w:val="9"/>
        </w:numPr>
        <w:tabs>
          <w:tab w:val="left" w:pos="1331"/>
          <w:tab w:val="left" w:pos="1332"/>
        </w:tabs>
        <w:spacing w:line="269" w:lineRule="exact"/>
      </w:pPr>
      <w:r>
        <w:rPr>
          <w:spacing w:val="-2"/>
        </w:rPr>
        <w:t>Gasoline</w:t>
      </w:r>
    </w:p>
    <w:p w14:paraId="42B42E59" w14:textId="77777777" w:rsidR="00A302F3" w:rsidRDefault="0068068A">
      <w:pPr>
        <w:pStyle w:val="ListParagraph"/>
        <w:numPr>
          <w:ilvl w:val="0"/>
          <w:numId w:val="9"/>
        </w:numPr>
        <w:tabs>
          <w:tab w:val="left" w:pos="1331"/>
          <w:tab w:val="left" w:pos="1332"/>
        </w:tabs>
        <w:spacing w:line="269" w:lineRule="exact"/>
      </w:pPr>
      <w:r>
        <w:t>Tires</w:t>
      </w:r>
      <w:r>
        <w:rPr>
          <w:spacing w:val="-2"/>
        </w:rPr>
        <w:t xml:space="preserve"> </w:t>
      </w:r>
      <w:r>
        <w:t>and</w:t>
      </w:r>
      <w:r>
        <w:rPr>
          <w:spacing w:val="-5"/>
        </w:rPr>
        <w:t xml:space="preserve"> </w:t>
      </w:r>
      <w:r>
        <w:t>other wear</w:t>
      </w:r>
      <w:r>
        <w:rPr>
          <w:spacing w:val="-1"/>
        </w:rPr>
        <w:t xml:space="preserve"> </w:t>
      </w:r>
      <w:r>
        <w:t>and</w:t>
      </w:r>
      <w:r>
        <w:rPr>
          <w:spacing w:val="-2"/>
        </w:rPr>
        <w:t xml:space="preserve"> </w:t>
      </w:r>
      <w:r>
        <w:t>tear on</w:t>
      </w:r>
      <w:r>
        <w:rPr>
          <w:spacing w:val="-5"/>
        </w:rPr>
        <w:t xml:space="preserve"> </w:t>
      </w:r>
      <w:r>
        <w:t>the</w:t>
      </w:r>
      <w:r>
        <w:rPr>
          <w:spacing w:val="-1"/>
        </w:rPr>
        <w:t xml:space="preserve"> </w:t>
      </w:r>
      <w:r>
        <w:rPr>
          <w:spacing w:val="-2"/>
        </w:rPr>
        <w:t>vehicle</w:t>
      </w:r>
    </w:p>
    <w:p w14:paraId="1562DBFC" w14:textId="77777777" w:rsidR="00A302F3" w:rsidRDefault="0068068A">
      <w:pPr>
        <w:pStyle w:val="ListParagraph"/>
        <w:numPr>
          <w:ilvl w:val="0"/>
          <w:numId w:val="9"/>
        </w:numPr>
        <w:tabs>
          <w:tab w:val="left" w:pos="1331"/>
          <w:tab w:val="left" w:pos="1332"/>
        </w:tabs>
        <w:spacing w:line="269" w:lineRule="exact"/>
      </w:pPr>
      <w:r>
        <w:t>Insurance</w:t>
      </w:r>
      <w:r>
        <w:rPr>
          <w:spacing w:val="-4"/>
        </w:rPr>
        <w:t xml:space="preserve"> </w:t>
      </w:r>
      <w:r>
        <w:rPr>
          <w:spacing w:val="-2"/>
        </w:rPr>
        <w:t>premiums</w:t>
      </w:r>
    </w:p>
    <w:p w14:paraId="0C9E093F" w14:textId="77777777" w:rsidR="00A302F3" w:rsidRDefault="0068068A">
      <w:pPr>
        <w:pStyle w:val="ListParagraph"/>
        <w:numPr>
          <w:ilvl w:val="0"/>
          <w:numId w:val="9"/>
        </w:numPr>
        <w:tabs>
          <w:tab w:val="left" w:pos="1331"/>
          <w:tab w:val="left" w:pos="1332"/>
        </w:tabs>
        <w:spacing w:line="269" w:lineRule="exact"/>
      </w:pPr>
      <w:r>
        <w:t>Any</w:t>
      </w:r>
      <w:r>
        <w:rPr>
          <w:spacing w:val="-6"/>
        </w:rPr>
        <w:t xml:space="preserve"> </w:t>
      </w:r>
      <w:r>
        <w:t>other</w:t>
      </w:r>
      <w:r>
        <w:rPr>
          <w:spacing w:val="-2"/>
        </w:rPr>
        <w:t xml:space="preserve"> </w:t>
      </w:r>
      <w:r>
        <w:t>cost</w:t>
      </w:r>
      <w:r>
        <w:rPr>
          <w:spacing w:val="-1"/>
        </w:rPr>
        <w:t xml:space="preserve"> </w:t>
      </w:r>
      <w:r>
        <w:t>of</w:t>
      </w:r>
      <w:r>
        <w:rPr>
          <w:spacing w:val="-2"/>
        </w:rPr>
        <w:t xml:space="preserve"> </w:t>
      </w:r>
      <w:r>
        <w:t>operating</w:t>
      </w:r>
      <w:r>
        <w:rPr>
          <w:spacing w:val="-5"/>
        </w:rPr>
        <w:t xml:space="preserve"> </w:t>
      </w:r>
      <w:r>
        <w:t>or</w:t>
      </w:r>
      <w:r>
        <w:rPr>
          <w:spacing w:val="-2"/>
        </w:rPr>
        <w:t xml:space="preserve"> </w:t>
      </w:r>
      <w:r>
        <w:t>maintaining</w:t>
      </w:r>
      <w:r>
        <w:rPr>
          <w:spacing w:val="-5"/>
        </w:rPr>
        <w:t xml:space="preserve"> </w:t>
      </w:r>
      <w:r>
        <w:rPr>
          <w:spacing w:val="-2"/>
        </w:rPr>
        <w:t>vehicle</w:t>
      </w:r>
    </w:p>
    <w:p w14:paraId="25D5804B" w14:textId="77777777" w:rsidR="00A302F3" w:rsidRDefault="00A302F3">
      <w:pPr>
        <w:pStyle w:val="BodyText"/>
        <w:rPr>
          <w:sz w:val="26"/>
        </w:rPr>
      </w:pPr>
    </w:p>
    <w:p w14:paraId="0AA77EE3" w14:textId="77777777" w:rsidR="00A302F3" w:rsidRDefault="00A302F3">
      <w:pPr>
        <w:pStyle w:val="BodyText"/>
        <w:rPr>
          <w:sz w:val="26"/>
        </w:rPr>
      </w:pPr>
    </w:p>
    <w:p w14:paraId="56BB826F" w14:textId="77777777" w:rsidR="00A302F3" w:rsidRDefault="00A302F3">
      <w:pPr>
        <w:pStyle w:val="BodyText"/>
        <w:rPr>
          <w:sz w:val="26"/>
        </w:rPr>
      </w:pPr>
    </w:p>
    <w:p w14:paraId="3B677176" w14:textId="77777777" w:rsidR="00A302F3" w:rsidRDefault="00A302F3">
      <w:pPr>
        <w:pStyle w:val="BodyText"/>
        <w:rPr>
          <w:sz w:val="26"/>
        </w:rPr>
      </w:pPr>
    </w:p>
    <w:p w14:paraId="0A78A166" w14:textId="77777777" w:rsidR="00A302F3" w:rsidRDefault="00A302F3">
      <w:pPr>
        <w:pStyle w:val="BodyText"/>
        <w:rPr>
          <w:sz w:val="26"/>
        </w:rPr>
      </w:pPr>
    </w:p>
    <w:p w14:paraId="50D47E40" w14:textId="77777777" w:rsidR="00A302F3" w:rsidRDefault="0068068A">
      <w:pPr>
        <w:spacing w:before="214"/>
        <w:ind w:left="234"/>
        <w:rPr>
          <w:b/>
        </w:rPr>
      </w:pPr>
      <w:r>
        <w:rPr>
          <w:b/>
        </w:rPr>
        <w:t>Employee</w:t>
      </w:r>
      <w:r>
        <w:rPr>
          <w:b/>
          <w:spacing w:val="-4"/>
        </w:rPr>
        <w:t xml:space="preserve"> </w:t>
      </w:r>
      <w:r>
        <w:rPr>
          <w:b/>
          <w:spacing w:val="-2"/>
        </w:rPr>
        <w:t>Declaration</w:t>
      </w:r>
    </w:p>
    <w:p w14:paraId="02FC3FEF" w14:textId="77777777" w:rsidR="00A302F3" w:rsidRDefault="0068068A">
      <w:pPr>
        <w:spacing w:before="51"/>
        <w:ind w:left="248" w:right="962" w:hanging="5"/>
      </w:pPr>
      <w:r>
        <w:t>I</w:t>
      </w:r>
      <w:r>
        <w:rPr>
          <w:spacing w:val="-5"/>
        </w:rPr>
        <w:t xml:space="preserve"> </w:t>
      </w:r>
      <w:r>
        <w:t>have</w:t>
      </w:r>
      <w:r>
        <w:rPr>
          <w:spacing w:val="-1"/>
        </w:rPr>
        <w:t xml:space="preserve"> </w:t>
      </w:r>
      <w:r>
        <w:t>read</w:t>
      </w:r>
      <w:r>
        <w:rPr>
          <w:spacing w:val="-1"/>
        </w:rPr>
        <w:t xml:space="preserve"> </w:t>
      </w:r>
      <w:r>
        <w:t>and</w:t>
      </w:r>
      <w:r>
        <w:rPr>
          <w:spacing w:val="-1"/>
        </w:rPr>
        <w:t xml:space="preserve"> </w:t>
      </w:r>
      <w:r>
        <w:t>understand</w:t>
      </w:r>
      <w:r>
        <w:rPr>
          <w:spacing w:val="-4"/>
        </w:rPr>
        <w:t xml:space="preserve"> </w:t>
      </w:r>
      <w:r>
        <w:t>the</w:t>
      </w:r>
      <w:r>
        <w:rPr>
          <w:spacing w:val="-1"/>
        </w:rPr>
        <w:t xml:space="preserve"> </w:t>
      </w:r>
      <w:r>
        <w:t>above</w:t>
      </w:r>
      <w:r>
        <w:rPr>
          <w:spacing w:val="-1"/>
        </w:rPr>
        <w:t xml:space="preserve"> </w:t>
      </w:r>
      <w:r>
        <w:t>Auto</w:t>
      </w:r>
      <w:r>
        <w:rPr>
          <w:spacing w:val="-1"/>
        </w:rPr>
        <w:t xml:space="preserve"> </w:t>
      </w:r>
      <w:r>
        <w:t>Allowance</w:t>
      </w:r>
      <w:r>
        <w:rPr>
          <w:spacing w:val="-3"/>
        </w:rPr>
        <w:t xml:space="preserve"> </w:t>
      </w:r>
      <w:r>
        <w:t>and</w:t>
      </w:r>
      <w:r>
        <w:rPr>
          <w:spacing w:val="-1"/>
        </w:rPr>
        <w:t xml:space="preserve"> </w:t>
      </w:r>
      <w:r>
        <w:t>Auto</w:t>
      </w:r>
      <w:r>
        <w:rPr>
          <w:spacing w:val="-1"/>
        </w:rPr>
        <w:t xml:space="preserve"> </w:t>
      </w:r>
      <w:r>
        <w:t>Expenses</w:t>
      </w:r>
      <w:r>
        <w:rPr>
          <w:spacing w:val="-1"/>
        </w:rPr>
        <w:t xml:space="preserve"> </w:t>
      </w:r>
      <w:r>
        <w:t>Policy</w:t>
      </w:r>
      <w:r>
        <w:rPr>
          <w:spacing w:val="-4"/>
        </w:rPr>
        <w:t xml:space="preserve"> </w:t>
      </w:r>
      <w:r>
        <w:t>and</w:t>
      </w:r>
      <w:r>
        <w:rPr>
          <w:spacing w:val="-1"/>
        </w:rPr>
        <w:t xml:space="preserve"> </w:t>
      </w:r>
      <w:r>
        <w:t>agree</w:t>
      </w:r>
      <w:r>
        <w:rPr>
          <w:spacing w:val="-1"/>
        </w:rPr>
        <w:t xml:space="preserve"> </w:t>
      </w:r>
      <w:r>
        <w:t>to</w:t>
      </w:r>
      <w:r>
        <w:rPr>
          <w:spacing w:val="-2"/>
        </w:rPr>
        <w:t xml:space="preserve"> </w:t>
      </w:r>
      <w:r>
        <w:t>adhere</w:t>
      </w:r>
      <w:r>
        <w:rPr>
          <w:spacing w:val="-3"/>
        </w:rPr>
        <w:t xml:space="preserve"> </w:t>
      </w:r>
      <w:r>
        <w:t>to</w:t>
      </w:r>
      <w:r>
        <w:rPr>
          <w:spacing w:val="-1"/>
        </w:rPr>
        <w:t xml:space="preserve"> </w:t>
      </w:r>
      <w:r>
        <w:t>the</w:t>
      </w:r>
      <w:r>
        <w:rPr>
          <w:spacing w:val="-1"/>
        </w:rPr>
        <w:t xml:space="preserve"> </w:t>
      </w:r>
      <w:r>
        <w:t>guidelines outlined therein.</w:t>
      </w:r>
    </w:p>
    <w:p w14:paraId="222D6FC5" w14:textId="77777777" w:rsidR="00A302F3" w:rsidRDefault="00A302F3">
      <w:pPr>
        <w:pStyle w:val="BodyText"/>
        <w:rPr>
          <w:sz w:val="20"/>
        </w:rPr>
      </w:pPr>
    </w:p>
    <w:p w14:paraId="44259808" w14:textId="77777777" w:rsidR="00A302F3" w:rsidRDefault="00A302F3">
      <w:pPr>
        <w:pStyle w:val="BodyText"/>
        <w:rPr>
          <w:sz w:val="20"/>
        </w:rPr>
      </w:pPr>
    </w:p>
    <w:p w14:paraId="714655FA" w14:textId="77777777" w:rsidR="00A302F3" w:rsidRDefault="00A302F3">
      <w:pPr>
        <w:pStyle w:val="BodyText"/>
        <w:rPr>
          <w:sz w:val="20"/>
        </w:rPr>
      </w:pPr>
    </w:p>
    <w:p w14:paraId="325D4751" w14:textId="77777777" w:rsidR="00A302F3" w:rsidRDefault="00A302F3">
      <w:pPr>
        <w:pStyle w:val="BodyText"/>
        <w:rPr>
          <w:sz w:val="20"/>
        </w:rPr>
      </w:pPr>
    </w:p>
    <w:p w14:paraId="3F85ACB1" w14:textId="77777777" w:rsidR="00A302F3" w:rsidRDefault="00A302F3">
      <w:pPr>
        <w:pStyle w:val="BodyText"/>
        <w:rPr>
          <w:sz w:val="20"/>
        </w:rPr>
      </w:pPr>
    </w:p>
    <w:p w14:paraId="063ED9F9" w14:textId="77777777" w:rsidR="00A302F3" w:rsidRDefault="00A302F3">
      <w:pPr>
        <w:pStyle w:val="BodyText"/>
        <w:rPr>
          <w:sz w:val="20"/>
        </w:rPr>
      </w:pPr>
    </w:p>
    <w:p w14:paraId="343CC680" w14:textId="6014ACA3" w:rsidR="00A302F3" w:rsidRDefault="005374D4">
      <w:pPr>
        <w:pStyle w:val="BodyText"/>
        <w:spacing w:before="11"/>
        <w:rPr>
          <w:sz w:val="22"/>
        </w:rPr>
      </w:pPr>
      <w:r>
        <w:rPr>
          <w:noProof/>
        </w:rPr>
        <mc:AlternateContent>
          <mc:Choice Requires="wps">
            <w:drawing>
              <wp:anchor distT="0" distB="0" distL="0" distR="0" simplePos="0" relativeHeight="487614976" behindDoc="1" locked="0" layoutInCell="1" allowOverlap="1" wp14:anchorId="00EBD21C" wp14:editId="79AC3FB3">
                <wp:simplePos x="0" y="0"/>
                <wp:positionH relativeFrom="page">
                  <wp:posOffset>659765</wp:posOffset>
                </wp:positionH>
                <wp:positionV relativeFrom="paragraph">
                  <wp:posOffset>182880</wp:posOffset>
                </wp:positionV>
                <wp:extent cx="2235835" cy="1270"/>
                <wp:effectExtent l="0" t="0" r="0" b="0"/>
                <wp:wrapTopAndBottom/>
                <wp:docPr id="224588175"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5835" cy="1270"/>
                        </a:xfrm>
                        <a:custGeom>
                          <a:avLst/>
                          <a:gdLst>
                            <a:gd name="T0" fmla="+- 0 1039 1039"/>
                            <a:gd name="T1" fmla="*/ T0 w 3521"/>
                            <a:gd name="T2" fmla="+- 0 4560 1039"/>
                            <a:gd name="T3" fmla="*/ T2 w 3521"/>
                          </a:gdLst>
                          <a:ahLst/>
                          <a:cxnLst>
                            <a:cxn ang="0">
                              <a:pos x="T1" y="0"/>
                            </a:cxn>
                            <a:cxn ang="0">
                              <a:pos x="T3" y="0"/>
                            </a:cxn>
                          </a:cxnLst>
                          <a:rect l="0" t="0" r="r" b="b"/>
                          <a:pathLst>
                            <a:path w="3521">
                              <a:moveTo>
                                <a:pt x="0" y="0"/>
                              </a:moveTo>
                              <a:lnTo>
                                <a:pt x="352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826F7" id="docshape58" o:spid="_x0000_s1026" style="position:absolute;margin-left:51.95pt;margin-top:14.4pt;width:176.05pt;height:.1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" path="m,l3521,e" filled="f" strokeweight=".15578mm">
                <v:path arrowok="t" o:connecttype="custom" o:connectlocs="0,0;2235835,0" o:connectangles="0,0"/>
                <w10:wrap type="topAndBottom" anchorx="page"/>
              </v:shape>
            </w:pict>
          </mc:Fallback>
        </mc:AlternateContent>
      </w:r>
      <w:r>
        <w:rPr>
          <w:noProof/>
        </w:rPr>
        <mc:AlternateContent>
          <mc:Choice Requires="wps">
            <w:drawing>
              <wp:anchor distT="0" distB="0" distL="0" distR="0" simplePos="0" relativeHeight="487615488" behindDoc="1" locked="0" layoutInCell="1" allowOverlap="1" wp14:anchorId="71E83EEE" wp14:editId="266E80D9">
                <wp:simplePos x="0" y="0"/>
                <wp:positionH relativeFrom="page">
                  <wp:posOffset>3402965</wp:posOffset>
                </wp:positionH>
                <wp:positionV relativeFrom="paragraph">
                  <wp:posOffset>182880</wp:posOffset>
                </wp:positionV>
                <wp:extent cx="1887220" cy="1270"/>
                <wp:effectExtent l="0" t="0" r="0" b="0"/>
                <wp:wrapTopAndBottom/>
                <wp:docPr id="1669402716"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7220" cy="1270"/>
                        </a:xfrm>
                        <a:custGeom>
                          <a:avLst/>
                          <a:gdLst>
                            <a:gd name="T0" fmla="+- 0 5359 5359"/>
                            <a:gd name="T1" fmla="*/ T0 w 2972"/>
                            <a:gd name="T2" fmla="+- 0 8330 5359"/>
                            <a:gd name="T3" fmla="*/ T2 w 2972"/>
                          </a:gdLst>
                          <a:ahLst/>
                          <a:cxnLst>
                            <a:cxn ang="0">
                              <a:pos x="T1" y="0"/>
                            </a:cxn>
                            <a:cxn ang="0">
                              <a:pos x="T3" y="0"/>
                            </a:cxn>
                          </a:cxnLst>
                          <a:rect l="0" t="0" r="r" b="b"/>
                          <a:pathLst>
                            <a:path w="2972">
                              <a:moveTo>
                                <a:pt x="0" y="0"/>
                              </a:moveTo>
                              <a:lnTo>
                                <a:pt x="297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7750F" id="docshape59" o:spid="_x0000_s1026" style="position:absolute;margin-left:267.95pt;margin-top:14.4pt;width:148.6pt;height:.1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" path="m,l2971,e" filled="f" strokeweight=".15578mm">
                <v:path arrowok="t" o:connecttype="custom" o:connectlocs="0,0;1886585,0" o:connectangles="0,0"/>
                <w10:wrap type="topAndBottom" anchorx="page"/>
              </v:shape>
            </w:pict>
          </mc:Fallback>
        </mc:AlternateContent>
      </w:r>
    </w:p>
    <w:p w14:paraId="1A97FA50" w14:textId="77777777" w:rsidR="00A302F3" w:rsidRDefault="0068068A">
      <w:pPr>
        <w:tabs>
          <w:tab w:val="left" w:pos="5876"/>
        </w:tabs>
        <w:spacing w:line="252" w:lineRule="exact"/>
        <w:ind w:left="839"/>
      </w:pPr>
      <w:r>
        <w:t>Employee’s</w:t>
      </w:r>
      <w:r>
        <w:rPr>
          <w:spacing w:val="-7"/>
        </w:rPr>
        <w:t xml:space="preserve"> </w:t>
      </w:r>
      <w:r>
        <w:t>Printed</w:t>
      </w:r>
      <w:r>
        <w:rPr>
          <w:spacing w:val="-4"/>
        </w:rPr>
        <w:t xml:space="preserve"> Name</w:t>
      </w:r>
      <w:r>
        <w:tab/>
      </w:r>
      <w:r>
        <w:rPr>
          <w:spacing w:val="-2"/>
        </w:rPr>
        <w:t>Position</w:t>
      </w:r>
    </w:p>
    <w:p w14:paraId="536A926C" w14:textId="77777777" w:rsidR="00A302F3" w:rsidRDefault="00A302F3">
      <w:pPr>
        <w:pStyle w:val="BodyText"/>
        <w:rPr>
          <w:sz w:val="20"/>
        </w:rPr>
      </w:pPr>
    </w:p>
    <w:p w14:paraId="3A801E63" w14:textId="77777777" w:rsidR="00A302F3" w:rsidRDefault="00A302F3">
      <w:pPr>
        <w:pStyle w:val="BodyText"/>
        <w:rPr>
          <w:sz w:val="20"/>
        </w:rPr>
      </w:pPr>
    </w:p>
    <w:p w14:paraId="601A9E0B" w14:textId="77777777" w:rsidR="00A302F3" w:rsidRDefault="00A302F3">
      <w:pPr>
        <w:pStyle w:val="BodyText"/>
        <w:rPr>
          <w:sz w:val="20"/>
        </w:rPr>
      </w:pPr>
    </w:p>
    <w:p w14:paraId="782E0347" w14:textId="4FD03A97" w:rsidR="00A302F3" w:rsidRDefault="005374D4">
      <w:pPr>
        <w:pStyle w:val="BodyText"/>
        <w:spacing w:before="3"/>
        <w:rPr>
          <w:sz w:val="28"/>
        </w:rPr>
      </w:pPr>
      <w:r>
        <w:rPr>
          <w:noProof/>
        </w:rPr>
        <mc:AlternateContent>
          <mc:Choice Requires="wps">
            <w:drawing>
              <wp:anchor distT="0" distB="0" distL="0" distR="0" simplePos="0" relativeHeight="487616000" behindDoc="1" locked="0" layoutInCell="1" allowOverlap="1" wp14:anchorId="75C32A98" wp14:editId="3E2FEE28">
                <wp:simplePos x="0" y="0"/>
                <wp:positionH relativeFrom="page">
                  <wp:posOffset>659765</wp:posOffset>
                </wp:positionH>
                <wp:positionV relativeFrom="paragraph">
                  <wp:posOffset>221615</wp:posOffset>
                </wp:positionV>
                <wp:extent cx="2235835" cy="1270"/>
                <wp:effectExtent l="0" t="0" r="0" b="0"/>
                <wp:wrapTopAndBottom/>
                <wp:docPr id="117129882"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5835" cy="1270"/>
                        </a:xfrm>
                        <a:custGeom>
                          <a:avLst/>
                          <a:gdLst>
                            <a:gd name="T0" fmla="+- 0 1039 1039"/>
                            <a:gd name="T1" fmla="*/ T0 w 3521"/>
                            <a:gd name="T2" fmla="+- 0 4560 1039"/>
                            <a:gd name="T3" fmla="*/ T2 w 3521"/>
                          </a:gdLst>
                          <a:ahLst/>
                          <a:cxnLst>
                            <a:cxn ang="0">
                              <a:pos x="T1" y="0"/>
                            </a:cxn>
                            <a:cxn ang="0">
                              <a:pos x="T3" y="0"/>
                            </a:cxn>
                          </a:cxnLst>
                          <a:rect l="0" t="0" r="r" b="b"/>
                          <a:pathLst>
                            <a:path w="3521">
                              <a:moveTo>
                                <a:pt x="0" y="0"/>
                              </a:moveTo>
                              <a:lnTo>
                                <a:pt x="352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A7316" id="docshape60" o:spid="_x0000_s1026" style="position:absolute;margin-left:51.95pt;margin-top:17.45pt;width:176.05pt;height:.1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" path="m,l3521,e" filled="f" strokeweight=".15578mm">
                <v:path arrowok="t" o:connecttype="custom" o:connectlocs="0,0;2235835,0" o:connectangles="0,0"/>
                <w10:wrap type="topAndBottom" anchorx="page"/>
              </v:shape>
            </w:pict>
          </mc:Fallback>
        </mc:AlternateContent>
      </w:r>
      <w:r>
        <w:rPr>
          <w:noProof/>
        </w:rPr>
        <mc:AlternateContent>
          <mc:Choice Requires="wps">
            <w:drawing>
              <wp:anchor distT="0" distB="0" distL="0" distR="0" simplePos="0" relativeHeight="487616512" behindDoc="1" locked="0" layoutInCell="1" allowOverlap="1" wp14:anchorId="5B45F171" wp14:editId="61451B41">
                <wp:simplePos x="0" y="0"/>
                <wp:positionH relativeFrom="page">
                  <wp:posOffset>3402965</wp:posOffset>
                </wp:positionH>
                <wp:positionV relativeFrom="paragraph">
                  <wp:posOffset>221615</wp:posOffset>
                </wp:positionV>
                <wp:extent cx="1887220" cy="1270"/>
                <wp:effectExtent l="0" t="0" r="0" b="0"/>
                <wp:wrapTopAndBottom/>
                <wp:docPr id="1573210892"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7220" cy="1270"/>
                        </a:xfrm>
                        <a:custGeom>
                          <a:avLst/>
                          <a:gdLst>
                            <a:gd name="T0" fmla="+- 0 5359 5359"/>
                            <a:gd name="T1" fmla="*/ T0 w 2972"/>
                            <a:gd name="T2" fmla="+- 0 8331 5359"/>
                            <a:gd name="T3" fmla="*/ T2 w 2972"/>
                          </a:gdLst>
                          <a:ahLst/>
                          <a:cxnLst>
                            <a:cxn ang="0">
                              <a:pos x="T1" y="0"/>
                            </a:cxn>
                            <a:cxn ang="0">
                              <a:pos x="T3" y="0"/>
                            </a:cxn>
                          </a:cxnLst>
                          <a:rect l="0" t="0" r="r" b="b"/>
                          <a:pathLst>
                            <a:path w="2972">
                              <a:moveTo>
                                <a:pt x="0" y="0"/>
                              </a:moveTo>
                              <a:lnTo>
                                <a:pt x="297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812C0" id="docshape61" o:spid="_x0000_s1026" style="position:absolute;margin-left:267.95pt;margin-top:17.45pt;width:148.6pt;height:.1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" path="m,l2972,e" filled="f" strokeweight=".15578mm">
                <v:path arrowok="t" o:connecttype="custom" o:connectlocs="0,0;1887220,0" o:connectangles="0,0"/>
                <w10:wrap type="topAndBottom" anchorx="page"/>
              </v:shape>
            </w:pict>
          </mc:Fallback>
        </mc:AlternateContent>
      </w:r>
    </w:p>
    <w:p w14:paraId="1840C197" w14:textId="77777777" w:rsidR="00A302F3" w:rsidRDefault="0068068A">
      <w:pPr>
        <w:pStyle w:val="BodyText"/>
        <w:tabs>
          <w:tab w:val="left" w:pos="5939"/>
        </w:tabs>
        <w:ind w:left="839"/>
      </w:pPr>
      <w:r>
        <w:t>Employee’s</w:t>
      </w:r>
      <w:r>
        <w:rPr>
          <w:spacing w:val="-5"/>
        </w:rPr>
        <w:t xml:space="preserve"> </w:t>
      </w:r>
      <w:r>
        <w:rPr>
          <w:spacing w:val="-2"/>
        </w:rPr>
        <w:t>Signature</w:t>
      </w:r>
      <w:r>
        <w:tab/>
      </w:r>
      <w:r>
        <w:rPr>
          <w:spacing w:val="-4"/>
        </w:rPr>
        <w:t>Date</w:t>
      </w:r>
    </w:p>
    <w:p w14:paraId="074F8F02" w14:textId="77777777" w:rsidR="00A302F3" w:rsidRDefault="00A302F3">
      <w:pPr>
        <w:sectPr w:rsidR="00A302F3">
          <w:footerReference w:type="default" r:id="rId12"/>
          <w:pgSz w:w="12020" w:h="15500"/>
          <w:pgMar w:top="780" w:right="160" w:bottom="280" w:left="200" w:header="0" w:footer="0" w:gutter="0"/>
          <w:cols w:space="720"/>
        </w:sectPr>
      </w:pPr>
    </w:p>
    <w:p w14:paraId="122DE857" w14:textId="1B53B9FD" w:rsidR="00A302F3" w:rsidRDefault="00A302F3">
      <w:pPr>
        <w:pStyle w:val="BodyText"/>
        <w:ind w:left="5306"/>
        <w:rPr>
          <w:sz w:val="20"/>
        </w:rPr>
      </w:pPr>
    </w:p>
    <w:p w14:paraId="06371652" w14:textId="77777777" w:rsidR="00A302F3" w:rsidRDefault="00A302F3">
      <w:pPr>
        <w:pStyle w:val="BodyText"/>
        <w:spacing w:before="1"/>
        <w:rPr>
          <w:sz w:val="14"/>
        </w:rPr>
      </w:pPr>
    </w:p>
    <w:p w14:paraId="0A5FEA8F" w14:textId="77777777" w:rsidR="00A302F3" w:rsidRDefault="0068068A">
      <w:pPr>
        <w:spacing w:before="90"/>
        <w:ind w:left="1671" w:right="1677"/>
        <w:jc w:val="center"/>
        <w:rPr>
          <w:b/>
          <w:sz w:val="24"/>
        </w:rPr>
      </w:pPr>
      <w:r>
        <w:rPr>
          <w:b/>
          <w:sz w:val="24"/>
        </w:rPr>
        <w:t>TIMESHEET</w:t>
      </w:r>
      <w:r>
        <w:rPr>
          <w:b/>
          <w:spacing w:val="47"/>
          <w:sz w:val="24"/>
        </w:rPr>
        <w:t xml:space="preserve"> </w:t>
      </w:r>
      <w:r>
        <w:rPr>
          <w:b/>
          <w:sz w:val="24"/>
        </w:rPr>
        <w:t>AND</w:t>
      </w:r>
      <w:r>
        <w:rPr>
          <w:b/>
          <w:spacing w:val="32"/>
          <w:sz w:val="24"/>
        </w:rPr>
        <w:t xml:space="preserve"> </w:t>
      </w:r>
      <w:r>
        <w:rPr>
          <w:b/>
          <w:sz w:val="24"/>
        </w:rPr>
        <w:t>PAYDAY</w:t>
      </w:r>
      <w:r>
        <w:rPr>
          <w:b/>
          <w:spacing w:val="34"/>
          <w:sz w:val="24"/>
        </w:rPr>
        <w:t xml:space="preserve"> </w:t>
      </w:r>
      <w:r>
        <w:rPr>
          <w:b/>
          <w:spacing w:val="-2"/>
          <w:sz w:val="24"/>
        </w:rPr>
        <w:t>POLICY</w:t>
      </w:r>
    </w:p>
    <w:p w14:paraId="1CB62E38" w14:textId="77777777" w:rsidR="00A302F3" w:rsidRDefault="00A302F3">
      <w:pPr>
        <w:pStyle w:val="BodyText"/>
        <w:rPr>
          <w:b/>
          <w:sz w:val="26"/>
        </w:rPr>
      </w:pPr>
    </w:p>
    <w:p w14:paraId="1417CBA6" w14:textId="77777777" w:rsidR="00A302F3" w:rsidRDefault="00A302F3">
      <w:pPr>
        <w:pStyle w:val="BodyText"/>
        <w:spacing w:before="3"/>
        <w:rPr>
          <w:b/>
          <w:sz w:val="22"/>
        </w:rPr>
      </w:pPr>
    </w:p>
    <w:p w14:paraId="6FEC66B5" w14:textId="77777777" w:rsidR="00A302F3" w:rsidRDefault="0068068A">
      <w:pPr>
        <w:pStyle w:val="BodyText"/>
        <w:spacing w:line="237" w:lineRule="auto"/>
        <w:ind w:left="656" w:right="540"/>
      </w:pPr>
      <w:r>
        <w:t>It</w:t>
      </w:r>
      <w:r>
        <w:rPr>
          <w:spacing w:val="-1"/>
        </w:rPr>
        <w:t xml:space="preserve"> </w:t>
      </w:r>
      <w:r>
        <w:t>is</w:t>
      </w:r>
      <w:r>
        <w:rPr>
          <w:spacing w:val="-1"/>
        </w:rPr>
        <w:t xml:space="preserve"> </w:t>
      </w:r>
      <w:r>
        <w:t>the</w:t>
      </w:r>
      <w:r>
        <w:rPr>
          <w:spacing w:val="-2"/>
        </w:rPr>
        <w:t xml:space="preserve"> </w:t>
      </w:r>
      <w:r>
        <w:t>policy</w:t>
      </w:r>
      <w:r>
        <w:rPr>
          <w:spacing w:val="-6"/>
        </w:rPr>
        <w:t xml:space="preserve"> </w:t>
      </w:r>
      <w:r>
        <w:t>of</w:t>
      </w:r>
      <w:r>
        <w:rPr>
          <w:spacing w:val="-2"/>
        </w:rPr>
        <w:t xml:space="preserve"> </w:t>
      </w:r>
      <w:r>
        <w:t>this</w:t>
      </w:r>
      <w:r>
        <w:rPr>
          <w:spacing w:val="-1"/>
        </w:rPr>
        <w:t xml:space="preserve"> </w:t>
      </w:r>
      <w:r>
        <w:t>agency</w:t>
      </w:r>
      <w:r>
        <w:rPr>
          <w:spacing w:val="-6"/>
        </w:rPr>
        <w:t xml:space="preserve"> </w:t>
      </w:r>
      <w:r>
        <w:t>to</w:t>
      </w:r>
      <w:r>
        <w:rPr>
          <w:spacing w:val="-1"/>
        </w:rPr>
        <w:t xml:space="preserve"> </w:t>
      </w:r>
      <w:r>
        <w:t>pay</w:t>
      </w:r>
      <w:r>
        <w:rPr>
          <w:spacing w:val="-6"/>
        </w:rPr>
        <w:t xml:space="preserve"> </w:t>
      </w:r>
      <w:r>
        <w:t>its</w:t>
      </w:r>
      <w:r>
        <w:rPr>
          <w:spacing w:val="-1"/>
        </w:rPr>
        <w:t xml:space="preserve"> </w:t>
      </w:r>
      <w:r>
        <w:t>employees in</w:t>
      </w:r>
      <w:r>
        <w:rPr>
          <w:spacing w:val="-1"/>
        </w:rPr>
        <w:t xml:space="preserve"> </w:t>
      </w:r>
      <w:r>
        <w:t>a</w:t>
      </w:r>
      <w:r>
        <w:rPr>
          <w:spacing w:val="-2"/>
        </w:rPr>
        <w:t xml:space="preserve"> </w:t>
      </w:r>
      <w:r>
        <w:t>timely</w:t>
      </w:r>
      <w:r>
        <w:rPr>
          <w:spacing w:val="-6"/>
        </w:rPr>
        <w:t xml:space="preserve"> </w:t>
      </w:r>
      <w:r>
        <w:t>manner</w:t>
      </w:r>
      <w:r>
        <w:rPr>
          <w:spacing w:val="-2"/>
        </w:rPr>
        <w:t xml:space="preserve"> </w:t>
      </w:r>
      <w:r>
        <w:t>and</w:t>
      </w:r>
      <w:r>
        <w:rPr>
          <w:spacing w:val="-1"/>
        </w:rPr>
        <w:t xml:space="preserve"> </w:t>
      </w:r>
      <w:r>
        <w:t>in</w:t>
      </w:r>
      <w:r>
        <w:rPr>
          <w:spacing w:val="-1"/>
        </w:rPr>
        <w:t xml:space="preserve"> </w:t>
      </w:r>
      <w:r>
        <w:t>accordance</w:t>
      </w:r>
      <w:r>
        <w:rPr>
          <w:spacing w:val="-2"/>
        </w:rPr>
        <w:t xml:space="preserve"> </w:t>
      </w:r>
      <w:r>
        <w:t>with</w:t>
      </w:r>
      <w:r>
        <w:rPr>
          <w:spacing w:val="-1"/>
        </w:rPr>
        <w:t xml:space="preserve"> </w:t>
      </w:r>
      <w:r>
        <w:t>all</w:t>
      </w:r>
      <w:r>
        <w:rPr>
          <w:spacing w:val="-1"/>
        </w:rPr>
        <w:t xml:space="preserve"> </w:t>
      </w:r>
      <w:r>
        <w:t>Federal</w:t>
      </w:r>
      <w:r>
        <w:rPr>
          <w:spacing w:val="-1"/>
        </w:rPr>
        <w:t xml:space="preserve"> </w:t>
      </w:r>
      <w:r>
        <w:t>and State Laws and guidelines.</w:t>
      </w:r>
    </w:p>
    <w:p w14:paraId="5B2D31ED" w14:textId="77777777" w:rsidR="00A302F3" w:rsidRDefault="00A302F3">
      <w:pPr>
        <w:pStyle w:val="BodyText"/>
        <w:spacing w:before="5"/>
      </w:pPr>
    </w:p>
    <w:p w14:paraId="6FE13AD2" w14:textId="77777777" w:rsidR="00A302F3" w:rsidRDefault="0068068A">
      <w:pPr>
        <w:spacing w:before="1"/>
        <w:ind w:left="642"/>
        <w:rPr>
          <w:b/>
          <w:sz w:val="24"/>
        </w:rPr>
      </w:pPr>
      <w:r>
        <w:rPr>
          <w:b/>
          <w:spacing w:val="-2"/>
          <w:sz w:val="24"/>
        </w:rPr>
        <w:t>PROCEDURES</w:t>
      </w:r>
    </w:p>
    <w:p w14:paraId="2E9A6F72" w14:textId="77777777" w:rsidR="00A302F3" w:rsidRDefault="00A302F3">
      <w:pPr>
        <w:pStyle w:val="BodyText"/>
        <w:spacing w:before="6"/>
        <w:rPr>
          <w:b/>
          <w:sz w:val="25"/>
        </w:rPr>
      </w:pPr>
    </w:p>
    <w:p w14:paraId="75B22447" w14:textId="77777777" w:rsidR="00A302F3" w:rsidRDefault="0068068A">
      <w:pPr>
        <w:pStyle w:val="ListParagraph"/>
        <w:numPr>
          <w:ilvl w:val="1"/>
          <w:numId w:val="9"/>
        </w:numPr>
        <w:tabs>
          <w:tab w:val="left" w:pos="1715"/>
          <w:tab w:val="left" w:pos="1716"/>
        </w:tabs>
        <w:spacing w:line="242" w:lineRule="auto"/>
        <w:ind w:right="1610"/>
        <w:rPr>
          <w:sz w:val="24"/>
        </w:rPr>
      </w:pPr>
      <w:r>
        <w:rPr>
          <w:sz w:val="24"/>
        </w:rPr>
        <w:t>All</w:t>
      </w:r>
      <w:r>
        <w:rPr>
          <w:spacing w:val="-3"/>
          <w:sz w:val="24"/>
        </w:rPr>
        <w:t xml:space="preserve"> </w:t>
      </w:r>
      <w:r>
        <w:rPr>
          <w:sz w:val="24"/>
        </w:rPr>
        <w:t>employees</w:t>
      </w:r>
      <w:r>
        <w:rPr>
          <w:spacing w:val="-3"/>
          <w:sz w:val="24"/>
        </w:rPr>
        <w:t xml:space="preserve"> </w:t>
      </w:r>
      <w:r>
        <w:rPr>
          <w:sz w:val="24"/>
        </w:rPr>
        <w:t>classified</w:t>
      </w:r>
      <w:r>
        <w:rPr>
          <w:spacing w:val="-1"/>
          <w:sz w:val="24"/>
        </w:rPr>
        <w:t xml:space="preserve"> </w:t>
      </w:r>
      <w:r>
        <w:rPr>
          <w:sz w:val="24"/>
        </w:rPr>
        <w:t>as</w:t>
      </w:r>
      <w:r>
        <w:rPr>
          <w:spacing w:val="-3"/>
          <w:sz w:val="24"/>
        </w:rPr>
        <w:t xml:space="preserve"> </w:t>
      </w:r>
      <w:r>
        <w:rPr>
          <w:sz w:val="24"/>
        </w:rPr>
        <w:t>non-exempt,</w:t>
      </w:r>
      <w:r>
        <w:rPr>
          <w:spacing w:val="-3"/>
          <w:sz w:val="24"/>
        </w:rPr>
        <w:t xml:space="preserve"> </w:t>
      </w:r>
      <w:r>
        <w:rPr>
          <w:sz w:val="24"/>
        </w:rPr>
        <w:t>hourly</w:t>
      </w:r>
      <w:r>
        <w:rPr>
          <w:spacing w:val="-8"/>
          <w:sz w:val="24"/>
        </w:rPr>
        <w:t xml:space="preserve"> </w:t>
      </w:r>
      <w:r>
        <w:rPr>
          <w:sz w:val="24"/>
        </w:rPr>
        <w:t>status</w:t>
      </w:r>
      <w:r>
        <w:rPr>
          <w:spacing w:val="-3"/>
          <w:sz w:val="24"/>
        </w:rPr>
        <w:t xml:space="preserve"> </w:t>
      </w:r>
      <w:r>
        <w:rPr>
          <w:sz w:val="24"/>
        </w:rPr>
        <w:t>must</w:t>
      </w:r>
      <w:r>
        <w:rPr>
          <w:spacing w:val="-3"/>
          <w:sz w:val="24"/>
        </w:rPr>
        <w:t xml:space="preserve"> </w:t>
      </w:r>
      <w:r>
        <w:rPr>
          <w:sz w:val="24"/>
        </w:rPr>
        <w:t>sign-in</w:t>
      </w:r>
      <w:r>
        <w:rPr>
          <w:spacing w:val="-3"/>
          <w:sz w:val="24"/>
        </w:rPr>
        <w:t xml:space="preserve"> </w:t>
      </w:r>
      <w:r>
        <w:rPr>
          <w:sz w:val="24"/>
        </w:rPr>
        <w:t>and</w:t>
      </w:r>
      <w:r>
        <w:rPr>
          <w:spacing w:val="-3"/>
          <w:sz w:val="24"/>
        </w:rPr>
        <w:t xml:space="preserve"> </w:t>
      </w:r>
      <w:r>
        <w:rPr>
          <w:sz w:val="24"/>
        </w:rPr>
        <w:t>out</w:t>
      </w:r>
      <w:r>
        <w:rPr>
          <w:spacing w:val="-1"/>
          <w:sz w:val="24"/>
        </w:rPr>
        <w:t xml:space="preserve"> </w:t>
      </w:r>
      <w:r>
        <w:rPr>
          <w:sz w:val="24"/>
        </w:rPr>
        <w:t>and</w:t>
      </w:r>
      <w:r>
        <w:rPr>
          <w:spacing w:val="-3"/>
          <w:sz w:val="24"/>
        </w:rPr>
        <w:t xml:space="preserve"> </w:t>
      </w:r>
      <w:r>
        <w:rPr>
          <w:sz w:val="24"/>
        </w:rPr>
        <w:t>log</w:t>
      </w:r>
      <w:r>
        <w:rPr>
          <w:spacing w:val="-6"/>
          <w:sz w:val="24"/>
        </w:rPr>
        <w:t xml:space="preserve"> </w:t>
      </w:r>
      <w:r>
        <w:rPr>
          <w:sz w:val="24"/>
        </w:rPr>
        <w:t>the appropriate work times on the designated timesheet.</w:t>
      </w:r>
    </w:p>
    <w:p w14:paraId="4E26BD04" w14:textId="77777777" w:rsidR="00A302F3" w:rsidRDefault="0068068A">
      <w:pPr>
        <w:pStyle w:val="ListParagraph"/>
        <w:numPr>
          <w:ilvl w:val="1"/>
          <w:numId w:val="9"/>
        </w:numPr>
        <w:tabs>
          <w:tab w:val="left" w:pos="1715"/>
          <w:tab w:val="left" w:pos="1716"/>
        </w:tabs>
        <w:spacing w:before="3" w:line="273" w:lineRule="exact"/>
        <w:ind w:hanging="361"/>
        <w:rPr>
          <w:sz w:val="24"/>
        </w:rPr>
      </w:pPr>
      <w:r>
        <w:rPr>
          <w:sz w:val="24"/>
        </w:rPr>
        <w:t>Pay</w:t>
      </w:r>
      <w:r>
        <w:rPr>
          <w:spacing w:val="-9"/>
          <w:sz w:val="24"/>
        </w:rPr>
        <w:t xml:space="preserve"> </w:t>
      </w:r>
      <w:r>
        <w:rPr>
          <w:sz w:val="24"/>
        </w:rPr>
        <w:t>periods</w:t>
      </w:r>
      <w:r>
        <w:rPr>
          <w:spacing w:val="-2"/>
          <w:sz w:val="24"/>
        </w:rPr>
        <w:t xml:space="preserve"> </w:t>
      </w:r>
      <w:r>
        <w:rPr>
          <w:sz w:val="24"/>
        </w:rPr>
        <w:t>are</w:t>
      </w:r>
      <w:r>
        <w:rPr>
          <w:spacing w:val="-3"/>
          <w:sz w:val="24"/>
        </w:rPr>
        <w:t xml:space="preserve"> </w:t>
      </w:r>
      <w:r>
        <w:rPr>
          <w:sz w:val="24"/>
        </w:rPr>
        <w:t>every</w:t>
      </w:r>
      <w:r>
        <w:rPr>
          <w:spacing w:val="-7"/>
          <w:sz w:val="24"/>
        </w:rPr>
        <w:t xml:space="preserve"> </w:t>
      </w:r>
      <w:r>
        <w:rPr>
          <w:sz w:val="24"/>
        </w:rPr>
        <w:t>other</w:t>
      </w:r>
      <w:r>
        <w:rPr>
          <w:spacing w:val="1"/>
          <w:sz w:val="24"/>
        </w:rPr>
        <w:t xml:space="preserve"> </w:t>
      </w:r>
      <w:r>
        <w:rPr>
          <w:spacing w:val="-2"/>
          <w:sz w:val="24"/>
        </w:rPr>
        <w:t>week.</w:t>
      </w:r>
    </w:p>
    <w:p w14:paraId="3F2E1ACB" w14:textId="77777777" w:rsidR="00A302F3" w:rsidRDefault="0068068A">
      <w:pPr>
        <w:pStyle w:val="ListParagraph"/>
        <w:numPr>
          <w:ilvl w:val="1"/>
          <w:numId w:val="9"/>
        </w:numPr>
        <w:tabs>
          <w:tab w:val="left" w:pos="1715"/>
          <w:tab w:val="left" w:pos="1716"/>
        </w:tabs>
        <w:spacing w:before="3" w:line="232" w:lineRule="auto"/>
        <w:ind w:right="1481"/>
        <w:rPr>
          <w:sz w:val="24"/>
        </w:rPr>
      </w:pPr>
      <w:r>
        <w:rPr>
          <w:sz w:val="24"/>
        </w:rPr>
        <w:t>Timesheets</w:t>
      </w:r>
      <w:r>
        <w:rPr>
          <w:spacing w:val="-3"/>
          <w:sz w:val="24"/>
        </w:rPr>
        <w:t xml:space="preserve"> </w:t>
      </w:r>
      <w:r>
        <w:rPr>
          <w:sz w:val="24"/>
        </w:rPr>
        <w:t>are</w:t>
      </w:r>
      <w:r>
        <w:rPr>
          <w:spacing w:val="-4"/>
          <w:sz w:val="24"/>
        </w:rPr>
        <w:t xml:space="preserve"> </w:t>
      </w:r>
      <w:r>
        <w:rPr>
          <w:sz w:val="24"/>
        </w:rPr>
        <w:t>to</w:t>
      </w:r>
      <w:r>
        <w:rPr>
          <w:spacing w:val="-3"/>
          <w:sz w:val="24"/>
        </w:rPr>
        <w:t xml:space="preserve"> </w:t>
      </w:r>
      <w:r>
        <w:rPr>
          <w:sz w:val="24"/>
        </w:rPr>
        <w:t>be</w:t>
      </w:r>
      <w:r>
        <w:rPr>
          <w:spacing w:val="-4"/>
          <w:sz w:val="24"/>
        </w:rPr>
        <w:t xml:space="preserve"> </w:t>
      </w:r>
      <w:r>
        <w:rPr>
          <w:sz w:val="24"/>
        </w:rPr>
        <w:t>submitted</w:t>
      </w:r>
      <w:r>
        <w:rPr>
          <w:spacing w:val="-4"/>
          <w:sz w:val="24"/>
        </w:rPr>
        <w:t xml:space="preserve"> </w:t>
      </w:r>
      <w:r>
        <w:rPr>
          <w:sz w:val="24"/>
        </w:rPr>
        <w:t>along</w:t>
      </w:r>
      <w:r>
        <w:rPr>
          <w:spacing w:val="-6"/>
          <w:sz w:val="24"/>
        </w:rPr>
        <w:t xml:space="preserve"> </w:t>
      </w:r>
      <w:r>
        <w:rPr>
          <w:sz w:val="24"/>
        </w:rPr>
        <w:t>with</w:t>
      </w:r>
      <w:r>
        <w:rPr>
          <w:spacing w:val="-3"/>
          <w:sz w:val="24"/>
        </w:rPr>
        <w:t xml:space="preserve"> </w:t>
      </w:r>
      <w:r>
        <w:rPr>
          <w:sz w:val="24"/>
        </w:rPr>
        <w:t>the</w:t>
      </w:r>
      <w:r>
        <w:rPr>
          <w:spacing w:val="-4"/>
          <w:sz w:val="24"/>
        </w:rPr>
        <w:t xml:space="preserve"> </w:t>
      </w:r>
      <w:r>
        <w:rPr>
          <w:sz w:val="24"/>
        </w:rPr>
        <w:t>appropriate</w:t>
      </w:r>
      <w:r>
        <w:rPr>
          <w:spacing w:val="-4"/>
          <w:sz w:val="24"/>
        </w:rPr>
        <w:t xml:space="preserve"> </w:t>
      </w:r>
      <w:r>
        <w:rPr>
          <w:sz w:val="24"/>
        </w:rPr>
        <w:t>documentation</w:t>
      </w:r>
      <w:r>
        <w:rPr>
          <w:spacing w:val="-3"/>
          <w:sz w:val="24"/>
        </w:rPr>
        <w:t xml:space="preserve"> </w:t>
      </w:r>
      <w:r>
        <w:rPr>
          <w:sz w:val="24"/>
        </w:rPr>
        <w:t>and</w:t>
      </w:r>
      <w:r>
        <w:rPr>
          <w:spacing w:val="-3"/>
          <w:sz w:val="24"/>
        </w:rPr>
        <w:t xml:space="preserve"> </w:t>
      </w:r>
      <w:r>
        <w:rPr>
          <w:sz w:val="24"/>
        </w:rPr>
        <w:t>discipline specific notes by 0900 every other Monday.</w:t>
      </w:r>
    </w:p>
    <w:p w14:paraId="66C6BD81" w14:textId="77777777" w:rsidR="00A302F3" w:rsidRDefault="0068068A">
      <w:pPr>
        <w:pStyle w:val="ListParagraph"/>
        <w:numPr>
          <w:ilvl w:val="1"/>
          <w:numId w:val="9"/>
        </w:numPr>
        <w:tabs>
          <w:tab w:val="left" w:pos="1715"/>
          <w:tab w:val="left" w:pos="1716"/>
        </w:tabs>
        <w:spacing w:line="276" w:lineRule="exact"/>
        <w:ind w:hanging="361"/>
        <w:rPr>
          <w:sz w:val="24"/>
        </w:rPr>
      </w:pPr>
      <w:r>
        <w:rPr>
          <w:sz w:val="24"/>
        </w:rPr>
        <w:t>If</w:t>
      </w:r>
      <w:r>
        <w:rPr>
          <w:spacing w:val="-2"/>
          <w:sz w:val="24"/>
        </w:rPr>
        <w:t xml:space="preserve"> </w:t>
      </w:r>
      <w:r>
        <w:rPr>
          <w:sz w:val="24"/>
        </w:rPr>
        <w:t>a</w:t>
      </w:r>
      <w:r>
        <w:rPr>
          <w:spacing w:val="-2"/>
          <w:sz w:val="24"/>
        </w:rPr>
        <w:t xml:space="preserve"> </w:t>
      </w:r>
      <w:r>
        <w:rPr>
          <w:sz w:val="24"/>
        </w:rPr>
        <w:t>holiday</w:t>
      </w:r>
      <w:r>
        <w:rPr>
          <w:spacing w:val="-6"/>
          <w:sz w:val="24"/>
        </w:rPr>
        <w:t xml:space="preserve"> </w:t>
      </w:r>
      <w:r>
        <w:rPr>
          <w:sz w:val="24"/>
        </w:rPr>
        <w:t>falls</w:t>
      </w:r>
      <w:r>
        <w:rPr>
          <w:spacing w:val="-1"/>
          <w:sz w:val="24"/>
        </w:rPr>
        <w:t xml:space="preserve"> </w:t>
      </w:r>
      <w:r>
        <w:rPr>
          <w:sz w:val="24"/>
        </w:rPr>
        <w:t>on payday,</w:t>
      </w:r>
      <w:r>
        <w:rPr>
          <w:spacing w:val="-1"/>
          <w:sz w:val="24"/>
        </w:rPr>
        <w:t xml:space="preserve"> </w:t>
      </w:r>
      <w:r>
        <w:rPr>
          <w:sz w:val="24"/>
        </w:rPr>
        <w:t>the</w:t>
      </w:r>
      <w:r>
        <w:rPr>
          <w:spacing w:val="-2"/>
          <w:sz w:val="24"/>
        </w:rPr>
        <w:t xml:space="preserve"> </w:t>
      </w:r>
      <w:r>
        <w:rPr>
          <w:sz w:val="24"/>
        </w:rPr>
        <w:t>checks</w:t>
      </w:r>
      <w:r>
        <w:rPr>
          <w:spacing w:val="-1"/>
          <w:sz w:val="24"/>
        </w:rPr>
        <w:t xml:space="preserve"> </w:t>
      </w:r>
      <w:r>
        <w:rPr>
          <w:sz w:val="24"/>
        </w:rPr>
        <w:t>will be</w:t>
      </w:r>
      <w:r>
        <w:rPr>
          <w:spacing w:val="-5"/>
          <w:sz w:val="24"/>
        </w:rPr>
        <w:t xml:space="preserve"> </w:t>
      </w:r>
      <w:r>
        <w:rPr>
          <w:sz w:val="24"/>
        </w:rPr>
        <w:t>distributed</w:t>
      </w:r>
      <w:r>
        <w:rPr>
          <w:spacing w:val="-1"/>
          <w:sz w:val="24"/>
        </w:rPr>
        <w:t xml:space="preserve"> </w:t>
      </w:r>
      <w:r>
        <w:rPr>
          <w:sz w:val="24"/>
        </w:rPr>
        <w:t>the</w:t>
      </w:r>
      <w:r>
        <w:rPr>
          <w:spacing w:val="-2"/>
          <w:sz w:val="24"/>
        </w:rPr>
        <w:t xml:space="preserve"> </w:t>
      </w:r>
      <w:r>
        <w:rPr>
          <w:sz w:val="24"/>
        </w:rPr>
        <w:t>business day</w:t>
      </w:r>
      <w:r>
        <w:rPr>
          <w:spacing w:val="-4"/>
          <w:sz w:val="24"/>
        </w:rPr>
        <w:t xml:space="preserve"> </w:t>
      </w:r>
      <w:r>
        <w:rPr>
          <w:sz w:val="24"/>
        </w:rPr>
        <w:t>prior</w:t>
      </w:r>
      <w:r>
        <w:rPr>
          <w:spacing w:val="-2"/>
          <w:sz w:val="24"/>
        </w:rPr>
        <w:t xml:space="preserve"> </w:t>
      </w:r>
      <w:r>
        <w:rPr>
          <w:sz w:val="24"/>
        </w:rPr>
        <w:t>to</w:t>
      </w:r>
      <w:r>
        <w:rPr>
          <w:spacing w:val="-1"/>
          <w:sz w:val="24"/>
        </w:rPr>
        <w:t xml:space="preserve"> </w:t>
      </w:r>
      <w:r>
        <w:rPr>
          <w:sz w:val="24"/>
        </w:rPr>
        <w:t>the</w:t>
      </w:r>
      <w:r>
        <w:rPr>
          <w:spacing w:val="1"/>
          <w:sz w:val="24"/>
        </w:rPr>
        <w:t xml:space="preserve"> </w:t>
      </w:r>
      <w:r>
        <w:rPr>
          <w:spacing w:val="-2"/>
          <w:sz w:val="24"/>
        </w:rPr>
        <w:t>holiday.</w:t>
      </w:r>
    </w:p>
    <w:p w14:paraId="7160DCF2" w14:textId="77777777" w:rsidR="00A302F3" w:rsidRDefault="0068068A">
      <w:pPr>
        <w:pStyle w:val="ListParagraph"/>
        <w:numPr>
          <w:ilvl w:val="1"/>
          <w:numId w:val="9"/>
        </w:numPr>
        <w:tabs>
          <w:tab w:val="left" w:pos="1715"/>
          <w:tab w:val="left" w:pos="1716"/>
        </w:tabs>
        <w:spacing w:line="275" w:lineRule="exact"/>
        <w:ind w:hanging="361"/>
        <w:rPr>
          <w:sz w:val="24"/>
        </w:rPr>
      </w:pPr>
      <w:r>
        <w:rPr>
          <w:sz w:val="24"/>
        </w:rPr>
        <w:t>Per</w:t>
      </w:r>
      <w:r>
        <w:rPr>
          <w:spacing w:val="-1"/>
          <w:sz w:val="24"/>
        </w:rPr>
        <w:t xml:space="preserve"> </w:t>
      </w:r>
      <w:r>
        <w:rPr>
          <w:sz w:val="24"/>
        </w:rPr>
        <w:t>the</w:t>
      </w:r>
      <w:r>
        <w:rPr>
          <w:spacing w:val="1"/>
          <w:sz w:val="24"/>
        </w:rPr>
        <w:t xml:space="preserve"> </w:t>
      </w:r>
      <w:r>
        <w:rPr>
          <w:sz w:val="24"/>
        </w:rPr>
        <w:t>FSLA,</w:t>
      </w:r>
      <w:r>
        <w:rPr>
          <w:spacing w:val="3"/>
          <w:sz w:val="24"/>
        </w:rPr>
        <w:t xml:space="preserve"> </w:t>
      </w:r>
      <w:r>
        <w:rPr>
          <w:sz w:val="24"/>
        </w:rPr>
        <w:t>exempt</w:t>
      </w:r>
      <w:r>
        <w:rPr>
          <w:spacing w:val="3"/>
          <w:sz w:val="24"/>
        </w:rPr>
        <w:t xml:space="preserve"> </w:t>
      </w:r>
      <w:r>
        <w:rPr>
          <w:sz w:val="24"/>
        </w:rPr>
        <w:t>(salaried)</w:t>
      </w:r>
      <w:r>
        <w:rPr>
          <w:spacing w:val="2"/>
          <w:sz w:val="24"/>
        </w:rPr>
        <w:t xml:space="preserve"> </w:t>
      </w:r>
      <w:r>
        <w:rPr>
          <w:sz w:val="24"/>
        </w:rPr>
        <w:t>employees</w:t>
      </w:r>
      <w:r>
        <w:rPr>
          <w:spacing w:val="4"/>
          <w:sz w:val="24"/>
        </w:rPr>
        <w:t xml:space="preserve"> </w:t>
      </w:r>
      <w:r>
        <w:rPr>
          <w:sz w:val="24"/>
        </w:rPr>
        <w:t>are</w:t>
      </w:r>
      <w:r>
        <w:rPr>
          <w:spacing w:val="-1"/>
          <w:sz w:val="24"/>
        </w:rPr>
        <w:t xml:space="preserve"> </w:t>
      </w:r>
      <w:r>
        <w:rPr>
          <w:sz w:val="24"/>
        </w:rPr>
        <w:t>not</w:t>
      </w:r>
      <w:r>
        <w:rPr>
          <w:spacing w:val="3"/>
          <w:sz w:val="24"/>
        </w:rPr>
        <w:t xml:space="preserve"> </w:t>
      </w:r>
      <w:r>
        <w:rPr>
          <w:sz w:val="24"/>
        </w:rPr>
        <w:t>entitled</w:t>
      </w:r>
      <w:r>
        <w:rPr>
          <w:spacing w:val="1"/>
          <w:sz w:val="24"/>
        </w:rPr>
        <w:t xml:space="preserve"> </w:t>
      </w:r>
      <w:r>
        <w:rPr>
          <w:sz w:val="24"/>
        </w:rPr>
        <w:t>to</w:t>
      </w:r>
      <w:r>
        <w:rPr>
          <w:spacing w:val="2"/>
          <w:sz w:val="24"/>
        </w:rPr>
        <w:t xml:space="preserve"> </w:t>
      </w:r>
      <w:r>
        <w:rPr>
          <w:sz w:val="24"/>
        </w:rPr>
        <w:t xml:space="preserve">overtime </w:t>
      </w:r>
      <w:r>
        <w:rPr>
          <w:spacing w:val="-4"/>
          <w:sz w:val="24"/>
        </w:rPr>
        <w:t>pay.</w:t>
      </w:r>
    </w:p>
    <w:p w14:paraId="2C091D03" w14:textId="77777777" w:rsidR="00A302F3" w:rsidRDefault="0068068A">
      <w:pPr>
        <w:pStyle w:val="ListParagraph"/>
        <w:numPr>
          <w:ilvl w:val="1"/>
          <w:numId w:val="9"/>
        </w:numPr>
        <w:tabs>
          <w:tab w:val="left" w:pos="1715"/>
          <w:tab w:val="left" w:pos="1716"/>
        </w:tabs>
        <w:spacing w:line="272" w:lineRule="exact"/>
        <w:ind w:hanging="361"/>
        <w:rPr>
          <w:sz w:val="24"/>
        </w:rPr>
      </w:pPr>
      <w:r>
        <w:rPr>
          <w:sz w:val="24"/>
        </w:rPr>
        <w:t>Deductions</w:t>
      </w:r>
      <w:r>
        <w:rPr>
          <w:spacing w:val="-2"/>
          <w:sz w:val="24"/>
        </w:rPr>
        <w:t xml:space="preserve"> </w:t>
      </w:r>
      <w:r>
        <w:rPr>
          <w:sz w:val="24"/>
        </w:rPr>
        <w:t>will</w:t>
      </w:r>
      <w:r>
        <w:rPr>
          <w:spacing w:val="-1"/>
          <w:sz w:val="24"/>
        </w:rPr>
        <w:t xml:space="preserve"> </w:t>
      </w:r>
      <w:r>
        <w:rPr>
          <w:sz w:val="24"/>
        </w:rPr>
        <w:t>be</w:t>
      </w:r>
      <w:r>
        <w:rPr>
          <w:spacing w:val="-6"/>
          <w:sz w:val="24"/>
        </w:rPr>
        <w:t xml:space="preserve"> </w:t>
      </w:r>
      <w:r>
        <w:rPr>
          <w:sz w:val="24"/>
        </w:rPr>
        <w:t>made</w:t>
      </w:r>
      <w:r>
        <w:rPr>
          <w:spacing w:val="-2"/>
          <w:sz w:val="24"/>
        </w:rPr>
        <w:t xml:space="preserve"> </w:t>
      </w:r>
      <w:r>
        <w:rPr>
          <w:sz w:val="24"/>
        </w:rPr>
        <w:t>for</w:t>
      </w:r>
      <w:r>
        <w:rPr>
          <w:spacing w:val="-2"/>
          <w:sz w:val="24"/>
        </w:rPr>
        <w:t xml:space="preserve"> </w:t>
      </w:r>
      <w:r>
        <w:rPr>
          <w:sz w:val="24"/>
        </w:rPr>
        <w:t>all</w:t>
      </w:r>
      <w:r>
        <w:rPr>
          <w:spacing w:val="-2"/>
          <w:sz w:val="24"/>
        </w:rPr>
        <w:t xml:space="preserve"> </w:t>
      </w:r>
      <w:r>
        <w:rPr>
          <w:sz w:val="24"/>
        </w:rPr>
        <w:t>required</w:t>
      </w:r>
      <w:r>
        <w:rPr>
          <w:spacing w:val="-2"/>
          <w:sz w:val="24"/>
        </w:rPr>
        <w:t xml:space="preserve"> </w:t>
      </w:r>
      <w:r>
        <w:rPr>
          <w:sz w:val="24"/>
        </w:rPr>
        <w:t>taxes</w:t>
      </w:r>
      <w:r>
        <w:rPr>
          <w:spacing w:val="-2"/>
          <w:sz w:val="24"/>
        </w:rPr>
        <w:t xml:space="preserve"> </w:t>
      </w:r>
      <w:r>
        <w:rPr>
          <w:sz w:val="24"/>
        </w:rPr>
        <w:t>and</w:t>
      </w:r>
      <w:r>
        <w:rPr>
          <w:spacing w:val="-1"/>
          <w:sz w:val="24"/>
        </w:rPr>
        <w:t xml:space="preserve"> </w:t>
      </w:r>
      <w:r>
        <w:rPr>
          <w:sz w:val="24"/>
        </w:rPr>
        <w:t>other</w:t>
      </w:r>
      <w:r>
        <w:rPr>
          <w:spacing w:val="-2"/>
          <w:sz w:val="24"/>
        </w:rPr>
        <w:t xml:space="preserve"> </w:t>
      </w:r>
      <w:r>
        <w:rPr>
          <w:sz w:val="24"/>
        </w:rPr>
        <w:t>amounts</w:t>
      </w:r>
      <w:r>
        <w:rPr>
          <w:spacing w:val="-2"/>
          <w:sz w:val="24"/>
        </w:rPr>
        <w:t xml:space="preserve"> </w:t>
      </w:r>
      <w:r>
        <w:rPr>
          <w:sz w:val="24"/>
        </w:rPr>
        <w:t>required</w:t>
      </w:r>
      <w:r>
        <w:rPr>
          <w:spacing w:val="-1"/>
          <w:sz w:val="24"/>
        </w:rPr>
        <w:t xml:space="preserve"> </w:t>
      </w:r>
      <w:r>
        <w:rPr>
          <w:sz w:val="24"/>
        </w:rPr>
        <w:t>by</w:t>
      </w:r>
      <w:r>
        <w:rPr>
          <w:spacing w:val="-4"/>
          <w:sz w:val="24"/>
        </w:rPr>
        <w:t xml:space="preserve"> law.</w:t>
      </w:r>
    </w:p>
    <w:p w14:paraId="74AAC18C" w14:textId="77777777" w:rsidR="00A302F3" w:rsidRDefault="0068068A">
      <w:pPr>
        <w:pStyle w:val="ListParagraph"/>
        <w:numPr>
          <w:ilvl w:val="1"/>
          <w:numId w:val="9"/>
        </w:numPr>
        <w:tabs>
          <w:tab w:val="left" w:pos="1715"/>
          <w:tab w:val="left" w:pos="1716"/>
        </w:tabs>
        <w:spacing w:before="1" w:line="235" w:lineRule="auto"/>
        <w:ind w:right="1377"/>
        <w:rPr>
          <w:sz w:val="24"/>
        </w:rPr>
      </w:pPr>
      <w:r>
        <w:rPr>
          <w:sz w:val="24"/>
        </w:rPr>
        <w:t>Deductions</w:t>
      </w:r>
      <w:r>
        <w:rPr>
          <w:spacing w:val="-3"/>
          <w:sz w:val="24"/>
        </w:rPr>
        <w:t xml:space="preserve"> </w:t>
      </w:r>
      <w:r>
        <w:rPr>
          <w:sz w:val="24"/>
        </w:rPr>
        <w:t>will</w:t>
      </w:r>
      <w:r>
        <w:rPr>
          <w:spacing w:val="-3"/>
          <w:sz w:val="24"/>
        </w:rPr>
        <w:t xml:space="preserve"> </w:t>
      </w:r>
      <w:r>
        <w:rPr>
          <w:sz w:val="24"/>
        </w:rPr>
        <w:t>also</w:t>
      </w:r>
      <w:r>
        <w:rPr>
          <w:spacing w:val="-3"/>
          <w:sz w:val="24"/>
        </w:rPr>
        <w:t xml:space="preserve"> </w:t>
      </w:r>
      <w:r>
        <w:rPr>
          <w:sz w:val="24"/>
        </w:rPr>
        <w:t>be</w:t>
      </w:r>
      <w:r>
        <w:rPr>
          <w:spacing w:val="-2"/>
          <w:sz w:val="24"/>
        </w:rPr>
        <w:t xml:space="preserve"> </w:t>
      </w:r>
      <w:r>
        <w:rPr>
          <w:sz w:val="24"/>
        </w:rPr>
        <w:t>made</w:t>
      </w:r>
      <w:r>
        <w:rPr>
          <w:spacing w:val="-4"/>
          <w:sz w:val="24"/>
        </w:rPr>
        <w:t xml:space="preserve"> </w:t>
      </w:r>
      <w:r>
        <w:rPr>
          <w:sz w:val="24"/>
        </w:rPr>
        <w:t>as</w:t>
      </w:r>
      <w:r>
        <w:rPr>
          <w:spacing w:val="-3"/>
          <w:sz w:val="24"/>
        </w:rPr>
        <w:t xml:space="preserve"> </w:t>
      </w:r>
      <w:r>
        <w:rPr>
          <w:sz w:val="24"/>
        </w:rPr>
        <w:t>approved</w:t>
      </w:r>
      <w:r>
        <w:rPr>
          <w:spacing w:val="-3"/>
          <w:sz w:val="24"/>
        </w:rPr>
        <w:t xml:space="preserve"> </w:t>
      </w:r>
      <w:r>
        <w:rPr>
          <w:sz w:val="24"/>
        </w:rPr>
        <w:t>by</w:t>
      </w:r>
      <w:r>
        <w:rPr>
          <w:spacing w:val="-8"/>
          <w:sz w:val="24"/>
        </w:rPr>
        <w:t xml:space="preserve"> </w:t>
      </w:r>
      <w:r>
        <w:rPr>
          <w:sz w:val="24"/>
        </w:rPr>
        <w:t>the</w:t>
      </w:r>
      <w:r>
        <w:rPr>
          <w:spacing w:val="-2"/>
          <w:sz w:val="24"/>
        </w:rPr>
        <w:t xml:space="preserve"> </w:t>
      </w:r>
      <w:r>
        <w:rPr>
          <w:sz w:val="24"/>
        </w:rPr>
        <w:t>employee</w:t>
      </w:r>
      <w:r>
        <w:rPr>
          <w:spacing w:val="-4"/>
          <w:sz w:val="24"/>
        </w:rPr>
        <w:t xml:space="preserve"> </w:t>
      </w:r>
      <w:r>
        <w:rPr>
          <w:sz w:val="24"/>
        </w:rPr>
        <w:t>for</w:t>
      </w:r>
      <w:r>
        <w:rPr>
          <w:spacing w:val="-4"/>
          <w:sz w:val="24"/>
        </w:rPr>
        <w:t xml:space="preserve"> </w:t>
      </w:r>
      <w:r>
        <w:rPr>
          <w:sz w:val="24"/>
        </w:rPr>
        <w:t>benefits</w:t>
      </w:r>
      <w:r>
        <w:rPr>
          <w:spacing w:val="-3"/>
          <w:sz w:val="24"/>
        </w:rPr>
        <w:t xml:space="preserve"> </w:t>
      </w:r>
      <w:r>
        <w:rPr>
          <w:sz w:val="24"/>
        </w:rPr>
        <w:t>as</w:t>
      </w:r>
      <w:r>
        <w:rPr>
          <w:spacing w:val="-1"/>
          <w:sz w:val="24"/>
        </w:rPr>
        <w:t xml:space="preserve"> </w:t>
      </w:r>
      <w:r>
        <w:rPr>
          <w:sz w:val="24"/>
        </w:rPr>
        <w:t>applicable,</w:t>
      </w:r>
      <w:r>
        <w:rPr>
          <w:spacing w:val="-3"/>
          <w:sz w:val="24"/>
        </w:rPr>
        <w:t xml:space="preserve"> </w:t>
      </w:r>
      <w:r>
        <w:rPr>
          <w:sz w:val="24"/>
        </w:rPr>
        <w:t>for example: insurance premiums.</w:t>
      </w:r>
    </w:p>
    <w:p w14:paraId="55D0004F" w14:textId="77777777" w:rsidR="00A302F3" w:rsidRDefault="0068068A">
      <w:pPr>
        <w:pStyle w:val="ListParagraph"/>
        <w:numPr>
          <w:ilvl w:val="1"/>
          <w:numId w:val="9"/>
        </w:numPr>
        <w:tabs>
          <w:tab w:val="left" w:pos="1715"/>
          <w:tab w:val="left" w:pos="1716"/>
        </w:tabs>
        <w:spacing w:before="25"/>
        <w:ind w:right="1302"/>
        <w:rPr>
          <w:sz w:val="24"/>
        </w:rPr>
      </w:pPr>
      <w:r>
        <w:rPr>
          <w:sz w:val="24"/>
        </w:rPr>
        <w:t>For a person other than the employee to pick up a paycheck, they must present written authorization</w:t>
      </w:r>
      <w:r>
        <w:rPr>
          <w:spacing w:val="-2"/>
          <w:sz w:val="24"/>
        </w:rPr>
        <w:t xml:space="preserve"> </w:t>
      </w:r>
      <w:r>
        <w:rPr>
          <w:sz w:val="24"/>
        </w:rPr>
        <w:t>from</w:t>
      </w:r>
      <w:r>
        <w:rPr>
          <w:spacing w:val="-2"/>
          <w:sz w:val="24"/>
        </w:rPr>
        <w:t xml:space="preserve"> </w:t>
      </w:r>
      <w:r>
        <w:rPr>
          <w:sz w:val="24"/>
        </w:rPr>
        <w:t>the</w:t>
      </w:r>
      <w:r>
        <w:rPr>
          <w:spacing w:val="-3"/>
          <w:sz w:val="24"/>
        </w:rPr>
        <w:t xml:space="preserve"> </w:t>
      </w:r>
      <w:r>
        <w:rPr>
          <w:sz w:val="24"/>
        </w:rPr>
        <w:t>employee. A</w:t>
      </w:r>
      <w:r>
        <w:rPr>
          <w:spacing w:val="-3"/>
          <w:sz w:val="24"/>
        </w:rPr>
        <w:t xml:space="preserve"> </w:t>
      </w:r>
      <w:r>
        <w:rPr>
          <w:sz w:val="24"/>
        </w:rPr>
        <w:t>photo ID</w:t>
      </w:r>
      <w:r>
        <w:rPr>
          <w:spacing w:val="-3"/>
          <w:sz w:val="24"/>
        </w:rPr>
        <w:t xml:space="preserve"> </w:t>
      </w:r>
      <w:r>
        <w:rPr>
          <w:sz w:val="24"/>
        </w:rPr>
        <w:t>may</w:t>
      </w:r>
      <w:r>
        <w:rPr>
          <w:spacing w:val="-5"/>
          <w:sz w:val="24"/>
        </w:rPr>
        <w:t xml:space="preserve"> </w:t>
      </w:r>
      <w:r>
        <w:rPr>
          <w:sz w:val="24"/>
        </w:rPr>
        <w:t>be</w:t>
      </w:r>
      <w:r>
        <w:rPr>
          <w:spacing w:val="-1"/>
          <w:sz w:val="24"/>
        </w:rPr>
        <w:t xml:space="preserve"> </w:t>
      </w:r>
      <w:r>
        <w:rPr>
          <w:sz w:val="24"/>
        </w:rPr>
        <w:t>required</w:t>
      </w:r>
      <w:r>
        <w:rPr>
          <w:spacing w:val="-2"/>
          <w:sz w:val="24"/>
        </w:rPr>
        <w:t xml:space="preserve"> </w:t>
      </w:r>
      <w:r>
        <w:rPr>
          <w:sz w:val="24"/>
        </w:rPr>
        <w:t>if</w:t>
      </w:r>
      <w:r>
        <w:rPr>
          <w:spacing w:val="-3"/>
          <w:sz w:val="24"/>
        </w:rPr>
        <w:t xml:space="preserve"> </w:t>
      </w:r>
      <w:r>
        <w:rPr>
          <w:sz w:val="24"/>
        </w:rPr>
        <w:t>the</w:t>
      </w:r>
      <w:r>
        <w:rPr>
          <w:spacing w:val="-3"/>
          <w:sz w:val="24"/>
        </w:rPr>
        <w:t xml:space="preserve"> </w:t>
      </w:r>
      <w:r>
        <w:rPr>
          <w:sz w:val="24"/>
        </w:rPr>
        <w:t>identity</w:t>
      </w:r>
      <w:r>
        <w:rPr>
          <w:spacing w:val="-7"/>
          <w:sz w:val="24"/>
        </w:rPr>
        <w:t xml:space="preserve"> </w:t>
      </w:r>
      <w:r>
        <w:rPr>
          <w:sz w:val="24"/>
        </w:rPr>
        <w:t>of</w:t>
      </w:r>
      <w:r>
        <w:rPr>
          <w:spacing w:val="-3"/>
          <w:sz w:val="24"/>
        </w:rPr>
        <w:t xml:space="preserve"> </w:t>
      </w:r>
      <w:r>
        <w:rPr>
          <w:sz w:val="24"/>
        </w:rPr>
        <w:t>the</w:t>
      </w:r>
      <w:r>
        <w:rPr>
          <w:spacing w:val="-3"/>
          <w:sz w:val="24"/>
        </w:rPr>
        <w:t xml:space="preserve"> </w:t>
      </w:r>
      <w:r>
        <w:rPr>
          <w:sz w:val="24"/>
        </w:rPr>
        <w:t>person picking up the check is not known.</w:t>
      </w:r>
    </w:p>
    <w:p w14:paraId="27A8B8A2" w14:textId="77777777" w:rsidR="00A302F3" w:rsidRDefault="00A302F3">
      <w:pPr>
        <w:pStyle w:val="BodyText"/>
        <w:rPr>
          <w:sz w:val="26"/>
        </w:rPr>
      </w:pPr>
    </w:p>
    <w:p w14:paraId="0EBFE1D7" w14:textId="77777777" w:rsidR="00A302F3" w:rsidRDefault="0068068A">
      <w:pPr>
        <w:spacing w:before="220"/>
        <w:ind w:left="628"/>
        <w:rPr>
          <w:b/>
          <w:sz w:val="24"/>
        </w:rPr>
      </w:pPr>
      <w:r>
        <w:rPr>
          <w:b/>
          <w:sz w:val="24"/>
        </w:rPr>
        <w:t>Employee</w:t>
      </w:r>
      <w:r>
        <w:rPr>
          <w:b/>
          <w:spacing w:val="-9"/>
          <w:sz w:val="24"/>
        </w:rPr>
        <w:t xml:space="preserve"> </w:t>
      </w:r>
      <w:r>
        <w:rPr>
          <w:b/>
          <w:spacing w:val="-2"/>
          <w:sz w:val="24"/>
        </w:rPr>
        <w:t>Declaration</w:t>
      </w:r>
    </w:p>
    <w:p w14:paraId="7247B76A" w14:textId="77777777" w:rsidR="00A302F3" w:rsidRDefault="0068068A">
      <w:pPr>
        <w:pStyle w:val="BodyText"/>
        <w:spacing w:before="62" w:line="232" w:lineRule="auto"/>
        <w:ind w:left="637" w:right="962" w:firstLine="4"/>
      </w:pPr>
      <w:r>
        <w:t>I</w:t>
      </w:r>
      <w:r>
        <w:rPr>
          <w:spacing w:val="-6"/>
        </w:rPr>
        <w:t xml:space="preserve"> </w:t>
      </w:r>
      <w:r>
        <w:t>have</w:t>
      </w:r>
      <w:r>
        <w:rPr>
          <w:spacing w:val="-3"/>
        </w:rPr>
        <w:t xml:space="preserve"> </w:t>
      </w:r>
      <w:r>
        <w:t>read and</w:t>
      </w:r>
      <w:r>
        <w:rPr>
          <w:spacing w:val="-2"/>
        </w:rPr>
        <w:t xml:space="preserve"> </w:t>
      </w:r>
      <w:r>
        <w:t>understand</w:t>
      </w:r>
      <w:r>
        <w:rPr>
          <w:spacing w:val="-2"/>
        </w:rPr>
        <w:t xml:space="preserve"> </w:t>
      </w:r>
      <w:r>
        <w:t>the</w:t>
      </w:r>
      <w:r>
        <w:rPr>
          <w:spacing w:val="-3"/>
        </w:rPr>
        <w:t xml:space="preserve"> </w:t>
      </w:r>
      <w:r>
        <w:t>above</w:t>
      </w:r>
      <w:r>
        <w:rPr>
          <w:spacing w:val="-3"/>
        </w:rPr>
        <w:t xml:space="preserve"> </w:t>
      </w:r>
      <w:r>
        <w:t>Timesheet</w:t>
      </w:r>
      <w:r>
        <w:rPr>
          <w:spacing w:val="-2"/>
        </w:rPr>
        <w:t xml:space="preserve"> </w:t>
      </w:r>
      <w:r>
        <w:t>and</w:t>
      </w:r>
      <w:r>
        <w:rPr>
          <w:spacing w:val="-2"/>
        </w:rPr>
        <w:t xml:space="preserve"> </w:t>
      </w:r>
      <w:r>
        <w:t>Payday</w:t>
      </w:r>
      <w:r>
        <w:rPr>
          <w:spacing w:val="-7"/>
        </w:rPr>
        <w:t xml:space="preserve"> </w:t>
      </w:r>
      <w:r>
        <w:t>Policy</w:t>
      </w:r>
      <w:r>
        <w:rPr>
          <w:spacing w:val="-7"/>
        </w:rPr>
        <w:t xml:space="preserve"> </w:t>
      </w:r>
      <w:r>
        <w:t>and agree</w:t>
      </w:r>
      <w:r>
        <w:rPr>
          <w:spacing w:val="-3"/>
        </w:rPr>
        <w:t xml:space="preserve"> </w:t>
      </w:r>
      <w:r>
        <w:t>to</w:t>
      </w:r>
      <w:r>
        <w:rPr>
          <w:spacing w:val="-2"/>
        </w:rPr>
        <w:t xml:space="preserve"> </w:t>
      </w:r>
      <w:r>
        <w:t>adhere</w:t>
      </w:r>
      <w:r>
        <w:rPr>
          <w:spacing w:val="-3"/>
        </w:rPr>
        <w:t xml:space="preserve"> </w:t>
      </w:r>
      <w:r>
        <w:t>to</w:t>
      </w:r>
      <w:r>
        <w:rPr>
          <w:spacing w:val="-2"/>
        </w:rPr>
        <w:t xml:space="preserve"> </w:t>
      </w:r>
      <w:r>
        <w:t>the</w:t>
      </w:r>
      <w:r>
        <w:rPr>
          <w:spacing w:val="-1"/>
        </w:rPr>
        <w:t xml:space="preserve"> </w:t>
      </w:r>
      <w:r>
        <w:t>guidelines outlined therein.</w:t>
      </w:r>
    </w:p>
    <w:p w14:paraId="44545432" w14:textId="77777777" w:rsidR="00A302F3" w:rsidRDefault="00A302F3">
      <w:pPr>
        <w:pStyle w:val="BodyText"/>
        <w:rPr>
          <w:sz w:val="20"/>
        </w:rPr>
      </w:pPr>
    </w:p>
    <w:p w14:paraId="722ED136" w14:textId="77777777" w:rsidR="00A302F3" w:rsidRDefault="00A302F3">
      <w:pPr>
        <w:pStyle w:val="BodyText"/>
        <w:rPr>
          <w:sz w:val="20"/>
        </w:rPr>
      </w:pPr>
    </w:p>
    <w:p w14:paraId="091CF6A9" w14:textId="77777777" w:rsidR="00A302F3" w:rsidRDefault="00A302F3">
      <w:pPr>
        <w:pStyle w:val="BodyText"/>
        <w:rPr>
          <w:sz w:val="20"/>
        </w:rPr>
      </w:pPr>
    </w:p>
    <w:p w14:paraId="372F768E" w14:textId="77777777" w:rsidR="00A302F3" w:rsidRDefault="00A302F3">
      <w:pPr>
        <w:pStyle w:val="BodyText"/>
        <w:rPr>
          <w:sz w:val="20"/>
        </w:rPr>
      </w:pPr>
    </w:p>
    <w:p w14:paraId="32E3F22A" w14:textId="77777777" w:rsidR="00A302F3" w:rsidRDefault="00A302F3">
      <w:pPr>
        <w:pStyle w:val="BodyText"/>
        <w:rPr>
          <w:sz w:val="20"/>
        </w:rPr>
      </w:pPr>
    </w:p>
    <w:p w14:paraId="6DCE0128" w14:textId="77777777" w:rsidR="00A302F3" w:rsidRDefault="00A302F3">
      <w:pPr>
        <w:pStyle w:val="BodyText"/>
        <w:rPr>
          <w:sz w:val="20"/>
        </w:rPr>
      </w:pPr>
    </w:p>
    <w:p w14:paraId="130F5BD0" w14:textId="659FD727" w:rsidR="00A302F3" w:rsidRDefault="005374D4">
      <w:pPr>
        <w:pStyle w:val="BodyText"/>
        <w:spacing w:before="3"/>
        <w:rPr>
          <w:sz w:val="19"/>
        </w:rPr>
      </w:pPr>
      <w:r>
        <w:rPr>
          <w:noProof/>
        </w:rPr>
        <mc:AlternateContent>
          <mc:Choice Requires="wps">
            <w:drawing>
              <wp:anchor distT="0" distB="0" distL="0" distR="0" simplePos="0" relativeHeight="487617024" behindDoc="1" locked="0" layoutInCell="1" allowOverlap="1" wp14:anchorId="78CDF3B6" wp14:editId="0D433047">
                <wp:simplePos x="0" y="0"/>
                <wp:positionH relativeFrom="page">
                  <wp:posOffset>890270</wp:posOffset>
                </wp:positionH>
                <wp:positionV relativeFrom="paragraph">
                  <wp:posOffset>156210</wp:posOffset>
                </wp:positionV>
                <wp:extent cx="4495800" cy="1270"/>
                <wp:effectExtent l="0" t="0" r="0" b="0"/>
                <wp:wrapTopAndBottom/>
                <wp:docPr id="359973607"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95800" cy="1270"/>
                        </a:xfrm>
                        <a:custGeom>
                          <a:avLst/>
                          <a:gdLst>
                            <a:gd name="T0" fmla="+- 0 1402 1402"/>
                            <a:gd name="T1" fmla="*/ T0 w 7080"/>
                            <a:gd name="T2" fmla="+- 0 8482 1402"/>
                            <a:gd name="T3" fmla="*/ T2 w 7080"/>
                          </a:gdLst>
                          <a:ahLst/>
                          <a:cxnLst>
                            <a:cxn ang="0">
                              <a:pos x="T1" y="0"/>
                            </a:cxn>
                            <a:cxn ang="0">
                              <a:pos x="T3" y="0"/>
                            </a:cxn>
                          </a:cxnLst>
                          <a:rect l="0" t="0" r="r" b="b"/>
                          <a:pathLst>
                            <a:path w="7080">
                              <a:moveTo>
                                <a:pt x="0" y="0"/>
                              </a:moveTo>
                              <a:lnTo>
                                <a:pt x="7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BA57D" id="docshape62" o:spid="_x0000_s1026" style="position:absolute;margin-left:70.1pt;margin-top:12.3pt;width:354pt;height:.1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" path="m,l7080,e" filled="f" strokeweight=".48pt">
                <v:path arrowok="t" o:connecttype="custom" o:connectlocs="0,0;4495800,0" o:connectangles="0,0"/>
                <w10:wrap type="topAndBottom" anchorx="page"/>
              </v:shape>
            </w:pict>
          </mc:Fallback>
        </mc:AlternateContent>
      </w:r>
    </w:p>
    <w:p w14:paraId="4F41ECD7" w14:textId="77777777" w:rsidR="00A302F3" w:rsidRDefault="0068068A">
      <w:pPr>
        <w:pStyle w:val="BodyText"/>
        <w:tabs>
          <w:tab w:val="left" w:pos="5540"/>
        </w:tabs>
        <w:spacing w:before="18"/>
        <w:ind w:left="1220"/>
      </w:pPr>
      <w:r>
        <w:t>Employee’s</w:t>
      </w:r>
      <w:r>
        <w:rPr>
          <w:spacing w:val="-9"/>
        </w:rPr>
        <w:t xml:space="preserve"> </w:t>
      </w:r>
      <w:r>
        <w:t>Printed</w:t>
      </w:r>
      <w:r>
        <w:rPr>
          <w:spacing w:val="-6"/>
        </w:rPr>
        <w:t xml:space="preserve"> </w:t>
      </w:r>
      <w:r>
        <w:rPr>
          <w:spacing w:val="-4"/>
        </w:rPr>
        <w:t>Name</w:t>
      </w:r>
      <w:r>
        <w:tab/>
      </w:r>
      <w:r>
        <w:rPr>
          <w:spacing w:val="-2"/>
        </w:rPr>
        <w:t>Position</w:t>
      </w:r>
    </w:p>
    <w:p w14:paraId="2F27C960" w14:textId="77777777" w:rsidR="00A302F3" w:rsidRDefault="00A302F3">
      <w:pPr>
        <w:pStyle w:val="BodyText"/>
        <w:rPr>
          <w:sz w:val="20"/>
        </w:rPr>
      </w:pPr>
    </w:p>
    <w:p w14:paraId="2465367A" w14:textId="77777777" w:rsidR="00A302F3" w:rsidRDefault="00A302F3">
      <w:pPr>
        <w:pStyle w:val="BodyText"/>
        <w:rPr>
          <w:sz w:val="20"/>
        </w:rPr>
      </w:pPr>
    </w:p>
    <w:p w14:paraId="59E7AE8D" w14:textId="77777777" w:rsidR="00A302F3" w:rsidRDefault="00A302F3">
      <w:pPr>
        <w:pStyle w:val="BodyText"/>
        <w:rPr>
          <w:sz w:val="20"/>
        </w:rPr>
      </w:pPr>
    </w:p>
    <w:p w14:paraId="282034F6" w14:textId="77777777" w:rsidR="00A302F3" w:rsidRDefault="00A302F3">
      <w:pPr>
        <w:pStyle w:val="BodyText"/>
        <w:rPr>
          <w:sz w:val="20"/>
        </w:rPr>
      </w:pPr>
    </w:p>
    <w:p w14:paraId="769C7DC2" w14:textId="51B73521" w:rsidR="00A302F3" w:rsidRDefault="005374D4">
      <w:pPr>
        <w:pStyle w:val="BodyText"/>
        <w:rPr>
          <w:sz w:val="11"/>
        </w:rPr>
      </w:pPr>
      <w:r>
        <w:rPr>
          <w:noProof/>
        </w:rPr>
        <mc:AlternateContent>
          <mc:Choice Requires="wps">
            <w:drawing>
              <wp:anchor distT="0" distB="0" distL="0" distR="0" simplePos="0" relativeHeight="487617536" behindDoc="1" locked="0" layoutInCell="1" allowOverlap="1" wp14:anchorId="100B8E00" wp14:editId="3D827B0B">
                <wp:simplePos x="0" y="0"/>
                <wp:positionH relativeFrom="page">
                  <wp:posOffset>890270</wp:posOffset>
                </wp:positionH>
                <wp:positionV relativeFrom="paragraph">
                  <wp:posOffset>95885</wp:posOffset>
                </wp:positionV>
                <wp:extent cx="2438400" cy="1270"/>
                <wp:effectExtent l="0" t="0" r="0" b="0"/>
                <wp:wrapTopAndBottom/>
                <wp:docPr id="517721397"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8400" cy="1270"/>
                        </a:xfrm>
                        <a:custGeom>
                          <a:avLst/>
                          <a:gdLst>
                            <a:gd name="T0" fmla="+- 0 1402 1402"/>
                            <a:gd name="T1" fmla="*/ T0 w 3840"/>
                            <a:gd name="T2" fmla="+- 0 5242 1402"/>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6984B" id="docshape63" o:spid="_x0000_s1026" style="position:absolute;margin-left:70.1pt;margin-top:7.55pt;width:192pt;height:.1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" path="m,l3840,e" filled="f" strokeweight=".48pt">
                <v:path arrowok="t" o:connecttype="custom" o:connectlocs="0,0;2438400,0" o:connectangles="0,0"/>
                <w10:wrap type="topAndBottom" anchorx="page"/>
              </v:shape>
            </w:pict>
          </mc:Fallback>
        </mc:AlternateContent>
      </w:r>
      <w:r>
        <w:rPr>
          <w:noProof/>
        </w:rPr>
        <mc:AlternateContent>
          <mc:Choice Requires="wps">
            <w:drawing>
              <wp:anchor distT="0" distB="0" distL="0" distR="0" simplePos="0" relativeHeight="487618048" behindDoc="1" locked="0" layoutInCell="1" allowOverlap="1" wp14:anchorId="265341AF" wp14:editId="515791C4">
                <wp:simplePos x="0" y="0"/>
                <wp:positionH relativeFrom="page">
                  <wp:posOffset>3633470</wp:posOffset>
                </wp:positionH>
                <wp:positionV relativeFrom="paragraph">
                  <wp:posOffset>95885</wp:posOffset>
                </wp:positionV>
                <wp:extent cx="1981200" cy="1270"/>
                <wp:effectExtent l="0" t="0" r="0" b="0"/>
                <wp:wrapTopAndBottom/>
                <wp:docPr id="1379710298"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1270"/>
                        </a:xfrm>
                        <a:custGeom>
                          <a:avLst/>
                          <a:gdLst>
                            <a:gd name="T0" fmla="+- 0 5722 5722"/>
                            <a:gd name="T1" fmla="*/ T0 w 3120"/>
                            <a:gd name="T2" fmla="+- 0 8842 5722"/>
                            <a:gd name="T3" fmla="*/ T2 w 3120"/>
                          </a:gdLst>
                          <a:ahLst/>
                          <a:cxnLst>
                            <a:cxn ang="0">
                              <a:pos x="T1" y="0"/>
                            </a:cxn>
                            <a:cxn ang="0">
                              <a:pos x="T3" y="0"/>
                            </a:cxn>
                          </a:cxnLst>
                          <a:rect l="0" t="0" r="r" b="b"/>
                          <a:pathLst>
                            <a:path w="3120">
                              <a:moveTo>
                                <a:pt x="0" y="0"/>
                              </a:moveTo>
                              <a:lnTo>
                                <a:pt x="31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C51CA" id="docshape64" o:spid="_x0000_s1026" style="position:absolute;margin-left:286.1pt;margin-top:7.55pt;width:156pt;height:.1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" path="m,l3120,e" filled="f" strokeweight=".48pt">
                <v:path arrowok="t" o:connecttype="custom" o:connectlocs="0,0;1981200,0" o:connectangles="0,0"/>
                <w10:wrap type="topAndBottom" anchorx="page"/>
              </v:shape>
            </w:pict>
          </mc:Fallback>
        </mc:AlternateContent>
      </w:r>
    </w:p>
    <w:p w14:paraId="6C9164C0" w14:textId="77777777" w:rsidR="00A302F3" w:rsidRDefault="0068068A">
      <w:pPr>
        <w:pStyle w:val="BodyText"/>
        <w:tabs>
          <w:tab w:val="left" w:pos="5540"/>
        </w:tabs>
        <w:spacing w:before="21"/>
        <w:ind w:left="1220"/>
      </w:pPr>
      <w:r>
        <w:t>Employee’s</w:t>
      </w:r>
      <w:r>
        <w:rPr>
          <w:spacing w:val="-8"/>
        </w:rPr>
        <w:t xml:space="preserve"> </w:t>
      </w:r>
      <w:r>
        <w:rPr>
          <w:spacing w:val="-2"/>
        </w:rPr>
        <w:t>Signature</w:t>
      </w:r>
      <w:r>
        <w:tab/>
      </w:r>
      <w:r>
        <w:rPr>
          <w:spacing w:val="-4"/>
        </w:rPr>
        <w:t>Date</w:t>
      </w:r>
    </w:p>
    <w:p w14:paraId="20D2FB89" w14:textId="77777777" w:rsidR="00A302F3" w:rsidRDefault="00A302F3">
      <w:pPr>
        <w:sectPr w:rsidR="00A302F3">
          <w:footerReference w:type="default" r:id="rId13"/>
          <w:pgSz w:w="12020" w:h="15500"/>
          <w:pgMar w:top="780" w:right="160" w:bottom="280" w:left="200" w:header="0" w:footer="0" w:gutter="0"/>
          <w:cols w:space="720"/>
        </w:sectPr>
      </w:pPr>
    </w:p>
    <w:p w14:paraId="59086BE4" w14:textId="11DB0B78" w:rsidR="00A302F3" w:rsidRDefault="00A302F3">
      <w:pPr>
        <w:pStyle w:val="BodyText"/>
        <w:ind w:left="4924"/>
        <w:rPr>
          <w:sz w:val="20"/>
        </w:rPr>
      </w:pPr>
    </w:p>
    <w:p w14:paraId="332001B7" w14:textId="77777777" w:rsidR="00A302F3" w:rsidRDefault="00A302F3">
      <w:pPr>
        <w:pStyle w:val="BodyText"/>
        <w:rPr>
          <w:sz w:val="20"/>
        </w:rPr>
      </w:pPr>
    </w:p>
    <w:p w14:paraId="6DEE94EE" w14:textId="77777777" w:rsidR="00A302F3" w:rsidRDefault="00A302F3">
      <w:pPr>
        <w:pStyle w:val="BodyText"/>
        <w:spacing w:before="8"/>
        <w:rPr>
          <w:sz w:val="26"/>
        </w:rPr>
      </w:pPr>
    </w:p>
    <w:p w14:paraId="74D46B4A" w14:textId="77777777" w:rsidR="00A302F3" w:rsidRDefault="0068068A">
      <w:pPr>
        <w:spacing w:before="88"/>
        <w:ind w:left="2138" w:right="2095" w:firstLine="372"/>
        <w:rPr>
          <w:b/>
          <w:sz w:val="28"/>
        </w:rPr>
      </w:pPr>
      <w:r>
        <w:rPr>
          <w:b/>
          <w:sz w:val="28"/>
        </w:rPr>
        <w:t>DELTA HOSPICE, LLC ELECTRONIC SIGNATURE AUTHORIZATION/CONFIDENTIALITY</w:t>
      </w:r>
      <w:r>
        <w:rPr>
          <w:b/>
          <w:spacing w:val="-18"/>
          <w:sz w:val="28"/>
        </w:rPr>
        <w:t xml:space="preserve"> </w:t>
      </w:r>
      <w:r>
        <w:rPr>
          <w:b/>
          <w:sz w:val="28"/>
        </w:rPr>
        <w:t>FORM</w:t>
      </w:r>
      <w:r>
        <w:rPr>
          <w:b/>
          <w:spacing w:val="-17"/>
          <w:sz w:val="28"/>
        </w:rPr>
        <w:t xml:space="preserve"> </w:t>
      </w:r>
      <w:r>
        <w:rPr>
          <w:b/>
          <w:sz w:val="28"/>
        </w:rPr>
        <w:t>FOR</w:t>
      </w:r>
      <w:r>
        <w:rPr>
          <w:b/>
          <w:spacing w:val="-18"/>
          <w:sz w:val="28"/>
        </w:rPr>
        <w:t xml:space="preserve"> </w:t>
      </w:r>
      <w:r>
        <w:rPr>
          <w:b/>
          <w:sz w:val="28"/>
        </w:rPr>
        <w:t>EHR</w:t>
      </w:r>
    </w:p>
    <w:p w14:paraId="1424E767" w14:textId="77777777" w:rsidR="00A302F3" w:rsidRDefault="00A302F3">
      <w:pPr>
        <w:pStyle w:val="BodyText"/>
        <w:rPr>
          <w:b/>
          <w:sz w:val="30"/>
        </w:rPr>
      </w:pPr>
    </w:p>
    <w:p w14:paraId="66CE1516" w14:textId="77777777" w:rsidR="00A302F3" w:rsidRDefault="00A302F3">
      <w:pPr>
        <w:pStyle w:val="BodyText"/>
        <w:rPr>
          <w:b/>
          <w:sz w:val="30"/>
        </w:rPr>
      </w:pPr>
    </w:p>
    <w:p w14:paraId="0B0BCF74" w14:textId="77777777" w:rsidR="00A302F3" w:rsidRDefault="0068068A">
      <w:pPr>
        <w:pStyle w:val="BodyText"/>
        <w:spacing w:before="179" w:line="247" w:lineRule="auto"/>
        <w:ind w:left="479" w:right="540"/>
      </w:pPr>
      <w:r>
        <w:t>An</w:t>
      </w:r>
      <w:r>
        <w:rPr>
          <w:spacing w:val="-3"/>
        </w:rPr>
        <w:t xml:space="preserve"> </w:t>
      </w:r>
      <w:r>
        <w:t>electronic</w:t>
      </w:r>
      <w:r>
        <w:rPr>
          <w:spacing w:val="-4"/>
        </w:rPr>
        <w:t xml:space="preserve"> </w:t>
      </w:r>
      <w:r>
        <w:t>signature</w:t>
      </w:r>
      <w:r>
        <w:rPr>
          <w:spacing w:val="-4"/>
        </w:rPr>
        <w:t xml:space="preserve"> </w:t>
      </w:r>
      <w:r>
        <w:t>establishes</w:t>
      </w:r>
      <w:r>
        <w:rPr>
          <w:spacing w:val="-3"/>
        </w:rPr>
        <w:t xml:space="preserve"> </w:t>
      </w:r>
      <w:r>
        <w:t>authorship</w:t>
      </w:r>
      <w:r>
        <w:rPr>
          <w:spacing w:val="-3"/>
        </w:rPr>
        <w:t xml:space="preserve"> </w:t>
      </w:r>
      <w:r>
        <w:t>and</w:t>
      </w:r>
      <w:r>
        <w:rPr>
          <w:spacing w:val="-3"/>
        </w:rPr>
        <w:t xml:space="preserve"> </w:t>
      </w:r>
      <w:r>
        <w:t>validity</w:t>
      </w:r>
      <w:r>
        <w:rPr>
          <w:spacing w:val="-8"/>
        </w:rPr>
        <w:t xml:space="preserve"> </w:t>
      </w:r>
      <w:r>
        <w:t>of</w:t>
      </w:r>
      <w:r>
        <w:rPr>
          <w:spacing w:val="-4"/>
        </w:rPr>
        <w:t xml:space="preserve"> </w:t>
      </w:r>
      <w:r>
        <w:t>a</w:t>
      </w:r>
      <w:r>
        <w:rPr>
          <w:spacing w:val="-4"/>
        </w:rPr>
        <w:t xml:space="preserve"> </w:t>
      </w:r>
      <w:r>
        <w:t>statement,</w:t>
      </w:r>
      <w:r>
        <w:rPr>
          <w:spacing w:val="-3"/>
        </w:rPr>
        <w:t xml:space="preserve"> </w:t>
      </w:r>
      <w:r>
        <w:t>order,</w:t>
      </w:r>
      <w:r>
        <w:rPr>
          <w:spacing w:val="-3"/>
        </w:rPr>
        <w:t xml:space="preserve"> </w:t>
      </w:r>
      <w:r>
        <w:t>document,</w:t>
      </w:r>
      <w:r>
        <w:rPr>
          <w:spacing w:val="-3"/>
        </w:rPr>
        <w:t xml:space="preserve"> </w:t>
      </w:r>
      <w:r>
        <w:t>report,</w:t>
      </w:r>
      <w:r>
        <w:rPr>
          <w:spacing w:val="-3"/>
        </w:rPr>
        <w:t xml:space="preserve"> </w:t>
      </w:r>
      <w:r>
        <w:t>or</w:t>
      </w:r>
      <w:r>
        <w:rPr>
          <w:spacing w:val="-4"/>
        </w:rPr>
        <w:t xml:space="preserve"> </w:t>
      </w:r>
      <w:r>
        <w:t>record by an electronic means.</w:t>
      </w:r>
    </w:p>
    <w:p w14:paraId="5F223C2D" w14:textId="77777777" w:rsidR="00A302F3" w:rsidRDefault="0068068A">
      <w:pPr>
        <w:pStyle w:val="BodyText"/>
        <w:tabs>
          <w:tab w:val="left" w:pos="6959"/>
        </w:tabs>
        <w:spacing w:before="226" w:line="554" w:lineRule="auto"/>
        <w:ind w:left="479" w:right="2096"/>
      </w:pPr>
      <w:r>
        <w:t>Request</w:t>
      </w:r>
      <w:r>
        <w:rPr>
          <w:spacing w:val="-3"/>
        </w:rPr>
        <w:t xml:space="preserve"> </w:t>
      </w:r>
      <w:r>
        <w:t>for</w:t>
      </w:r>
      <w:r>
        <w:rPr>
          <w:spacing w:val="-4"/>
        </w:rPr>
        <w:t xml:space="preserve"> </w:t>
      </w:r>
      <w:r>
        <w:t>an</w:t>
      </w:r>
      <w:r>
        <w:rPr>
          <w:spacing w:val="-2"/>
        </w:rPr>
        <w:t xml:space="preserve"> </w:t>
      </w:r>
      <w:r>
        <w:t>electronic</w:t>
      </w:r>
      <w:r>
        <w:rPr>
          <w:spacing w:val="-3"/>
        </w:rPr>
        <w:t xml:space="preserve"> </w:t>
      </w:r>
      <w:r>
        <w:t>signature</w:t>
      </w:r>
      <w:r>
        <w:rPr>
          <w:spacing w:val="-4"/>
        </w:rPr>
        <w:t xml:space="preserve"> </w:t>
      </w:r>
      <w:r>
        <w:t>must</w:t>
      </w:r>
      <w:r>
        <w:rPr>
          <w:spacing w:val="-3"/>
        </w:rPr>
        <w:t xml:space="preserve"> </w:t>
      </w:r>
      <w:r>
        <w:t>be</w:t>
      </w:r>
      <w:r>
        <w:rPr>
          <w:spacing w:val="-4"/>
        </w:rPr>
        <w:t xml:space="preserve"> </w:t>
      </w:r>
      <w:r>
        <w:t>approved</w:t>
      </w:r>
      <w:r>
        <w:rPr>
          <w:spacing w:val="-3"/>
        </w:rPr>
        <w:t xml:space="preserve"> </w:t>
      </w:r>
      <w:r>
        <w:t>by</w:t>
      </w:r>
      <w:r>
        <w:rPr>
          <w:spacing w:val="-8"/>
        </w:rPr>
        <w:t xml:space="preserve"> </w:t>
      </w:r>
      <w:r>
        <w:t>the</w:t>
      </w:r>
      <w:r>
        <w:rPr>
          <w:spacing w:val="-3"/>
        </w:rPr>
        <w:t xml:space="preserve"> </w:t>
      </w:r>
      <w:r>
        <w:t>Information</w:t>
      </w:r>
      <w:r>
        <w:rPr>
          <w:spacing w:val="-3"/>
        </w:rPr>
        <w:t xml:space="preserve"> </w:t>
      </w:r>
      <w:r>
        <w:t>Systems</w:t>
      </w:r>
      <w:r>
        <w:rPr>
          <w:spacing w:val="-3"/>
        </w:rPr>
        <w:t xml:space="preserve"> </w:t>
      </w:r>
      <w:r>
        <w:t xml:space="preserve">Department. Electronic Signature Name: </w:t>
      </w:r>
      <w:r>
        <w:rPr>
          <w:u w:val="single"/>
        </w:rPr>
        <w:tab/>
      </w:r>
    </w:p>
    <w:p w14:paraId="3F6B7C8A" w14:textId="77777777" w:rsidR="00A302F3" w:rsidRDefault="0068068A">
      <w:pPr>
        <w:pStyle w:val="BodyText"/>
        <w:tabs>
          <w:tab w:val="left" w:pos="6959"/>
        </w:tabs>
        <w:spacing w:line="276" w:lineRule="exact"/>
        <w:ind w:left="479"/>
      </w:pPr>
      <w:r>
        <w:t xml:space="preserve">User ID: </w:t>
      </w:r>
      <w:r>
        <w:rPr>
          <w:u w:val="single"/>
        </w:rPr>
        <w:tab/>
      </w:r>
    </w:p>
    <w:p w14:paraId="19958D15" w14:textId="77777777" w:rsidR="00A302F3" w:rsidRDefault="0068068A">
      <w:pPr>
        <w:pStyle w:val="BodyText"/>
        <w:spacing w:before="233" w:line="242" w:lineRule="auto"/>
        <w:ind w:left="479"/>
      </w:pPr>
      <w:r>
        <w:t>Confidentiality of systems' accounts, passwords, personal identification numbers (PINs) and other types of authorization</w:t>
      </w:r>
      <w:r>
        <w:rPr>
          <w:spacing w:val="-6"/>
        </w:rPr>
        <w:t xml:space="preserve"> </w:t>
      </w:r>
      <w:r>
        <w:t>assigned</w:t>
      </w:r>
      <w:r>
        <w:rPr>
          <w:spacing w:val="-6"/>
        </w:rPr>
        <w:t xml:space="preserve"> </w:t>
      </w:r>
      <w:r>
        <w:t>to</w:t>
      </w:r>
      <w:r>
        <w:rPr>
          <w:spacing w:val="-3"/>
        </w:rPr>
        <w:t xml:space="preserve"> </w:t>
      </w:r>
      <w:r>
        <w:t>individual</w:t>
      </w:r>
      <w:r>
        <w:rPr>
          <w:spacing w:val="-5"/>
        </w:rPr>
        <w:t xml:space="preserve"> </w:t>
      </w:r>
      <w:r>
        <w:t>users</w:t>
      </w:r>
      <w:r>
        <w:rPr>
          <w:spacing w:val="-6"/>
        </w:rPr>
        <w:t xml:space="preserve"> </w:t>
      </w:r>
      <w:r>
        <w:t>must</w:t>
      </w:r>
      <w:r>
        <w:rPr>
          <w:spacing w:val="-5"/>
        </w:rPr>
        <w:t xml:space="preserve"> </w:t>
      </w:r>
      <w:r>
        <w:t>be</w:t>
      </w:r>
      <w:r>
        <w:rPr>
          <w:spacing w:val="-7"/>
        </w:rPr>
        <w:t xml:space="preserve"> </w:t>
      </w:r>
      <w:r>
        <w:t>maintained</w:t>
      </w:r>
      <w:r>
        <w:rPr>
          <w:spacing w:val="-6"/>
        </w:rPr>
        <w:t xml:space="preserve"> </w:t>
      </w:r>
      <w:r>
        <w:t>and</w:t>
      </w:r>
      <w:r>
        <w:rPr>
          <w:spacing w:val="-6"/>
        </w:rPr>
        <w:t xml:space="preserve"> </w:t>
      </w:r>
      <w:r>
        <w:t>protected,</w:t>
      </w:r>
      <w:r>
        <w:rPr>
          <w:spacing w:val="-6"/>
        </w:rPr>
        <w:t xml:space="preserve"> </w:t>
      </w:r>
      <w:r>
        <w:t>and</w:t>
      </w:r>
      <w:r>
        <w:rPr>
          <w:spacing w:val="-6"/>
        </w:rPr>
        <w:t xml:space="preserve"> </w:t>
      </w:r>
      <w:r>
        <w:t>not</w:t>
      </w:r>
      <w:r>
        <w:rPr>
          <w:spacing w:val="-5"/>
        </w:rPr>
        <w:t xml:space="preserve"> </w:t>
      </w:r>
      <w:r>
        <w:t>inappropriately</w:t>
      </w:r>
      <w:r>
        <w:rPr>
          <w:spacing w:val="-8"/>
        </w:rPr>
        <w:t xml:space="preserve"> </w:t>
      </w:r>
      <w:r>
        <w:t>shared.</w:t>
      </w:r>
    </w:p>
    <w:p w14:paraId="19521508" w14:textId="77777777" w:rsidR="00A302F3" w:rsidRDefault="0068068A">
      <w:pPr>
        <w:pStyle w:val="BodyText"/>
        <w:spacing w:before="232" w:line="242" w:lineRule="auto"/>
        <w:ind w:left="479" w:right="1041"/>
      </w:pPr>
      <w:r>
        <w:t>I</w:t>
      </w:r>
      <w:r>
        <w:rPr>
          <w:spacing w:val="-6"/>
        </w:rPr>
        <w:t xml:space="preserve"> </w:t>
      </w:r>
      <w:r>
        <w:t>understand</w:t>
      </w:r>
      <w:r>
        <w:rPr>
          <w:spacing w:val="-2"/>
        </w:rPr>
        <w:t xml:space="preserve"> </w:t>
      </w:r>
      <w:r>
        <w:t>that I</w:t>
      </w:r>
      <w:r>
        <w:rPr>
          <w:spacing w:val="-3"/>
        </w:rPr>
        <w:t xml:space="preserve"> </w:t>
      </w:r>
      <w:r>
        <w:t>am</w:t>
      </w:r>
      <w:r>
        <w:rPr>
          <w:spacing w:val="-2"/>
        </w:rPr>
        <w:t xml:space="preserve"> </w:t>
      </w:r>
      <w:r>
        <w:t>responsible</w:t>
      </w:r>
      <w:r>
        <w:rPr>
          <w:spacing w:val="-3"/>
        </w:rPr>
        <w:t xml:space="preserve"> </w:t>
      </w:r>
      <w:r>
        <w:t>for</w:t>
      </w:r>
      <w:r>
        <w:rPr>
          <w:spacing w:val="-3"/>
        </w:rPr>
        <w:t xml:space="preserve"> </w:t>
      </w:r>
      <w:r>
        <w:t>setting</w:t>
      </w:r>
      <w:r>
        <w:rPr>
          <w:spacing w:val="-5"/>
        </w:rPr>
        <w:t xml:space="preserve"> </w:t>
      </w:r>
      <w:r>
        <w:t>up</w:t>
      </w:r>
      <w:r>
        <w:rPr>
          <w:spacing w:val="-2"/>
        </w:rPr>
        <w:t xml:space="preserve"> </w:t>
      </w:r>
      <w:r>
        <w:t>my</w:t>
      </w:r>
      <w:r>
        <w:rPr>
          <w:spacing w:val="-5"/>
        </w:rPr>
        <w:t xml:space="preserve"> </w:t>
      </w:r>
      <w:r>
        <w:t>own</w:t>
      </w:r>
      <w:r>
        <w:rPr>
          <w:spacing w:val="-2"/>
        </w:rPr>
        <w:t xml:space="preserve"> </w:t>
      </w:r>
      <w:r>
        <w:t>password</w:t>
      </w:r>
      <w:r>
        <w:rPr>
          <w:spacing w:val="-2"/>
        </w:rPr>
        <w:t xml:space="preserve"> </w:t>
      </w:r>
      <w:r>
        <w:t>that</w:t>
      </w:r>
      <w:r>
        <w:rPr>
          <w:spacing w:val="-2"/>
        </w:rPr>
        <w:t xml:space="preserve"> </w:t>
      </w:r>
      <w:r>
        <w:t>meets</w:t>
      </w:r>
      <w:r>
        <w:rPr>
          <w:spacing w:val="-2"/>
        </w:rPr>
        <w:t xml:space="preserve"> </w:t>
      </w:r>
      <w:r>
        <w:t>the</w:t>
      </w:r>
      <w:r>
        <w:rPr>
          <w:spacing w:val="-1"/>
        </w:rPr>
        <w:t xml:space="preserve"> </w:t>
      </w:r>
      <w:r>
        <w:t>ITD</w:t>
      </w:r>
      <w:r>
        <w:rPr>
          <w:spacing w:val="-3"/>
        </w:rPr>
        <w:t xml:space="preserve"> </w:t>
      </w:r>
      <w:r>
        <w:t>requirements</w:t>
      </w:r>
      <w:r>
        <w:rPr>
          <w:spacing w:val="-2"/>
        </w:rPr>
        <w:t xml:space="preserve"> </w:t>
      </w:r>
      <w:r>
        <w:t>for security – 8 characters minimal with 1 capital, 1 lower, and 1 number or character.</w:t>
      </w:r>
    </w:p>
    <w:p w14:paraId="7CFD826F" w14:textId="77777777" w:rsidR="00A302F3" w:rsidRDefault="00A302F3">
      <w:pPr>
        <w:pStyle w:val="BodyText"/>
        <w:spacing w:before="4"/>
        <w:rPr>
          <w:sz w:val="20"/>
        </w:rPr>
      </w:pPr>
    </w:p>
    <w:p w14:paraId="2481D4D0" w14:textId="102B0CAE" w:rsidR="00A302F3" w:rsidRDefault="0068068A">
      <w:pPr>
        <w:pStyle w:val="BodyText"/>
        <w:spacing w:line="242" w:lineRule="auto"/>
        <w:ind w:left="479" w:right="1041"/>
      </w:pPr>
      <w:r>
        <w:t>I</w:t>
      </w:r>
      <w:r>
        <w:rPr>
          <w:spacing w:val="-6"/>
        </w:rPr>
        <w:t xml:space="preserve"> </w:t>
      </w:r>
      <w:r>
        <w:t>understand</w:t>
      </w:r>
      <w:r>
        <w:rPr>
          <w:spacing w:val="-2"/>
        </w:rPr>
        <w:t xml:space="preserve"> </w:t>
      </w:r>
      <w:r>
        <w:t>that</w:t>
      </w:r>
      <w:r>
        <w:rPr>
          <w:spacing w:val="-2"/>
        </w:rPr>
        <w:t xml:space="preserve"> </w:t>
      </w:r>
      <w:r>
        <w:t>when I</w:t>
      </w:r>
      <w:r>
        <w:rPr>
          <w:spacing w:val="-3"/>
        </w:rPr>
        <w:t xml:space="preserve"> </w:t>
      </w:r>
      <w:r>
        <w:t>am</w:t>
      </w:r>
      <w:r>
        <w:rPr>
          <w:spacing w:val="-2"/>
        </w:rPr>
        <w:t xml:space="preserve"> </w:t>
      </w:r>
      <w:r>
        <w:t>no</w:t>
      </w:r>
      <w:r>
        <w:rPr>
          <w:spacing w:val="-2"/>
        </w:rPr>
        <w:t xml:space="preserve"> </w:t>
      </w:r>
      <w:r>
        <w:t>longer</w:t>
      </w:r>
      <w:r>
        <w:rPr>
          <w:spacing w:val="-3"/>
        </w:rPr>
        <w:t xml:space="preserve"> </w:t>
      </w:r>
      <w:r>
        <w:t>affiliated</w:t>
      </w:r>
      <w:r>
        <w:rPr>
          <w:spacing w:val="-2"/>
        </w:rPr>
        <w:t xml:space="preserve"> </w:t>
      </w:r>
      <w:r>
        <w:t>with</w:t>
      </w:r>
      <w:r>
        <w:rPr>
          <w:spacing w:val="-2"/>
        </w:rPr>
        <w:t xml:space="preserve"> </w:t>
      </w:r>
      <w:r w:rsidR="00B3313F">
        <w:t>DFW Plus Hospice Care LLC</w:t>
      </w:r>
      <w:r>
        <w:t>, my</w:t>
      </w:r>
      <w:r>
        <w:rPr>
          <w:spacing w:val="-7"/>
        </w:rPr>
        <w:t xml:space="preserve"> </w:t>
      </w:r>
      <w:r>
        <w:t>direct</w:t>
      </w:r>
      <w:r>
        <w:rPr>
          <w:spacing w:val="-2"/>
        </w:rPr>
        <w:t xml:space="preserve"> </w:t>
      </w:r>
      <w:r>
        <w:t>supervisor</w:t>
      </w:r>
      <w:r>
        <w:rPr>
          <w:spacing w:val="-3"/>
        </w:rPr>
        <w:t xml:space="preserve"> </w:t>
      </w:r>
      <w:r>
        <w:t>or I</w:t>
      </w:r>
      <w:r>
        <w:rPr>
          <w:spacing w:val="-3"/>
        </w:rPr>
        <w:t xml:space="preserve"> </w:t>
      </w:r>
      <w:r>
        <w:t>will notify the Information Technology Department that I am no longer on staff.</w:t>
      </w:r>
    </w:p>
    <w:p w14:paraId="23CDE60A" w14:textId="77777777" w:rsidR="00A302F3" w:rsidRDefault="00A302F3">
      <w:pPr>
        <w:pStyle w:val="BodyText"/>
        <w:spacing w:before="5"/>
        <w:rPr>
          <w:sz w:val="20"/>
        </w:rPr>
      </w:pPr>
    </w:p>
    <w:p w14:paraId="2CFEC322" w14:textId="77777777" w:rsidR="00A302F3" w:rsidRDefault="0068068A">
      <w:pPr>
        <w:pStyle w:val="BodyText"/>
        <w:ind w:left="479" w:right="540"/>
      </w:pPr>
      <w:r>
        <w:t>By</w:t>
      </w:r>
      <w:r>
        <w:rPr>
          <w:spacing w:val="-6"/>
        </w:rPr>
        <w:t xml:space="preserve"> </w:t>
      </w:r>
      <w:r>
        <w:t>signing</w:t>
      </w:r>
      <w:r>
        <w:rPr>
          <w:spacing w:val="-5"/>
        </w:rPr>
        <w:t xml:space="preserve"> </w:t>
      </w:r>
      <w:r>
        <w:t>this</w:t>
      </w:r>
      <w:r>
        <w:rPr>
          <w:spacing w:val="-2"/>
        </w:rPr>
        <w:t xml:space="preserve"> </w:t>
      </w:r>
      <w:r>
        <w:t>Authorization/Confidentiality</w:t>
      </w:r>
      <w:r>
        <w:rPr>
          <w:spacing w:val="-6"/>
        </w:rPr>
        <w:t xml:space="preserve"> </w:t>
      </w:r>
      <w:r>
        <w:t>Form, I</w:t>
      </w:r>
      <w:r>
        <w:rPr>
          <w:spacing w:val="-7"/>
        </w:rPr>
        <w:t xml:space="preserve"> </w:t>
      </w:r>
      <w:r>
        <w:t>acknowledge</w:t>
      </w:r>
      <w:r>
        <w:rPr>
          <w:spacing w:val="-3"/>
        </w:rPr>
        <w:t xml:space="preserve"> </w:t>
      </w:r>
      <w:r>
        <w:t>that I</w:t>
      </w:r>
      <w:r>
        <w:rPr>
          <w:spacing w:val="-6"/>
        </w:rPr>
        <w:t xml:space="preserve"> </w:t>
      </w:r>
      <w:r>
        <w:t>am</w:t>
      </w:r>
      <w:r>
        <w:rPr>
          <w:spacing w:val="-2"/>
        </w:rPr>
        <w:t xml:space="preserve"> </w:t>
      </w:r>
      <w:r>
        <w:t>a</w:t>
      </w:r>
      <w:r>
        <w:rPr>
          <w:spacing w:val="-3"/>
        </w:rPr>
        <w:t xml:space="preserve"> </w:t>
      </w:r>
      <w:r>
        <w:t>user</w:t>
      </w:r>
      <w:r>
        <w:rPr>
          <w:spacing w:val="-3"/>
        </w:rPr>
        <w:t xml:space="preserve"> </w:t>
      </w:r>
      <w:r>
        <w:t>of</w:t>
      </w:r>
      <w:r>
        <w:rPr>
          <w:spacing w:val="-3"/>
        </w:rPr>
        <w:t xml:space="preserve"> </w:t>
      </w:r>
      <w:r>
        <w:t>the</w:t>
      </w:r>
      <w:r>
        <w:rPr>
          <w:spacing w:val="-1"/>
        </w:rPr>
        <w:t xml:space="preserve"> </w:t>
      </w:r>
      <w:r>
        <w:t>electronic</w:t>
      </w:r>
      <w:r>
        <w:rPr>
          <w:spacing w:val="-1"/>
        </w:rPr>
        <w:t xml:space="preserve"> </w:t>
      </w:r>
      <w:r>
        <w:t>signature system and will not release my user identification code or password to anyone or allow anyone to access or alter information using my identity.</w:t>
      </w:r>
    </w:p>
    <w:p w14:paraId="4490BD5A" w14:textId="77777777" w:rsidR="00A302F3" w:rsidRDefault="00A302F3">
      <w:pPr>
        <w:pStyle w:val="BodyText"/>
        <w:spacing w:before="5"/>
        <w:rPr>
          <w:sz w:val="20"/>
        </w:rPr>
      </w:pPr>
    </w:p>
    <w:p w14:paraId="7FBD02E7" w14:textId="77777777" w:rsidR="00A302F3" w:rsidRDefault="0068068A">
      <w:pPr>
        <w:pStyle w:val="BodyText"/>
        <w:spacing w:line="247" w:lineRule="auto"/>
        <w:ind w:left="479" w:right="540"/>
      </w:pPr>
      <w:r>
        <w:t>I</w:t>
      </w:r>
      <w:r>
        <w:rPr>
          <w:spacing w:val="-3"/>
        </w:rPr>
        <w:t xml:space="preserve"> </w:t>
      </w:r>
      <w:r>
        <w:t>also</w:t>
      </w:r>
      <w:r>
        <w:rPr>
          <w:spacing w:val="-2"/>
        </w:rPr>
        <w:t xml:space="preserve"> </w:t>
      </w:r>
      <w:r>
        <w:t>understand</w:t>
      </w:r>
      <w:r>
        <w:rPr>
          <w:spacing w:val="-2"/>
        </w:rPr>
        <w:t xml:space="preserve"> </w:t>
      </w:r>
      <w:r>
        <w:t>that</w:t>
      </w:r>
      <w:r>
        <w:rPr>
          <w:spacing w:val="-2"/>
        </w:rPr>
        <w:t xml:space="preserve"> </w:t>
      </w:r>
      <w:r>
        <w:t>the</w:t>
      </w:r>
      <w:r>
        <w:rPr>
          <w:spacing w:val="-1"/>
        </w:rPr>
        <w:t xml:space="preserve"> </w:t>
      </w:r>
      <w:r>
        <w:t>electronic</w:t>
      </w:r>
      <w:r>
        <w:rPr>
          <w:spacing w:val="-3"/>
        </w:rPr>
        <w:t xml:space="preserve"> </w:t>
      </w:r>
      <w:r>
        <w:t>signature</w:t>
      </w:r>
      <w:r>
        <w:rPr>
          <w:spacing w:val="-3"/>
        </w:rPr>
        <w:t xml:space="preserve"> </w:t>
      </w:r>
      <w:r>
        <w:t>system I</w:t>
      </w:r>
      <w:r>
        <w:rPr>
          <w:spacing w:val="-8"/>
        </w:rPr>
        <w:t xml:space="preserve"> </w:t>
      </w:r>
      <w:r>
        <w:t>use</w:t>
      </w:r>
      <w:r>
        <w:rPr>
          <w:spacing w:val="-3"/>
        </w:rPr>
        <w:t xml:space="preserve"> </w:t>
      </w:r>
      <w:r>
        <w:t>is</w:t>
      </w:r>
      <w:r>
        <w:rPr>
          <w:spacing w:val="-2"/>
        </w:rPr>
        <w:t xml:space="preserve"> </w:t>
      </w:r>
      <w:r>
        <w:t>intended</w:t>
      </w:r>
      <w:r>
        <w:rPr>
          <w:spacing w:val="-2"/>
        </w:rPr>
        <w:t xml:space="preserve"> </w:t>
      </w:r>
      <w:r>
        <w:t>to</w:t>
      </w:r>
      <w:r>
        <w:rPr>
          <w:spacing w:val="-2"/>
        </w:rPr>
        <w:t xml:space="preserve"> </w:t>
      </w:r>
      <w:r>
        <w:t>be</w:t>
      </w:r>
      <w:r>
        <w:rPr>
          <w:spacing w:val="-1"/>
        </w:rPr>
        <w:t xml:space="preserve"> </w:t>
      </w:r>
      <w:r>
        <w:t>the</w:t>
      </w:r>
      <w:r>
        <w:rPr>
          <w:spacing w:val="-3"/>
        </w:rPr>
        <w:t xml:space="preserve"> </w:t>
      </w:r>
      <w:r>
        <w:t>legally</w:t>
      </w:r>
      <w:r>
        <w:rPr>
          <w:spacing w:val="-7"/>
        </w:rPr>
        <w:t xml:space="preserve"> </w:t>
      </w:r>
      <w:r>
        <w:t>binding</w:t>
      </w:r>
      <w:r>
        <w:rPr>
          <w:spacing w:val="-5"/>
        </w:rPr>
        <w:t xml:space="preserve"> </w:t>
      </w:r>
      <w:r>
        <w:t>equivalent</w:t>
      </w:r>
      <w:r>
        <w:rPr>
          <w:spacing w:val="-2"/>
        </w:rPr>
        <w:t xml:space="preserve"> </w:t>
      </w:r>
      <w:r>
        <w:t>of my authorized personal handwritten signature.</w:t>
      </w:r>
    </w:p>
    <w:p w14:paraId="112556A0" w14:textId="77777777" w:rsidR="00A302F3" w:rsidRDefault="0068068A">
      <w:pPr>
        <w:pStyle w:val="BodyText"/>
        <w:spacing w:before="231"/>
        <w:ind w:left="479"/>
      </w:pPr>
      <w:r>
        <w:t>I</w:t>
      </w:r>
      <w:r>
        <w:rPr>
          <w:spacing w:val="-7"/>
        </w:rPr>
        <w:t xml:space="preserve"> </w:t>
      </w:r>
      <w:r>
        <w:t>am</w:t>
      </w:r>
      <w:r>
        <w:rPr>
          <w:spacing w:val="-1"/>
        </w:rPr>
        <w:t xml:space="preserve"> </w:t>
      </w:r>
      <w:r>
        <w:t>also</w:t>
      </w:r>
      <w:r>
        <w:rPr>
          <w:spacing w:val="-1"/>
        </w:rPr>
        <w:t xml:space="preserve"> </w:t>
      </w:r>
      <w:r>
        <w:t>responsible</w:t>
      </w:r>
      <w:r>
        <w:rPr>
          <w:spacing w:val="-5"/>
        </w:rPr>
        <w:t xml:space="preserve"> </w:t>
      </w:r>
      <w:r>
        <w:t>for</w:t>
      </w:r>
      <w:r>
        <w:rPr>
          <w:spacing w:val="-2"/>
        </w:rPr>
        <w:t xml:space="preserve"> </w:t>
      </w:r>
      <w:r>
        <w:t>the</w:t>
      </w:r>
      <w:r>
        <w:rPr>
          <w:spacing w:val="-5"/>
        </w:rPr>
        <w:t xml:space="preserve"> </w:t>
      </w:r>
      <w:r>
        <w:t>security</w:t>
      </w:r>
      <w:r>
        <w:rPr>
          <w:spacing w:val="-8"/>
        </w:rPr>
        <w:t xml:space="preserve"> </w:t>
      </w:r>
      <w:r>
        <w:t>of</w:t>
      </w:r>
      <w:r>
        <w:rPr>
          <w:spacing w:val="-2"/>
        </w:rPr>
        <w:t xml:space="preserve"> </w:t>
      </w:r>
      <w:r>
        <w:t>information</w:t>
      </w:r>
      <w:r>
        <w:rPr>
          <w:spacing w:val="-1"/>
        </w:rPr>
        <w:t xml:space="preserve"> </w:t>
      </w:r>
      <w:r>
        <w:t>stored</w:t>
      </w:r>
      <w:r>
        <w:rPr>
          <w:spacing w:val="-4"/>
        </w:rPr>
        <w:t xml:space="preserve"> </w:t>
      </w:r>
      <w:r>
        <w:t>in</w:t>
      </w:r>
      <w:r>
        <w:rPr>
          <w:spacing w:val="-1"/>
        </w:rPr>
        <w:t xml:space="preserve"> </w:t>
      </w:r>
      <w:r>
        <w:t>the</w:t>
      </w:r>
      <w:r>
        <w:rPr>
          <w:spacing w:val="-2"/>
        </w:rPr>
        <w:t xml:space="preserve"> </w:t>
      </w:r>
      <w:r>
        <w:t>Information</w:t>
      </w:r>
      <w:r>
        <w:rPr>
          <w:spacing w:val="-1"/>
        </w:rPr>
        <w:t xml:space="preserve"> </w:t>
      </w:r>
      <w:r>
        <w:t>Technology</w:t>
      </w:r>
      <w:r>
        <w:rPr>
          <w:spacing w:val="-5"/>
        </w:rPr>
        <w:t xml:space="preserve"> </w:t>
      </w:r>
      <w:r>
        <w:rPr>
          <w:spacing w:val="-2"/>
        </w:rPr>
        <w:t>Department.</w:t>
      </w:r>
    </w:p>
    <w:p w14:paraId="6078F198" w14:textId="77777777" w:rsidR="00A302F3" w:rsidRDefault="00A302F3">
      <w:pPr>
        <w:pStyle w:val="BodyText"/>
        <w:spacing w:before="4"/>
        <w:rPr>
          <w:sz w:val="31"/>
        </w:rPr>
      </w:pPr>
    </w:p>
    <w:p w14:paraId="1AD93A46" w14:textId="77777777" w:rsidR="00A302F3" w:rsidRDefault="0068068A">
      <w:pPr>
        <w:tabs>
          <w:tab w:val="left" w:pos="7319"/>
          <w:tab w:val="left" w:pos="10741"/>
        </w:tabs>
        <w:spacing w:before="1"/>
        <w:ind w:left="479"/>
        <w:rPr>
          <w:sz w:val="20"/>
        </w:rPr>
      </w:pPr>
      <w:r>
        <w:rPr>
          <w:sz w:val="20"/>
        </w:rPr>
        <w:t>Name</w:t>
      </w:r>
      <w:r>
        <w:rPr>
          <w:spacing w:val="-8"/>
          <w:sz w:val="20"/>
        </w:rPr>
        <w:t xml:space="preserve"> </w:t>
      </w:r>
      <w:r>
        <w:rPr>
          <w:sz w:val="20"/>
        </w:rPr>
        <w:t>of</w:t>
      </w:r>
      <w:r>
        <w:rPr>
          <w:spacing w:val="-7"/>
          <w:sz w:val="20"/>
        </w:rPr>
        <w:t xml:space="preserve"> </w:t>
      </w:r>
      <w:r>
        <w:rPr>
          <w:sz w:val="20"/>
        </w:rPr>
        <w:t>Staff</w:t>
      </w:r>
      <w:r>
        <w:rPr>
          <w:spacing w:val="-7"/>
          <w:sz w:val="20"/>
        </w:rPr>
        <w:t xml:space="preserve"> </w:t>
      </w:r>
      <w:r>
        <w:rPr>
          <w:sz w:val="20"/>
        </w:rPr>
        <w:t>Member</w:t>
      </w:r>
      <w:r>
        <w:rPr>
          <w:spacing w:val="-8"/>
          <w:sz w:val="20"/>
        </w:rPr>
        <w:t xml:space="preserve"> </w:t>
      </w:r>
      <w:r>
        <w:rPr>
          <w:spacing w:val="-2"/>
          <w:sz w:val="20"/>
        </w:rPr>
        <w:t>(print):</w:t>
      </w:r>
      <w:r>
        <w:rPr>
          <w:sz w:val="20"/>
          <w:u w:val="single"/>
        </w:rPr>
        <w:tab/>
      </w:r>
      <w:r>
        <w:rPr>
          <w:sz w:val="20"/>
        </w:rPr>
        <w:t xml:space="preserve">Title: </w:t>
      </w:r>
      <w:r>
        <w:rPr>
          <w:sz w:val="20"/>
          <w:u w:val="single"/>
        </w:rPr>
        <w:tab/>
      </w:r>
    </w:p>
    <w:p w14:paraId="1A9D520B" w14:textId="77777777" w:rsidR="00A302F3" w:rsidRDefault="00A302F3">
      <w:pPr>
        <w:pStyle w:val="BodyText"/>
        <w:spacing w:before="2"/>
        <w:rPr>
          <w:sz w:val="23"/>
        </w:rPr>
      </w:pPr>
    </w:p>
    <w:p w14:paraId="206135D5" w14:textId="77777777" w:rsidR="00A302F3" w:rsidRDefault="0068068A">
      <w:pPr>
        <w:tabs>
          <w:tab w:val="left" w:pos="8039"/>
          <w:tab w:val="left" w:pos="10741"/>
        </w:tabs>
        <w:spacing w:before="91"/>
        <w:ind w:left="479"/>
        <w:rPr>
          <w:sz w:val="20"/>
        </w:rPr>
      </w:pPr>
      <w:r>
        <w:rPr>
          <w:sz w:val="20"/>
        </w:rPr>
        <w:t>Signature</w:t>
      </w:r>
      <w:r>
        <w:rPr>
          <w:spacing w:val="-8"/>
          <w:sz w:val="20"/>
        </w:rPr>
        <w:t xml:space="preserve"> </w:t>
      </w:r>
      <w:r>
        <w:rPr>
          <w:sz w:val="20"/>
        </w:rPr>
        <w:t>of</w:t>
      </w:r>
      <w:r>
        <w:rPr>
          <w:spacing w:val="-9"/>
          <w:sz w:val="20"/>
        </w:rPr>
        <w:t xml:space="preserve"> </w:t>
      </w:r>
      <w:r>
        <w:rPr>
          <w:sz w:val="20"/>
        </w:rPr>
        <w:t>Staff</w:t>
      </w:r>
      <w:r>
        <w:rPr>
          <w:spacing w:val="-9"/>
          <w:sz w:val="20"/>
        </w:rPr>
        <w:t xml:space="preserve"> </w:t>
      </w:r>
      <w:r>
        <w:rPr>
          <w:spacing w:val="-2"/>
          <w:sz w:val="20"/>
        </w:rPr>
        <w:t>Member:</w:t>
      </w:r>
      <w:r>
        <w:rPr>
          <w:sz w:val="20"/>
          <w:u w:val="single"/>
        </w:rPr>
        <w:tab/>
      </w:r>
      <w:r>
        <w:rPr>
          <w:spacing w:val="-2"/>
          <w:sz w:val="20"/>
        </w:rPr>
        <w:t>Date:</w:t>
      </w:r>
      <w:r>
        <w:rPr>
          <w:sz w:val="20"/>
          <w:u w:val="single"/>
        </w:rPr>
        <w:tab/>
      </w:r>
    </w:p>
    <w:p w14:paraId="4C5AEAF2" w14:textId="77777777" w:rsidR="00A302F3" w:rsidRDefault="00A302F3">
      <w:pPr>
        <w:pStyle w:val="BodyText"/>
        <w:spacing w:before="5"/>
        <w:rPr>
          <w:sz w:val="23"/>
        </w:rPr>
      </w:pPr>
    </w:p>
    <w:p w14:paraId="56F41317" w14:textId="77777777" w:rsidR="00A302F3" w:rsidRDefault="0068068A">
      <w:pPr>
        <w:tabs>
          <w:tab w:val="left" w:pos="2742"/>
        </w:tabs>
        <w:spacing w:before="91"/>
        <w:ind w:left="479"/>
        <w:rPr>
          <w:sz w:val="20"/>
        </w:rPr>
      </w:pPr>
      <w:r>
        <w:rPr>
          <w:sz w:val="20"/>
        </w:rPr>
        <w:t xml:space="preserve">Initials: </w:t>
      </w:r>
      <w:r>
        <w:rPr>
          <w:sz w:val="20"/>
          <w:u w:val="single"/>
        </w:rPr>
        <w:tab/>
      </w:r>
    </w:p>
    <w:p w14:paraId="6C8D36A4" w14:textId="77777777" w:rsidR="00A302F3" w:rsidRDefault="00A302F3">
      <w:pPr>
        <w:pStyle w:val="BodyText"/>
        <w:spacing w:before="3"/>
        <w:rPr>
          <w:sz w:val="23"/>
        </w:rPr>
      </w:pPr>
    </w:p>
    <w:p w14:paraId="007610E4" w14:textId="77777777" w:rsidR="00A302F3" w:rsidRDefault="0068068A">
      <w:pPr>
        <w:tabs>
          <w:tab w:val="left" w:pos="6421"/>
          <w:tab w:val="left" w:pos="10741"/>
        </w:tabs>
        <w:spacing w:before="91"/>
        <w:ind w:left="479"/>
        <w:rPr>
          <w:sz w:val="20"/>
        </w:rPr>
      </w:pPr>
      <w:r>
        <w:rPr>
          <w:sz w:val="20"/>
        </w:rPr>
        <w:t>Authorized</w:t>
      </w:r>
      <w:r>
        <w:rPr>
          <w:spacing w:val="-12"/>
          <w:sz w:val="20"/>
        </w:rPr>
        <w:t xml:space="preserve"> </w:t>
      </w:r>
      <w:r>
        <w:rPr>
          <w:spacing w:val="-5"/>
          <w:sz w:val="20"/>
        </w:rPr>
        <w:t>By:</w:t>
      </w:r>
      <w:r>
        <w:rPr>
          <w:sz w:val="20"/>
          <w:u w:val="single"/>
        </w:rPr>
        <w:tab/>
      </w:r>
      <w:r>
        <w:rPr>
          <w:sz w:val="20"/>
        </w:rPr>
        <w:t>Date</w:t>
      </w:r>
      <w:r>
        <w:rPr>
          <w:spacing w:val="-4"/>
          <w:sz w:val="20"/>
        </w:rPr>
        <w:t xml:space="preserve"> </w:t>
      </w:r>
      <w:r>
        <w:rPr>
          <w:sz w:val="20"/>
        </w:rPr>
        <w:t>Request</w:t>
      </w:r>
      <w:r>
        <w:rPr>
          <w:spacing w:val="-2"/>
          <w:sz w:val="20"/>
        </w:rPr>
        <w:t xml:space="preserve"> </w:t>
      </w:r>
      <w:r>
        <w:rPr>
          <w:sz w:val="20"/>
        </w:rPr>
        <w:t>Approved:</w:t>
      </w:r>
      <w:r>
        <w:rPr>
          <w:spacing w:val="-5"/>
          <w:sz w:val="20"/>
        </w:rPr>
        <w:t xml:space="preserve"> </w:t>
      </w:r>
      <w:r>
        <w:rPr>
          <w:sz w:val="20"/>
          <w:u w:val="single"/>
        </w:rPr>
        <w:tab/>
      </w:r>
    </w:p>
    <w:p w14:paraId="4C72B01A" w14:textId="77777777" w:rsidR="00A302F3" w:rsidRDefault="00A302F3">
      <w:pPr>
        <w:rPr>
          <w:sz w:val="20"/>
        </w:rPr>
        <w:sectPr w:rsidR="00A302F3">
          <w:footerReference w:type="default" r:id="rId14"/>
          <w:pgSz w:w="12020" w:h="15500"/>
          <w:pgMar w:top="580" w:right="160" w:bottom="280" w:left="200" w:header="0" w:footer="0" w:gutter="0"/>
          <w:cols w:space="720"/>
        </w:sectPr>
      </w:pPr>
    </w:p>
    <w:p w14:paraId="66DAB4E7" w14:textId="01B4D84F" w:rsidR="00A302F3" w:rsidRDefault="00A302F3">
      <w:pPr>
        <w:pStyle w:val="BodyText"/>
        <w:ind w:left="5099"/>
        <w:rPr>
          <w:sz w:val="20"/>
        </w:rPr>
      </w:pPr>
    </w:p>
    <w:p w14:paraId="6F5AF6F4" w14:textId="77777777" w:rsidR="00A302F3" w:rsidRDefault="00A302F3">
      <w:pPr>
        <w:pStyle w:val="BodyText"/>
        <w:spacing w:before="5"/>
      </w:pPr>
    </w:p>
    <w:p w14:paraId="0FC0E435" w14:textId="77777777" w:rsidR="00A302F3" w:rsidRDefault="0068068A">
      <w:pPr>
        <w:spacing w:before="97" w:line="232" w:lineRule="auto"/>
        <w:ind w:left="4700" w:hanging="1851"/>
        <w:rPr>
          <w:b/>
          <w:sz w:val="28"/>
        </w:rPr>
      </w:pPr>
      <w:r>
        <w:rPr>
          <w:b/>
          <w:sz w:val="28"/>
        </w:rPr>
        <w:t>POLICIES, SAFETY</w:t>
      </w:r>
      <w:r>
        <w:rPr>
          <w:b/>
          <w:spacing w:val="38"/>
          <w:sz w:val="28"/>
        </w:rPr>
        <w:t xml:space="preserve"> </w:t>
      </w:r>
      <w:r>
        <w:rPr>
          <w:b/>
          <w:sz w:val="28"/>
        </w:rPr>
        <w:t>POLICIES,</w:t>
      </w:r>
      <w:r>
        <w:rPr>
          <w:b/>
          <w:spacing w:val="31"/>
          <w:sz w:val="28"/>
        </w:rPr>
        <w:t xml:space="preserve"> </w:t>
      </w:r>
      <w:r>
        <w:rPr>
          <w:b/>
          <w:sz w:val="28"/>
        </w:rPr>
        <w:t>AND</w:t>
      </w:r>
      <w:r>
        <w:rPr>
          <w:b/>
          <w:spacing w:val="33"/>
          <w:sz w:val="28"/>
        </w:rPr>
        <w:t xml:space="preserve"> </w:t>
      </w:r>
      <w:r>
        <w:rPr>
          <w:b/>
          <w:sz w:val="28"/>
        </w:rPr>
        <w:t xml:space="preserve">PROCEDURES </w:t>
      </w:r>
      <w:r>
        <w:rPr>
          <w:b/>
          <w:spacing w:val="-2"/>
          <w:sz w:val="28"/>
        </w:rPr>
        <w:t>ACKNOWLEDGEMENT</w:t>
      </w:r>
    </w:p>
    <w:p w14:paraId="75FF7894" w14:textId="77777777" w:rsidR="00A302F3" w:rsidRDefault="00A302F3">
      <w:pPr>
        <w:pStyle w:val="BodyText"/>
        <w:rPr>
          <w:b/>
          <w:sz w:val="30"/>
        </w:rPr>
      </w:pPr>
    </w:p>
    <w:p w14:paraId="64C1AFDD" w14:textId="77777777" w:rsidR="00A302F3" w:rsidRDefault="0068068A">
      <w:pPr>
        <w:pStyle w:val="BodyText"/>
        <w:tabs>
          <w:tab w:val="left" w:pos="4561"/>
          <w:tab w:val="left" w:pos="4820"/>
          <w:tab w:val="left" w:pos="8161"/>
        </w:tabs>
        <w:spacing w:before="202"/>
        <w:ind w:left="500"/>
      </w:pPr>
      <w:r>
        <w:rPr>
          <w:spacing w:val="-2"/>
        </w:rPr>
        <w:t>Name:</w:t>
      </w:r>
      <w:r>
        <w:rPr>
          <w:u w:val="single"/>
        </w:rPr>
        <w:tab/>
      </w:r>
      <w:r>
        <w:tab/>
        <w:t xml:space="preserve">Title: </w:t>
      </w:r>
      <w:r>
        <w:rPr>
          <w:u w:val="single"/>
        </w:rPr>
        <w:tab/>
      </w:r>
    </w:p>
    <w:p w14:paraId="758492EA" w14:textId="77777777" w:rsidR="00A302F3" w:rsidRDefault="00A302F3">
      <w:pPr>
        <w:pStyle w:val="BodyText"/>
        <w:spacing w:before="2"/>
        <w:rPr>
          <w:sz w:val="16"/>
        </w:rPr>
      </w:pPr>
    </w:p>
    <w:p w14:paraId="7A050ED8" w14:textId="28719E4A" w:rsidR="00A302F3" w:rsidRDefault="0068068A">
      <w:pPr>
        <w:pStyle w:val="BodyText"/>
        <w:spacing w:before="90"/>
        <w:ind w:left="500" w:right="1041"/>
      </w:pPr>
      <w:r>
        <w:t>I</w:t>
      </w:r>
      <w:r>
        <w:rPr>
          <w:spacing w:val="-6"/>
        </w:rPr>
        <w:t xml:space="preserve"> </w:t>
      </w:r>
      <w:r>
        <w:t>have</w:t>
      </w:r>
      <w:r>
        <w:rPr>
          <w:spacing w:val="-3"/>
        </w:rPr>
        <w:t xml:space="preserve"> </w:t>
      </w:r>
      <w:r>
        <w:t>been</w:t>
      </w:r>
      <w:r>
        <w:rPr>
          <w:spacing w:val="-2"/>
        </w:rPr>
        <w:t xml:space="preserve"> </w:t>
      </w:r>
      <w:r>
        <w:t>instructed, read,</w:t>
      </w:r>
      <w:r>
        <w:rPr>
          <w:spacing w:val="-2"/>
        </w:rPr>
        <w:t xml:space="preserve"> </w:t>
      </w:r>
      <w:r>
        <w:t>understand, and</w:t>
      </w:r>
      <w:r>
        <w:rPr>
          <w:spacing w:val="-2"/>
        </w:rPr>
        <w:t xml:space="preserve"> </w:t>
      </w:r>
      <w:r>
        <w:t>agree</w:t>
      </w:r>
      <w:r>
        <w:rPr>
          <w:spacing w:val="-1"/>
        </w:rPr>
        <w:t xml:space="preserve"> </w:t>
      </w:r>
      <w:r>
        <w:t>to</w:t>
      </w:r>
      <w:r>
        <w:rPr>
          <w:spacing w:val="-2"/>
        </w:rPr>
        <w:t xml:space="preserve"> </w:t>
      </w:r>
      <w:r>
        <w:t>adhere</w:t>
      </w:r>
      <w:r>
        <w:rPr>
          <w:spacing w:val="-3"/>
        </w:rPr>
        <w:t xml:space="preserve"> </w:t>
      </w:r>
      <w:r>
        <w:t>to</w:t>
      </w:r>
      <w:r>
        <w:rPr>
          <w:spacing w:val="-2"/>
        </w:rPr>
        <w:t xml:space="preserve"> </w:t>
      </w:r>
      <w:r>
        <w:t>all</w:t>
      </w:r>
      <w:r>
        <w:rPr>
          <w:spacing w:val="-2"/>
        </w:rPr>
        <w:t xml:space="preserve"> </w:t>
      </w:r>
      <w:r>
        <w:t>company</w:t>
      </w:r>
      <w:r>
        <w:rPr>
          <w:spacing w:val="-5"/>
        </w:rPr>
        <w:t xml:space="preserve"> </w:t>
      </w:r>
      <w:r>
        <w:t>policies,</w:t>
      </w:r>
      <w:r>
        <w:rPr>
          <w:spacing w:val="-2"/>
        </w:rPr>
        <w:t xml:space="preserve"> </w:t>
      </w:r>
      <w:r>
        <w:t>safety</w:t>
      </w:r>
      <w:r>
        <w:rPr>
          <w:spacing w:val="-7"/>
        </w:rPr>
        <w:t xml:space="preserve"> </w:t>
      </w:r>
      <w:r>
        <w:t xml:space="preserve">policies, and procedures presented to me concerning </w:t>
      </w:r>
      <w:r w:rsidR="00B3313F">
        <w:t>DFW Plus Hospice Care LLC</w:t>
      </w:r>
      <w:r>
        <w:t>. I have had the opportunity to ask questions and have had them answered.</w:t>
      </w:r>
    </w:p>
    <w:p w14:paraId="2F176DC7" w14:textId="77777777" w:rsidR="00A302F3" w:rsidRDefault="00A302F3">
      <w:pPr>
        <w:pStyle w:val="BodyText"/>
        <w:rPr>
          <w:sz w:val="26"/>
        </w:rPr>
      </w:pPr>
    </w:p>
    <w:p w14:paraId="30DB4821" w14:textId="77777777" w:rsidR="00A302F3" w:rsidRDefault="00A302F3">
      <w:pPr>
        <w:pStyle w:val="BodyText"/>
        <w:rPr>
          <w:sz w:val="26"/>
        </w:rPr>
      </w:pPr>
    </w:p>
    <w:p w14:paraId="676AF5D9" w14:textId="77777777" w:rsidR="00A302F3" w:rsidRDefault="00A302F3">
      <w:pPr>
        <w:pStyle w:val="BodyText"/>
        <w:rPr>
          <w:sz w:val="26"/>
        </w:rPr>
      </w:pPr>
    </w:p>
    <w:p w14:paraId="0D667A33" w14:textId="77777777" w:rsidR="00A302F3" w:rsidRDefault="0068068A">
      <w:pPr>
        <w:pStyle w:val="BodyText"/>
        <w:tabs>
          <w:tab w:val="left" w:pos="6061"/>
          <w:tab w:val="left" w:pos="8641"/>
        </w:tabs>
        <w:spacing w:before="205"/>
        <w:ind w:left="500"/>
      </w:pPr>
      <w:r>
        <w:t>Employee</w:t>
      </w:r>
      <w:r>
        <w:rPr>
          <w:spacing w:val="-9"/>
        </w:rPr>
        <w:t xml:space="preserve"> </w:t>
      </w:r>
      <w:r>
        <w:rPr>
          <w:spacing w:val="-2"/>
        </w:rPr>
        <w:t>Signature:</w:t>
      </w:r>
      <w:r>
        <w:rPr>
          <w:u w:val="single"/>
        </w:rPr>
        <w:tab/>
      </w:r>
      <w:r>
        <w:rPr>
          <w:spacing w:val="80"/>
        </w:rPr>
        <w:t xml:space="preserve"> </w:t>
      </w:r>
      <w:r>
        <w:t xml:space="preserve">Date: </w:t>
      </w:r>
      <w:r>
        <w:rPr>
          <w:u w:val="single"/>
        </w:rPr>
        <w:tab/>
      </w:r>
    </w:p>
    <w:p w14:paraId="2F6AAD60" w14:textId="77777777" w:rsidR="00A302F3" w:rsidRDefault="00A302F3">
      <w:pPr>
        <w:pStyle w:val="BodyText"/>
        <w:rPr>
          <w:sz w:val="20"/>
        </w:rPr>
      </w:pPr>
    </w:p>
    <w:p w14:paraId="2A8A1438" w14:textId="77777777" w:rsidR="00A302F3" w:rsidRDefault="00A302F3">
      <w:pPr>
        <w:pStyle w:val="BodyText"/>
        <w:spacing w:before="5"/>
        <w:rPr>
          <w:sz w:val="20"/>
        </w:rPr>
      </w:pPr>
    </w:p>
    <w:p w14:paraId="0E3661BE" w14:textId="77777777" w:rsidR="00A302F3" w:rsidRDefault="0068068A">
      <w:pPr>
        <w:pStyle w:val="BodyText"/>
        <w:tabs>
          <w:tab w:val="left" w:pos="6102"/>
          <w:tab w:val="left" w:pos="8881"/>
        </w:tabs>
        <w:spacing w:before="90"/>
        <w:ind w:left="500"/>
      </w:pPr>
      <w:r>
        <w:t>Witness</w:t>
      </w:r>
      <w:r>
        <w:rPr>
          <w:spacing w:val="-3"/>
        </w:rPr>
        <w:t xml:space="preserve"> </w:t>
      </w:r>
      <w:r>
        <w:rPr>
          <w:spacing w:val="-2"/>
        </w:rPr>
        <w:t>Signature:</w:t>
      </w:r>
      <w:r>
        <w:rPr>
          <w:u w:val="single"/>
        </w:rPr>
        <w:tab/>
      </w:r>
      <w:r>
        <w:t xml:space="preserve">Date: </w:t>
      </w:r>
      <w:r>
        <w:rPr>
          <w:u w:val="single"/>
        </w:rPr>
        <w:tab/>
      </w:r>
    </w:p>
    <w:p w14:paraId="57506EBE" w14:textId="77777777" w:rsidR="00A302F3" w:rsidRDefault="00A302F3">
      <w:pPr>
        <w:sectPr w:rsidR="00A302F3">
          <w:footerReference w:type="default" r:id="rId15"/>
          <w:pgSz w:w="12020" w:h="15500"/>
          <w:pgMar w:top="480" w:right="160" w:bottom="280" w:left="200" w:header="0" w:footer="0" w:gutter="0"/>
          <w:cols w:space="720"/>
        </w:sectPr>
      </w:pPr>
    </w:p>
    <w:p w14:paraId="43B55C1E" w14:textId="56EA9DCE" w:rsidR="00A302F3" w:rsidRDefault="00A302F3">
      <w:pPr>
        <w:pStyle w:val="BodyText"/>
        <w:ind w:left="4915"/>
        <w:rPr>
          <w:sz w:val="20"/>
        </w:rPr>
      </w:pPr>
    </w:p>
    <w:p w14:paraId="1F9BD6B9" w14:textId="77777777" w:rsidR="00A302F3" w:rsidRDefault="00A302F3">
      <w:pPr>
        <w:pStyle w:val="BodyText"/>
        <w:spacing w:before="4"/>
        <w:rPr>
          <w:sz w:val="27"/>
        </w:rPr>
      </w:pPr>
    </w:p>
    <w:p w14:paraId="3889394B" w14:textId="77777777" w:rsidR="00A302F3" w:rsidRDefault="0068068A">
      <w:pPr>
        <w:spacing w:before="85"/>
        <w:ind w:left="1874" w:right="1628"/>
        <w:jc w:val="center"/>
        <w:rPr>
          <w:b/>
          <w:sz w:val="36"/>
        </w:rPr>
      </w:pPr>
      <w:r>
        <w:rPr>
          <w:b/>
          <w:sz w:val="36"/>
          <w:u w:val="thick"/>
        </w:rPr>
        <w:t>Core</w:t>
      </w:r>
      <w:r>
        <w:rPr>
          <w:b/>
          <w:spacing w:val="-5"/>
          <w:sz w:val="36"/>
          <w:u w:val="thick"/>
        </w:rPr>
        <w:t xml:space="preserve"> </w:t>
      </w:r>
      <w:r>
        <w:rPr>
          <w:b/>
          <w:sz w:val="36"/>
          <w:u w:val="thick"/>
        </w:rPr>
        <w:t>Values</w:t>
      </w:r>
      <w:r>
        <w:rPr>
          <w:b/>
          <w:spacing w:val="-5"/>
          <w:sz w:val="36"/>
          <w:u w:val="thick"/>
        </w:rPr>
        <w:t xml:space="preserve"> </w:t>
      </w:r>
      <w:r>
        <w:rPr>
          <w:b/>
          <w:sz w:val="36"/>
          <w:u w:val="thick"/>
        </w:rPr>
        <w:t>and</w:t>
      </w:r>
      <w:r>
        <w:rPr>
          <w:b/>
          <w:spacing w:val="-3"/>
          <w:sz w:val="36"/>
          <w:u w:val="thick"/>
        </w:rPr>
        <w:t xml:space="preserve"> </w:t>
      </w:r>
      <w:r>
        <w:rPr>
          <w:b/>
          <w:sz w:val="36"/>
          <w:u w:val="thick"/>
        </w:rPr>
        <w:t>Code</w:t>
      </w:r>
      <w:r>
        <w:rPr>
          <w:b/>
          <w:spacing w:val="-6"/>
          <w:sz w:val="36"/>
          <w:u w:val="thick"/>
        </w:rPr>
        <w:t xml:space="preserve"> </w:t>
      </w:r>
      <w:r>
        <w:rPr>
          <w:b/>
          <w:sz w:val="36"/>
          <w:u w:val="thick"/>
        </w:rPr>
        <w:t>of</w:t>
      </w:r>
      <w:r>
        <w:rPr>
          <w:b/>
          <w:spacing w:val="-6"/>
          <w:sz w:val="36"/>
          <w:u w:val="thick"/>
        </w:rPr>
        <w:t xml:space="preserve"> </w:t>
      </w:r>
      <w:r>
        <w:rPr>
          <w:b/>
          <w:sz w:val="36"/>
          <w:u w:val="thick"/>
        </w:rPr>
        <w:t>Conduct</w:t>
      </w:r>
      <w:r>
        <w:rPr>
          <w:b/>
          <w:spacing w:val="-3"/>
          <w:sz w:val="36"/>
          <w:u w:val="thick"/>
        </w:rPr>
        <w:t xml:space="preserve"> </w:t>
      </w:r>
      <w:r>
        <w:rPr>
          <w:b/>
          <w:spacing w:val="-2"/>
          <w:sz w:val="36"/>
          <w:u w:val="thick"/>
        </w:rPr>
        <w:t>Attestation</w:t>
      </w:r>
    </w:p>
    <w:p w14:paraId="0367D408" w14:textId="77777777" w:rsidR="00A302F3" w:rsidRDefault="00A302F3">
      <w:pPr>
        <w:pStyle w:val="BodyText"/>
        <w:spacing w:before="2"/>
        <w:rPr>
          <w:b/>
          <w:sz w:val="47"/>
        </w:rPr>
      </w:pPr>
    </w:p>
    <w:p w14:paraId="413DEBF5" w14:textId="04E5ADED" w:rsidR="00A302F3" w:rsidRDefault="0068068A">
      <w:pPr>
        <w:pStyle w:val="BodyText"/>
        <w:ind w:left="479" w:right="540"/>
      </w:pPr>
      <w:r>
        <w:t>A set of performance standards has been developed to establish specific behaviors that all employees are expected</w:t>
      </w:r>
      <w:r>
        <w:rPr>
          <w:spacing w:val="-3"/>
        </w:rPr>
        <w:t xml:space="preserve"> </w:t>
      </w:r>
      <w:r>
        <w:t>to</w:t>
      </w:r>
      <w:r>
        <w:rPr>
          <w:spacing w:val="-3"/>
        </w:rPr>
        <w:t xml:space="preserve"> </w:t>
      </w:r>
      <w:r>
        <w:t>practice</w:t>
      </w:r>
      <w:r>
        <w:rPr>
          <w:spacing w:val="-4"/>
        </w:rPr>
        <w:t xml:space="preserve"> </w:t>
      </w:r>
      <w:r>
        <w:t>while</w:t>
      </w:r>
      <w:r>
        <w:rPr>
          <w:spacing w:val="-4"/>
        </w:rPr>
        <w:t xml:space="preserve"> </w:t>
      </w:r>
      <w:r>
        <w:t>on</w:t>
      </w:r>
      <w:r>
        <w:rPr>
          <w:spacing w:val="-3"/>
        </w:rPr>
        <w:t xml:space="preserve"> </w:t>
      </w:r>
      <w:r>
        <w:t>duty.</w:t>
      </w:r>
      <w:r>
        <w:rPr>
          <w:spacing w:val="-1"/>
        </w:rPr>
        <w:t xml:space="preserve"> </w:t>
      </w:r>
      <w:r>
        <w:t>Our</w:t>
      </w:r>
      <w:r>
        <w:rPr>
          <w:spacing w:val="-2"/>
        </w:rPr>
        <w:t xml:space="preserve"> </w:t>
      </w:r>
      <w:r>
        <w:t>employees</w:t>
      </w:r>
      <w:r>
        <w:rPr>
          <w:spacing w:val="-3"/>
        </w:rPr>
        <w:t xml:space="preserve"> </w:t>
      </w:r>
      <w:r>
        <w:t>are</w:t>
      </w:r>
      <w:r>
        <w:rPr>
          <w:spacing w:val="-4"/>
        </w:rPr>
        <w:t xml:space="preserve"> </w:t>
      </w:r>
      <w:r>
        <w:t>expected</w:t>
      </w:r>
      <w:r>
        <w:rPr>
          <w:spacing w:val="-3"/>
        </w:rPr>
        <w:t xml:space="preserve"> </w:t>
      </w:r>
      <w:r>
        <w:t>to</w:t>
      </w:r>
      <w:r>
        <w:rPr>
          <w:spacing w:val="-1"/>
        </w:rPr>
        <w:t xml:space="preserve"> </w:t>
      </w:r>
      <w:r>
        <w:t>adhere</w:t>
      </w:r>
      <w:r>
        <w:rPr>
          <w:spacing w:val="-4"/>
        </w:rPr>
        <w:t xml:space="preserve"> </w:t>
      </w:r>
      <w:r>
        <w:t>to</w:t>
      </w:r>
      <w:r>
        <w:rPr>
          <w:spacing w:val="-3"/>
        </w:rPr>
        <w:t xml:space="preserve"> </w:t>
      </w:r>
      <w:r>
        <w:t>and</w:t>
      </w:r>
      <w:r>
        <w:rPr>
          <w:spacing w:val="-3"/>
        </w:rPr>
        <w:t xml:space="preserve"> </w:t>
      </w:r>
      <w:r>
        <w:t>practice</w:t>
      </w:r>
      <w:r>
        <w:rPr>
          <w:spacing w:val="-4"/>
        </w:rPr>
        <w:t xml:space="preserve"> </w:t>
      </w:r>
      <w:r>
        <w:t>these</w:t>
      </w:r>
      <w:r>
        <w:rPr>
          <w:spacing w:val="-4"/>
        </w:rPr>
        <w:t xml:space="preserve"> </w:t>
      </w:r>
      <w:r>
        <w:t>Core</w:t>
      </w:r>
      <w:r>
        <w:rPr>
          <w:spacing w:val="-2"/>
        </w:rPr>
        <w:t xml:space="preserve"> </w:t>
      </w:r>
      <w:r>
        <w:t xml:space="preserve">Values and Performance Standards outlined by </w:t>
      </w:r>
      <w:r w:rsidR="00B3313F">
        <w:t>DFW Plus Hospice Care LLC</w:t>
      </w:r>
      <w:r>
        <w:t>.</w:t>
      </w:r>
    </w:p>
    <w:p w14:paraId="7F91E08E" w14:textId="77777777" w:rsidR="00A302F3" w:rsidRDefault="00A302F3">
      <w:pPr>
        <w:pStyle w:val="BodyText"/>
      </w:pPr>
    </w:p>
    <w:p w14:paraId="1A609D87" w14:textId="20E43D4F" w:rsidR="00A302F3" w:rsidRDefault="0068068A">
      <w:pPr>
        <w:pStyle w:val="BodyText"/>
        <w:spacing w:line="237" w:lineRule="auto"/>
        <w:ind w:left="479" w:right="1041"/>
      </w:pPr>
      <w:r>
        <w:t>I</w:t>
      </w:r>
      <w:r>
        <w:rPr>
          <w:spacing w:val="-6"/>
        </w:rPr>
        <w:t xml:space="preserve"> </w:t>
      </w:r>
      <w:r>
        <w:t>have</w:t>
      </w:r>
      <w:r>
        <w:rPr>
          <w:spacing w:val="-3"/>
        </w:rPr>
        <w:t xml:space="preserve"> </w:t>
      </w:r>
      <w:r>
        <w:t>received</w:t>
      </w:r>
      <w:r>
        <w:rPr>
          <w:spacing w:val="-2"/>
        </w:rPr>
        <w:t xml:space="preserve"> </w:t>
      </w:r>
      <w:r>
        <w:t>information</w:t>
      </w:r>
      <w:r>
        <w:rPr>
          <w:spacing w:val="-2"/>
        </w:rPr>
        <w:t xml:space="preserve"> </w:t>
      </w:r>
      <w:r>
        <w:t>regarding</w:t>
      </w:r>
      <w:r>
        <w:rPr>
          <w:spacing w:val="-5"/>
        </w:rPr>
        <w:t xml:space="preserve"> </w:t>
      </w:r>
      <w:r w:rsidR="00B3313F">
        <w:t>DFW Plus Hospice Care LLC</w:t>
      </w:r>
      <w:r>
        <w:t>’s</w:t>
      </w:r>
      <w:r>
        <w:rPr>
          <w:spacing w:val="-2"/>
        </w:rPr>
        <w:t xml:space="preserve"> </w:t>
      </w:r>
      <w:r>
        <w:t>Core</w:t>
      </w:r>
      <w:r>
        <w:rPr>
          <w:spacing w:val="-3"/>
        </w:rPr>
        <w:t xml:space="preserve"> </w:t>
      </w:r>
      <w:r>
        <w:t>Values</w:t>
      </w:r>
      <w:r>
        <w:rPr>
          <w:spacing w:val="-2"/>
        </w:rPr>
        <w:t xml:space="preserve"> </w:t>
      </w:r>
      <w:r>
        <w:t>and</w:t>
      </w:r>
      <w:r>
        <w:rPr>
          <w:spacing w:val="-2"/>
        </w:rPr>
        <w:t xml:space="preserve"> </w:t>
      </w:r>
      <w:r>
        <w:t>Code</w:t>
      </w:r>
      <w:r>
        <w:rPr>
          <w:spacing w:val="-3"/>
        </w:rPr>
        <w:t xml:space="preserve"> </w:t>
      </w:r>
      <w:r>
        <w:t>of</w:t>
      </w:r>
      <w:r>
        <w:rPr>
          <w:spacing w:val="-3"/>
        </w:rPr>
        <w:t xml:space="preserve"> </w:t>
      </w:r>
      <w:r>
        <w:t>Conduct. I</w:t>
      </w:r>
      <w:r>
        <w:rPr>
          <w:spacing w:val="-6"/>
        </w:rPr>
        <w:t xml:space="preserve"> </w:t>
      </w:r>
      <w:r>
        <w:t>have read and understand that I am required to comply with and practice the standards outlined to me.</w:t>
      </w:r>
    </w:p>
    <w:p w14:paraId="0787F3ED" w14:textId="77777777" w:rsidR="00A302F3" w:rsidRDefault="00A302F3">
      <w:pPr>
        <w:pStyle w:val="BodyText"/>
        <w:spacing w:before="1"/>
      </w:pPr>
    </w:p>
    <w:p w14:paraId="05A58133" w14:textId="77777777" w:rsidR="00A302F3" w:rsidRDefault="0068068A">
      <w:pPr>
        <w:pStyle w:val="BodyText"/>
        <w:ind w:left="479"/>
      </w:pPr>
      <w:r>
        <w:t>Please</w:t>
      </w:r>
      <w:r>
        <w:rPr>
          <w:spacing w:val="-8"/>
        </w:rPr>
        <w:t xml:space="preserve"> </w:t>
      </w:r>
      <w:r>
        <w:t>Read</w:t>
      </w:r>
      <w:r>
        <w:rPr>
          <w:spacing w:val="-1"/>
        </w:rPr>
        <w:t xml:space="preserve"> </w:t>
      </w:r>
      <w:r>
        <w:t>the</w:t>
      </w:r>
      <w:r>
        <w:rPr>
          <w:spacing w:val="-5"/>
        </w:rPr>
        <w:t xml:space="preserve"> </w:t>
      </w:r>
      <w:r>
        <w:t>following</w:t>
      </w:r>
      <w:r>
        <w:rPr>
          <w:spacing w:val="-6"/>
        </w:rPr>
        <w:t xml:space="preserve"> </w:t>
      </w:r>
      <w:r>
        <w:t>statements</w:t>
      </w:r>
      <w:r>
        <w:rPr>
          <w:spacing w:val="-1"/>
        </w:rPr>
        <w:t xml:space="preserve"> </w:t>
      </w:r>
      <w:r>
        <w:t>below</w:t>
      </w:r>
      <w:r>
        <w:rPr>
          <w:spacing w:val="-2"/>
        </w:rPr>
        <w:t xml:space="preserve"> </w:t>
      </w:r>
      <w:r>
        <w:t>and</w:t>
      </w:r>
      <w:r>
        <w:rPr>
          <w:spacing w:val="-4"/>
        </w:rPr>
        <w:t xml:space="preserve"> </w:t>
      </w:r>
      <w:r>
        <w:t>initial</w:t>
      </w:r>
      <w:r>
        <w:rPr>
          <w:spacing w:val="-1"/>
        </w:rPr>
        <w:t xml:space="preserve"> </w:t>
      </w:r>
      <w:r>
        <w:t>each</w:t>
      </w:r>
      <w:r>
        <w:rPr>
          <w:spacing w:val="-3"/>
        </w:rPr>
        <w:t xml:space="preserve"> </w:t>
      </w:r>
      <w:r>
        <w:t>statement</w:t>
      </w:r>
      <w:r>
        <w:rPr>
          <w:spacing w:val="-3"/>
        </w:rPr>
        <w:t xml:space="preserve"> </w:t>
      </w:r>
      <w:r>
        <w:t>and</w:t>
      </w:r>
      <w:r>
        <w:rPr>
          <w:spacing w:val="-2"/>
        </w:rPr>
        <w:t xml:space="preserve"> </w:t>
      </w:r>
      <w:r>
        <w:t>sign</w:t>
      </w:r>
      <w:r>
        <w:rPr>
          <w:spacing w:val="-1"/>
        </w:rPr>
        <w:t xml:space="preserve"> </w:t>
      </w:r>
      <w:r>
        <w:t>at</w:t>
      </w:r>
      <w:r>
        <w:rPr>
          <w:spacing w:val="-3"/>
        </w:rPr>
        <w:t xml:space="preserve"> </w:t>
      </w:r>
      <w:r>
        <w:t>the</w:t>
      </w:r>
      <w:r>
        <w:rPr>
          <w:spacing w:val="-5"/>
        </w:rPr>
        <w:t xml:space="preserve"> </w:t>
      </w:r>
      <w:r>
        <w:t>bottom</w:t>
      </w:r>
      <w:r>
        <w:rPr>
          <w:spacing w:val="-3"/>
        </w:rPr>
        <w:t xml:space="preserve"> </w:t>
      </w:r>
      <w:r>
        <w:t>of</w:t>
      </w:r>
      <w:r>
        <w:rPr>
          <w:spacing w:val="-2"/>
        </w:rPr>
        <w:t xml:space="preserve"> </w:t>
      </w:r>
      <w:r>
        <w:t>the</w:t>
      </w:r>
      <w:r>
        <w:rPr>
          <w:spacing w:val="-5"/>
        </w:rPr>
        <w:t xml:space="preserve"> </w:t>
      </w:r>
      <w:r>
        <w:rPr>
          <w:spacing w:val="-2"/>
        </w:rPr>
        <w:t>page.</w:t>
      </w:r>
    </w:p>
    <w:p w14:paraId="395A3A8C" w14:textId="77777777" w:rsidR="00A302F3" w:rsidRDefault="00A302F3">
      <w:pPr>
        <w:pStyle w:val="BodyText"/>
        <w:spacing w:before="10"/>
      </w:pPr>
    </w:p>
    <w:tbl>
      <w:tblPr>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24"/>
        <w:gridCol w:w="1526"/>
      </w:tblGrid>
      <w:tr w:rsidR="00A302F3" w14:paraId="1E3B3BA0" w14:textId="77777777">
        <w:trPr>
          <w:trHeight w:val="277"/>
        </w:trPr>
        <w:tc>
          <w:tcPr>
            <w:tcW w:w="7824" w:type="dxa"/>
          </w:tcPr>
          <w:p w14:paraId="5584EF77" w14:textId="77777777" w:rsidR="00A302F3" w:rsidRDefault="0068068A">
            <w:pPr>
              <w:pStyle w:val="TableParagraph"/>
              <w:spacing w:line="258" w:lineRule="exact"/>
              <w:ind w:left="3385" w:right="3366"/>
              <w:jc w:val="center"/>
              <w:rPr>
                <w:b/>
                <w:sz w:val="24"/>
              </w:rPr>
            </w:pPr>
            <w:r>
              <w:rPr>
                <w:b/>
                <w:spacing w:val="-2"/>
                <w:sz w:val="24"/>
                <w:u w:val="thick"/>
              </w:rPr>
              <w:t>Statement</w:t>
            </w:r>
          </w:p>
        </w:tc>
        <w:tc>
          <w:tcPr>
            <w:tcW w:w="1526" w:type="dxa"/>
          </w:tcPr>
          <w:p w14:paraId="67E38391" w14:textId="77777777" w:rsidR="00A302F3" w:rsidRDefault="0068068A">
            <w:pPr>
              <w:pStyle w:val="TableParagraph"/>
              <w:spacing w:line="258" w:lineRule="exact"/>
              <w:ind w:left="407"/>
              <w:rPr>
                <w:b/>
                <w:sz w:val="24"/>
              </w:rPr>
            </w:pPr>
            <w:r>
              <w:rPr>
                <w:b/>
                <w:spacing w:val="-2"/>
                <w:sz w:val="24"/>
                <w:u w:val="thick"/>
              </w:rPr>
              <w:t>Initials</w:t>
            </w:r>
          </w:p>
        </w:tc>
      </w:tr>
      <w:tr w:rsidR="00A302F3" w14:paraId="40B9D1CC" w14:textId="77777777">
        <w:trPr>
          <w:trHeight w:val="458"/>
        </w:trPr>
        <w:tc>
          <w:tcPr>
            <w:tcW w:w="7824" w:type="dxa"/>
          </w:tcPr>
          <w:p w14:paraId="616B3CD1" w14:textId="77777777" w:rsidR="00A302F3" w:rsidRDefault="0068068A">
            <w:pPr>
              <w:pStyle w:val="TableParagraph"/>
              <w:spacing w:line="223" w:lineRule="exact"/>
              <w:ind w:left="115"/>
              <w:rPr>
                <w:sz w:val="20"/>
              </w:rPr>
            </w:pPr>
            <w:r>
              <w:rPr>
                <w:sz w:val="20"/>
              </w:rPr>
              <w:t>I</w:t>
            </w:r>
            <w:r>
              <w:rPr>
                <w:spacing w:val="-4"/>
                <w:sz w:val="20"/>
              </w:rPr>
              <w:t xml:space="preserve"> </w:t>
            </w:r>
            <w:r>
              <w:rPr>
                <w:sz w:val="20"/>
              </w:rPr>
              <w:t>have</w:t>
            </w:r>
            <w:r>
              <w:rPr>
                <w:spacing w:val="-5"/>
                <w:sz w:val="20"/>
              </w:rPr>
              <w:t xml:space="preserve"> </w:t>
            </w:r>
            <w:r>
              <w:rPr>
                <w:sz w:val="20"/>
              </w:rPr>
              <w:t>received,</w:t>
            </w:r>
            <w:r>
              <w:rPr>
                <w:spacing w:val="-4"/>
                <w:sz w:val="20"/>
              </w:rPr>
              <w:t xml:space="preserve"> </w:t>
            </w:r>
            <w:r>
              <w:rPr>
                <w:sz w:val="20"/>
              </w:rPr>
              <w:t>read,</w:t>
            </w:r>
            <w:r>
              <w:rPr>
                <w:spacing w:val="-4"/>
                <w:sz w:val="20"/>
              </w:rPr>
              <w:t xml:space="preserve"> </w:t>
            </w:r>
            <w:r>
              <w:rPr>
                <w:sz w:val="20"/>
              </w:rPr>
              <w:t>and</w:t>
            </w:r>
            <w:r>
              <w:rPr>
                <w:spacing w:val="-4"/>
                <w:sz w:val="20"/>
              </w:rPr>
              <w:t xml:space="preserve"> </w:t>
            </w:r>
            <w:r>
              <w:rPr>
                <w:sz w:val="20"/>
              </w:rPr>
              <w:t>understand</w:t>
            </w:r>
            <w:r>
              <w:rPr>
                <w:spacing w:val="-3"/>
                <w:sz w:val="20"/>
              </w:rPr>
              <w:t xml:space="preserve"> </w:t>
            </w:r>
            <w:r>
              <w:rPr>
                <w:sz w:val="20"/>
              </w:rPr>
              <w:t>the</w:t>
            </w:r>
            <w:r>
              <w:rPr>
                <w:spacing w:val="-3"/>
                <w:sz w:val="20"/>
              </w:rPr>
              <w:t xml:space="preserve"> </w:t>
            </w:r>
            <w:r>
              <w:rPr>
                <w:sz w:val="20"/>
              </w:rPr>
              <w:t>Code</w:t>
            </w:r>
            <w:r>
              <w:rPr>
                <w:spacing w:val="-4"/>
                <w:sz w:val="20"/>
              </w:rPr>
              <w:t xml:space="preserve"> </w:t>
            </w:r>
            <w:r>
              <w:rPr>
                <w:sz w:val="20"/>
              </w:rPr>
              <w:t>of</w:t>
            </w:r>
            <w:r>
              <w:rPr>
                <w:spacing w:val="-7"/>
                <w:sz w:val="20"/>
              </w:rPr>
              <w:t xml:space="preserve"> </w:t>
            </w:r>
            <w:r>
              <w:rPr>
                <w:sz w:val="20"/>
              </w:rPr>
              <w:t>Conduct</w:t>
            </w:r>
            <w:r>
              <w:rPr>
                <w:spacing w:val="-5"/>
                <w:sz w:val="20"/>
              </w:rPr>
              <w:t xml:space="preserve"> </w:t>
            </w:r>
            <w:r>
              <w:rPr>
                <w:sz w:val="20"/>
              </w:rPr>
              <w:t>and</w:t>
            </w:r>
            <w:r>
              <w:rPr>
                <w:spacing w:val="-3"/>
                <w:sz w:val="20"/>
              </w:rPr>
              <w:t xml:space="preserve"> </w:t>
            </w:r>
            <w:r>
              <w:rPr>
                <w:sz w:val="20"/>
              </w:rPr>
              <w:t>agree</w:t>
            </w:r>
            <w:r>
              <w:rPr>
                <w:spacing w:val="-5"/>
                <w:sz w:val="20"/>
              </w:rPr>
              <w:t xml:space="preserve"> </w:t>
            </w:r>
            <w:r>
              <w:rPr>
                <w:sz w:val="20"/>
              </w:rPr>
              <w:t>to</w:t>
            </w:r>
            <w:r>
              <w:rPr>
                <w:spacing w:val="-4"/>
                <w:sz w:val="20"/>
              </w:rPr>
              <w:t xml:space="preserve"> </w:t>
            </w:r>
            <w:r>
              <w:rPr>
                <w:sz w:val="20"/>
              </w:rPr>
              <w:t>abide</w:t>
            </w:r>
            <w:r>
              <w:rPr>
                <w:spacing w:val="-5"/>
                <w:sz w:val="20"/>
              </w:rPr>
              <w:t xml:space="preserve"> </w:t>
            </w:r>
            <w:r>
              <w:rPr>
                <w:sz w:val="20"/>
              </w:rPr>
              <w:t>by</w:t>
            </w:r>
            <w:r>
              <w:rPr>
                <w:spacing w:val="-8"/>
                <w:sz w:val="20"/>
              </w:rPr>
              <w:t xml:space="preserve"> </w:t>
            </w:r>
            <w:r>
              <w:rPr>
                <w:sz w:val="20"/>
              </w:rPr>
              <w:t>it</w:t>
            </w:r>
            <w:r>
              <w:rPr>
                <w:spacing w:val="-5"/>
                <w:sz w:val="20"/>
              </w:rPr>
              <w:t xml:space="preserve"> </w:t>
            </w:r>
            <w:r>
              <w:rPr>
                <w:sz w:val="20"/>
              </w:rPr>
              <w:t>and</w:t>
            </w:r>
            <w:r>
              <w:rPr>
                <w:spacing w:val="-1"/>
                <w:sz w:val="20"/>
              </w:rPr>
              <w:t xml:space="preserve"> </w:t>
            </w:r>
            <w:r>
              <w:rPr>
                <w:spacing w:val="-4"/>
                <w:sz w:val="20"/>
              </w:rPr>
              <w:t>have</w:t>
            </w:r>
          </w:p>
          <w:p w14:paraId="6A091A01" w14:textId="77777777" w:rsidR="00A302F3" w:rsidRDefault="0068068A">
            <w:pPr>
              <w:pStyle w:val="TableParagraph"/>
              <w:spacing w:line="215" w:lineRule="exact"/>
              <w:ind w:left="115"/>
              <w:rPr>
                <w:sz w:val="20"/>
              </w:rPr>
            </w:pPr>
            <w:r>
              <w:rPr>
                <w:sz w:val="20"/>
              </w:rPr>
              <w:t>disclosed</w:t>
            </w:r>
            <w:r>
              <w:rPr>
                <w:spacing w:val="-8"/>
                <w:sz w:val="20"/>
              </w:rPr>
              <w:t xml:space="preserve"> </w:t>
            </w:r>
            <w:r>
              <w:rPr>
                <w:sz w:val="20"/>
              </w:rPr>
              <w:t>any</w:t>
            </w:r>
            <w:r>
              <w:rPr>
                <w:spacing w:val="-9"/>
                <w:sz w:val="20"/>
              </w:rPr>
              <w:t xml:space="preserve"> </w:t>
            </w:r>
            <w:r>
              <w:rPr>
                <w:sz w:val="20"/>
              </w:rPr>
              <w:t>potential</w:t>
            </w:r>
            <w:r>
              <w:rPr>
                <w:spacing w:val="-7"/>
                <w:sz w:val="20"/>
              </w:rPr>
              <w:t xml:space="preserve"> </w:t>
            </w:r>
            <w:r>
              <w:rPr>
                <w:sz w:val="20"/>
              </w:rPr>
              <w:t>conflicts</w:t>
            </w:r>
            <w:r>
              <w:rPr>
                <w:spacing w:val="-7"/>
                <w:sz w:val="20"/>
              </w:rPr>
              <w:t xml:space="preserve"> </w:t>
            </w:r>
            <w:r>
              <w:rPr>
                <w:sz w:val="20"/>
              </w:rPr>
              <w:t>of</w:t>
            </w:r>
            <w:r>
              <w:rPr>
                <w:spacing w:val="-8"/>
                <w:sz w:val="20"/>
              </w:rPr>
              <w:t xml:space="preserve"> </w:t>
            </w:r>
            <w:r>
              <w:rPr>
                <w:sz w:val="20"/>
              </w:rPr>
              <w:t>interest</w:t>
            </w:r>
            <w:r>
              <w:rPr>
                <w:spacing w:val="-9"/>
                <w:sz w:val="20"/>
              </w:rPr>
              <w:t xml:space="preserve"> </w:t>
            </w:r>
            <w:r>
              <w:rPr>
                <w:sz w:val="20"/>
              </w:rPr>
              <w:t>to</w:t>
            </w:r>
            <w:r>
              <w:rPr>
                <w:spacing w:val="-2"/>
                <w:sz w:val="20"/>
              </w:rPr>
              <w:t xml:space="preserve"> </w:t>
            </w:r>
            <w:r>
              <w:rPr>
                <w:sz w:val="20"/>
              </w:rPr>
              <w:t>my</w:t>
            </w:r>
            <w:r>
              <w:rPr>
                <w:spacing w:val="-7"/>
                <w:sz w:val="20"/>
              </w:rPr>
              <w:t xml:space="preserve"> </w:t>
            </w:r>
            <w:r>
              <w:rPr>
                <w:spacing w:val="-2"/>
                <w:sz w:val="20"/>
              </w:rPr>
              <w:t>supervisor.</w:t>
            </w:r>
          </w:p>
        </w:tc>
        <w:tc>
          <w:tcPr>
            <w:tcW w:w="1526" w:type="dxa"/>
          </w:tcPr>
          <w:p w14:paraId="7A3790C5" w14:textId="77777777" w:rsidR="00A302F3" w:rsidRDefault="00A302F3">
            <w:pPr>
              <w:pStyle w:val="TableParagraph"/>
              <w:rPr>
                <w:sz w:val="20"/>
              </w:rPr>
            </w:pPr>
          </w:p>
        </w:tc>
      </w:tr>
      <w:tr w:rsidR="00A302F3" w14:paraId="63EF897B" w14:textId="77777777">
        <w:trPr>
          <w:trHeight w:val="460"/>
        </w:trPr>
        <w:tc>
          <w:tcPr>
            <w:tcW w:w="7824" w:type="dxa"/>
          </w:tcPr>
          <w:p w14:paraId="33B25F3E" w14:textId="1370BE95" w:rsidR="00A302F3" w:rsidRDefault="0068068A">
            <w:pPr>
              <w:pStyle w:val="TableParagraph"/>
              <w:spacing w:line="228" w:lineRule="exact"/>
              <w:ind w:left="115"/>
              <w:rPr>
                <w:sz w:val="20"/>
              </w:rPr>
            </w:pPr>
            <w:r>
              <w:rPr>
                <w:sz w:val="20"/>
              </w:rPr>
              <w:t>I</w:t>
            </w:r>
            <w:r>
              <w:rPr>
                <w:spacing w:val="-2"/>
                <w:sz w:val="20"/>
              </w:rPr>
              <w:t xml:space="preserve"> </w:t>
            </w:r>
            <w:r>
              <w:rPr>
                <w:sz w:val="20"/>
              </w:rPr>
              <w:t>have</w:t>
            </w:r>
            <w:r>
              <w:rPr>
                <w:spacing w:val="-3"/>
                <w:sz w:val="20"/>
              </w:rPr>
              <w:t xml:space="preserve"> </w:t>
            </w:r>
            <w:r>
              <w:rPr>
                <w:sz w:val="20"/>
              </w:rPr>
              <w:t>no knowledge</w:t>
            </w:r>
            <w:r>
              <w:rPr>
                <w:spacing w:val="-3"/>
                <w:sz w:val="20"/>
              </w:rPr>
              <w:t xml:space="preserve"> </w:t>
            </w:r>
            <w:r>
              <w:rPr>
                <w:sz w:val="20"/>
              </w:rPr>
              <w:t>of</w:t>
            </w:r>
            <w:r>
              <w:rPr>
                <w:spacing w:val="-5"/>
                <w:sz w:val="20"/>
              </w:rPr>
              <w:t xml:space="preserve"> </w:t>
            </w:r>
            <w:r>
              <w:rPr>
                <w:sz w:val="20"/>
              </w:rPr>
              <w:t>any</w:t>
            </w:r>
            <w:r>
              <w:rPr>
                <w:spacing w:val="-4"/>
                <w:sz w:val="20"/>
              </w:rPr>
              <w:t xml:space="preserve"> </w:t>
            </w:r>
            <w:r>
              <w:rPr>
                <w:sz w:val="20"/>
              </w:rPr>
              <w:t>circumstances</w:t>
            </w:r>
            <w:r>
              <w:rPr>
                <w:spacing w:val="-4"/>
                <w:sz w:val="20"/>
              </w:rPr>
              <w:t xml:space="preserve"> </w:t>
            </w:r>
            <w:r>
              <w:rPr>
                <w:sz w:val="20"/>
              </w:rPr>
              <w:t>or</w:t>
            </w:r>
            <w:r>
              <w:rPr>
                <w:spacing w:val="-2"/>
                <w:sz w:val="20"/>
              </w:rPr>
              <w:t xml:space="preserve"> </w:t>
            </w:r>
            <w:r>
              <w:rPr>
                <w:sz w:val="20"/>
              </w:rPr>
              <w:t>facts</w:t>
            </w:r>
            <w:r>
              <w:rPr>
                <w:spacing w:val="-4"/>
                <w:sz w:val="20"/>
              </w:rPr>
              <w:t xml:space="preserve"> </w:t>
            </w:r>
            <w:r>
              <w:rPr>
                <w:sz w:val="20"/>
              </w:rPr>
              <w:t>involving</w:t>
            </w:r>
            <w:r>
              <w:rPr>
                <w:spacing w:val="-2"/>
                <w:sz w:val="20"/>
              </w:rPr>
              <w:t xml:space="preserve"> </w:t>
            </w:r>
            <w:r w:rsidR="008362DA">
              <w:rPr>
                <w:sz w:val="20"/>
              </w:rPr>
              <w:t>DFW Plus Hospice LLC dba Bridges Hospice</w:t>
            </w:r>
            <w:r>
              <w:rPr>
                <w:spacing w:val="-4"/>
                <w:sz w:val="20"/>
              </w:rPr>
              <w:t xml:space="preserve"> </w:t>
            </w:r>
            <w:r>
              <w:rPr>
                <w:sz w:val="20"/>
              </w:rPr>
              <w:t>or</w:t>
            </w:r>
            <w:r>
              <w:rPr>
                <w:spacing w:val="-3"/>
                <w:sz w:val="20"/>
              </w:rPr>
              <w:t xml:space="preserve"> </w:t>
            </w:r>
            <w:r>
              <w:rPr>
                <w:sz w:val="20"/>
              </w:rPr>
              <w:t>its employees or affiliates that could constitute a violation of any state or federal law.</w:t>
            </w:r>
          </w:p>
        </w:tc>
        <w:tc>
          <w:tcPr>
            <w:tcW w:w="1526" w:type="dxa"/>
          </w:tcPr>
          <w:p w14:paraId="5CFCA916" w14:textId="77777777" w:rsidR="00A302F3" w:rsidRDefault="00A302F3">
            <w:pPr>
              <w:pStyle w:val="TableParagraph"/>
              <w:rPr>
                <w:sz w:val="20"/>
              </w:rPr>
            </w:pPr>
          </w:p>
        </w:tc>
      </w:tr>
      <w:tr w:rsidR="00A302F3" w14:paraId="5D9414D2" w14:textId="77777777">
        <w:trPr>
          <w:trHeight w:val="690"/>
        </w:trPr>
        <w:tc>
          <w:tcPr>
            <w:tcW w:w="7824" w:type="dxa"/>
          </w:tcPr>
          <w:p w14:paraId="777A2160" w14:textId="77777777" w:rsidR="00A302F3" w:rsidRDefault="0068068A">
            <w:pPr>
              <w:pStyle w:val="TableParagraph"/>
              <w:spacing w:line="223" w:lineRule="exact"/>
              <w:ind w:left="115"/>
              <w:rPr>
                <w:sz w:val="20"/>
              </w:rPr>
            </w:pPr>
            <w:r>
              <w:rPr>
                <w:sz w:val="20"/>
              </w:rPr>
              <w:t>I</w:t>
            </w:r>
            <w:r>
              <w:rPr>
                <w:spacing w:val="-9"/>
                <w:sz w:val="20"/>
              </w:rPr>
              <w:t xml:space="preserve"> </w:t>
            </w:r>
            <w:r>
              <w:rPr>
                <w:sz w:val="20"/>
              </w:rPr>
              <w:t>understand</w:t>
            </w:r>
            <w:r>
              <w:rPr>
                <w:spacing w:val="-8"/>
                <w:sz w:val="20"/>
              </w:rPr>
              <w:t xml:space="preserve"> </w:t>
            </w:r>
            <w:r>
              <w:rPr>
                <w:sz w:val="20"/>
              </w:rPr>
              <w:t>and</w:t>
            </w:r>
            <w:r>
              <w:rPr>
                <w:spacing w:val="-9"/>
                <w:sz w:val="20"/>
              </w:rPr>
              <w:t xml:space="preserve"> </w:t>
            </w:r>
            <w:r>
              <w:rPr>
                <w:sz w:val="20"/>
              </w:rPr>
              <w:t>agree</w:t>
            </w:r>
            <w:r>
              <w:rPr>
                <w:spacing w:val="-9"/>
                <w:sz w:val="20"/>
              </w:rPr>
              <w:t xml:space="preserve"> </w:t>
            </w:r>
            <w:r>
              <w:rPr>
                <w:sz w:val="20"/>
              </w:rPr>
              <w:t>to</w:t>
            </w:r>
            <w:r>
              <w:rPr>
                <w:spacing w:val="-9"/>
                <w:sz w:val="20"/>
              </w:rPr>
              <w:t xml:space="preserve"> </w:t>
            </w:r>
            <w:r>
              <w:rPr>
                <w:sz w:val="20"/>
              </w:rPr>
              <w:t>fulfill</w:t>
            </w:r>
            <w:r>
              <w:rPr>
                <w:spacing w:val="-7"/>
                <w:sz w:val="20"/>
              </w:rPr>
              <w:t xml:space="preserve"> </w:t>
            </w:r>
            <w:r>
              <w:rPr>
                <w:sz w:val="20"/>
              </w:rPr>
              <w:t>my</w:t>
            </w:r>
            <w:r>
              <w:rPr>
                <w:spacing w:val="-13"/>
                <w:sz w:val="20"/>
              </w:rPr>
              <w:t xml:space="preserve"> </w:t>
            </w:r>
            <w:r>
              <w:rPr>
                <w:sz w:val="20"/>
              </w:rPr>
              <w:t>obligation</w:t>
            </w:r>
            <w:r>
              <w:rPr>
                <w:spacing w:val="-11"/>
                <w:sz w:val="20"/>
              </w:rPr>
              <w:t xml:space="preserve"> </w:t>
            </w:r>
            <w:r>
              <w:rPr>
                <w:sz w:val="20"/>
              </w:rPr>
              <w:t>to</w:t>
            </w:r>
            <w:r>
              <w:rPr>
                <w:spacing w:val="-8"/>
                <w:sz w:val="20"/>
              </w:rPr>
              <w:t xml:space="preserve"> </w:t>
            </w:r>
            <w:r>
              <w:rPr>
                <w:sz w:val="20"/>
              </w:rPr>
              <w:t>protect</w:t>
            </w:r>
            <w:r>
              <w:rPr>
                <w:spacing w:val="-9"/>
                <w:sz w:val="20"/>
              </w:rPr>
              <w:t xml:space="preserve"> </w:t>
            </w:r>
            <w:r>
              <w:rPr>
                <w:sz w:val="20"/>
              </w:rPr>
              <w:t>and</w:t>
            </w:r>
            <w:r>
              <w:rPr>
                <w:spacing w:val="-9"/>
                <w:sz w:val="20"/>
              </w:rPr>
              <w:t xml:space="preserve"> </w:t>
            </w:r>
            <w:r>
              <w:rPr>
                <w:sz w:val="20"/>
              </w:rPr>
              <w:t>preserve</w:t>
            </w:r>
            <w:r>
              <w:rPr>
                <w:spacing w:val="-9"/>
                <w:sz w:val="20"/>
              </w:rPr>
              <w:t xml:space="preserve"> </w:t>
            </w:r>
            <w:r>
              <w:rPr>
                <w:sz w:val="20"/>
              </w:rPr>
              <w:t>patient</w:t>
            </w:r>
            <w:r>
              <w:rPr>
                <w:spacing w:val="-9"/>
                <w:sz w:val="20"/>
              </w:rPr>
              <w:t xml:space="preserve"> </w:t>
            </w:r>
            <w:r>
              <w:rPr>
                <w:spacing w:val="-2"/>
                <w:sz w:val="20"/>
              </w:rPr>
              <w:t>information,</w:t>
            </w:r>
          </w:p>
          <w:p w14:paraId="235F5D15" w14:textId="6AEC6DE7" w:rsidR="00A302F3" w:rsidRDefault="0068068A">
            <w:pPr>
              <w:pStyle w:val="TableParagraph"/>
              <w:spacing w:line="230" w:lineRule="atLeast"/>
              <w:ind w:left="115" w:right="71"/>
              <w:rPr>
                <w:sz w:val="20"/>
              </w:rPr>
            </w:pPr>
            <w:r>
              <w:rPr>
                <w:sz w:val="20"/>
              </w:rPr>
              <w:t>confidential</w:t>
            </w:r>
            <w:r>
              <w:rPr>
                <w:spacing w:val="-9"/>
                <w:sz w:val="20"/>
              </w:rPr>
              <w:t xml:space="preserve"> </w:t>
            </w:r>
            <w:r>
              <w:rPr>
                <w:sz w:val="20"/>
              </w:rPr>
              <w:t>information</w:t>
            </w:r>
            <w:r>
              <w:rPr>
                <w:spacing w:val="-10"/>
                <w:sz w:val="20"/>
              </w:rPr>
              <w:t xml:space="preserve"> </w:t>
            </w:r>
            <w:r>
              <w:rPr>
                <w:sz w:val="20"/>
              </w:rPr>
              <w:t>of</w:t>
            </w:r>
            <w:r>
              <w:rPr>
                <w:spacing w:val="-10"/>
                <w:sz w:val="20"/>
              </w:rPr>
              <w:t xml:space="preserve"> </w:t>
            </w:r>
            <w:r w:rsidR="008362DA">
              <w:rPr>
                <w:sz w:val="20"/>
              </w:rPr>
              <w:t>DFW Plus Hospice LLC dba Bridges Hospice</w:t>
            </w:r>
            <w:r>
              <w:rPr>
                <w:sz w:val="20"/>
              </w:rPr>
              <w:t>,</w:t>
            </w:r>
            <w:r>
              <w:rPr>
                <w:spacing w:val="-7"/>
                <w:sz w:val="20"/>
              </w:rPr>
              <w:t xml:space="preserve"> </w:t>
            </w:r>
            <w:r>
              <w:rPr>
                <w:sz w:val="20"/>
              </w:rPr>
              <w:t>and</w:t>
            </w:r>
            <w:r>
              <w:rPr>
                <w:spacing w:val="-7"/>
                <w:sz w:val="20"/>
              </w:rPr>
              <w:t xml:space="preserve"> </w:t>
            </w:r>
            <w:r>
              <w:rPr>
                <w:sz w:val="20"/>
              </w:rPr>
              <w:t>both</w:t>
            </w:r>
            <w:r>
              <w:rPr>
                <w:spacing w:val="-10"/>
                <w:sz w:val="20"/>
              </w:rPr>
              <w:t xml:space="preserve"> </w:t>
            </w:r>
            <w:r>
              <w:rPr>
                <w:sz w:val="20"/>
              </w:rPr>
              <w:t>the</w:t>
            </w:r>
            <w:r>
              <w:rPr>
                <w:spacing w:val="-8"/>
                <w:sz w:val="20"/>
              </w:rPr>
              <w:t xml:space="preserve"> </w:t>
            </w:r>
            <w:r>
              <w:rPr>
                <w:sz w:val="20"/>
              </w:rPr>
              <w:t>physical</w:t>
            </w:r>
            <w:r>
              <w:rPr>
                <w:spacing w:val="-9"/>
                <w:sz w:val="20"/>
              </w:rPr>
              <w:t xml:space="preserve"> </w:t>
            </w:r>
            <w:r>
              <w:rPr>
                <w:sz w:val="20"/>
              </w:rPr>
              <w:t>and</w:t>
            </w:r>
            <w:r>
              <w:rPr>
                <w:spacing w:val="-5"/>
                <w:sz w:val="20"/>
              </w:rPr>
              <w:t xml:space="preserve"> </w:t>
            </w:r>
            <w:r>
              <w:rPr>
                <w:sz w:val="20"/>
              </w:rPr>
              <w:t xml:space="preserve">electronic </w:t>
            </w:r>
            <w:r>
              <w:rPr>
                <w:spacing w:val="-2"/>
                <w:sz w:val="20"/>
              </w:rPr>
              <w:t>information.</w:t>
            </w:r>
          </w:p>
        </w:tc>
        <w:tc>
          <w:tcPr>
            <w:tcW w:w="1526" w:type="dxa"/>
          </w:tcPr>
          <w:p w14:paraId="1C82B630" w14:textId="77777777" w:rsidR="00A302F3" w:rsidRDefault="00A302F3">
            <w:pPr>
              <w:pStyle w:val="TableParagraph"/>
              <w:rPr>
                <w:sz w:val="20"/>
              </w:rPr>
            </w:pPr>
          </w:p>
        </w:tc>
      </w:tr>
      <w:tr w:rsidR="00A302F3" w14:paraId="05BFE6EE" w14:textId="77777777">
        <w:trPr>
          <w:trHeight w:val="460"/>
        </w:trPr>
        <w:tc>
          <w:tcPr>
            <w:tcW w:w="7824" w:type="dxa"/>
          </w:tcPr>
          <w:p w14:paraId="14EF9DC6" w14:textId="77777777" w:rsidR="00A302F3" w:rsidRDefault="0068068A">
            <w:pPr>
              <w:pStyle w:val="TableParagraph"/>
              <w:spacing w:line="223" w:lineRule="exact"/>
              <w:ind w:left="115"/>
              <w:rPr>
                <w:sz w:val="20"/>
              </w:rPr>
            </w:pPr>
            <w:r>
              <w:rPr>
                <w:sz w:val="20"/>
              </w:rPr>
              <w:t>I</w:t>
            </w:r>
            <w:r>
              <w:rPr>
                <w:spacing w:val="-5"/>
                <w:sz w:val="20"/>
              </w:rPr>
              <w:t xml:space="preserve"> </w:t>
            </w:r>
            <w:r>
              <w:rPr>
                <w:sz w:val="20"/>
              </w:rPr>
              <w:t>understand</w:t>
            </w:r>
            <w:r>
              <w:rPr>
                <w:spacing w:val="-4"/>
                <w:sz w:val="20"/>
              </w:rPr>
              <w:t xml:space="preserve"> </w:t>
            </w:r>
            <w:r>
              <w:rPr>
                <w:sz w:val="20"/>
              </w:rPr>
              <w:t>that</w:t>
            </w:r>
            <w:r>
              <w:rPr>
                <w:spacing w:val="-6"/>
                <w:sz w:val="20"/>
              </w:rPr>
              <w:t xml:space="preserve"> </w:t>
            </w:r>
            <w:r>
              <w:rPr>
                <w:sz w:val="20"/>
              </w:rPr>
              <w:t>it</w:t>
            </w:r>
            <w:r>
              <w:rPr>
                <w:spacing w:val="-5"/>
                <w:sz w:val="20"/>
              </w:rPr>
              <w:t xml:space="preserve"> </w:t>
            </w:r>
            <w:r>
              <w:rPr>
                <w:sz w:val="20"/>
              </w:rPr>
              <w:t>is</w:t>
            </w:r>
            <w:r>
              <w:rPr>
                <w:spacing w:val="-4"/>
                <w:sz w:val="20"/>
              </w:rPr>
              <w:t xml:space="preserve"> </w:t>
            </w:r>
            <w:r>
              <w:rPr>
                <w:sz w:val="20"/>
              </w:rPr>
              <w:t>my</w:t>
            </w:r>
            <w:r>
              <w:rPr>
                <w:spacing w:val="-6"/>
                <w:sz w:val="20"/>
              </w:rPr>
              <w:t xml:space="preserve"> </w:t>
            </w:r>
            <w:r>
              <w:rPr>
                <w:sz w:val="20"/>
              </w:rPr>
              <w:t>responsibility</w:t>
            </w:r>
            <w:r>
              <w:rPr>
                <w:spacing w:val="-6"/>
                <w:sz w:val="20"/>
              </w:rPr>
              <w:t xml:space="preserve"> </w:t>
            </w:r>
            <w:r>
              <w:rPr>
                <w:sz w:val="20"/>
              </w:rPr>
              <w:t>and</w:t>
            </w:r>
            <w:r>
              <w:rPr>
                <w:spacing w:val="-4"/>
                <w:sz w:val="20"/>
              </w:rPr>
              <w:t xml:space="preserve"> </w:t>
            </w:r>
            <w:r>
              <w:rPr>
                <w:sz w:val="20"/>
              </w:rPr>
              <w:t>obligation</w:t>
            </w:r>
            <w:r>
              <w:rPr>
                <w:spacing w:val="-7"/>
                <w:sz w:val="20"/>
              </w:rPr>
              <w:t xml:space="preserve"> </w:t>
            </w:r>
            <w:r>
              <w:rPr>
                <w:sz w:val="20"/>
              </w:rPr>
              <w:t>to</w:t>
            </w:r>
            <w:r>
              <w:rPr>
                <w:spacing w:val="-4"/>
                <w:sz w:val="20"/>
              </w:rPr>
              <w:t xml:space="preserve"> </w:t>
            </w:r>
            <w:r>
              <w:rPr>
                <w:sz w:val="20"/>
              </w:rPr>
              <w:t>report</w:t>
            </w:r>
            <w:r>
              <w:rPr>
                <w:spacing w:val="-5"/>
                <w:sz w:val="20"/>
              </w:rPr>
              <w:t xml:space="preserve"> </w:t>
            </w:r>
            <w:r>
              <w:rPr>
                <w:sz w:val="20"/>
              </w:rPr>
              <w:t>any</w:t>
            </w:r>
            <w:r>
              <w:rPr>
                <w:spacing w:val="-9"/>
                <w:sz w:val="20"/>
              </w:rPr>
              <w:t xml:space="preserve"> </w:t>
            </w:r>
            <w:r>
              <w:rPr>
                <w:sz w:val="20"/>
              </w:rPr>
              <w:t>possible</w:t>
            </w:r>
            <w:r>
              <w:rPr>
                <w:spacing w:val="-6"/>
                <w:sz w:val="20"/>
              </w:rPr>
              <w:t xml:space="preserve"> </w:t>
            </w:r>
            <w:r>
              <w:rPr>
                <w:sz w:val="20"/>
              </w:rPr>
              <w:t>violations</w:t>
            </w:r>
            <w:r>
              <w:rPr>
                <w:spacing w:val="-6"/>
                <w:sz w:val="20"/>
              </w:rPr>
              <w:t xml:space="preserve"> </w:t>
            </w:r>
            <w:r>
              <w:rPr>
                <w:sz w:val="20"/>
              </w:rPr>
              <w:t>of</w:t>
            </w:r>
            <w:r>
              <w:rPr>
                <w:spacing w:val="-4"/>
                <w:sz w:val="20"/>
              </w:rPr>
              <w:t xml:space="preserve"> </w:t>
            </w:r>
            <w:r>
              <w:rPr>
                <w:spacing w:val="-5"/>
                <w:sz w:val="20"/>
              </w:rPr>
              <w:t>the</w:t>
            </w:r>
          </w:p>
          <w:p w14:paraId="47847478" w14:textId="77777777" w:rsidR="00A302F3" w:rsidRDefault="0068068A">
            <w:pPr>
              <w:pStyle w:val="TableParagraph"/>
              <w:spacing w:line="217" w:lineRule="exact"/>
              <w:ind w:left="115"/>
              <w:rPr>
                <w:sz w:val="20"/>
              </w:rPr>
            </w:pPr>
            <w:r>
              <w:rPr>
                <w:sz w:val="20"/>
              </w:rPr>
              <w:t>Code</w:t>
            </w:r>
            <w:r>
              <w:rPr>
                <w:spacing w:val="-8"/>
                <w:sz w:val="20"/>
              </w:rPr>
              <w:t xml:space="preserve"> </w:t>
            </w:r>
            <w:r>
              <w:rPr>
                <w:sz w:val="20"/>
              </w:rPr>
              <w:t>of</w:t>
            </w:r>
            <w:r>
              <w:rPr>
                <w:spacing w:val="-8"/>
                <w:sz w:val="20"/>
              </w:rPr>
              <w:t xml:space="preserve"> </w:t>
            </w:r>
            <w:r>
              <w:rPr>
                <w:sz w:val="20"/>
              </w:rPr>
              <w:t>Conduct,</w:t>
            </w:r>
            <w:r>
              <w:rPr>
                <w:spacing w:val="-6"/>
                <w:sz w:val="20"/>
              </w:rPr>
              <w:t xml:space="preserve"> </w:t>
            </w:r>
            <w:r>
              <w:rPr>
                <w:sz w:val="20"/>
              </w:rPr>
              <w:t>policies,</w:t>
            </w:r>
            <w:r>
              <w:rPr>
                <w:spacing w:val="-5"/>
                <w:sz w:val="20"/>
              </w:rPr>
              <w:t xml:space="preserve"> </w:t>
            </w:r>
            <w:r>
              <w:rPr>
                <w:sz w:val="20"/>
              </w:rPr>
              <w:t>laws,</w:t>
            </w:r>
            <w:r>
              <w:rPr>
                <w:spacing w:val="-8"/>
                <w:sz w:val="20"/>
              </w:rPr>
              <w:t xml:space="preserve"> </w:t>
            </w:r>
            <w:r>
              <w:rPr>
                <w:sz w:val="20"/>
              </w:rPr>
              <w:t>and</w:t>
            </w:r>
            <w:r>
              <w:rPr>
                <w:spacing w:val="-5"/>
                <w:sz w:val="20"/>
              </w:rPr>
              <w:t xml:space="preserve"> </w:t>
            </w:r>
            <w:r>
              <w:rPr>
                <w:sz w:val="20"/>
              </w:rPr>
              <w:t>regulations</w:t>
            </w:r>
            <w:r>
              <w:rPr>
                <w:spacing w:val="-7"/>
                <w:sz w:val="20"/>
              </w:rPr>
              <w:t xml:space="preserve"> </w:t>
            </w:r>
            <w:r>
              <w:rPr>
                <w:sz w:val="20"/>
              </w:rPr>
              <w:t>to</w:t>
            </w:r>
            <w:r>
              <w:rPr>
                <w:spacing w:val="-6"/>
                <w:sz w:val="20"/>
              </w:rPr>
              <w:t xml:space="preserve"> </w:t>
            </w:r>
            <w:r>
              <w:rPr>
                <w:sz w:val="20"/>
              </w:rPr>
              <w:t>my</w:t>
            </w:r>
            <w:r>
              <w:rPr>
                <w:spacing w:val="-9"/>
                <w:sz w:val="20"/>
              </w:rPr>
              <w:t xml:space="preserve"> </w:t>
            </w:r>
            <w:r>
              <w:rPr>
                <w:spacing w:val="-2"/>
                <w:sz w:val="20"/>
              </w:rPr>
              <w:t>supervisor.</w:t>
            </w:r>
          </w:p>
        </w:tc>
        <w:tc>
          <w:tcPr>
            <w:tcW w:w="1526" w:type="dxa"/>
          </w:tcPr>
          <w:p w14:paraId="3F74FAA2" w14:textId="77777777" w:rsidR="00A302F3" w:rsidRDefault="00A302F3">
            <w:pPr>
              <w:pStyle w:val="TableParagraph"/>
              <w:rPr>
                <w:sz w:val="20"/>
              </w:rPr>
            </w:pPr>
          </w:p>
        </w:tc>
      </w:tr>
      <w:tr w:rsidR="00A302F3" w14:paraId="369D1139" w14:textId="77777777">
        <w:trPr>
          <w:trHeight w:val="273"/>
        </w:trPr>
        <w:tc>
          <w:tcPr>
            <w:tcW w:w="7824" w:type="dxa"/>
          </w:tcPr>
          <w:p w14:paraId="2E0AF647" w14:textId="5C79F9A3" w:rsidR="00A302F3" w:rsidRDefault="0068068A">
            <w:pPr>
              <w:pStyle w:val="TableParagraph"/>
              <w:spacing w:line="223" w:lineRule="exact"/>
              <w:ind w:left="115"/>
              <w:rPr>
                <w:sz w:val="20"/>
              </w:rPr>
            </w:pPr>
            <w:r>
              <w:rPr>
                <w:sz w:val="20"/>
              </w:rPr>
              <w:t>I</w:t>
            </w:r>
            <w:r>
              <w:rPr>
                <w:spacing w:val="-13"/>
                <w:sz w:val="20"/>
              </w:rPr>
              <w:t xml:space="preserve"> </w:t>
            </w:r>
            <w:r>
              <w:rPr>
                <w:sz w:val="20"/>
              </w:rPr>
              <w:t>acknowledge</w:t>
            </w:r>
            <w:r>
              <w:rPr>
                <w:spacing w:val="-12"/>
                <w:sz w:val="20"/>
              </w:rPr>
              <w:t xml:space="preserve"> </w:t>
            </w:r>
            <w:r>
              <w:rPr>
                <w:sz w:val="20"/>
              </w:rPr>
              <w:t>that</w:t>
            </w:r>
            <w:r>
              <w:rPr>
                <w:spacing w:val="-13"/>
                <w:sz w:val="20"/>
              </w:rPr>
              <w:t xml:space="preserve"> </w:t>
            </w:r>
            <w:r w:rsidR="008362DA">
              <w:rPr>
                <w:sz w:val="20"/>
              </w:rPr>
              <w:t>DFW Plus Hospice LLC dba Bridges Hospice</w:t>
            </w:r>
            <w:r>
              <w:rPr>
                <w:spacing w:val="-11"/>
                <w:sz w:val="20"/>
              </w:rPr>
              <w:t xml:space="preserve"> </w:t>
            </w:r>
            <w:r>
              <w:rPr>
                <w:sz w:val="20"/>
              </w:rPr>
              <w:t>has</w:t>
            </w:r>
            <w:r>
              <w:rPr>
                <w:spacing w:val="-12"/>
                <w:sz w:val="20"/>
              </w:rPr>
              <w:t xml:space="preserve"> </w:t>
            </w:r>
            <w:r>
              <w:rPr>
                <w:sz w:val="20"/>
              </w:rPr>
              <w:t>and</w:t>
            </w:r>
            <w:r>
              <w:rPr>
                <w:spacing w:val="-10"/>
                <w:sz w:val="20"/>
              </w:rPr>
              <w:t xml:space="preserve"> </w:t>
            </w:r>
            <w:r>
              <w:rPr>
                <w:sz w:val="20"/>
              </w:rPr>
              <w:t>maintains</w:t>
            </w:r>
            <w:r>
              <w:rPr>
                <w:spacing w:val="-13"/>
                <w:sz w:val="20"/>
              </w:rPr>
              <w:t xml:space="preserve"> </w:t>
            </w:r>
            <w:r>
              <w:rPr>
                <w:sz w:val="20"/>
              </w:rPr>
              <w:t>and</w:t>
            </w:r>
            <w:r>
              <w:rPr>
                <w:spacing w:val="-10"/>
                <w:sz w:val="20"/>
              </w:rPr>
              <w:t xml:space="preserve"> </w:t>
            </w:r>
            <w:r>
              <w:rPr>
                <w:sz w:val="20"/>
              </w:rPr>
              <w:t>Open-Door</w:t>
            </w:r>
            <w:r>
              <w:rPr>
                <w:spacing w:val="-13"/>
                <w:sz w:val="20"/>
              </w:rPr>
              <w:t xml:space="preserve"> </w:t>
            </w:r>
            <w:r>
              <w:rPr>
                <w:spacing w:val="-2"/>
                <w:sz w:val="20"/>
              </w:rPr>
              <w:t>Policy.</w:t>
            </w:r>
          </w:p>
        </w:tc>
        <w:tc>
          <w:tcPr>
            <w:tcW w:w="1526" w:type="dxa"/>
          </w:tcPr>
          <w:p w14:paraId="7596D602" w14:textId="77777777" w:rsidR="00A302F3" w:rsidRDefault="00A302F3">
            <w:pPr>
              <w:pStyle w:val="TableParagraph"/>
              <w:rPr>
                <w:sz w:val="20"/>
              </w:rPr>
            </w:pPr>
          </w:p>
        </w:tc>
      </w:tr>
      <w:tr w:rsidR="00A302F3" w14:paraId="3AC2F834" w14:textId="77777777">
        <w:trPr>
          <w:trHeight w:val="460"/>
        </w:trPr>
        <w:tc>
          <w:tcPr>
            <w:tcW w:w="7824" w:type="dxa"/>
          </w:tcPr>
          <w:p w14:paraId="42AA9358" w14:textId="6F8C58F4" w:rsidR="00A302F3" w:rsidRDefault="0068068A">
            <w:pPr>
              <w:pStyle w:val="TableParagraph"/>
              <w:spacing w:line="223" w:lineRule="exact"/>
              <w:ind w:left="115"/>
              <w:rPr>
                <w:sz w:val="20"/>
              </w:rPr>
            </w:pPr>
            <w:r>
              <w:rPr>
                <w:sz w:val="20"/>
              </w:rPr>
              <w:t>I</w:t>
            </w:r>
            <w:r>
              <w:rPr>
                <w:spacing w:val="-7"/>
                <w:sz w:val="20"/>
              </w:rPr>
              <w:t xml:space="preserve"> </w:t>
            </w:r>
            <w:r>
              <w:rPr>
                <w:sz w:val="20"/>
              </w:rPr>
              <w:t>understand</w:t>
            </w:r>
            <w:r>
              <w:rPr>
                <w:spacing w:val="-6"/>
                <w:sz w:val="20"/>
              </w:rPr>
              <w:t xml:space="preserve"> </w:t>
            </w:r>
            <w:r>
              <w:rPr>
                <w:sz w:val="20"/>
              </w:rPr>
              <w:t>and</w:t>
            </w:r>
            <w:r>
              <w:rPr>
                <w:spacing w:val="-7"/>
                <w:sz w:val="20"/>
              </w:rPr>
              <w:t xml:space="preserve"> </w:t>
            </w:r>
            <w:r>
              <w:rPr>
                <w:sz w:val="20"/>
              </w:rPr>
              <w:t>acknowledge</w:t>
            </w:r>
            <w:r>
              <w:rPr>
                <w:spacing w:val="-4"/>
                <w:sz w:val="20"/>
              </w:rPr>
              <w:t xml:space="preserve"> </w:t>
            </w:r>
            <w:r>
              <w:rPr>
                <w:sz w:val="20"/>
              </w:rPr>
              <w:t>that</w:t>
            </w:r>
            <w:r>
              <w:rPr>
                <w:spacing w:val="-7"/>
                <w:sz w:val="20"/>
              </w:rPr>
              <w:t xml:space="preserve"> </w:t>
            </w:r>
            <w:r w:rsidR="008362DA">
              <w:rPr>
                <w:sz w:val="20"/>
              </w:rPr>
              <w:t>DFW Plus Hospice LLC dba Bridges Hospice</w:t>
            </w:r>
            <w:r>
              <w:rPr>
                <w:spacing w:val="-8"/>
                <w:sz w:val="20"/>
              </w:rPr>
              <w:t xml:space="preserve"> </w:t>
            </w:r>
            <w:r>
              <w:rPr>
                <w:sz w:val="20"/>
              </w:rPr>
              <w:t>does</w:t>
            </w:r>
            <w:r>
              <w:rPr>
                <w:spacing w:val="-8"/>
                <w:sz w:val="20"/>
              </w:rPr>
              <w:t xml:space="preserve"> </w:t>
            </w:r>
            <w:r>
              <w:rPr>
                <w:sz w:val="20"/>
              </w:rPr>
              <w:t>not</w:t>
            </w:r>
            <w:r>
              <w:rPr>
                <w:spacing w:val="-8"/>
                <w:sz w:val="20"/>
              </w:rPr>
              <w:t xml:space="preserve"> </w:t>
            </w:r>
            <w:r>
              <w:rPr>
                <w:sz w:val="20"/>
              </w:rPr>
              <w:t>and</w:t>
            </w:r>
            <w:r>
              <w:rPr>
                <w:spacing w:val="-3"/>
                <w:sz w:val="20"/>
              </w:rPr>
              <w:t xml:space="preserve"> </w:t>
            </w:r>
            <w:r>
              <w:rPr>
                <w:sz w:val="20"/>
              </w:rPr>
              <w:t>will</w:t>
            </w:r>
            <w:r>
              <w:rPr>
                <w:spacing w:val="-8"/>
                <w:sz w:val="20"/>
              </w:rPr>
              <w:t xml:space="preserve"> </w:t>
            </w:r>
            <w:r>
              <w:rPr>
                <w:sz w:val="20"/>
              </w:rPr>
              <w:t>not</w:t>
            </w:r>
            <w:r>
              <w:rPr>
                <w:spacing w:val="-7"/>
                <w:sz w:val="20"/>
              </w:rPr>
              <w:t xml:space="preserve"> </w:t>
            </w:r>
            <w:r>
              <w:rPr>
                <w:spacing w:val="-2"/>
                <w:sz w:val="20"/>
              </w:rPr>
              <w:t>tolerate</w:t>
            </w:r>
          </w:p>
          <w:p w14:paraId="24E3766E" w14:textId="77777777" w:rsidR="00A302F3" w:rsidRDefault="0068068A">
            <w:pPr>
              <w:pStyle w:val="TableParagraph"/>
              <w:spacing w:line="217" w:lineRule="exact"/>
              <w:ind w:left="115"/>
              <w:rPr>
                <w:sz w:val="20"/>
              </w:rPr>
            </w:pPr>
            <w:r>
              <w:rPr>
                <w:sz w:val="20"/>
              </w:rPr>
              <w:t>retaliation</w:t>
            </w:r>
            <w:r>
              <w:rPr>
                <w:spacing w:val="-10"/>
                <w:sz w:val="20"/>
              </w:rPr>
              <w:t xml:space="preserve"> </w:t>
            </w:r>
            <w:r>
              <w:rPr>
                <w:sz w:val="20"/>
              </w:rPr>
              <w:t>or retribution</w:t>
            </w:r>
            <w:r>
              <w:rPr>
                <w:spacing w:val="-13"/>
                <w:sz w:val="20"/>
              </w:rPr>
              <w:t xml:space="preserve"> </w:t>
            </w:r>
            <w:r>
              <w:rPr>
                <w:sz w:val="20"/>
              </w:rPr>
              <w:t>against</w:t>
            </w:r>
            <w:r>
              <w:rPr>
                <w:spacing w:val="-9"/>
                <w:sz w:val="20"/>
              </w:rPr>
              <w:t xml:space="preserve"> </w:t>
            </w:r>
            <w:r>
              <w:rPr>
                <w:sz w:val="20"/>
              </w:rPr>
              <w:t>anyone</w:t>
            </w:r>
            <w:r>
              <w:rPr>
                <w:spacing w:val="-7"/>
                <w:sz w:val="20"/>
              </w:rPr>
              <w:t xml:space="preserve"> </w:t>
            </w:r>
            <w:r>
              <w:rPr>
                <w:sz w:val="20"/>
              </w:rPr>
              <w:t>who</w:t>
            </w:r>
            <w:r>
              <w:rPr>
                <w:spacing w:val="-8"/>
                <w:sz w:val="20"/>
              </w:rPr>
              <w:t xml:space="preserve"> </w:t>
            </w:r>
            <w:r>
              <w:rPr>
                <w:sz w:val="20"/>
              </w:rPr>
              <w:t>raises</w:t>
            </w:r>
            <w:r>
              <w:rPr>
                <w:spacing w:val="-10"/>
                <w:sz w:val="20"/>
              </w:rPr>
              <w:t xml:space="preserve"> </w:t>
            </w:r>
            <w:r>
              <w:rPr>
                <w:sz w:val="20"/>
              </w:rPr>
              <w:t>an</w:t>
            </w:r>
            <w:r>
              <w:rPr>
                <w:spacing w:val="-12"/>
                <w:sz w:val="20"/>
              </w:rPr>
              <w:t xml:space="preserve"> </w:t>
            </w:r>
            <w:r>
              <w:rPr>
                <w:sz w:val="20"/>
              </w:rPr>
              <w:t>issue</w:t>
            </w:r>
            <w:r>
              <w:rPr>
                <w:spacing w:val="-9"/>
                <w:sz w:val="20"/>
              </w:rPr>
              <w:t xml:space="preserve"> </w:t>
            </w:r>
            <w:r>
              <w:rPr>
                <w:sz w:val="20"/>
              </w:rPr>
              <w:t>or</w:t>
            </w:r>
            <w:r>
              <w:rPr>
                <w:spacing w:val="-8"/>
                <w:sz w:val="20"/>
              </w:rPr>
              <w:t xml:space="preserve"> </w:t>
            </w:r>
            <w:r>
              <w:rPr>
                <w:sz w:val="20"/>
              </w:rPr>
              <w:t>concern</w:t>
            </w:r>
            <w:r>
              <w:rPr>
                <w:spacing w:val="-10"/>
                <w:sz w:val="20"/>
              </w:rPr>
              <w:t xml:space="preserve"> </w:t>
            </w:r>
            <w:r>
              <w:rPr>
                <w:sz w:val="20"/>
              </w:rPr>
              <w:t>in</w:t>
            </w:r>
            <w:r>
              <w:rPr>
                <w:spacing w:val="-10"/>
                <w:sz w:val="20"/>
              </w:rPr>
              <w:t xml:space="preserve"> </w:t>
            </w:r>
            <w:r>
              <w:rPr>
                <w:sz w:val="20"/>
              </w:rPr>
              <w:t>good</w:t>
            </w:r>
            <w:r>
              <w:rPr>
                <w:spacing w:val="-10"/>
                <w:sz w:val="20"/>
              </w:rPr>
              <w:t xml:space="preserve"> </w:t>
            </w:r>
            <w:r>
              <w:rPr>
                <w:spacing w:val="-2"/>
                <w:sz w:val="20"/>
              </w:rPr>
              <w:t>faith.</w:t>
            </w:r>
          </w:p>
        </w:tc>
        <w:tc>
          <w:tcPr>
            <w:tcW w:w="1526" w:type="dxa"/>
          </w:tcPr>
          <w:p w14:paraId="45431D2C" w14:textId="77777777" w:rsidR="00A302F3" w:rsidRDefault="00A302F3">
            <w:pPr>
              <w:pStyle w:val="TableParagraph"/>
              <w:rPr>
                <w:sz w:val="20"/>
              </w:rPr>
            </w:pPr>
          </w:p>
        </w:tc>
      </w:tr>
    </w:tbl>
    <w:p w14:paraId="64B8A6D9" w14:textId="77777777" w:rsidR="00A302F3" w:rsidRDefault="00A302F3">
      <w:pPr>
        <w:pStyle w:val="BodyText"/>
        <w:rPr>
          <w:sz w:val="20"/>
        </w:rPr>
      </w:pPr>
    </w:p>
    <w:p w14:paraId="1AE5C95F" w14:textId="77777777" w:rsidR="00A302F3" w:rsidRDefault="00A302F3">
      <w:pPr>
        <w:pStyle w:val="BodyText"/>
        <w:rPr>
          <w:sz w:val="20"/>
        </w:rPr>
      </w:pPr>
    </w:p>
    <w:p w14:paraId="7C6B029F" w14:textId="77777777" w:rsidR="00A302F3" w:rsidRDefault="00A302F3">
      <w:pPr>
        <w:pStyle w:val="BodyText"/>
        <w:rPr>
          <w:sz w:val="20"/>
        </w:rPr>
      </w:pPr>
    </w:p>
    <w:p w14:paraId="3050880C" w14:textId="77777777" w:rsidR="00A302F3" w:rsidRDefault="00A302F3">
      <w:pPr>
        <w:pStyle w:val="BodyText"/>
        <w:rPr>
          <w:sz w:val="20"/>
        </w:rPr>
      </w:pPr>
    </w:p>
    <w:p w14:paraId="1C7FF89F" w14:textId="77777777" w:rsidR="00A302F3" w:rsidRDefault="00A302F3">
      <w:pPr>
        <w:pStyle w:val="BodyText"/>
        <w:rPr>
          <w:sz w:val="20"/>
        </w:rPr>
      </w:pPr>
    </w:p>
    <w:p w14:paraId="7471B171" w14:textId="16AF50A3" w:rsidR="00A302F3" w:rsidRDefault="005374D4">
      <w:pPr>
        <w:pStyle w:val="BodyText"/>
        <w:spacing w:before="7"/>
        <w:rPr>
          <w:sz w:val="17"/>
        </w:rPr>
      </w:pPr>
      <w:r>
        <w:rPr>
          <w:noProof/>
        </w:rPr>
        <mc:AlternateContent>
          <mc:Choice Requires="wps">
            <w:drawing>
              <wp:anchor distT="0" distB="0" distL="0" distR="0" simplePos="0" relativeHeight="487618560" behindDoc="1" locked="0" layoutInCell="1" allowOverlap="1" wp14:anchorId="7B139A68" wp14:editId="591BB303">
                <wp:simplePos x="0" y="0"/>
                <wp:positionH relativeFrom="page">
                  <wp:posOffset>433070</wp:posOffset>
                </wp:positionH>
                <wp:positionV relativeFrom="paragraph">
                  <wp:posOffset>144145</wp:posOffset>
                </wp:positionV>
                <wp:extent cx="2286000" cy="1270"/>
                <wp:effectExtent l="0" t="0" r="0" b="0"/>
                <wp:wrapTopAndBottom/>
                <wp:docPr id="1825225764"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682 682"/>
                            <a:gd name="T1" fmla="*/ T0 w 3600"/>
                            <a:gd name="T2" fmla="+- 0 4282 682"/>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5EBF7" id="docshape65" o:spid="_x0000_s1026" style="position:absolute;margin-left:34.1pt;margin-top:11.35pt;width:180pt;height:.1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" path="m,l3600,e" filled="f" strokeweight=".48pt">
                <v:path arrowok="t" o:connecttype="custom" o:connectlocs="0,0;2286000,0" o:connectangles="0,0"/>
                <w10:wrap type="topAndBottom" anchorx="page"/>
              </v:shape>
            </w:pict>
          </mc:Fallback>
        </mc:AlternateContent>
      </w:r>
    </w:p>
    <w:p w14:paraId="48B13968" w14:textId="77777777" w:rsidR="00A302F3" w:rsidRDefault="0068068A">
      <w:pPr>
        <w:pStyle w:val="BodyText"/>
        <w:spacing w:before="19"/>
        <w:ind w:left="479"/>
      </w:pPr>
      <w:r>
        <w:t>Employee</w:t>
      </w:r>
      <w:r>
        <w:rPr>
          <w:spacing w:val="-7"/>
        </w:rPr>
        <w:t xml:space="preserve"> </w:t>
      </w:r>
      <w:r>
        <w:t>Name</w:t>
      </w:r>
      <w:r>
        <w:rPr>
          <w:spacing w:val="-6"/>
        </w:rPr>
        <w:t xml:space="preserve"> </w:t>
      </w:r>
      <w:r>
        <w:rPr>
          <w:spacing w:val="-2"/>
        </w:rPr>
        <w:t>(Print)</w:t>
      </w:r>
    </w:p>
    <w:p w14:paraId="51F42046" w14:textId="77777777" w:rsidR="00A302F3" w:rsidRDefault="00A302F3">
      <w:pPr>
        <w:pStyle w:val="BodyText"/>
        <w:rPr>
          <w:sz w:val="20"/>
        </w:rPr>
      </w:pPr>
    </w:p>
    <w:p w14:paraId="1D8700F0" w14:textId="77777777" w:rsidR="00A302F3" w:rsidRDefault="00A302F3">
      <w:pPr>
        <w:pStyle w:val="BodyText"/>
        <w:rPr>
          <w:sz w:val="20"/>
        </w:rPr>
      </w:pPr>
    </w:p>
    <w:p w14:paraId="5F3BB30E" w14:textId="77777777" w:rsidR="00A302F3" w:rsidRDefault="00A302F3">
      <w:pPr>
        <w:pStyle w:val="BodyText"/>
        <w:rPr>
          <w:sz w:val="20"/>
        </w:rPr>
      </w:pPr>
    </w:p>
    <w:p w14:paraId="1050FEF3" w14:textId="77777777" w:rsidR="00A302F3" w:rsidRDefault="00A302F3">
      <w:pPr>
        <w:pStyle w:val="BodyText"/>
        <w:rPr>
          <w:sz w:val="20"/>
        </w:rPr>
      </w:pPr>
    </w:p>
    <w:p w14:paraId="0E51621C" w14:textId="349EED2C" w:rsidR="00A302F3" w:rsidRDefault="005374D4">
      <w:pPr>
        <w:pStyle w:val="BodyText"/>
        <w:spacing w:before="2"/>
        <w:rPr>
          <w:sz w:val="14"/>
        </w:rPr>
      </w:pPr>
      <w:r>
        <w:rPr>
          <w:noProof/>
        </w:rPr>
        <mc:AlternateContent>
          <mc:Choice Requires="wps">
            <w:drawing>
              <wp:anchor distT="0" distB="0" distL="0" distR="0" simplePos="0" relativeHeight="487619072" behindDoc="1" locked="0" layoutInCell="1" allowOverlap="1" wp14:anchorId="3A178F2D" wp14:editId="36B40E8C">
                <wp:simplePos x="0" y="0"/>
                <wp:positionH relativeFrom="page">
                  <wp:posOffset>433070</wp:posOffset>
                </wp:positionH>
                <wp:positionV relativeFrom="paragraph">
                  <wp:posOffset>118745</wp:posOffset>
                </wp:positionV>
                <wp:extent cx="2286000" cy="1270"/>
                <wp:effectExtent l="0" t="0" r="0" b="0"/>
                <wp:wrapTopAndBottom/>
                <wp:docPr id="135709904"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682 682"/>
                            <a:gd name="T1" fmla="*/ T0 w 3600"/>
                            <a:gd name="T2" fmla="+- 0 4282 682"/>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5C04B" id="docshape66" o:spid="_x0000_s1026" style="position:absolute;margin-left:34.1pt;margin-top:9.35pt;width:180pt;height:.1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" path="m,l3600,e" filled="f" strokeweight=".48pt">
                <v:path arrowok="t" o:connecttype="custom" o:connectlocs="0,0;2286000,0" o:connectangles="0,0"/>
                <w10:wrap type="topAndBottom" anchorx="page"/>
              </v:shape>
            </w:pict>
          </mc:Fallback>
        </mc:AlternateContent>
      </w:r>
      <w:r>
        <w:rPr>
          <w:noProof/>
        </w:rPr>
        <mc:AlternateContent>
          <mc:Choice Requires="wps">
            <w:drawing>
              <wp:anchor distT="0" distB="0" distL="0" distR="0" simplePos="0" relativeHeight="487619584" behindDoc="1" locked="0" layoutInCell="1" allowOverlap="1" wp14:anchorId="34DC93E1" wp14:editId="6A09B8BB">
                <wp:simplePos x="0" y="0"/>
                <wp:positionH relativeFrom="page">
                  <wp:posOffset>4547870</wp:posOffset>
                </wp:positionH>
                <wp:positionV relativeFrom="paragraph">
                  <wp:posOffset>118745</wp:posOffset>
                </wp:positionV>
                <wp:extent cx="1752600" cy="1270"/>
                <wp:effectExtent l="0" t="0" r="0" b="0"/>
                <wp:wrapTopAndBottom/>
                <wp:docPr id="173216518"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1270"/>
                        </a:xfrm>
                        <a:custGeom>
                          <a:avLst/>
                          <a:gdLst>
                            <a:gd name="T0" fmla="+- 0 7162 7162"/>
                            <a:gd name="T1" fmla="*/ T0 w 2760"/>
                            <a:gd name="T2" fmla="+- 0 9922 7162"/>
                            <a:gd name="T3" fmla="*/ T2 w 2760"/>
                          </a:gdLst>
                          <a:ahLst/>
                          <a:cxnLst>
                            <a:cxn ang="0">
                              <a:pos x="T1" y="0"/>
                            </a:cxn>
                            <a:cxn ang="0">
                              <a:pos x="T3" y="0"/>
                            </a:cxn>
                          </a:cxnLst>
                          <a:rect l="0" t="0" r="r" b="b"/>
                          <a:pathLst>
                            <a:path w="2760">
                              <a:moveTo>
                                <a:pt x="0" y="0"/>
                              </a:moveTo>
                              <a:lnTo>
                                <a:pt x="27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8DA28" id="docshape67" o:spid="_x0000_s1026" style="position:absolute;margin-left:358.1pt;margin-top:9.35pt;width:138pt;height:.1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" path="m,l2760,e" filled="f" strokeweight=".48pt">
                <v:path arrowok="t" o:connecttype="custom" o:connectlocs="0,0;1752600,0" o:connectangles="0,0"/>
                <w10:wrap type="topAndBottom" anchorx="page"/>
              </v:shape>
            </w:pict>
          </mc:Fallback>
        </mc:AlternateContent>
      </w:r>
    </w:p>
    <w:p w14:paraId="632D77A1" w14:textId="77777777" w:rsidR="00A302F3" w:rsidRDefault="0068068A">
      <w:pPr>
        <w:pStyle w:val="BodyText"/>
        <w:tabs>
          <w:tab w:val="left" w:pos="7679"/>
        </w:tabs>
        <w:spacing w:before="21"/>
        <w:ind w:left="479"/>
      </w:pPr>
      <w:r>
        <w:t>Employee</w:t>
      </w:r>
      <w:r>
        <w:rPr>
          <w:spacing w:val="-6"/>
        </w:rPr>
        <w:t xml:space="preserve"> </w:t>
      </w:r>
      <w:r>
        <w:rPr>
          <w:spacing w:val="-2"/>
        </w:rPr>
        <w:t>Signature</w:t>
      </w:r>
      <w:r>
        <w:tab/>
      </w:r>
      <w:r>
        <w:rPr>
          <w:spacing w:val="-4"/>
        </w:rPr>
        <w:t>Date</w:t>
      </w:r>
    </w:p>
    <w:p w14:paraId="625342D0" w14:textId="77777777" w:rsidR="00A302F3" w:rsidRDefault="00A302F3">
      <w:pPr>
        <w:sectPr w:rsidR="00A302F3">
          <w:footerReference w:type="default" r:id="rId16"/>
          <w:pgSz w:w="12020" w:h="15500"/>
          <w:pgMar w:top="340" w:right="160" w:bottom="280" w:left="200" w:header="0" w:footer="0" w:gutter="0"/>
          <w:cols w:space="720"/>
        </w:sectPr>
      </w:pPr>
    </w:p>
    <w:p w14:paraId="2F3711E9" w14:textId="02D59610" w:rsidR="00A302F3" w:rsidRDefault="00A302F3">
      <w:pPr>
        <w:pStyle w:val="BodyText"/>
        <w:ind w:left="5035"/>
        <w:rPr>
          <w:sz w:val="20"/>
        </w:rPr>
      </w:pPr>
    </w:p>
    <w:p w14:paraId="6EB6E425" w14:textId="77777777" w:rsidR="00A302F3" w:rsidRDefault="00A302F3">
      <w:pPr>
        <w:pStyle w:val="BodyText"/>
        <w:rPr>
          <w:sz w:val="20"/>
        </w:rPr>
      </w:pPr>
    </w:p>
    <w:p w14:paraId="795B4ABC" w14:textId="77777777" w:rsidR="00A302F3" w:rsidRDefault="00A302F3">
      <w:pPr>
        <w:pStyle w:val="BodyText"/>
        <w:spacing w:before="10"/>
        <w:rPr>
          <w:sz w:val="17"/>
        </w:rPr>
      </w:pPr>
    </w:p>
    <w:p w14:paraId="3E4F12B2" w14:textId="77777777" w:rsidR="00A302F3" w:rsidRDefault="0068068A">
      <w:pPr>
        <w:spacing w:before="90"/>
        <w:ind w:left="1677" w:right="1677"/>
        <w:jc w:val="center"/>
        <w:rPr>
          <w:b/>
          <w:sz w:val="24"/>
        </w:rPr>
      </w:pPr>
      <w:r>
        <w:rPr>
          <w:b/>
          <w:sz w:val="24"/>
        </w:rPr>
        <w:t>HIPAA</w:t>
      </w:r>
      <w:r>
        <w:rPr>
          <w:b/>
          <w:spacing w:val="-5"/>
          <w:sz w:val="24"/>
        </w:rPr>
        <w:t xml:space="preserve"> </w:t>
      </w:r>
      <w:r>
        <w:rPr>
          <w:b/>
          <w:spacing w:val="-2"/>
          <w:sz w:val="24"/>
        </w:rPr>
        <w:t>AGREEMENT</w:t>
      </w:r>
    </w:p>
    <w:p w14:paraId="7A8D0F00" w14:textId="77777777" w:rsidR="00A302F3" w:rsidRDefault="00A302F3">
      <w:pPr>
        <w:pStyle w:val="BodyText"/>
        <w:spacing w:before="6"/>
        <w:rPr>
          <w:b/>
          <w:sz w:val="27"/>
        </w:rPr>
      </w:pPr>
    </w:p>
    <w:p w14:paraId="10857920" w14:textId="6FF2C8CB" w:rsidR="00A302F3" w:rsidRDefault="00B3313F">
      <w:pPr>
        <w:pStyle w:val="BodyText"/>
        <w:ind w:left="500" w:right="565"/>
      </w:pPr>
      <w:r>
        <w:rPr>
          <w:b/>
        </w:rPr>
        <w:t>DFW Plus Hospice Care LLC</w:t>
      </w:r>
      <w:r w:rsidR="0068068A">
        <w:rPr>
          <w:b/>
        </w:rPr>
        <w:t xml:space="preserve"> </w:t>
      </w:r>
      <w:r w:rsidR="0068068A">
        <w:t>is a company that takes great pride in a job well done! In healthcare today it is</w:t>
      </w:r>
      <w:r w:rsidR="0068068A">
        <w:rPr>
          <w:spacing w:val="40"/>
        </w:rPr>
        <w:t xml:space="preserve"> </w:t>
      </w:r>
      <w:r w:rsidR="0068068A">
        <w:t>imperative</w:t>
      </w:r>
      <w:r w:rsidR="0068068A">
        <w:rPr>
          <w:spacing w:val="-4"/>
        </w:rPr>
        <w:t xml:space="preserve"> </w:t>
      </w:r>
      <w:r w:rsidR="0068068A">
        <w:t>that</w:t>
      </w:r>
      <w:r w:rsidR="0068068A">
        <w:rPr>
          <w:spacing w:val="-3"/>
        </w:rPr>
        <w:t xml:space="preserve"> </w:t>
      </w:r>
      <w:r w:rsidR="0068068A">
        <w:t>our</w:t>
      </w:r>
      <w:r w:rsidR="0068068A">
        <w:rPr>
          <w:spacing w:val="-4"/>
        </w:rPr>
        <w:t xml:space="preserve"> </w:t>
      </w:r>
      <w:r w:rsidR="0068068A">
        <w:t>patients</w:t>
      </w:r>
      <w:r w:rsidR="0068068A">
        <w:rPr>
          <w:spacing w:val="-3"/>
        </w:rPr>
        <w:t xml:space="preserve"> </w:t>
      </w:r>
      <w:r w:rsidR="0068068A">
        <w:t>and</w:t>
      </w:r>
      <w:r w:rsidR="0068068A">
        <w:rPr>
          <w:spacing w:val="-3"/>
        </w:rPr>
        <w:t xml:space="preserve"> </w:t>
      </w:r>
      <w:r w:rsidR="0068068A">
        <w:t>customers</w:t>
      </w:r>
      <w:r w:rsidR="0068068A">
        <w:rPr>
          <w:spacing w:val="-3"/>
        </w:rPr>
        <w:t xml:space="preserve"> </w:t>
      </w:r>
      <w:r w:rsidR="0068068A">
        <w:t>can</w:t>
      </w:r>
      <w:r w:rsidR="0068068A">
        <w:rPr>
          <w:spacing w:val="-1"/>
        </w:rPr>
        <w:t xml:space="preserve"> </w:t>
      </w:r>
      <w:r w:rsidR="0068068A">
        <w:t>count</w:t>
      </w:r>
      <w:r w:rsidR="0068068A">
        <w:rPr>
          <w:spacing w:val="-3"/>
        </w:rPr>
        <w:t xml:space="preserve"> </w:t>
      </w:r>
      <w:r w:rsidR="0068068A">
        <w:t>on</w:t>
      </w:r>
      <w:r w:rsidR="0068068A">
        <w:rPr>
          <w:spacing w:val="-3"/>
        </w:rPr>
        <w:t xml:space="preserve"> </w:t>
      </w:r>
      <w:r w:rsidR="0068068A">
        <w:t>us</w:t>
      </w:r>
      <w:r w:rsidR="0068068A">
        <w:rPr>
          <w:spacing w:val="-3"/>
        </w:rPr>
        <w:t xml:space="preserve"> </w:t>
      </w:r>
      <w:r w:rsidR="0068068A">
        <w:t>to</w:t>
      </w:r>
      <w:r w:rsidR="0068068A">
        <w:rPr>
          <w:spacing w:val="-3"/>
        </w:rPr>
        <w:t xml:space="preserve"> </w:t>
      </w:r>
      <w:r w:rsidR="0068068A">
        <w:t>keep</w:t>
      </w:r>
      <w:r w:rsidR="0068068A">
        <w:rPr>
          <w:spacing w:val="-3"/>
        </w:rPr>
        <w:t xml:space="preserve"> </w:t>
      </w:r>
      <w:r w:rsidR="0068068A">
        <w:t>their</w:t>
      </w:r>
      <w:r w:rsidR="0068068A">
        <w:rPr>
          <w:spacing w:val="-4"/>
        </w:rPr>
        <w:t xml:space="preserve"> </w:t>
      </w:r>
      <w:r w:rsidR="0068068A">
        <w:t>information</w:t>
      </w:r>
      <w:r w:rsidR="0068068A">
        <w:rPr>
          <w:spacing w:val="-3"/>
        </w:rPr>
        <w:t xml:space="preserve"> </w:t>
      </w:r>
      <w:r w:rsidR="0068068A">
        <w:t>protected</w:t>
      </w:r>
      <w:r w:rsidR="0068068A">
        <w:rPr>
          <w:spacing w:val="-1"/>
        </w:rPr>
        <w:t xml:space="preserve"> </w:t>
      </w:r>
      <w:r w:rsidR="0068068A">
        <w:t>from</w:t>
      </w:r>
      <w:r w:rsidR="0068068A">
        <w:rPr>
          <w:spacing w:val="-1"/>
        </w:rPr>
        <w:t xml:space="preserve"> </w:t>
      </w:r>
      <w:r w:rsidR="0068068A">
        <w:t>those</w:t>
      </w:r>
      <w:r w:rsidR="0068068A">
        <w:rPr>
          <w:spacing w:val="-4"/>
        </w:rPr>
        <w:t xml:space="preserve"> </w:t>
      </w:r>
      <w:r w:rsidR="0068068A">
        <w:t>who would misuse their information. Not only is it law, but also it is our obligation to advocate for our patients in keeping their information private. Below you will find our HIPAA agreement. Please read and sign below.</w:t>
      </w:r>
    </w:p>
    <w:p w14:paraId="6B84797E" w14:textId="77777777" w:rsidR="00A302F3" w:rsidRDefault="0068068A">
      <w:pPr>
        <w:pStyle w:val="BodyText"/>
        <w:spacing w:before="3"/>
        <w:ind w:left="500"/>
      </w:pPr>
      <w:r>
        <w:t>I</w:t>
      </w:r>
      <w:r>
        <w:rPr>
          <w:spacing w:val="-4"/>
        </w:rPr>
        <w:t xml:space="preserve"> </w:t>
      </w:r>
      <w:r>
        <w:t>do here</w:t>
      </w:r>
      <w:r>
        <w:rPr>
          <w:spacing w:val="-3"/>
        </w:rPr>
        <w:t xml:space="preserve"> </w:t>
      </w:r>
      <w:r>
        <w:t>by</w:t>
      </w:r>
      <w:r>
        <w:rPr>
          <w:spacing w:val="-3"/>
        </w:rPr>
        <w:t xml:space="preserve"> </w:t>
      </w:r>
      <w:r>
        <w:t>agree</w:t>
      </w:r>
      <w:r>
        <w:rPr>
          <w:spacing w:val="-3"/>
        </w:rPr>
        <w:t xml:space="preserve"> </w:t>
      </w:r>
      <w:r>
        <w:rPr>
          <w:spacing w:val="-5"/>
        </w:rPr>
        <w:t>to:</w:t>
      </w:r>
    </w:p>
    <w:p w14:paraId="5435D1CE" w14:textId="77777777" w:rsidR="00A302F3" w:rsidRDefault="0068068A">
      <w:pPr>
        <w:pStyle w:val="ListParagraph"/>
        <w:numPr>
          <w:ilvl w:val="0"/>
          <w:numId w:val="8"/>
        </w:numPr>
        <w:tabs>
          <w:tab w:val="left" w:pos="1221"/>
        </w:tabs>
        <w:spacing w:line="261" w:lineRule="auto"/>
        <w:ind w:right="679"/>
        <w:rPr>
          <w:sz w:val="24"/>
        </w:rPr>
      </w:pPr>
      <w:r>
        <w:rPr>
          <w:sz w:val="24"/>
        </w:rPr>
        <w:t>Not</w:t>
      </w:r>
      <w:r>
        <w:rPr>
          <w:spacing w:val="-2"/>
          <w:sz w:val="24"/>
        </w:rPr>
        <w:t xml:space="preserve"> </w:t>
      </w:r>
      <w:r>
        <w:rPr>
          <w:sz w:val="24"/>
        </w:rPr>
        <w:t>using</w:t>
      </w:r>
      <w:r>
        <w:rPr>
          <w:spacing w:val="-5"/>
          <w:sz w:val="24"/>
        </w:rPr>
        <w:t xml:space="preserve"> </w:t>
      </w:r>
      <w:r>
        <w:rPr>
          <w:sz w:val="24"/>
        </w:rPr>
        <w:t>or</w:t>
      </w:r>
      <w:r>
        <w:rPr>
          <w:spacing w:val="-3"/>
          <w:sz w:val="24"/>
        </w:rPr>
        <w:t xml:space="preserve"> </w:t>
      </w:r>
      <w:r>
        <w:rPr>
          <w:sz w:val="24"/>
        </w:rPr>
        <w:t>disclosing</w:t>
      </w:r>
      <w:r>
        <w:rPr>
          <w:spacing w:val="-5"/>
          <w:sz w:val="24"/>
        </w:rPr>
        <w:t xml:space="preserve"> </w:t>
      </w:r>
      <w:r>
        <w:rPr>
          <w:sz w:val="24"/>
        </w:rPr>
        <w:t>health</w:t>
      </w:r>
      <w:r>
        <w:rPr>
          <w:spacing w:val="-2"/>
          <w:sz w:val="24"/>
        </w:rPr>
        <w:t xml:space="preserve"> </w:t>
      </w:r>
      <w:r>
        <w:rPr>
          <w:sz w:val="24"/>
        </w:rPr>
        <w:t>information</w:t>
      </w:r>
      <w:r>
        <w:rPr>
          <w:spacing w:val="-2"/>
          <w:sz w:val="24"/>
        </w:rPr>
        <w:t xml:space="preserve"> </w:t>
      </w:r>
      <w:r>
        <w:rPr>
          <w:sz w:val="24"/>
        </w:rPr>
        <w:t>other</w:t>
      </w:r>
      <w:r>
        <w:rPr>
          <w:spacing w:val="-3"/>
          <w:sz w:val="24"/>
        </w:rPr>
        <w:t xml:space="preserve"> </w:t>
      </w:r>
      <w:r>
        <w:rPr>
          <w:sz w:val="24"/>
        </w:rPr>
        <w:t>than</w:t>
      </w:r>
      <w:r>
        <w:rPr>
          <w:spacing w:val="-2"/>
          <w:sz w:val="24"/>
        </w:rPr>
        <w:t xml:space="preserve"> </w:t>
      </w:r>
      <w:r>
        <w:rPr>
          <w:sz w:val="24"/>
        </w:rPr>
        <w:t>as</w:t>
      </w:r>
      <w:r>
        <w:rPr>
          <w:spacing w:val="-2"/>
          <w:sz w:val="24"/>
        </w:rPr>
        <w:t xml:space="preserve"> </w:t>
      </w:r>
      <w:r>
        <w:rPr>
          <w:sz w:val="24"/>
        </w:rPr>
        <w:t>permitted</w:t>
      </w:r>
      <w:r>
        <w:rPr>
          <w:spacing w:val="-2"/>
          <w:sz w:val="24"/>
        </w:rPr>
        <w:t xml:space="preserve"> </w:t>
      </w:r>
      <w:r>
        <w:rPr>
          <w:sz w:val="24"/>
        </w:rPr>
        <w:t>or</w:t>
      </w:r>
      <w:r>
        <w:rPr>
          <w:spacing w:val="-1"/>
          <w:sz w:val="24"/>
        </w:rPr>
        <w:t xml:space="preserve"> </w:t>
      </w:r>
      <w:r>
        <w:rPr>
          <w:sz w:val="24"/>
        </w:rPr>
        <w:t>required</w:t>
      </w:r>
      <w:r>
        <w:rPr>
          <w:spacing w:val="-2"/>
          <w:sz w:val="24"/>
        </w:rPr>
        <w:t xml:space="preserve"> </w:t>
      </w:r>
      <w:r>
        <w:rPr>
          <w:sz w:val="24"/>
        </w:rPr>
        <w:t>by</w:t>
      </w:r>
      <w:r>
        <w:rPr>
          <w:spacing w:val="-7"/>
          <w:sz w:val="24"/>
        </w:rPr>
        <w:t xml:space="preserve"> </w:t>
      </w:r>
      <w:r>
        <w:rPr>
          <w:sz w:val="24"/>
        </w:rPr>
        <w:t>the</w:t>
      </w:r>
      <w:r>
        <w:rPr>
          <w:spacing w:val="-3"/>
          <w:sz w:val="24"/>
        </w:rPr>
        <w:t xml:space="preserve"> </w:t>
      </w:r>
      <w:r>
        <w:rPr>
          <w:sz w:val="24"/>
        </w:rPr>
        <w:t>Agreement</w:t>
      </w:r>
      <w:r>
        <w:rPr>
          <w:spacing w:val="-2"/>
          <w:sz w:val="24"/>
        </w:rPr>
        <w:t xml:space="preserve"> </w:t>
      </w:r>
      <w:r>
        <w:rPr>
          <w:sz w:val="24"/>
        </w:rPr>
        <w:t>or</w:t>
      </w:r>
      <w:r>
        <w:rPr>
          <w:spacing w:val="-1"/>
          <w:sz w:val="24"/>
        </w:rPr>
        <w:t xml:space="preserve"> </w:t>
      </w:r>
      <w:r>
        <w:rPr>
          <w:sz w:val="24"/>
        </w:rPr>
        <w:t>as required by the law.</w:t>
      </w:r>
    </w:p>
    <w:p w14:paraId="2FBEAF91" w14:textId="77777777" w:rsidR="00A302F3" w:rsidRDefault="0068068A">
      <w:pPr>
        <w:pStyle w:val="ListParagraph"/>
        <w:numPr>
          <w:ilvl w:val="0"/>
          <w:numId w:val="8"/>
        </w:numPr>
        <w:tabs>
          <w:tab w:val="left" w:pos="1221"/>
        </w:tabs>
        <w:spacing w:line="261" w:lineRule="auto"/>
        <w:ind w:right="627"/>
        <w:rPr>
          <w:sz w:val="24"/>
        </w:rPr>
      </w:pPr>
      <w:r>
        <w:rPr>
          <w:sz w:val="24"/>
        </w:rPr>
        <w:t>Using</w:t>
      </w:r>
      <w:r>
        <w:rPr>
          <w:spacing w:val="-6"/>
          <w:sz w:val="24"/>
        </w:rPr>
        <w:t xml:space="preserve"> </w:t>
      </w:r>
      <w:r>
        <w:rPr>
          <w:sz w:val="24"/>
        </w:rPr>
        <w:t>appropriate</w:t>
      </w:r>
      <w:r>
        <w:rPr>
          <w:spacing w:val="-4"/>
          <w:sz w:val="24"/>
        </w:rPr>
        <w:t xml:space="preserve"> </w:t>
      </w:r>
      <w:r>
        <w:rPr>
          <w:sz w:val="24"/>
        </w:rPr>
        <w:t>safeguards</w:t>
      </w:r>
      <w:r>
        <w:rPr>
          <w:spacing w:val="-3"/>
          <w:sz w:val="24"/>
        </w:rPr>
        <w:t xml:space="preserve"> </w:t>
      </w:r>
      <w:r>
        <w:rPr>
          <w:sz w:val="24"/>
        </w:rPr>
        <w:t>with</w:t>
      </w:r>
      <w:r>
        <w:rPr>
          <w:spacing w:val="-3"/>
          <w:sz w:val="24"/>
        </w:rPr>
        <w:t xml:space="preserve"> </w:t>
      </w:r>
      <w:r>
        <w:rPr>
          <w:sz w:val="24"/>
        </w:rPr>
        <w:t>respect</w:t>
      </w:r>
      <w:r>
        <w:rPr>
          <w:spacing w:val="-3"/>
          <w:sz w:val="24"/>
        </w:rPr>
        <w:t xml:space="preserve"> </w:t>
      </w:r>
      <w:r>
        <w:rPr>
          <w:sz w:val="24"/>
        </w:rPr>
        <w:t>to</w:t>
      </w:r>
      <w:r>
        <w:rPr>
          <w:spacing w:val="-3"/>
          <w:sz w:val="24"/>
        </w:rPr>
        <w:t xml:space="preserve"> </w:t>
      </w:r>
      <w:r>
        <w:rPr>
          <w:sz w:val="24"/>
        </w:rPr>
        <w:t>electronic</w:t>
      </w:r>
      <w:r>
        <w:rPr>
          <w:spacing w:val="-4"/>
          <w:sz w:val="24"/>
        </w:rPr>
        <w:t xml:space="preserve"> </w:t>
      </w:r>
      <w:r>
        <w:rPr>
          <w:sz w:val="24"/>
        </w:rPr>
        <w:t>protected</w:t>
      </w:r>
      <w:r>
        <w:rPr>
          <w:spacing w:val="-3"/>
          <w:sz w:val="24"/>
        </w:rPr>
        <w:t xml:space="preserve"> </w:t>
      </w:r>
      <w:r>
        <w:rPr>
          <w:sz w:val="24"/>
        </w:rPr>
        <w:t>health</w:t>
      </w:r>
      <w:r>
        <w:rPr>
          <w:spacing w:val="-3"/>
          <w:sz w:val="24"/>
        </w:rPr>
        <w:t xml:space="preserve"> </w:t>
      </w:r>
      <w:r>
        <w:rPr>
          <w:sz w:val="24"/>
        </w:rPr>
        <w:t>information,</w:t>
      </w:r>
      <w:r>
        <w:rPr>
          <w:spacing w:val="-3"/>
          <w:sz w:val="24"/>
        </w:rPr>
        <w:t xml:space="preserve"> </w:t>
      </w:r>
      <w:r>
        <w:rPr>
          <w:sz w:val="24"/>
        </w:rPr>
        <w:t>to</w:t>
      </w:r>
      <w:r>
        <w:rPr>
          <w:spacing w:val="-3"/>
          <w:sz w:val="24"/>
        </w:rPr>
        <w:t xml:space="preserve"> </w:t>
      </w:r>
      <w:r>
        <w:rPr>
          <w:sz w:val="24"/>
        </w:rPr>
        <w:t>prevent</w:t>
      </w:r>
      <w:r>
        <w:rPr>
          <w:spacing w:val="-3"/>
          <w:sz w:val="24"/>
        </w:rPr>
        <w:t xml:space="preserve"> </w:t>
      </w:r>
      <w:r>
        <w:rPr>
          <w:sz w:val="24"/>
        </w:rPr>
        <w:t>use</w:t>
      </w:r>
      <w:r>
        <w:rPr>
          <w:spacing w:val="-2"/>
          <w:sz w:val="24"/>
        </w:rPr>
        <w:t xml:space="preserve"> </w:t>
      </w:r>
      <w:r>
        <w:rPr>
          <w:sz w:val="24"/>
        </w:rPr>
        <w:t>or disclosure of protected health information other than as provided for by the Agreement.</w:t>
      </w:r>
    </w:p>
    <w:p w14:paraId="41621E73" w14:textId="425D59DC" w:rsidR="00A302F3" w:rsidRDefault="0068068A">
      <w:pPr>
        <w:pStyle w:val="ListParagraph"/>
        <w:numPr>
          <w:ilvl w:val="0"/>
          <w:numId w:val="8"/>
        </w:numPr>
        <w:tabs>
          <w:tab w:val="left" w:pos="1221"/>
        </w:tabs>
        <w:spacing w:line="259" w:lineRule="auto"/>
        <w:ind w:right="579"/>
        <w:rPr>
          <w:sz w:val="24"/>
        </w:rPr>
      </w:pPr>
      <w:r>
        <w:rPr>
          <w:sz w:val="24"/>
        </w:rPr>
        <w:t xml:space="preserve">Report to the Administrator of </w:t>
      </w:r>
      <w:r w:rsidR="00B3313F">
        <w:rPr>
          <w:sz w:val="24"/>
        </w:rPr>
        <w:t>DFW Plus Hospice Care LLC</w:t>
      </w:r>
      <w:r>
        <w:rPr>
          <w:sz w:val="24"/>
        </w:rPr>
        <w:t>, who will report to the Office of Civil Rights any use or disclosure of protected health information not provided for by the Agreement of which it becomes</w:t>
      </w:r>
      <w:r>
        <w:rPr>
          <w:spacing w:val="-2"/>
          <w:sz w:val="24"/>
        </w:rPr>
        <w:t xml:space="preserve"> </w:t>
      </w:r>
      <w:r>
        <w:rPr>
          <w:sz w:val="24"/>
        </w:rPr>
        <w:t>aware,</w:t>
      </w:r>
      <w:r>
        <w:rPr>
          <w:spacing w:val="-2"/>
          <w:sz w:val="24"/>
        </w:rPr>
        <w:t xml:space="preserve"> </w:t>
      </w:r>
      <w:r>
        <w:rPr>
          <w:sz w:val="24"/>
        </w:rPr>
        <w:t>including</w:t>
      </w:r>
      <w:r>
        <w:rPr>
          <w:spacing w:val="-5"/>
          <w:sz w:val="24"/>
        </w:rPr>
        <w:t xml:space="preserve"> </w:t>
      </w:r>
      <w:r>
        <w:rPr>
          <w:sz w:val="24"/>
        </w:rPr>
        <w:t>breaches</w:t>
      </w:r>
      <w:r>
        <w:rPr>
          <w:spacing w:val="-2"/>
          <w:sz w:val="24"/>
        </w:rPr>
        <w:t xml:space="preserve"> </w:t>
      </w:r>
      <w:r>
        <w:rPr>
          <w:sz w:val="24"/>
        </w:rPr>
        <w:t>of</w:t>
      </w:r>
      <w:r>
        <w:rPr>
          <w:spacing w:val="-3"/>
          <w:sz w:val="24"/>
        </w:rPr>
        <w:t xml:space="preserve"> </w:t>
      </w:r>
      <w:r>
        <w:rPr>
          <w:sz w:val="24"/>
        </w:rPr>
        <w:t>unsecured protected</w:t>
      </w:r>
      <w:r>
        <w:rPr>
          <w:spacing w:val="-2"/>
          <w:sz w:val="24"/>
        </w:rPr>
        <w:t xml:space="preserve"> </w:t>
      </w:r>
      <w:r>
        <w:rPr>
          <w:sz w:val="24"/>
        </w:rPr>
        <w:t>health</w:t>
      </w:r>
      <w:r>
        <w:rPr>
          <w:spacing w:val="-2"/>
          <w:sz w:val="24"/>
        </w:rPr>
        <w:t xml:space="preserve"> </w:t>
      </w:r>
      <w:r>
        <w:rPr>
          <w:sz w:val="24"/>
        </w:rPr>
        <w:t>and</w:t>
      </w:r>
      <w:r>
        <w:rPr>
          <w:spacing w:val="-2"/>
          <w:sz w:val="24"/>
        </w:rPr>
        <w:t xml:space="preserve"> </w:t>
      </w:r>
      <w:r>
        <w:rPr>
          <w:sz w:val="24"/>
        </w:rPr>
        <w:t>any</w:t>
      </w:r>
      <w:r>
        <w:rPr>
          <w:spacing w:val="-5"/>
          <w:sz w:val="24"/>
        </w:rPr>
        <w:t xml:space="preserve"> </w:t>
      </w:r>
      <w:r>
        <w:rPr>
          <w:sz w:val="24"/>
        </w:rPr>
        <w:t>security</w:t>
      </w:r>
      <w:r>
        <w:rPr>
          <w:spacing w:val="-7"/>
          <w:sz w:val="24"/>
        </w:rPr>
        <w:t xml:space="preserve"> </w:t>
      </w:r>
      <w:r>
        <w:rPr>
          <w:sz w:val="24"/>
        </w:rPr>
        <w:t>incident</w:t>
      </w:r>
      <w:r>
        <w:rPr>
          <w:spacing w:val="-2"/>
          <w:sz w:val="24"/>
        </w:rPr>
        <w:t xml:space="preserve"> </w:t>
      </w:r>
      <w:r>
        <w:rPr>
          <w:sz w:val="24"/>
        </w:rPr>
        <w:t>of</w:t>
      </w:r>
      <w:r>
        <w:rPr>
          <w:spacing w:val="-3"/>
          <w:sz w:val="24"/>
        </w:rPr>
        <w:t xml:space="preserve"> </w:t>
      </w:r>
      <w:r>
        <w:rPr>
          <w:sz w:val="24"/>
        </w:rPr>
        <w:t>which</w:t>
      </w:r>
      <w:r>
        <w:rPr>
          <w:spacing w:val="-2"/>
          <w:sz w:val="24"/>
        </w:rPr>
        <w:t xml:space="preserve"> </w:t>
      </w:r>
      <w:r>
        <w:rPr>
          <w:sz w:val="24"/>
        </w:rPr>
        <w:t>it becomes aware.</w:t>
      </w:r>
    </w:p>
    <w:p w14:paraId="6C36F445" w14:textId="77777777" w:rsidR="00A302F3" w:rsidRDefault="0068068A">
      <w:pPr>
        <w:pStyle w:val="ListParagraph"/>
        <w:numPr>
          <w:ilvl w:val="0"/>
          <w:numId w:val="8"/>
        </w:numPr>
        <w:tabs>
          <w:tab w:val="left" w:pos="1221"/>
        </w:tabs>
        <w:spacing w:line="259" w:lineRule="auto"/>
        <w:ind w:right="702"/>
        <w:rPr>
          <w:sz w:val="24"/>
        </w:rPr>
      </w:pPr>
      <w:r>
        <w:rPr>
          <w:sz w:val="24"/>
        </w:rPr>
        <w:t>Ensure</w:t>
      </w:r>
      <w:r>
        <w:rPr>
          <w:spacing w:val="-4"/>
          <w:sz w:val="24"/>
        </w:rPr>
        <w:t xml:space="preserve"> </w:t>
      </w:r>
      <w:r>
        <w:rPr>
          <w:sz w:val="24"/>
        </w:rPr>
        <w:t>that</w:t>
      </w:r>
      <w:r>
        <w:rPr>
          <w:spacing w:val="-3"/>
          <w:sz w:val="24"/>
        </w:rPr>
        <w:t xml:space="preserve"> </w:t>
      </w:r>
      <w:r>
        <w:rPr>
          <w:sz w:val="24"/>
        </w:rPr>
        <w:t>any</w:t>
      </w:r>
      <w:r>
        <w:rPr>
          <w:spacing w:val="-8"/>
          <w:sz w:val="24"/>
        </w:rPr>
        <w:t xml:space="preserve"> </w:t>
      </w:r>
      <w:r>
        <w:rPr>
          <w:sz w:val="24"/>
        </w:rPr>
        <w:t>subcontractors</w:t>
      </w:r>
      <w:r>
        <w:rPr>
          <w:spacing w:val="-3"/>
          <w:sz w:val="24"/>
        </w:rPr>
        <w:t xml:space="preserve"> </w:t>
      </w:r>
      <w:r>
        <w:rPr>
          <w:sz w:val="24"/>
        </w:rPr>
        <w:t>that</w:t>
      </w:r>
      <w:r>
        <w:rPr>
          <w:spacing w:val="-3"/>
          <w:sz w:val="24"/>
        </w:rPr>
        <w:t xml:space="preserve"> </w:t>
      </w:r>
      <w:r>
        <w:rPr>
          <w:sz w:val="24"/>
        </w:rPr>
        <w:t>create,</w:t>
      </w:r>
      <w:r>
        <w:rPr>
          <w:spacing w:val="-1"/>
          <w:sz w:val="24"/>
        </w:rPr>
        <w:t xml:space="preserve"> </w:t>
      </w:r>
      <w:r>
        <w:rPr>
          <w:sz w:val="24"/>
        </w:rPr>
        <w:t>receive,</w:t>
      </w:r>
      <w:r>
        <w:rPr>
          <w:spacing w:val="-3"/>
          <w:sz w:val="24"/>
        </w:rPr>
        <w:t xml:space="preserve"> </w:t>
      </w:r>
      <w:r>
        <w:rPr>
          <w:sz w:val="24"/>
        </w:rPr>
        <w:t>maintain,</w:t>
      </w:r>
      <w:r>
        <w:rPr>
          <w:spacing w:val="-3"/>
          <w:sz w:val="24"/>
        </w:rPr>
        <w:t xml:space="preserve"> </w:t>
      </w:r>
      <w:r>
        <w:rPr>
          <w:sz w:val="24"/>
        </w:rPr>
        <w:t>or</w:t>
      </w:r>
      <w:r>
        <w:rPr>
          <w:spacing w:val="-4"/>
          <w:sz w:val="24"/>
        </w:rPr>
        <w:t xml:space="preserve"> </w:t>
      </w:r>
      <w:r>
        <w:rPr>
          <w:sz w:val="24"/>
        </w:rPr>
        <w:t>transmit</w:t>
      </w:r>
      <w:r>
        <w:rPr>
          <w:spacing w:val="-3"/>
          <w:sz w:val="24"/>
        </w:rPr>
        <w:t xml:space="preserve"> </w:t>
      </w:r>
      <w:r>
        <w:rPr>
          <w:sz w:val="24"/>
        </w:rPr>
        <w:t>protected</w:t>
      </w:r>
      <w:r>
        <w:rPr>
          <w:spacing w:val="-3"/>
          <w:sz w:val="24"/>
        </w:rPr>
        <w:t xml:space="preserve"> </w:t>
      </w:r>
      <w:r>
        <w:rPr>
          <w:sz w:val="24"/>
        </w:rPr>
        <w:t>health</w:t>
      </w:r>
      <w:r>
        <w:rPr>
          <w:spacing w:val="-3"/>
          <w:sz w:val="24"/>
        </w:rPr>
        <w:t xml:space="preserve"> </w:t>
      </w:r>
      <w:r>
        <w:rPr>
          <w:sz w:val="24"/>
        </w:rPr>
        <w:t>information on behalf of the business associate agree to the same restrictions, conditions, and requirements that apply to the business associate with respect to such information.</w:t>
      </w:r>
    </w:p>
    <w:p w14:paraId="1345FABF" w14:textId="77777777" w:rsidR="00A302F3" w:rsidRDefault="0068068A">
      <w:pPr>
        <w:pStyle w:val="ListParagraph"/>
        <w:numPr>
          <w:ilvl w:val="0"/>
          <w:numId w:val="8"/>
        </w:numPr>
        <w:tabs>
          <w:tab w:val="left" w:pos="1221"/>
        </w:tabs>
        <w:spacing w:line="259" w:lineRule="auto"/>
        <w:ind w:right="563"/>
        <w:jc w:val="both"/>
        <w:rPr>
          <w:sz w:val="24"/>
        </w:rPr>
      </w:pPr>
      <w:r>
        <w:rPr>
          <w:sz w:val="24"/>
        </w:rPr>
        <w:t>Make</w:t>
      </w:r>
      <w:r>
        <w:rPr>
          <w:spacing w:val="-3"/>
          <w:sz w:val="24"/>
        </w:rPr>
        <w:t xml:space="preserve"> </w:t>
      </w:r>
      <w:r>
        <w:rPr>
          <w:sz w:val="24"/>
        </w:rPr>
        <w:t>available</w:t>
      </w:r>
      <w:r>
        <w:rPr>
          <w:spacing w:val="-3"/>
          <w:sz w:val="24"/>
        </w:rPr>
        <w:t xml:space="preserve"> </w:t>
      </w:r>
      <w:r>
        <w:rPr>
          <w:sz w:val="24"/>
        </w:rPr>
        <w:t>protected</w:t>
      </w:r>
      <w:r>
        <w:rPr>
          <w:spacing w:val="-1"/>
          <w:sz w:val="24"/>
        </w:rPr>
        <w:t xml:space="preserve"> </w:t>
      </w:r>
      <w:r>
        <w:rPr>
          <w:sz w:val="24"/>
        </w:rPr>
        <w:t>health</w:t>
      </w:r>
      <w:r>
        <w:rPr>
          <w:spacing w:val="-3"/>
          <w:sz w:val="24"/>
        </w:rPr>
        <w:t xml:space="preserve"> </w:t>
      </w:r>
      <w:r>
        <w:rPr>
          <w:sz w:val="24"/>
        </w:rPr>
        <w:t>information</w:t>
      </w:r>
      <w:r>
        <w:rPr>
          <w:spacing w:val="-3"/>
          <w:sz w:val="24"/>
        </w:rPr>
        <w:t xml:space="preserve"> </w:t>
      </w:r>
      <w:r>
        <w:rPr>
          <w:sz w:val="24"/>
        </w:rPr>
        <w:t>in</w:t>
      </w:r>
      <w:r>
        <w:rPr>
          <w:spacing w:val="-3"/>
          <w:sz w:val="24"/>
        </w:rPr>
        <w:t xml:space="preserve"> </w:t>
      </w:r>
      <w:r>
        <w:rPr>
          <w:sz w:val="24"/>
        </w:rPr>
        <w:t>a</w:t>
      </w:r>
      <w:r>
        <w:rPr>
          <w:spacing w:val="-3"/>
          <w:sz w:val="24"/>
        </w:rPr>
        <w:t xml:space="preserve"> </w:t>
      </w:r>
      <w:r>
        <w:rPr>
          <w:sz w:val="24"/>
        </w:rPr>
        <w:t>designated</w:t>
      </w:r>
      <w:r>
        <w:rPr>
          <w:spacing w:val="-3"/>
          <w:sz w:val="24"/>
        </w:rPr>
        <w:t xml:space="preserve"> </w:t>
      </w:r>
      <w:r>
        <w:rPr>
          <w:sz w:val="24"/>
        </w:rPr>
        <w:t>record</w:t>
      </w:r>
      <w:r>
        <w:rPr>
          <w:spacing w:val="-3"/>
          <w:sz w:val="24"/>
        </w:rPr>
        <w:t xml:space="preserve"> </w:t>
      </w:r>
      <w:r>
        <w:rPr>
          <w:sz w:val="24"/>
        </w:rPr>
        <w:t>set</w:t>
      </w:r>
      <w:r>
        <w:rPr>
          <w:spacing w:val="-3"/>
          <w:sz w:val="24"/>
        </w:rPr>
        <w:t xml:space="preserve"> </w:t>
      </w:r>
      <w:r>
        <w:rPr>
          <w:sz w:val="24"/>
        </w:rPr>
        <w:t>to</w:t>
      </w:r>
      <w:r>
        <w:rPr>
          <w:spacing w:val="-3"/>
          <w:sz w:val="24"/>
        </w:rPr>
        <w:t xml:space="preserve"> </w:t>
      </w:r>
      <w:r>
        <w:rPr>
          <w:sz w:val="24"/>
        </w:rPr>
        <w:t>either</w:t>
      </w:r>
      <w:r>
        <w:rPr>
          <w:spacing w:val="-3"/>
          <w:sz w:val="24"/>
        </w:rPr>
        <w:t xml:space="preserve"> </w:t>
      </w:r>
      <w:r>
        <w:rPr>
          <w:sz w:val="24"/>
        </w:rPr>
        <w:t>the</w:t>
      </w:r>
      <w:r>
        <w:rPr>
          <w:spacing w:val="-3"/>
          <w:sz w:val="24"/>
        </w:rPr>
        <w:t xml:space="preserve"> </w:t>
      </w:r>
      <w:r>
        <w:rPr>
          <w:sz w:val="24"/>
        </w:rPr>
        <w:t>“covered</w:t>
      </w:r>
      <w:r>
        <w:rPr>
          <w:spacing w:val="-3"/>
          <w:sz w:val="24"/>
        </w:rPr>
        <w:t xml:space="preserve"> </w:t>
      </w:r>
      <w:r>
        <w:rPr>
          <w:sz w:val="24"/>
        </w:rPr>
        <w:t>entity”</w:t>
      </w:r>
      <w:r>
        <w:rPr>
          <w:spacing w:val="-2"/>
          <w:sz w:val="24"/>
        </w:rPr>
        <w:t xml:space="preserve"> </w:t>
      </w:r>
      <w:r>
        <w:rPr>
          <w:sz w:val="24"/>
        </w:rPr>
        <w:t>or “individual or the individual’s designee” as necessary</w:t>
      </w:r>
      <w:r>
        <w:rPr>
          <w:spacing w:val="-2"/>
          <w:sz w:val="24"/>
        </w:rPr>
        <w:t xml:space="preserve"> </w:t>
      </w:r>
      <w:r>
        <w:rPr>
          <w:sz w:val="24"/>
        </w:rPr>
        <w:t>after proper written request and “need to know” has been established.</w:t>
      </w:r>
    </w:p>
    <w:p w14:paraId="7EB138A4" w14:textId="77777777" w:rsidR="00A302F3" w:rsidRDefault="0068068A">
      <w:pPr>
        <w:pStyle w:val="ListParagraph"/>
        <w:numPr>
          <w:ilvl w:val="0"/>
          <w:numId w:val="8"/>
        </w:numPr>
        <w:tabs>
          <w:tab w:val="left" w:pos="1220"/>
          <w:tab w:val="left" w:pos="1221"/>
        </w:tabs>
        <w:spacing w:line="259" w:lineRule="auto"/>
        <w:ind w:right="1286"/>
        <w:rPr>
          <w:sz w:val="24"/>
        </w:rPr>
      </w:pPr>
      <w:r>
        <w:rPr>
          <w:sz w:val="24"/>
        </w:rPr>
        <w:t>Make</w:t>
      </w:r>
      <w:r>
        <w:rPr>
          <w:spacing w:val="-4"/>
          <w:sz w:val="24"/>
        </w:rPr>
        <w:t xml:space="preserve"> </w:t>
      </w:r>
      <w:r>
        <w:rPr>
          <w:sz w:val="24"/>
        </w:rPr>
        <w:t>recommendations</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board</w:t>
      </w:r>
      <w:r>
        <w:rPr>
          <w:spacing w:val="-3"/>
          <w:sz w:val="24"/>
        </w:rPr>
        <w:t xml:space="preserve"> </w:t>
      </w:r>
      <w:r>
        <w:rPr>
          <w:sz w:val="24"/>
        </w:rPr>
        <w:t>for</w:t>
      </w:r>
      <w:r>
        <w:rPr>
          <w:spacing w:val="-4"/>
          <w:sz w:val="24"/>
        </w:rPr>
        <w:t xml:space="preserve"> </w:t>
      </w:r>
      <w:r>
        <w:rPr>
          <w:sz w:val="24"/>
        </w:rPr>
        <w:t>any</w:t>
      </w:r>
      <w:r>
        <w:rPr>
          <w:spacing w:val="-7"/>
          <w:sz w:val="24"/>
        </w:rPr>
        <w:t xml:space="preserve"> </w:t>
      </w:r>
      <w:r>
        <w:rPr>
          <w:sz w:val="24"/>
        </w:rPr>
        <w:t>amendment(s)</w:t>
      </w:r>
      <w:r>
        <w:rPr>
          <w:spacing w:val="-4"/>
          <w:sz w:val="24"/>
        </w:rPr>
        <w:t xml:space="preserve"> </w:t>
      </w:r>
      <w:r>
        <w:rPr>
          <w:sz w:val="24"/>
        </w:rPr>
        <w:t>to</w:t>
      </w:r>
      <w:r>
        <w:rPr>
          <w:spacing w:val="-3"/>
          <w:sz w:val="24"/>
        </w:rPr>
        <w:t xml:space="preserve"> </w:t>
      </w:r>
      <w:r>
        <w:rPr>
          <w:sz w:val="24"/>
        </w:rPr>
        <w:t>protected</w:t>
      </w:r>
      <w:r>
        <w:rPr>
          <w:spacing w:val="-3"/>
          <w:sz w:val="24"/>
        </w:rPr>
        <w:t xml:space="preserve"> </w:t>
      </w:r>
      <w:r>
        <w:rPr>
          <w:sz w:val="24"/>
        </w:rPr>
        <w:t>health</w:t>
      </w:r>
      <w:r>
        <w:rPr>
          <w:spacing w:val="-3"/>
          <w:sz w:val="24"/>
        </w:rPr>
        <w:t xml:space="preserve"> </w:t>
      </w:r>
      <w:r>
        <w:rPr>
          <w:sz w:val="24"/>
        </w:rPr>
        <w:t>information</w:t>
      </w:r>
      <w:r>
        <w:rPr>
          <w:spacing w:val="-3"/>
          <w:sz w:val="24"/>
        </w:rPr>
        <w:t xml:space="preserve"> </w:t>
      </w:r>
      <w:r>
        <w:rPr>
          <w:sz w:val="24"/>
        </w:rPr>
        <w:t>in</w:t>
      </w:r>
      <w:r>
        <w:rPr>
          <w:spacing w:val="-3"/>
          <w:sz w:val="24"/>
        </w:rPr>
        <w:t xml:space="preserve"> </w:t>
      </w:r>
      <w:r>
        <w:rPr>
          <w:sz w:val="24"/>
        </w:rPr>
        <w:t xml:space="preserve">a designated record set as directed or agreed to by the covered entity or take other measures as necessary to satisfy </w:t>
      </w:r>
      <w:proofErr w:type="gramStart"/>
      <w:r>
        <w:rPr>
          <w:sz w:val="24"/>
        </w:rPr>
        <w:t>covered</w:t>
      </w:r>
      <w:proofErr w:type="gramEnd"/>
      <w:r>
        <w:rPr>
          <w:sz w:val="24"/>
        </w:rPr>
        <w:t xml:space="preserve"> entity’s obligations.</w:t>
      </w:r>
    </w:p>
    <w:p w14:paraId="6FD6E1D0" w14:textId="77777777" w:rsidR="00A302F3" w:rsidRDefault="0068068A">
      <w:pPr>
        <w:pStyle w:val="ListParagraph"/>
        <w:numPr>
          <w:ilvl w:val="0"/>
          <w:numId w:val="8"/>
        </w:numPr>
        <w:tabs>
          <w:tab w:val="left" w:pos="1221"/>
        </w:tabs>
        <w:spacing w:line="259" w:lineRule="auto"/>
        <w:ind w:right="828"/>
        <w:rPr>
          <w:sz w:val="24"/>
        </w:rPr>
      </w:pPr>
      <w:r>
        <w:rPr>
          <w:sz w:val="24"/>
        </w:rPr>
        <w:t>Maintain</w:t>
      </w:r>
      <w:r>
        <w:rPr>
          <w:spacing w:val="-3"/>
          <w:sz w:val="24"/>
        </w:rPr>
        <w:t xml:space="preserve"> </w:t>
      </w:r>
      <w:r>
        <w:rPr>
          <w:sz w:val="24"/>
        </w:rPr>
        <w:t>and</w:t>
      </w:r>
      <w:r>
        <w:rPr>
          <w:spacing w:val="-3"/>
          <w:sz w:val="24"/>
        </w:rPr>
        <w:t xml:space="preserve"> </w:t>
      </w:r>
      <w:r>
        <w:rPr>
          <w:sz w:val="24"/>
        </w:rPr>
        <w:t>make</w:t>
      </w:r>
      <w:r>
        <w:rPr>
          <w:spacing w:val="-4"/>
          <w:sz w:val="24"/>
        </w:rPr>
        <w:t xml:space="preserve"> </w:t>
      </w:r>
      <w:r>
        <w:rPr>
          <w:sz w:val="24"/>
        </w:rPr>
        <w:t>available</w:t>
      </w:r>
      <w:r>
        <w:rPr>
          <w:spacing w:val="-4"/>
          <w:sz w:val="24"/>
        </w:rPr>
        <w:t xml:space="preserve"> </w:t>
      </w:r>
      <w:r>
        <w:rPr>
          <w:sz w:val="24"/>
        </w:rPr>
        <w:t>the</w:t>
      </w:r>
      <w:r>
        <w:rPr>
          <w:spacing w:val="-4"/>
          <w:sz w:val="24"/>
        </w:rPr>
        <w:t xml:space="preserve"> </w:t>
      </w:r>
      <w:r>
        <w:rPr>
          <w:sz w:val="24"/>
        </w:rPr>
        <w:t>information</w:t>
      </w:r>
      <w:r>
        <w:rPr>
          <w:spacing w:val="-3"/>
          <w:sz w:val="24"/>
        </w:rPr>
        <w:t xml:space="preserve"> </w:t>
      </w:r>
      <w:r>
        <w:rPr>
          <w:sz w:val="24"/>
        </w:rPr>
        <w:t>required</w:t>
      </w:r>
      <w:r>
        <w:rPr>
          <w:spacing w:val="-3"/>
          <w:sz w:val="24"/>
        </w:rPr>
        <w:t xml:space="preserve"> </w:t>
      </w:r>
      <w:r>
        <w:rPr>
          <w:sz w:val="24"/>
        </w:rPr>
        <w:t>to</w:t>
      </w:r>
      <w:r>
        <w:rPr>
          <w:spacing w:val="-3"/>
          <w:sz w:val="24"/>
        </w:rPr>
        <w:t xml:space="preserve"> </w:t>
      </w:r>
      <w:r>
        <w:rPr>
          <w:sz w:val="24"/>
        </w:rPr>
        <w:t>provide</w:t>
      </w:r>
      <w:r>
        <w:rPr>
          <w:spacing w:val="-4"/>
          <w:sz w:val="24"/>
        </w:rPr>
        <w:t xml:space="preserve"> </w:t>
      </w:r>
      <w:r>
        <w:rPr>
          <w:sz w:val="24"/>
        </w:rPr>
        <w:t>an</w:t>
      </w:r>
      <w:r>
        <w:rPr>
          <w:spacing w:val="-1"/>
          <w:sz w:val="24"/>
        </w:rPr>
        <w:t xml:space="preserve"> </w:t>
      </w:r>
      <w:r>
        <w:rPr>
          <w:sz w:val="24"/>
        </w:rPr>
        <w:t>accounting</w:t>
      </w:r>
      <w:r>
        <w:rPr>
          <w:spacing w:val="-6"/>
          <w:sz w:val="24"/>
        </w:rPr>
        <w:t xml:space="preserve"> </w:t>
      </w:r>
      <w:r>
        <w:rPr>
          <w:sz w:val="24"/>
        </w:rPr>
        <w:t>of</w:t>
      </w:r>
      <w:r>
        <w:rPr>
          <w:spacing w:val="-4"/>
          <w:sz w:val="24"/>
        </w:rPr>
        <w:t xml:space="preserve"> </w:t>
      </w:r>
      <w:r>
        <w:rPr>
          <w:sz w:val="24"/>
        </w:rPr>
        <w:t>disclosures</w:t>
      </w:r>
      <w:r>
        <w:rPr>
          <w:spacing w:val="-3"/>
          <w:sz w:val="24"/>
        </w:rPr>
        <w:t xml:space="preserve"> </w:t>
      </w:r>
      <w:r>
        <w:rPr>
          <w:sz w:val="24"/>
        </w:rPr>
        <w:t>to</w:t>
      </w:r>
      <w:r>
        <w:rPr>
          <w:spacing w:val="-3"/>
          <w:sz w:val="24"/>
        </w:rPr>
        <w:t xml:space="preserve"> </w:t>
      </w:r>
      <w:r>
        <w:rPr>
          <w:sz w:val="24"/>
        </w:rPr>
        <w:t>the “covered entity” or “individual” as necessary to satisfy covered entity’s obligations.</w:t>
      </w:r>
    </w:p>
    <w:p w14:paraId="21A1DAAE" w14:textId="33340B44" w:rsidR="00A302F3" w:rsidRDefault="0068068A">
      <w:pPr>
        <w:pStyle w:val="ListParagraph"/>
        <w:numPr>
          <w:ilvl w:val="0"/>
          <w:numId w:val="8"/>
        </w:numPr>
        <w:tabs>
          <w:tab w:val="left" w:pos="1221"/>
        </w:tabs>
        <w:spacing w:line="261" w:lineRule="auto"/>
        <w:ind w:right="1469"/>
        <w:rPr>
          <w:sz w:val="24"/>
        </w:rPr>
      </w:pPr>
      <w:r>
        <w:rPr>
          <w:sz w:val="24"/>
        </w:rPr>
        <w:t>Make</w:t>
      </w:r>
      <w:r>
        <w:rPr>
          <w:spacing w:val="-4"/>
          <w:sz w:val="24"/>
        </w:rPr>
        <w:t xml:space="preserve"> </w:t>
      </w:r>
      <w:r w:rsidR="00B3313F">
        <w:rPr>
          <w:sz w:val="24"/>
        </w:rPr>
        <w:t>DFW Plus Hospice Care LLC</w:t>
      </w:r>
      <w:r>
        <w:rPr>
          <w:sz w:val="24"/>
        </w:rPr>
        <w:t>,</w:t>
      </w:r>
      <w:r>
        <w:rPr>
          <w:spacing w:val="-3"/>
          <w:sz w:val="24"/>
        </w:rPr>
        <w:t xml:space="preserve"> </w:t>
      </w:r>
      <w:r>
        <w:rPr>
          <w:sz w:val="24"/>
        </w:rPr>
        <w:t>internal</w:t>
      </w:r>
      <w:r>
        <w:rPr>
          <w:spacing w:val="-3"/>
          <w:sz w:val="24"/>
        </w:rPr>
        <w:t xml:space="preserve"> </w:t>
      </w:r>
      <w:r>
        <w:rPr>
          <w:sz w:val="24"/>
        </w:rPr>
        <w:t>practices,</w:t>
      </w:r>
      <w:r>
        <w:rPr>
          <w:spacing w:val="-3"/>
          <w:sz w:val="24"/>
        </w:rPr>
        <w:t xml:space="preserve"> </w:t>
      </w:r>
      <w:r>
        <w:rPr>
          <w:sz w:val="24"/>
        </w:rPr>
        <w:t>books,</w:t>
      </w:r>
      <w:r>
        <w:rPr>
          <w:spacing w:val="-3"/>
          <w:sz w:val="24"/>
        </w:rPr>
        <w:t xml:space="preserve"> </w:t>
      </w:r>
      <w:r>
        <w:rPr>
          <w:sz w:val="24"/>
        </w:rPr>
        <w:t>and</w:t>
      </w:r>
      <w:r>
        <w:rPr>
          <w:spacing w:val="-3"/>
          <w:sz w:val="24"/>
        </w:rPr>
        <w:t xml:space="preserve"> </w:t>
      </w:r>
      <w:r>
        <w:rPr>
          <w:sz w:val="24"/>
        </w:rPr>
        <w:t>records</w:t>
      </w:r>
      <w:r>
        <w:rPr>
          <w:spacing w:val="-3"/>
          <w:sz w:val="24"/>
        </w:rPr>
        <w:t xml:space="preserve"> </w:t>
      </w:r>
      <w:r>
        <w:rPr>
          <w:sz w:val="24"/>
        </w:rPr>
        <w:t>available</w:t>
      </w:r>
      <w:r>
        <w:rPr>
          <w:spacing w:val="-2"/>
          <w:sz w:val="24"/>
        </w:rPr>
        <w:t xml:space="preserve"> </w:t>
      </w:r>
      <w:r>
        <w:rPr>
          <w:sz w:val="24"/>
        </w:rPr>
        <w:t>to</w:t>
      </w:r>
      <w:r>
        <w:rPr>
          <w:spacing w:val="-3"/>
          <w:sz w:val="24"/>
        </w:rPr>
        <w:t xml:space="preserve"> </w:t>
      </w:r>
      <w:r>
        <w:rPr>
          <w:sz w:val="24"/>
        </w:rPr>
        <w:t>the</w:t>
      </w:r>
      <w:r>
        <w:rPr>
          <w:spacing w:val="-4"/>
          <w:sz w:val="24"/>
        </w:rPr>
        <w:t xml:space="preserve"> </w:t>
      </w:r>
      <w:r>
        <w:rPr>
          <w:sz w:val="24"/>
        </w:rPr>
        <w:t>secretary</w:t>
      </w:r>
      <w:r>
        <w:rPr>
          <w:spacing w:val="-8"/>
          <w:sz w:val="24"/>
        </w:rPr>
        <w:t xml:space="preserve"> </w:t>
      </w:r>
      <w:r>
        <w:rPr>
          <w:sz w:val="24"/>
        </w:rPr>
        <w:t>for purposes of determining compliance with the HIPAA Rules.</w:t>
      </w:r>
    </w:p>
    <w:p w14:paraId="594F1143" w14:textId="77777777" w:rsidR="00A302F3" w:rsidRDefault="00A302F3">
      <w:pPr>
        <w:pStyle w:val="BodyText"/>
        <w:spacing w:before="5"/>
        <w:rPr>
          <w:sz w:val="35"/>
        </w:rPr>
      </w:pPr>
    </w:p>
    <w:p w14:paraId="49561F31" w14:textId="77777777" w:rsidR="00A302F3" w:rsidRDefault="0068068A">
      <w:pPr>
        <w:pStyle w:val="BodyText"/>
        <w:tabs>
          <w:tab w:val="left" w:pos="5742"/>
        </w:tabs>
        <w:spacing w:before="1" w:line="237" w:lineRule="auto"/>
        <w:ind w:left="860" w:right="902"/>
      </w:pPr>
      <w:proofErr w:type="gramStart"/>
      <w:r>
        <w:rPr>
          <w:spacing w:val="-6"/>
        </w:rPr>
        <w:t>I,</w:t>
      </w:r>
      <w:r>
        <w:rPr>
          <w:u w:val="single"/>
        </w:rPr>
        <w:tab/>
      </w:r>
      <w:r>
        <w:t>,</w:t>
      </w:r>
      <w:proofErr w:type="gramEnd"/>
      <w:r>
        <w:rPr>
          <w:spacing w:val="-5"/>
        </w:rPr>
        <w:t xml:space="preserve"> </w:t>
      </w:r>
      <w:r>
        <w:t>acknowledge</w:t>
      </w:r>
      <w:r>
        <w:rPr>
          <w:spacing w:val="-6"/>
        </w:rPr>
        <w:t xml:space="preserve"> </w:t>
      </w:r>
      <w:r>
        <w:t>that</w:t>
      </w:r>
      <w:r>
        <w:rPr>
          <w:spacing w:val="-3"/>
        </w:rPr>
        <w:t xml:space="preserve"> </w:t>
      </w:r>
      <w:r>
        <w:t>I</w:t>
      </w:r>
      <w:r>
        <w:rPr>
          <w:spacing w:val="-8"/>
        </w:rPr>
        <w:t xml:space="preserve"> </w:t>
      </w:r>
      <w:r>
        <w:t>have</w:t>
      </w:r>
      <w:r>
        <w:rPr>
          <w:spacing w:val="-6"/>
        </w:rPr>
        <w:t xml:space="preserve"> </w:t>
      </w:r>
      <w:r>
        <w:t>been</w:t>
      </w:r>
      <w:r>
        <w:rPr>
          <w:spacing w:val="-5"/>
        </w:rPr>
        <w:t xml:space="preserve"> </w:t>
      </w:r>
      <w:r>
        <w:t>instructed</w:t>
      </w:r>
      <w:r>
        <w:rPr>
          <w:spacing w:val="-5"/>
        </w:rPr>
        <w:t xml:space="preserve"> </w:t>
      </w:r>
      <w:r>
        <w:t>on</w:t>
      </w:r>
      <w:r>
        <w:rPr>
          <w:spacing w:val="-5"/>
        </w:rPr>
        <w:t xml:space="preserve"> </w:t>
      </w:r>
      <w:r>
        <w:t>current HIPAA practices and my role in upholding the law.</w:t>
      </w:r>
    </w:p>
    <w:p w14:paraId="07F76B34" w14:textId="77777777" w:rsidR="00A302F3" w:rsidRDefault="00A302F3">
      <w:pPr>
        <w:pStyle w:val="BodyText"/>
        <w:rPr>
          <w:sz w:val="20"/>
        </w:rPr>
      </w:pPr>
    </w:p>
    <w:p w14:paraId="39D8598C" w14:textId="0ABE3249" w:rsidR="00A302F3" w:rsidRDefault="005374D4">
      <w:pPr>
        <w:pStyle w:val="BodyText"/>
        <w:spacing w:before="2"/>
        <w:rPr>
          <w:sz w:val="26"/>
        </w:rPr>
      </w:pPr>
      <w:r>
        <w:rPr>
          <w:noProof/>
        </w:rPr>
        <mc:AlternateContent>
          <mc:Choice Requires="wps">
            <w:drawing>
              <wp:anchor distT="0" distB="0" distL="0" distR="0" simplePos="0" relativeHeight="487620096" behindDoc="1" locked="0" layoutInCell="1" allowOverlap="1" wp14:anchorId="225DCB10" wp14:editId="718B5EBB">
                <wp:simplePos x="0" y="0"/>
                <wp:positionH relativeFrom="page">
                  <wp:posOffset>661670</wp:posOffset>
                </wp:positionH>
                <wp:positionV relativeFrom="paragraph">
                  <wp:posOffset>206375</wp:posOffset>
                </wp:positionV>
                <wp:extent cx="3429000" cy="1270"/>
                <wp:effectExtent l="0" t="0" r="0" b="0"/>
                <wp:wrapTopAndBottom/>
                <wp:docPr id="213029114"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0" cy="1270"/>
                        </a:xfrm>
                        <a:custGeom>
                          <a:avLst/>
                          <a:gdLst>
                            <a:gd name="T0" fmla="+- 0 1042 1042"/>
                            <a:gd name="T1" fmla="*/ T0 w 5400"/>
                            <a:gd name="T2" fmla="+- 0 6442 1042"/>
                            <a:gd name="T3" fmla="*/ T2 w 5400"/>
                          </a:gdLst>
                          <a:ahLst/>
                          <a:cxnLst>
                            <a:cxn ang="0">
                              <a:pos x="T1" y="0"/>
                            </a:cxn>
                            <a:cxn ang="0">
                              <a:pos x="T3" y="0"/>
                            </a:cxn>
                          </a:cxnLst>
                          <a:rect l="0" t="0" r="r" b="b"/>
                          <a:pathLst>
                            <a:path w="5400">
                              <a:moveTo>
                                <a:pt x="0" y="0"/>
                              </a:moveTo>
                              <a:lnTo>
                                <a:pt x="54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9D21F" id="docshape68" o:spid="_x0000_s1026" style="position:absolute;margin-left:52.1pt;margin-top:16.25pt;width:270pt;height:.1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" path="m,l5400,e" filled="f" strokeweight=".48pt">
                <v:path arrowok="t" o:connecttype="custom" o:connectlocs="0,0;3429000,0" o:connectangles="0,0"/>
                <w10:wrap type="topAndBottom" anchorx="page"/>
              </v:shape>
            </w:pict>
          </mc:Fallback>
        </mc:AlternateContent>
      </w:r>
      <w:r>
        <w:rPr>
          <w:noProof/>
        </w:rPr>
        <mc:AlternateContent>
          <mc:Choice Requires="wps">
            <w:drawing>
              <wp:anchor distT="0" distB="0" distL="0" distR="0" simplePos="0" relativeHeight="487620608" behindDoc="1" locked="0" layoutInCell="1" allowOverlap="1" wp14:anchorId="0343D7B1" wp14:editId="1F069642">
                <wp:simplePos x="0" y="0"/>
                <wp:positionH relativeFrom="page">
                  <wp:posOffset>4547870</wp:posOffset>
                </wp:positionH>
                <wp:positionV relativeFrom="paragraph">
                  <wp:posOffset>206375</wp:posOffset>
                </wp:positionV>
                <wp:extent cx="1600200" cy="1270"/>
                <wp:effectExtent l="0" t="0" r="0" b="0"/>
                <wp:wrapTopAndBottom/>
                <wp:docPr id="324430595"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1270"/>
                        </a:xfrm>
                        <a:custGeom>
                          <a:avLst/>
                          <a:gdLst>
                            <a:gd name="T0" fmla="+- 0 7162 7162"/>
                            <a:gd name="T1" fmla="*/ T0 w 2520"/>
                            <a:gd name="T2" fmla="+- 0 9682 7162"/>
                            <a:gd name="T3" fmla="*/ T2 w 2520"/>
                          </a:gdLst>
                          <a:ahLst/>
                          <a:cxnLst>
                            <a:cxn ang="0">
                              <a:pos x="T1" y="0"/>
                            </a:cxn>
                            <a:cxn ang="0">
                              <a:pos x="T3" y="0"/>
                            </a:cxn>
                          </a:cxnLst>
                          <a:rect l="0" t="0" r="r" b="b"/>
                          <a:pathLst>
                            <a:path w="2520">
                              <a:moveTo>
                                <a:pt x="0" y="0"/>
                              </a:moveTo>
                              <a:lnTo>
                                <a:pt x="2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D1861" id="docshape69" o:spid="_x0000_s1026" style="position:absolute;margin-left:358.1pt;margin-top:16.25pt;width:126pt;height:.1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" path="m,l2520,e" filled="f" strokeweight=".48pt">
                <v:path arrowok="t" o:connecttype="custom" o:connectlocs="0,0;1600200,0" o:connectangles="0,0"/>
                <w10:wrap type="topAndBottom" anchorx="page"/>
              </v:shape>
            </w:pict>
          </mc:Fallback>
        </mc:AlternateContent>
      </w:r>
    </w:p>
    <w:p w14:paraId="3BF0176B" w14:textId="77777777" w:rsidR="00A302F3" w:rsidRDefault="0068068A">
      <w:pPr>
        <w:pStyle w:val="BodyText"/>
        <w:tabs>
          <w:tab w:val="left" w:pos="7700"/>
        </w:tabs>
        <w:spacing w:before="19"/>
        <w:ind w:left="2300"/>
      </w:pPr>
      <w:r>
        <w:t>Signature</w:t>
      </w:r>
      <w:r>
        <w:rPr>
          <w:spacing w:val="-6"/>
        </w:rPr>
        <w:t xml:space="preserve"> </w:t>
      </w:r>
      <w:r>
        <w:t>of</w:t>
      </w:r>
      <w:r>
        <w:rPr>
          <w:spacing w:val="-2"/>
        </w:rPr>
        <w:t xml:space="preserve"> Applicant</w:t>
      </w:r>
      <w:r>
        <w:tab/>
      </w:r>
      <w:r>
        <w:rPr>
          <w:spacing w:val="-4"/>
        </w:rPr>
        <w:t>Date</w:t>
      </w:r>
    </w:p>
    <w:p w14:paraId="04BF2942" w14:textId="77777777" w:rsidR="00A302F3" w:rsidRDefault="00A302F3">
      <w:pPr>
        <w:sectPr w:rsidR="00A302F3">
          <w:footerReference w:type="default" r:id="rId17"/>
          <w:pgSz w:w="12020" w:h="15500"/>
          <w:pgMar w:top="420" w:right="160" w:bottom="280" w:left="200" w:header="0" w:footer="0" w:gutter="0"/>
          <w:cols w:space="720"/>
        </w:sectPr>
      </w:pPr>
    </w:p>
    <w:p w14:paraId="349E8419" w14:textId="1EECF090" w:rsidR="00A302F3" w:rsidRDefault="00A302F3">
      <w:pPr>
        <w:pStyle w:val="BodyText"/>
        <w:ind w:left="5323"/>
        <w:rPr>
          <w:sz w:val="20"/>
        </w:rPr>
      </w:pPr>
    </w:p>
    <w:p w14:paraId="403E729F" w14:textId="77777777" w:rsidR="00A302F3" w:rsidRDefault="00A302F3">
      <w:pPr>
        <w:pStyle w:val="BodyText"/>
        <w:rPr>
          <w:sz w:val="20"/>
        </w:rPr>
      </w:pPr>
    </w:p>
    <w:p w14:paraId="36C018CD" w14:textId="77777777" w:rsidR="00A302F3" w:rsidRDefault="00A302F3">
      <w:pPr>
        <w:pStyle w:val="BodyText"/>
        <w:rPr>
          <w:sz w:val="20"/>
        </w:rPr>
      </w:pPr>
    </w:p>
    <w:p w14:paraId="02843E8D" w14:textId="77777777" w:rsidR="00A302F3" w:rsidRDefault="00A302F3">
      <w:pPr>
        <w:pStyle w:val="BodyText"/>
        <w:spacing w:before="3"/>
        <w:rPr>
          <w:sz w:val="19"/>
        </w:rPr>
      </w:pPr>
    </w:p>
    <w:p w14:paraId="2660650A" w14:textId="77777777" w:rsidR="00A302F3" w:rsidRDefault="0068068A">
      <w:pPr>
        <w:spacing w:before="90"/>
        <w:ind w:left="1631" w:right="1677"/>
        <w:jc w:val="center"/>
        <w:rPr>
          <w:b/>
          <w:sz w:val="24"/>
        </w:rPr>
      </w:pPr>
      <w:r>
        <w:rPr>
          <w:noProof/>
        </w:rPr>
        <w:drawing>
          <wp:anchor distT="0" distB="0" distL="0" distR="0" simplePos="0" relativeHeight="486430720" behindDoc="1" locked="0" layoutInCell="1" allowOverlap="1" wp14:anchorId="0A15DA6E" wp14:editId="03696676">
            <wp:simplePos x="0" y="0"/>
            <wp:positionH relativeFrom="page">
              <wp:posOffset>274320</wp:posOffset>
            </wp:positionH>
            <wp:positionV relativeFrom="paragraph">
              <wp:posOffset>1321958</wp:posOffset>
            </wp:positionV>
            <wp:extent cx="7074439" cy="115824"/>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8" cstate="print"/>
                    <a:stretch>
                      <a:fillRect/>
                    </a:stretch>
                  </pic:blipFill>
                  <pic:spPr>
                    <a:xfrm>
                      <a:off x="0" y="0"/>
                      <a:ext cx="7074439" cy="115824"/>
                    </a:xfrm>
                    <a:prstGeom prst="rect">
                      <a:avLst/>
                    </a:prstGeom>
                  </pic:spPr>
                </pic:pic>
              </a:graphicData>
            </a:graphic>
          </wp:anchor>
        </w:drawing>
      </w:r>
      <w:r>
        <w:rPr>
          <w:noProof/>
        </w:rPr>
        <w:drawing>
          <wp:anchor distT="0" distB="0" distL="0" distR="0" simplePos="0" relativeHeight="486431232" behindDoc="1" locked="0" layoutInCell="1" allowOverlap="1" wp14:anchorId="7D8C6EB1" wp14:editId="0F7F747D">
            <wp:simplePos x="0" y="0"/>
            <wp:positionH relativeFrom="page">
              <wp:posOffset>274320</wp:posOffset>
            </wp:positionH>
            <wp:positionV relativeFrom="paragraph">
              <wp:posOffset>1970317</wp:posOffset>
            </wp:positionV>
            <wp:extent cx="7074409" cy="115824"/>
            <wp:effectExtent l="0" t="0" r="0" b="0"/>
            <wp:wrapNone/>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18" cstate="print"/>
                    <a:stretch>
                      <a:fillRect/>
                    </a:stretch>
                  </pic:blipFill>
                  <pic:spPr>
                    <a:xfrm>
                      <a:off x="0" y="0"/>
                      <a:ext cx="7074409" cy="115824"/>
                    </a:xfrm>
                    <a:prstGeom prst="rect">
                      <a:avLst/>
                    </a:prstGeom>
                  </pic:spPr>
                </pic:pic>
              </a:graphicData>
            </a:graphic>
          </wp:anchor>
        </w:drawing>
      </w:r>
      <w:r>
        <w:rPr>
          <w:noProof/>
        </w:rPr>
        <w:drawing>
          <wp:anchor distT="0" distB="0" distL="0" distR="0" simplePos="0" relativeHeight="486431744" behindDoc="1" locked="0" layoutInCell="1" allowOverlap="1" wp14:anchorId="27A4A060" wp14:editId="71A948DB">
            <wp:simplePos x="0" y="0"/>
            <wp:positionH relativeFrom="page">
              <wp:posOffset>274320</wp:posOffset>
            </wp:positionH>
            <wp:positionV relativeFrom="paragraph">
              <wp:posOffset>2884717</wp:posOffset>
            </wp:positionV>
            <wp:extent cx="7074433" cy="115824"/>
            <wp:effectExtent l="0" t="0" r="0" b="0"/>
            <wp:wrapNone/>
            <wp:docPr id="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19" cstate="print"/>
                    <a:stretch>
                      <a:fillRect/>
                    </a:stretch>
                  </pic:blipFill>
                  <pic:spPr>
                    <a:xfrm>
                      <a:off x="0" y="0"/>
                      <a:ext cx="7074433" cy="115824"/>
                    </a:xfrm>
                    <a:prstGeom prst="rect">
                      <a:avLst/>
                    </a:prstGeom>
                  </pic:spPr>
                </pic:pic>
              </a:graphicData>
            </a:graphic>
          </wp:anchor>
        </w:drawing>
      </w:r>
      <w:r>
        <w:rPr>
          <w:b/>
          <w:sz w:val="24"/>
        </w:rPr>
        <w:t>AGENCY</w:t>
      </w:r>
      <w:r>
        <w:rPr>
          <w:b/>
          <w:spacing w:val="-4"/>
          <w:sz w:val="24"/>
        </w:rPr>
        <w:t xml:space="preserve"> </w:t>
      </w:r>
      <w:r>
        <w:rPr>
          <w:b/>
          <w:sz w:val="24"/>
        </w:rPr>
        <w:t>POLICY</w:t>
      </w:r>
      <w:r>
        <w:rPr>
          <w:b/>
          <w:spacing w:val="-5"/>
          <w:sz w:val="24"/>
        </w:rPr>
        <w:t xml:space="preserve"> </w:t>
      </w:r>
      <w:r>
        <w:rPr>
          <w:b/>
          <w:spacing w:val="-2"/>
          <w:sz w:val="24"/>
        </w:rPr>
        <w:t>ACCEPTANCE</w:t>
      </w:r>
    </w:p>
    <w:p w14:paraId="5B1104DA" w14:textId="77777777" w:rsidR="00A302F3" w:rsidRDefault="00A302F3">
      <w:pPr>
        <w:pStyle w:val="BodyText"/>
        <w:spacing w:before="2"/>
        <w:rPr>
          <w:b/>
          <w:sz w:val="21"/>
        </w:rPr>
      </w:pPr>
    </w:p>
    <w:tbl>
      <w:tblPr>
        <w:tblW w:w="0" w:type="auto"/>
        <w:tblInd w:w="3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980"/>
      </w:tblGrid>
      <w:tr w:rsidR="00A302F3" w14:paraId="4D098D60" w14:textId="77777777">
        <w:trPr>
          <w:trHeight w:val="1491"/>
        </w:trPr>
        <w:tc>
          <w:tcPr>
            <w:tcW w:w="10980" w:type="dxa"/>
            <w:tcBorders>
              <w:bottom w:val="single" w:sz="18" w:space="0" w:color="000000"/>
            </w:tcBorders>
          </w:tcPr>
          <w:p w14:paraId="36F41655" w14:textId="77777777" w:rsidR="00A302F3" w:rsidRDefault="0068068A">
            <w:pPr>
              <w:pStyle w:val="TableParagraph"/>
              <w:spacing w:before="14"/>
              <w:ind w:left="186" w:right="171"/>
              <w:rPr>
                <w:sz w:val="18"/>
              </w:rPr>
            </w:pPr>
            <w:r>
              <w:rPr>
                <w:b/>
                <w:sz w:val="18"/>
              </w:rPr>
              <w:t>Confidentiality</w:t>
            </w:r>
            <w:r>
              <w:rPr>
                <w:sz w:val="18"/>
              </w:rPr>
              <w:t xml:space="preserve">: Agency maintains confidentiality of operations, activities, and business affairs of the Agency and the clients according to 1996, Health Information Portability and Accountability Act (HIPAA). Due to the nature of our work, each employee will gain, directly or indirectly, sensitive, and confidential information on clients/patients and staff members. The health care professional safeguards the client’s right to privacy </w:t>
            </w:r>
            <w:proofErr w:type="spellStart"/>
            <w:r>
              <w:rPr>
                <w:sz w:val="18"/>
              </w:rPr>
              <w:t>byjudiciously</w:t>
            </w:r>
            <w:proofErr w:type="spellEnd"/>
            <w:r>
              <w:rPr>
                <w:spacing w:val="-6"/>
                <w:sz w:val="18"/>
              </w:rPr>
              <w:t xml:space="preserve"> </w:t>
            </w:r>
            <w:r>
              <w:rPr>
                <w:sz w:val="18"/>
              </w:rPr>
              <w:t>protecting</w:t>
            </w:r>
            <w:r>
              <w:rPr>
                <w:spacing w:val="-3"/>
                <w:sz w:val="18"/>
              </w:rPr>
              <w:t xml:space="preserve"> </w:t>
            </w:r>
            <w:r>
              <w:rPr>
                <w:sz w:val="18"/>
              </w:rPr>
              <w:t>information</w:t>
            </w:r>
            <w:r>
              <w:rPr>
                <w:spacing w:val="-3"/>
                <w:sz w:val="18"/>
              </w:rPr>
              <w:t xml:space="preserve"> </w:t>
            </w:r>
            <w:r>
              <w:rPr>
                <w:sz w:val="18"/>
              </w:rPr>
              <w:t>of</w:t>
            </w:r>
            <w:r>
              <w:rPr>
                <w:spacing w:val="-4"/>
                <w:sz w:val="18"/>
              </w:rPr>
              <w:t xml:space="preserve"> </w:t>
            </w:r>
            <w:r>
              <w:rPr>
                <w:sz w:val="18"/>
              </w:rPr>
              <w:t>a</w:t>
            </w:r>
            <w:r>
              <w:rPr>
                <w:spacing w:val="-3"/>
                <w:sz w:val="18"/>
              </w:rPr>
              <w:t xml:space="preserve"> </w:t>
            </w:r>
            <w:r>
              <w:rPr>
                <w:sz w:val="18"/>
              </w:rPr>
              <w:t>confidential</w:t>
            </w:r>
            <w:r>
              <w:rPr>
                <w:spacing w:val="-4"/>
                <w:sz w:val="18"/>
              </w:rPr>
              <w:t xml:space="preserve"> </w:t>
            </w:r>
            <w:r>
              <w:rPr>
                <w:sz w:val="18"/>
              </w:rPr>
              <w:t>nature</w:t>
            </w:r>
            <w:r>
              <w:rPr>
                <w:spacing w:val="-3"/>
                <w:sz w:val="18"/>
              </w:rPr>
              <w:t xml:space="preserve"> </w:t>
            </w:r>
            <w:r>
              <w:rPr>
                <w:sz w:val="18"/>
              </w:rPr>
              <w:t>including</w:t>
            </w:r>
            <w:r>
              <w:rPr>
                <w:spacing w:val="-3"/>
                <w:sz w:val="18"/>
              </w:rPr>
              <w:t xml:space="preserve"> </w:t>
            </w:r>
            <w:r>
              <w:rPr>
                <w:sz w:val="18"/>
              </w:rPr>
              <w:t>medical</w:t>
            </w:r>
            <w:r>
              <w:rPr>
                <w:spacing w:val="-2"/>
                <w:sz w:val="18"/>
              </w:rPr>
              <w:t xml:space="preserve"> </w:t>
            </w:r>
            <w:r>
              <w:rPr>
                <w:sz w:val="18"/>
              </w:rPr>
              <w:t>treatment</w:t>
            </w:r>
            <w:r>
              <w:rPr>
                <w:spacing w:val="-2"/>
                <w:sz w:val="18"/>
              </w:rPr>
              <w:t xml:space="preserve"> </w:t>
            </w:r>
            <w:r>
              <w:rPr>
                <w:sz w:val="18"/>
              </w:rPr>
              <w:t>information,</w:t>
            </w:r>
            <w:r>
              <w:rPr>
                <w:spacing w:val="-1"/>
                <w:sz w:val="18"/>
              </w:rPr>
              <w:t xml:space="preserve"> </w:t>
            </w:r>
            <w:r>
              <w:rPr>
                <w:sz w:val="18"/>
              </w:rPr>
              <w:t>diagnosis,</w:t>
            </w:r>
            <w:r>
              <w:rPr>
                <w:spacing w:val="-1"/>
                <w:sz w:val="18"/>
              </w:rPr>
              <w:t xml:space="preserve"> </w:t>
            </w:r>
            <w:r>
              <w:rPr>
                <w:sz w:val="18"/>
              </w:rPr>
              <w:t>medical</w:t>
            </w:r>
            <w:r>
              <w:rPr>
                <w:spacing w:val="-2"/>
                <w:sz w:val="18"/>
              </w:rPr>
              <w:t xml:space="preserve"> </w:t>
            </w:r>
            <w:r>
              <w:rPr>
                <w:sz w:val="18"/>
              </w:rPr>
              <w:t>records,</w:t>
            </w:r>
            <w:r>
              <w:rPr>
                <w:spacing w:val="-1"/>
                <w:sz w:val="18"/>
              </w:rPr>
              <w:t xml:space="preserve"> </w:t>
            </w:r>
            <w:r>
              <w:rPr>
                <w:sz w:val="18"/>
              </w:rPr>
              <w:t>personal</w:t>
            </w:r>
            <w:r>
              <w:rPr>
                <w:spacing w:val="-2"/>
                <w:sz w:val="18"/>
              </w:rPr>
              <w:t xml:space="preserve"> </w:t>
            </w:r>
            <w:r>
              <w:rPr>
                <w:sz w:val="18"/>
              </w:rPr>
              <w:t xml:space="preserve">patient information, etc. This information should be shared only with those </w:t>
            </w:r>
            <w:proofErr w:type="gramStart"/>
            <w:r>
              <w:rPr>
                <w:sz w:val="18"/>
              </w:rPr>
              <w:t>persons</w:t>
            </w:r>
            <w:proofErr w:type="gramEnd"/>
            <w:r>
              <w:rPr>
                <w:sz w:val="18"/>
              </w:rPr>
              <w:t xml:space="preserve"> who, due to their position, have a need to know. Sensitive or confidential information must never be used as the basis for social conversation or gossip. If an employee is in doubt as to whether certain information may be shared, s/he should consult with his/her supervisor.</w:t>
            </w:r>
          </w:p>
        </w:tc>
      </w:tr>
      <w:tr w:rsidR="00A302F3" w14:paraId="3B79A00F" w14:textId="77777777">
        <w:trPr>
          <w:trHeight w:val="1035"/>
        </w:trPr>
        <w:tc>
          <w:tcPr>
            <w:tcW w:w="10980" w:type="dxa"/>
            <w:tcBorders>
              <w:top w:val="single" w:sz="18" w:space="0" w:color="000000"/>
              <w:bottom w:val="single" w:sz="18" w:space="0" w:color="000000"/>
            </w:tcBorders>
          </w:tcPr>
          <w:p w14:paraId="02817532" w14:textId="77777777" w:rsidR="00A302F3" w:rsidRDefault="0068068A">
            <w:pPr>
              <w:pStyle w:val="TableParagraph"/>
              <w:spacing w:before="133"/>
              <w:ind w:left="186" w:right="171"/>
              <w:rPr>
                <w:sz w:val="18"/>
              </w:rPr>
            </w:pPr>
            <w:r>
              <w:rPr>
                <w:b/>
                <w:sz w:val="18"/>
              </w:rPr>
              <w:t>Drug Testing Policy</w:t>
            </w:r>
            <w:r>
              <w:rPr>
                <w:sz w:val="18"/>
              </w:rPr>
              <w:t>: Agency maintains a drug free workplace policy regarding the possession, use, distribution and sale of drugs or alcohol. All employees</w:t>
            </w:r>
            <w:r>
              <w:rPr>
                <w:spacing w:val="-2"/>
                <w:sz w:val="18"/>
              </w:rPr>
              <w:t xml:space="preserve"> </w:t>
            </w:r>
            <w:r>
              <w:rPr>
                <w:sz w:val="18"/>
              </w:rPr>
              <w:t>are</w:t>
            </w:r>
            <w:r>
              <w:rPr>
                <w:spacing w:val="-3"/>
                <w:sz w:val="18"/>
              </w:rPr>
              <w:t xml:space="preserve"> </w:t>
            </w:r>
            <w:r>
              <w:rPr>
                <w:sz w:val="18"/>
              </w:rPr>
              <w:t>prohibited</w:t>
            </w:r>
            <w:r>
              <w:rPr>
                <w:spacing w:val="-1"/>
                <w:sz w:val="18"/>
              </w:rPr>
              <w:t xml:space="preserve"> </w:t>
            </w:r>
            <w:r>
              <w:rPr>
                <w:sz w:val="18"/>
              </w:rPr>
              <w:t>from</w:t>
            </w:r>
            <w:r>
              <w:rPr>
                <w:spacing w:val="-5"/>
                <w:sz w:val="18"/>
              </w:rPr>
              <w:t xml:space="preserve"> </w:t>
            </w:r>
            <w:proofErr w:type="gramStart"/>
            <w:r>
              <w:rPr>
                <w:sz w:val="18"/>
              </w:rPr>
              <w:t>the</w:t>
            </w:r>
            <w:r>
              <w:rPr>
                <w:spacing w:val="-3"/>
                <w:sz w:val="18"/>
              </w:rPr>
              <w:t xml:space="preserve"> </w:t>
            </w:r>
            <w:r>
              <w:rPr>
                <w:sz w:val="18"/>
              </w:rPr>
              <w:t>unlawful</w:t>
            </w:r>
            <w:proofErr w:type="gramEnd"/>
            <w:r>
              <w:rPr>
                <w:spacing w:val="-2"/>
                <w:sz w:val="18"/>
              </w:rPr>
              <w:t xml:space="preserve"> </w:t>
            </w:r>
            <w:r>
              <w:rPr>
                <w:sz w:val="18"/>
              </w:rPr>
              <w:t>or</w:t>
            </w:r>
            <w:r>
              <w:rPr>
                <w:spacing w:val="-2"/>
                <w:sz w:val="18"/>
              </w:rPr>
              <w:t xml:space="preserve"> </w:t>
            </w:r>
            <w:r>
              <w:rPr>
                <w:sz w:val="18"/>
              </w:rPr>
              <w:t>unauthorized</w:t>
            </w:r>
            <w:r>
              <w:rPr>
                <w:spacing w:val="-1"/>
                <w:sz w:val="18"/>
              </w:rPr>
              <w:t xml:space="preserve"> </w:t>
            </w:r>
            <w:r>
              <w:rPr>
                <w:sz w:val="18"/>
              </w:rPr>
              <w:t>manufacture,</w:t>
            </w:r>
            <w:r>
              <w:rPr>
                <w:spacing w:val="-1"/>
                <w:sz w:val="18"/>
              </w:rPr>
              <w:t xml:space="preserve"> </w:t>
            </w:r>
            <w:r>
              <w:rPr>
                <w:sz w:val="18"/>
              </w:rPr>
              <w:t>distribution,</w:t>
            </w:r>
            <w:r>
              <w:rPr>
                <w:spacing w:val="-1"/>
                <w:sz w:val="18"/>
              </w:rPr>
              <w:t xml:space="preserve"> </w:t>
            </w:r>
            <w:r>
              <w:rPr>
                <w:sz w:val="18"/>
              </w:rPr>
              <w:t>dispensing,</w:t>
            </w:r>
            <w:r>
              <w:rPr>
                <w:spacing w:val="-1"/>
                <w:sz w:val="18"/>
              </w:rPr>
              <w:t xml:space="preserve"> </w:t>
            </w:r>
            <w:r>
              <w:rPr>
                <w:sz w:val="18"/>
              </w:rPr>
              <w:t>possession</w:t>
            </w:r>
            <w:r>
              <w:rPr>
                <w:spacing w:val="-1"/>
                <w:sz w:val="18"/>
              </w:rPr>
              <w:t xml:space="preserve"> </w:t>
            </w:r>
            <w:r>
              <w:rPr>
                <w:sz w:val="18"/>
              </w:rPr>
              <w:t>or</w:t>
            </w:r>
            <w:r>
              <w:rPr>
                <w:spacing w:val="-4"/>
                <w:sz w:val="18"/>
              </w:rPr>
              <w:t xml:space="preserve"> </w:t>
            </w:r>
            <w:r>
              <w:rPr>
                <w:sz w:val="18"/>
              </w:rPr>
              <w:t>use</w:t>
            </w:r>
            <w:r>
              <w:rPr>
                <w:spacing w:val="-3"/>
                <w:sz w:val="18"/>
              </w:rPr>
              <w:t xml:space="preserve"> </w:t>
            </w:r>
            <w:r>
              <w:rPr>
                <w:sz w:val="18"/>
              </w:rPr>
              <w:t>of</w:t>
            </w:r>
            <w:r>
              <w:rPr>
                <w:spacing w:val="-4"/>
                <w:sz w:val="18"/>
              </w:rPr>
              <w:t xml:space="preserve"> </w:t>
            </w:r>
            <w:r>
              <w:rPr>
                <w:sz w:val="18"/>
              </w:rPr>
              <w:t>controlled</w:t>
            </w:r>
            <w:r>
              <w:rPr>
                <w:spacing w:val="-2"/>
                <w:sz w:val="18"/>
              </w:rPr>
              <w:t xml:space="preserve"> </w:t>
            </w:r>
            <w:r>
              <w:rPr>
                <w:sz w:val="18"/>
              </w:rPr>
              <w:t>substance</w:t>
            </w:r>
            <w:r>
              <w:rPr>
                <w:spacing w:val="-3"/>
                <w:sz w:val="18"/>
              </w:rPr>
              <w:t xml:space="preserve"> </w:t>
            </w:r>
            <w:proofErr w:type="spellStart"/>
            <w:r>
              <w:rPr>
                <w:sz w:val="18"/>
              </w:rPr>
              <w:t>orany</w:t>
            </w:r>
            <w:proofErr w:type="spellEnd"/>
            <w:r>
              <w:rPr>
                <w:sz w:val="18"/>
              </w:rPr>
              <w:t xml:space="preserve"> alcoholic</w:t>
            </w:r>
            <w:r>
              <w:rPr>
                <w:spacing w:val="-3"/>
                <w:sz w:val="18"/>
              </w:rPr>
              <w:t xml:space="preserve"> </w:t>
            </w:r>
            <w:r>
              <w:rPr>
                <w:sz w:val="18"/>
              </w:rPr>
              <w:t>beverages while</w:t>
            </w:r>
            <w:r>
              <w:rPr>
                <w:spacing w:val="-1"/>
                <w:sz w:val="18"/>
              </w:rPr>
              <w:t xml:space="preserve"> </w:t>
            </w:r>
            <w:r>
              <w:rPr>
                <w:sz w:val="18"/>
              </w:rPr>
              <w:t>in the</w:t>
            </w:r>
            <w:r>
              <w:rPr>
                <w:spacing w:val="-3"/>
                <w:sz w:val="18"/>
              </w:rPr>
              <w:t xml:space="preserve"> </w:t>
            </w:r>
            <w:r>
              <w:rPr>
                <w:sz w:val="18"/>
              </w:rPr>
              <w:t>workplace</w:t>
            </w:r>
            <w:r>
              <w:rPr>
                <w:spacing w:val="-1"/>
                <w:sz w:val="18"/>
              </w:rPr>
              <w:t xml:space="preserve"> </w:t>
            </w:r>
            <w:r>
              <w:rPr>
                <w:sz w:val="18"/>
              </w:rPr>
              <w:t>or on Company</w:t>
            </w:r>
            <w:r>
              <w:rPr>
                <w:spacing w:val="-4"/>
                <w:sz w:val="18"/>
              </w:rPr>
              <w:t xml:space="preserve"> </w:t>
            </w:r>
            <w:r>
              <w:rPr>
                <w:sz w:val="18"/>
              </w:rPr>
              <w:t>paid time. Violation of</w:t>
            </w:r>
            <w:r>
              <w:rPr>
                <w:spacing w:val="-2"/>
                <w:sz w:val="18"/>
              </w:rPr>
              <w:t xml:space="preserve"> </w:t>
            </w:r>
            <w:r>
              <w:rPr>
                <w:sz w:val="18"/>
              </w:rPr>
              <w:t>this</w:t>
            </w:r>
            <w:r>
              <w:rPr>
                <w:spacing w:val="-3"/>
                <w:sz w:val="18"/>
              </w:rPr>
              <w:t xml:space="preserve"> </w:t>
            </w:r>
            <w:r>
              <w:rPr>
                <w:sz w:val="18"/>
              </w:rPr>
              <w:t>policy</w:t>
            </w:r>
            <w:r>
              <w:rPr>
                <w:spacing w:val="-4"/>
                <w:sz w:val="18"/>
              </w:rPr>
              <w:t xml:space="preserve"> </w:t>
            </w:r>
            <w:r>
              <w:rPr>
                <w:sz w:val="18"/>
              </w:rPr>
              <w:t>can result in</w:t>
            </w:r>
            <w:r>
              <w:rPr>
                <w:spacing w:val="-1"/>
                <w:sz w:val="18"/>
              </w:rPr>
              <w:t xml:space="preserve"> </w:t>
            </w:r>
            <w:r>
              <w:rPr>
                <w:sz w:val="18"/>
              </w:rPr>
              <w:t>disciplinary</w:t>
            </w:r>
            <w:r>
              <w:rPr>
                <w:spacing w:val="-4"/>
                <w:sz w:val="18"/>
              </w:rPr>
              <w:t xml:space="preserve"> </w:t>
            </w:r>
            <w:r>
              <w:rPr>
                <w:sz w:val="18"/>
              </w:rPr>
              <w:t>action, up to</w:t>
            </w:r>
            <w:r>
              <w:rPr>
                <w:spacing w:val="-1"/>
                <w:sz w:val="18"/>
              </w:rPr>
              <w:t xml:space="preserve"> </w:t>
            </w:r>
            <w:r>
              <w:rPr>
                <w:sz w:val="18"/>
              </w:rPr>
              <w:t>and including termination of employment. I acknowledge I have received a copy of the agency’s policy on drug testing.</w:t>
            </w:r>
          </w:p>
        </w:tc>
      </w:tr>
      <w:tr w:rsidR="00A302F3" w14:paraId="096A65C3" w14:textId="77777777">
        <w:trPr>
          <w:trHeight w:val="1395"/>
        </w:trPr>
        <w:tc>
          <w:tcPr>
            <w:tcW w:w="10980" w:type="dxa"/>
            <w:tcBorders>
              <w:top w:val="single" w:sz="18" w:space="0" w:color="000000"/>
              <w:bottom w:val="single" w:sz="18" w:space="0" w:color="000000"/>
            </w:tcBorders>
          </w:tcPr>
          <w:p w14:paraId="43FE2F53" w14:textId="77777777" w:rsidR="00A302F3" w:rsidRDefault="0068068A">
            <w:pPr>
              <w:pStyle w:val="TableParagraph"/>
              <w:spacing w:before="90"/>
              <w:ind w:left="186" w:right="171"/>
              <w:rPr>
                <w:sz w:val="18"/>
              </w:rPr>
            </w:pPr>
            <w:r>
              <w:rPr>
                <w:b/>
                <w:sz w:val="18"/>
              </w:rPr>
              <w:t>Harassment Policy</w:t>
            </w:r>
            <w:r>
              <w:rPr>
                <w:sz w:val="18"/>
              </w:rPr>
              <w:t>: This agency is committed to providing a work environment that is free from all forms of discrimination and unlawful harassment including sexual harassment. This policy applies to all employees including management personnel. Sexual harassment is any unwelcome</w:t>
            </w:r>
            <w:r>
              <w:rPr>
                <w:spacing w:val="-3"/>
                <w:sz w:val="18"/>
              </w:rPr>
              <w:t xml:space="preserve"> </w:t>
            </w:r>
            <w:r>
              <w:rPr>
                <w:sz w:val="18"/>
              </w:rPr>
              <w:t>sexual</w:t>
            </w:r>
            <w:r>
              <w:rPr>
                <w:spacing w:val="-2"/>
                <w:sz w:val="18"/>
              </w:rPr>
              <w:t xml:space="preserve"> </w:t>
            </w:r>
            <w:r>
              <w:rPr>
                <w:sz w:val="18"/>
              </w:rPr>
              <w:t>advances</w:t>
            </w:r>
            <w:r>
              <w:rPr>
                <w:spacing w:val="-2"/>
                <w:sz w:val="18"/>
              </w:rPr>
              <w:t xml:space="preserve"> </w:t>
            </w:r>
            <w:r>
              <w:rPr>
                <w:sz w:val="18"/>
              </w:rPr>
              <w:t>either</w:t>
            </w:r>
            <w:r>
              <w:rPr>
                <w:spacing w:val="-2"/>
                <w:sz w:val="18"/>
              </w:rPr>
              <w:t xml:space="preserve"> </w:t>
            </w:r>
            <w:r>
              <w:rPr>
                <w:sz w:val="18"/>
              </w:rPr>
              <w:t>explicit</w:t>
            </w:r>
            <w:r>
              <w:rPr>
                <w:spacing w:val="-2"/>
                <w:sz w:val="18"/>
              </w:rPr>
              <w:t xml:space="preserve"> </w:t>
            </w:r>
            <w:r>
              <w:rPr>
                <w:sz w:val="18"/>
              </w:rPr>
              <w:t>or</w:t>
            </w:r>
            <w:r>
              <w:rPr>
                <w:spacing w:val="-4"/>
                <w:sz w:val="18"/>
              </w:rPr>
              <w:t xml:space="preserve"> </w:t>
            </w:r>
            <w:r>
              <w:rPr>
                <w:sz w:val="18"/>
              </w:rPr>
              <w:t>implicit</w:t>
            </w:r>
            <w:r>
              <w:rPr>
                <w:spacing w:val="-2"/>
                <w:sz w:val="18"/>
              </w:rPr>
              <w:t xml:space="preserve"> </w:t>
            </w:r>
            <w:r>
              <w:rPr>
                <w:sz w:val="18"/>
              </w:rPr>
              <w:t>as</w:t>
            </w:r>
            <w:r>
              <w:rPr>
                <w:spacing w:val="-2"/>
                <w:sz w:val="18"/>
              </w:rPr>
              <w:t xml:space="preserve"> </w:t>
            </w:r>
            <w:r>
              <w:rPr>
                <w:sz w:val="18"/>
              </w:rPr>
              <w:t>a</w:t>
            </w:r>
            <w:r>
              <w:rPr>
                <w:spacing w:val="-3"/>
                <w:sz w:val="18"/>
              </w:rPr>
              <w:t xml:space="preserve"> </w:t>
            </w:r>
            <w:r>
              <w:rPr>
                <w:sz w:val="18"/>
              </w:rPr>
              <w:t>term</w:t>
            </w:r>
            <w:r>
              <w:rPr>
                <w:spacing w:val="-5"/>
                <w:sz w:val="18"/>
              </w:rPr>
              <w:t xml:space="preserve"> </w:t>
            </w:r>
            <w:r>
              <w:rPr>
                <w:sz w:val="18"/>
              </w:rPr>
              <w:t>or</w:t>
            </w:r>
            <w:r>
              <w:rPr>
                <w:spacing w:val="-2"/>
                <w:sz w:val="18"/>
              </w:rPr>
              <w:t xml:space="preserve"> </w:t>
            </w:r>
            <w:r>
              <w:rPr>
                <w:sz w:val="18"/>
              </w:rPr>
              <w:t>condition</w:t>
            </w:r>
            <w:r>
              <w:rPr>
                <w:spacing w:val="-1"/>
                <w:sz w:val="18"/>
              </w:rPr>
              <w:t xml:space="preserve"> </w:t>
            </w:r>
            <w:r>
              <w:rPr>
                <w:sz w:val="18"/>
              </w:rPr>
              <w:t>of</w:t>
            </w:r>
            <w:r>
              <w:rPr>
                <w:spacing w:val="-4"/>
                <w:sz w:val="18"/>
              </w:rPr>
              <w:t xml:space="preserve"> </w:t>
            </w:r>
            <w:r>
              <w:rPr>
                <w:sz w:val="18"/>
              </w:rPr>
              <w:t>employment.</w:t>
            </w:r>
            <w:r>
              <w:rPr>
                <w:spacing w:val="-1"/>
                <w:sz w:val="18"/>
              </w:rPr>
              <w:t xml:space="preserve"> </w:t>
            </w:r>
            <w:r>
              <w:rPr>
                <w:sz w:val="18"/>
              </w:rPr>
              <w:t>Improper</w:t>
            </w:r>
            <w:r>
              <w:rPr>
                <w:spacing w:val="-2"/>
                <w:sz w:val="18"/>
              </w:rPr>
              <w:t xml:space="preserve"> </w:t>
            </w:r>
            <w:r>
              <w:rPr>
                <w:sz w:val="18"/>
              </w:rPr>
              <w:t>behavior</w:t>
            </w:r>
            <w:r>
              <w:rPr>
                <w:spacing w:val="-2"/>
                <w:sz w:val="18"/>
              </w:rPr>
              <w:t xml:space="preserve"> </w:t>
            </w:r>
            <w:r>
              <w:rPr>
                <w:sz w:val="18"/>
              </w:rPr>
              <w:t>may</w:t>
            </w:r>
            <w:r>
              <w:rPr>
                <w:spacing w:val="-6"/>
                <w:sz w:val="18"/>
              </w:rPr>
              <w:t xml:space="preserve"> </w:t>
            </w:r>
            <w:r>
              <w:rPr>
                <w:sz w:val="18"/>
              </w:rPr>
              <w:t>be</w:t>
            </w:r>
            <w:r>
              <w:rPr>
                <w:spacing w:val="-3"/>
                <w:sz w:val="18"/>
              </w:rPr>
              <w:t xml:space="preserve"> </w:t>
            </w:r>
            <w:r>
              <w:rPr>
                <w:sz w:val="18"/>
              </w:rPr>
              <w:t>verbal,</w:t>
            </w:r>
            <w:r>
              <w:rPr>
                <w:spacing w:val="-1"/>
                <w:sz w:val="18"/>
              </w:rPr>
              <w:t xml:space="preserve"> </w:t>
            </w:r>
            <w:r>
              <w:rPr>
                <w:sz w:val="18"/>
              </w:rPr>
              <w:t>visual,</w:t>
            </w:r>
            <w:r>
              <w:rPr>
                <w:spacing w:val="-1"/>
                <w:sz w:val="18"/>
              </w:rPr>
              <w:t xml:space="preserve"> </w:t>
            </w:r>
            <w:r>
              <w:rPr>
                <w:sz w:val="18"/>
              </w:rPr>
              <w:t>or</w:t>
            </w:r>
            <w:r>
              <w:rPr>
                <w:spacing w:val="-4"/>
                <w:sz w:val="18"/>
              </w:rPr>
              <w:t xml:space="preserve"> </w:t>
            </w:r>
            <w:r>
              <w:rPr>
                <w:sz w:val="18"/>
              </w:rPr>
              <w:t>physical in nature and/or the creation of a hostile environment. Management will investigate complaints of sexual harassment promptly, impartially and without fear of retaliation to the employee. An employee should report the alleged incident immediately and confidentially to the appropriate manager or Human Resources.</w:t>
            </w:r>
          </w:p>
        </w:tc>
      </w:tr>
      <w:tr w:rsidR="00A302F3" w14:paraId="7EAF7B82" w14:textId="77777777">
        <w:trPr>
          <w:trHeight w:val="852"/>
        </w:trPr>
        <w:tc>
          <w:tcPr>
            <w:tcW w:w="10980" w:type="dxa"/>
            <w:tcBorders>
              <w:top w:val="single" w:sz="18" w:space="0" w:color="000000"/>
              <w:bottom w:val="single" w:sz="18" w:space="0" w:color="000000"/>
            </w:tcBorders>
          </w:tcPr>
          <w:p w14:paraId="51CE9ED0" w14:textId="77777777" w:rsidR="00A302F3" w:rsidRDefault="0068068A">
            <w:pPr>
              <w:pStyle w:val="TableParagraph"/>
              <w:spacing w:before="97"/>
              <w:ind w:left="186" w:right="242"/>
              <w:jc w:val="both"/>
              <w:rPr>
                <w:sz w:val="18"/>
              </w:rPr>
            </w:pPr>
            <w:r>
              <w:rPr>
                <w:b/>
                <w:sz w:val="18"/>
              </w:rPr>
              <w:t>Non-Solicitation/Illegal</w:t>
            </w:r>
            <w:r>
              <w:rPr>
                <w:b/>
                <w:spacing w:val="-2"/>
                <w:sz w:val="18"/>
              </w:rPr>
              <w:t xml:space="preserve"> </w:t>
            </w:r>
            <w:r>
              <w:rPr>
                <w:b/>
                <w:sz w:val="18"/>
              </w:rPr>
              <w:t>Remuneration</w:t>
            </w:r>
            <w:r>
              <w:rPr>
                <w:sz w:val="18"/>
              </w:rPr>
              <w:t>: Agency</w:t>
            </w:r>
            <w:r>
              <w:rPr>
                <w:spacing w:val="-6"/>
                <w:sz w:val="18"/>
              </w:rPr>
              <w:t xml:space="preserve"> </w:t>
            </w:r>
            <w:r>
              <w:rPr>
                <w:sz w:val="18"/>
              </w:rPr>
              <w:t>does</w:t>
            </w:r>
            <w:r>
              <w:rPr>
                <w:spacing w:val="-2"/>
                <w:sz w:val="18"/>
              </w:rPr>
              <w:t xml:space="preserve"> </w:t>
            </w:r>
            <w:r>
              <w:rPr>
                <w:sz w:val="18"/>
              </w:rPr>
              <w:t>not</w:t>
            </w:r>
            <w:r>
              <w:rPr>
                <w:spacing w:val="-2"/>
                <w:sz w:val="18"/>
              </w:rPr>
              <w:t xml:space="preserve"> </w:t>
            </w:r>
            <w:r>
              <w:rPr>
                <w:sz w:val="18"/>
              </w:rPr>
              <w:t>reimburse</w:t>
            </w:r>
            <w:r>
              <w:rPr>
                <w:spacing w:val="-3"/>
                <w:sz w:val="18"/>
              </w:rPr>
              <w:t xml:space="preserve"> </w:t>
            </w:r>
            <w:r>
              <w:rPr>
                <w:sz w:val="18"/>
              </w:rPr>
              <w:t>or</w:t>
            </w:r>
            <w:r>
              <w:rPr>
                <w:spacing w:val="-2"/>
                <w:sz w:val="18"/>
              </w:rPr>
              <w:t xml:space="preserve"> </w:t>
            </w:r>
            <w:r>
              <w:rPr>
                <w:sz w:val="18"/>
              </w:rPr>
              <w:t>provide</w:t>
            </w:r>
            <w:r>
              <w:rPr>
                <w:spacing w:val="-3"/>
                <w:sz w:val="18"/>
              </w:rPr>
              <w:t xml:space="preserve"> </w:t>
            </w:r>
            <w:r>
              <w:rPr>
                <w:sz w:val="18"/>
              </w:rPr>
              <w:t>incentives</w:t>
            </w:r>
            <w:r>
              <w:rPr>
                <w:spacing w:val="-2"/>
                <w:sz w:val="18"/>
              </w:rPr>
              <w:t xml:space="preserve"> </w:t>
            </w:r>
            <w:r>
              <w:rPr>
                <w:sz w:val="18"/>
              </w:rPr>
              <w:t>to</w:t>
            </w:r>
            <w:r>
              <w:rPr>
                <w:spacing w:val="-1"/>
                <w:sz w:val="18"/>
              </w:rPr>
              <w:t xml:space="preserve"> </w:t>
            </w:r>
            <w:r>
              <w:rPr>
                <w:sz w:val="18"/>
              </w:rPr>
              <w:t>physicians,</w:t>
            </w:r>
            <w:r>
              <w:rPr>
                <w:spacing w:val="-1"/>
                <w:sz w:val="18"/>
              </w:rPr>
              <w:t xml:space="preserve"> </w:t>
            </w:r>
            <w:r>
              <w:rPr>
                <w:sz w:val="18"/>
              </w:rPr>
              <w:t>durable</w:t>
            </w:r>
            <w:r>
              <w:rPr>
                <w:spacing w:val="-3"/>
                <w:sz w:val="18"/>
              </w:rPr>
              <w:t xml:space="preserve"> </w:t>
            </w:r>
            <w:r>
              <w:rPr>
                <w:sz w:val="18"/>
              </w:rPr>
              <w:t>equipment</w:t>
            </w:r>
            <w:r>
              <w:rPr>
                <w:spacing w:val="-2"/>
                <w:sz w:val="18"/>
              </w:rPr>
              <w:t xml:space="preserve"> </w:t>
            </w:r>
            <w:r>
              <w:rPr>
                <w:sz w:val="18"/>
              </w:rPr>
              <w:t>providers,</w:t>
            </w:r>
            <w:r>
              <w:rPr>
                <w:spacing w:val="-1"/>
                <w:sz w:val="18"/>
              </w:rPr>
              <w:t xml:space="preserve"> </w:t>
            </w:r>
            <w:r>
              <w:rPr>
                <w:sz w:val="18"/>
              </w:rPr>
              <w:t>family,</w:t>
            </w:r>
            <w:r>
              <w:rPr>
                <w:spacing w:val="-2"/>
                <w:sz w:val="18"/>
              </w:rPr>
              <w:t xml:space="preserve"> </w:t>
            </w:r>
            <w:r>
              <w:rPr>
                <w:sz w:val="18"/>
              </w:rPr>
              <w:t>or other</w:t>
            </w:r>
            <w:r>
              <w:rPr>
                <w:spacing w:val="-2"/>
                <w:sz w:val="18"/>
              </w:rPr>
              <w:t xml:space="preserve"> </w:t>
            </w:r>
            <w:r>
              <w:rPr>
                <w:sz w:val="18"/>
              </w:rPr>
              <w:t>referral</w:t>
            </w:r>
            <w:r>
              <w:rPr>
                <w:spacing w:val="-2"/>
                <w:sz w:val="18"/>
              </w:rPr>
              <w:t xml:space="preserve"> </w:t>
            </w:r>
            <w:r>
              <w:rPr>
                <w:sz w:val="18"/>
              </w:rPr>
              <w:t>entities</w:t>
            </w:r>
            <w:r>
              <w:rPr>
                <w:spacing w:val="-2"/>
                <w:sz w:val="18"/>
              </w:rPr>
              <w:t xml:space="preserve"> </w:t>
            </w:r>
            <w:r>
              <w:rPr>
                <w:sz w:val="18"/>
              </w:rPr>
              <w:t>for</w:t>
            </w:r>
            <w:r>
              <w:rPr>
                <w:spacing w:val="-2"/>
                <w:sz w:val="18"/>
              </w:rPr>
              <w:t xml:space="preserve"> </w:t>
            </w:r>
            <w:r>
              <w:rPr>
                <w:sz w:val="18"/>
              </w:rPr>
              <w:t>patient</w:t>
            </w:r>
            <w:r>
              <w:rPr>
                <w:spacing w:val="-2"/>
                <w:sz w:val="18"/>
              </w:rPr>
              <w:t xml:space="preserve"> </w:t>
            </w:r>
            <w:r>
              <w:rPr>
                <w:sz w:val="18"/>
              </w:rPr>
              <w:t>referrals for</w:t>
            </w:r>
            <w:r>
              <w:rPr>
                <w:spacing w:val="-2"/>
                <w:sz w:val="18"/>
              </w:rPr>
              <w:t xml:space="preserve"> </w:t>
            </w:r>
            <w:r>
              <w:rPr>
                <w:sz w:val="18"/>
              </w:rPr>
              <w:t>hospice</w:t>
            </w:r>
            <w:r>
              <w:rPr>
                <w:spacing w:val="-3"/>
                <w:sz w:val="18"/>
              </w:rPr>
              <w:t xml:space="preserve"> </w:t>
            </w:r>
            <w:r>
              <w:rPr>
                <w:sz w:val="18"/>
              </w:rPr>
              <w:t>services.</w:t>
            </w:r>
            <w:r>
              <w:rPr>
                <w:spacing w:val="-1"/>
                <w:sz w:val="18"/>
              </w:rPr>
              <w:t xml:space="preserve"> </w:t>
            </w:r>
            <w:r>
              <w:rPr>
                <w:sz w:val="18"/>
              </w:rPr>
              <w:t>Employees may</w:t>
            </w:r>
            <w:r>
              <w:rPr>
                <w:spacing w:val="-6"/>
                <w:sz w:val="18"/>
              </w:rPr>
              <w:t xml:space="preserve"> </w:t>
            </w:r>
            <w:r>
              <w:rPr>
                <w:sz w:val="18"/>
              </w:rPr>
              <w:t>not</w:t>
            </w:r>
            <w:r>
              <w:rPr>
                <w:spacing w:val="-2"/>
                <w:sz w:val="18"/>
              </w:rPr>
              <w:t xml:space="preserve"> </w:t>
            </w:r>
            <w:r>
              <w:rPr>
                <w:sz w:val="18"/>
              </w:rPr>
              <w:t>solicit</w:t>
            </w:r>
            <w:r>
              <w:rPr>
                <w:spacing w:val="-2"/>
                <w:sz w:val="18"/>
              </w:rPr>
              <w:t xml:space="preserve"> </w:t>
            </w:r>
            <w:r>
              <w:rPr>
                <w:sz w:val="18"/>
              </w:rPr>
              <w:t>patients</w:t>
            </w:r>
            <w:r>
              <w:rPr>
                <w:spacing w:val="-2"/>
                <w:sz w:val="18"/>
              </w:rPr>
              <w:t xml:space="preserve"> </w:t>
            </w:r>
            <w:r>
              <w:rPr>
                <w:sz w:val="18"/>
              </w:rPr>
              <w:t>for</w:t>
            </w:r>
            <w:r>
              <w:rPr>
                <w:spacing w:val="-2"/>
                <w:sz w:val="18"/>
              </w:rPr>
              <w:t xml:space="preserve"> </w:t>
            </w:r>
            <w:r>
              <w:rPr>
                <w:sz w:val="18"/>
              </w:rPr>
              <w:t>the</w:t>
            </w:r>
            <w:r>
              <w:rPr>
                <w:spacing w:val="-3"/>
                <w:sz w:val="18"/>
              </w:rPr>
              <w:t xml:space="preserve"> </w:t>
            </w:r>
            <w:r>
              <w:rPr>
                <w:sz w:val="18"/>
              </w:rPr>
              <w:t>agency.</w:t>
            </w:r>
            <w:r>
              <w:rPr>
                <w:spacing w:val="-1"/>
                <w:sz w:val="18"/>
              </w:rPr>
              <w:t xml:space="preserve"> </w:t>
            </w:r>
            <w:r>
              <w:rPr>
                <w:sz w:val="18"/>
              </w:rPr>
              <w:t>Employees</w:t>
            </w:r>
            <w:r>
              <w:rPr>
                <w:spacing w:val="-2"/>
                <w:sz w:val="18"/>
              </w:rPr>
              <w:t xml:space="preserve"> </w:t>
            </w:r>
            <w:r>
              <w:rPr>
                <w:sz w:val="18"/>
              </w:rPr>
              <w:t>found</w:t>
            </w:r>
            <w:r>
              <w:rPr>
                <w:spacing w:val="-1"/>
                <w:sz w:val="18"/>
              </w:rPr>
              <w:t xml:space="preserve"> </w:t>
            </w:r>
            <w:r>
              <w:rPr>
                <w:sz w:val="18"/>
              </w:rPr>
              <w:t>in</w:t>
            </w:r>
            <w:r>
              <w:rPr>
                <w:spacing w:val="-3"/>
                <w:sz w:val="18"/>
              </w:rPr>
              <w:t xml:space="preserve"> </w:t>
            </w:r>
            <w:r>
              <w:rPr>
                <w:sz w:val="18"/>
              </w:rPr>
              <w:t>violation</w:t>
            </w:r>
            <w:r>
              <w:rPr>
                <w:spacing w:val="-3"/>
                <w:sz w:val="18"/>
              </w:rPr>
              <w:t xml:space="preserve"> </w:t>
            </w:r>
            <w:r>
              <w:rPr>
                <w:sz w:val="18"/>
              </w:rPr>
              <w:t>of this non-solicitation policy will be subject to discipline up to and including termination of employment.</w:t>
            </w:r>
          </w:p>
        </w:tc>
      </w:tr>
      <w:tr w:rsidR="00A302F3" w14:paraId="11D6DA51" w14:textId="77777777">
        <w:trPr>
          <w:trHeight w:val="495"/>
        </w:trPr>
        <w:tc>
          <w:tcPr>
            <w:tcW w:w="10980" w:type="dxa"/>
            <w:tcBorders>
              <w:top w:val="single" w:sz="18" w:space="0" w:color="000000"/>
              <w:bottom w:val="single" w:sz="18" w:space="0" w:color="000000"/>
            </w:tcBorders>
          </w:tcPr>
          <w:p w14:paraId="2D222449" w14:textId="77777777" w:rsidR="00A302F3" w:rsidRDefault="0068068A">
            <w:pPr>
              <w:pStyle w:val="TableParagraph"/>
              <w:spacing w:before="25"/>
              <w:ind w:left="186" w:right="171"/>
              <w:rPr>
                <w:sz w:val="18"/>
              </w:rPr>
            </w:pPr>
            <w:r>
              <w:rPr>
                <w:b/>
                <w:sz w:val="18"/>
              </w:rPr>
              <w:t>Non-Discrimination</w:t>
            </w:r>
            <w:r>
              <w:rPr>
                <w:sz w:val="18"/>
              </w:rPr>
              <w:t>:</w:t>
            </w:r>
            <w:r>
              <w:rPr>
                <w:spacing w:val="-2"/>
                <w:sz w:val="18"/>
              </w:rPr>
              <w:t xml:space="preserve"> </w:t>
            </w:r>
            <w:r>
              <w:rPr>
                <w:sz w:val="18"/>
              </w:rPr>
              <w:t>Agency</w:t>
            </w:r>
            <w:r>
              <w:rPr>
                <w:spacing w:val="-6"/>
                <w:sz w:val="18"/>
              </w:rPr>
              <w:t xml:space="preserve"> </w:t>
            </w:r>
            <w:r>
              <w:rPr>
                <w:sz w:val="18"/>
              </w:rPr>
              <w:t>does</w:t>
            </w:r>
            <w:r>
              <w:rPr>
                <w:spacing w:val="-2"/>
                <w:sz w:val="18"/>
              </w:rPr>
              <w:t xml:space="preserve"> </w:t>
            </w:r>
            <w:r>
              <w:rPr>
                <w:sz w:val="18"/>
              </w:rPr>
              <w:t>not</w:t>
            </w:r>
            <w:r>
              <w:rPr>
                <w:spacing w:val="-4"/>
                <w:sz w:val="18"/>
              </w:rPr>
              <w:t xml:space="preserve"> </w:t>
            </w:r>
            <w:r>
              <w:rPr>
                <w:sz w:val="18"/>
              </w:rPr>
              <w:t>discriminate</w:t>
            </w:r>
            <w:r>
              <w:rPr>
                <w:spacing w:val="-3"/>
                <w:sz w:val="18"/>
              </w:rPr>
              <w:t xml:space="preserve"> </w:t>
            </w:r>
            <w:r>
              <w:rPr>
                <w:sz w:val="18"/>
              </w:rPr>
              <w:t>against</w:t>
            </w:r>
            <w:r>
              <w:rPr>
                <w:spacing w:val="-2"/>
                <w:sz w:val="18"/>
              </w:rPr>
              <w:t xml:space="preserve"> </w:t>
            </w:r>
            <w:r>
              <w:rPr>
                <w:sz w:val="18"/>
              </w:rPr>
              <w:t>clients</w:t>
            </w:r>
            <w:r>
              <w:rPr>
                <w:spacing w:val="-2"/>
                <w:sz w:val="18"/>
              </w:rPr>
              <w:t xml:space="preserve"> </w:t>
            </w:r>
            <w:r>
              <w:rPr>
                <w:sz w:val="18"/>
              </w:rPr>
              <w:t>or</w:t>
            </w:r>
            <w:r>
              <w:rPr>
                <w:spacing w:val="-2"/>
                <w:sz w:val="18"/>
              </w:rPr>
              <w:t xml:space="preserve"> </w:t>
            </w:r>
            <w:r>
              <w:rPr>
                <w:sz w:val="18"/>
              </w:rPr>
              <w:t>volunteers</w:t>
            </w:r>
            <w:r>
              <w:rPr>
                <w:spacing w:val="-2"/>
                <w:sz w:val="18"/>
              </w:rPr>
              <w:t xml:space="preserve"> </w:t>
            </w:r>
            <w:r>
              <w:rPr>
                <w:sz w:val="18"/>
              </w:rPr>
              <w:t>based</w:t>
            </w:r>
            <w:r>
              <w:rPr>
                <w:spacing w:val="-3"/>
                <w:sz w:val="18"/>
              </w:rPr>
              <w:t xml:space="preserve"> </w:t>
            </w:r>
            <w:r>
              <w:rPr>
                <w:sz w:val="18"/>
              </w:rPr>
              <w:t>on</w:t>
            </w:r>
            <w:r>
              <w:rPr>
                <w:spacing w:val="-3"/>
                <w:sz w:val="18"/>
              </w:rPr>
              <w:t xml:space="preserve"> </w:t>
            </w:r>
            <w:r>
              <w:rPr>
                <w:sz w:val="18"/>
              </w:rPr>
              <w:t>age,</w:t>
            </w:r>
            <w:r>
              <w:rPr>
                <w:spacing w:val="-1"/>
                <w:sz w:val="18"/>
              </w:rPr>
              <w:t xml:space="preserve"> </w:t>
            </w:r>
            <w:r>
              <w:rPr>
                <w:sz w:val="18"/>
              </w:rPr>
              <w:t>race,</w:t>
            </w:r>
            <w:r>
              <w:rPr>
                <w:spacing w:val="-1"/>
                <w:sz w:val="18"/>
              </w:rPr>
              <w:t xml:space="preserve"> </w:t>
            </w:r>
            <w:r>
              <w:rPr>
                <w:sz w:val="18"/>
              </w:rPr>
              <w:t>color,</w:t>
            </w:r>
            <w:r>
              <w:rPr>
                <w:spacing w:val="-1"/>
                <w:sz w:val="18"/>
              </w:rPr>
              <w:t xml:space="preserve"> </w:t>
            </w:r>
            <w:r>
              <w:rPr>
                <w:sz w:val="18"/>
              </w:rPr>
              <w:t>religion,</w:t>
            </w:r>
            <w:r>
              <w:rPr>
                <w:spacing w:val="-4"/>
                <w:sz w:val="18"/>
              </w:rPr>
              <w:t xml:space="preserve"> </w:t>
            </w:r>
            <w:r>
              <w:rPr>
                <w:sz w:val="18"/>
              </w:rPr>
              <w:t>military</w:t>
            </w:r>
            <w:r>
              <w:rPr>
                <w:spacing w:val="-6"/>
                <w:sz w:val="18"/>
              </w:rPr>
              <w:t xml:space="preserve"> </w:t>
            </w:r>
            <w:r>
              <w:rPr>
                <w:sz w:val="18"/>
              </w:rPr>
              <w:t>status,</w:t>
            </w:r>
            <w:r>
              <w:rPr>
                <w:spacing w:val="-1"/>
                <w:sz w:val="18"/>
              </w:rPr>
              <w:t xml:space="preserve"> </w:t>
            </w:r>
            <w:r>
              <w:rPr>
                <w:sz w:val="18"/>
              </w:rPr>
              <w:t>gender preference, sex, marital, national origin, disability, or source of payment.</w:t>
            </w:r>
          </w:p>
        </w:tc>
      </w:tr>
      <w:tr w:rsidR="00A302F3" w14:paraId="697CB903" w14:textId="77777777">
        <w:trPr>
          <w:trHeight w:val="1032"/>
        </w:trPr>
        <w:tc>
          <w:tcPr>
            <w:tcW w:w="10980" w:type="dxa"/>
            <w:tcBorders>
              <w:top w:val="single" w:sz="18" w:space="0" w:color="000000"/>
              <w:bottom w:val="single" w:sz="18" w:space="0" w:color="000000"/>
            </w:tcBorders>
          </w:tcPr>
          <w:p w14:paraId="7A820813" w14:textId="77777777" w:rsidR="00A302F3" w:rsidRDefault="0068068A">
            <w:pPr>
              <w:pStyle w:val="TableParagraph"/>
              <w:spacing w:before="104"/>
              <w:ind w:left="186" w:right="171"/>
              <w:rPr>
                <w:sz w:val="18"/>
              </w:rPr>
            </w:pPr>
            <w:r>
              <w:rPr>
                <w:b/>
                <w:sz w:val="18"/>
              </w:rPr>
              <w:t>Abuse, Neglect, and Exploitation</w:t>
            </w:r>
            <w:r>
              <w:rPr>
                <w:sz w:val="18"/>
              </w:rPr>
              <w:t>: Agency employees will report suspected abuse, neglect and/or exploitation to the state departments of the Texas Department of Family and Protective services, the Department of Aging and Disability Services, and Agency management. Agency employees</w:t>
            </w:r>
            <w:r>
              <w:rPr>
                <w:spacing w:val="-3"/>
                <w:sz w:val="18"/>
              </w:rPr>
              <w:t xml:space="preserve"> </w:t>
            </w:r>
            <w:r>
              <w:rPr>
                <w:sz w:val="18"/>
              </w:rPr>
              <w:t>suspected</w:t>
            </w:r>
            <w:r>
              <w:rPr>
                <w:spacing w:val="-2"/>
                <w:sz w:val="18"/>
              </w:rPr>
              <w:t xml:space="preserve"> </w:t>
            </w:r>
            <w:r>
              <w:rPr>
                <w:sz w:val="18"/>
              </w:rPr>
              <w:t>of</w:t>
            </w:r>
            <w:r>
              <w:rPr>
                <w:spacing w:val="-5"/>
                <w:sz w:val="18"/>
              </w:rPr>
              <w:t xml:space="preserve"> </w:t>
            </w:r>
            <w:r>
              <w:rPr>
                <w:sz w:val="18"/>
              </w:rPr>
              <w:t>abuse,</w:t>
            </w:r>
            <w:r>
              <w:rPr>
                <w:spacing w:val="-2"/>
                <w:sz w:val="18"/>
              </w:rPr>
              <w:t xml:space="preserve"> </w:t>
            </w:r>
            <w:r>
              <w:rPr>
                <w:sz w:val="18"/>
              </w:rPr>
              <w:t>neglect</w:t>
            </w:r>
            <w:r>
              <w:rPr>
                <w:spacing w:val="-3"/>
                <w:sz w:val="18"/>
              </w:rPr>
              <w:t xml:space="preserve"> </w:t>
            </w:r>
            <w:r>
              <w:rPr>
                <w:sz w:val="18"/>
              </w:rPr>
              <w:t>or</w:t>
            </w:r>
            <w:r>
              <w:rPr>
                <w:spacing w:val="-3"/>
                <w:sz w:val="18"/>
              </w:rPr>
              <w:t xml:space="preserve"> </w:t>
            </w:r>
            <w:r>
              <w:rPr>
                <w:sz w:val="18"/>
              </w:rPr>
              <w:t>exploitation</w:t>
            </w:r>
            <w:r>
              <w:rPr>
                <w:spacing w:val="-2"/>
                <w:sz w:val="18"/>
              </w:rPr>
              <w:t xml:space="preserve"> </w:t>
            </w:r>
            <w:r>
              <w:rPr>
                <w:sz w:val="18"/>
              </w:rPr>
              <w:t>will</w:t>
            </w:r>
            <w:r>
              <w:rPr>
                <w:spacing w:val="-3"/>
                <w:sz w:val="18"/>
              </w:rPr>
              <w:t xml:space="preserve"> </w:t>
            </w:r>
            <w:r>
              <w:rPr>
                <w:sz w:val="18"/>
              </w:rPr>
              <w:t>be</w:t>
            </w:r>
            <w:r>
              <w:rPr>
                <w:spacing w:val="-4"/>
                <w:sz w:val="18"/>
              </w:rPr>
              <w:t xml:space="preserve"> </w:t>
            </w:r>
            <w:r>
              <w:rPr>
                <w:sz w:val="18"/>
              </w:rPr>
              <w:t>suspended</w:t>
            </w:r>
            <w:r>
              <w:rPr>
                <w:spacing w:val="-4"/>
                <w:sz w:val="18"/>
              </w:rPr>
              <w:t xml:space="preserve"> </w:t>
            </w:r>
            <w:r>
              <w:rPr>
                <w:sz w:val="18"/>
              </w:rPr>
              <w:t>immediately,</w:t>
            </w:r>
            <w:r>
              <w:rPr>
                <w:spacing w:val="-2"/>
                <w:sz w:val="18"/>
              </w:rPr>
              <w:t xml:space="preserve"> </w:t>
            </w:r>
            <w:r>
              <w:rPr>
                <w:sz w:val="18"/>
              </w:rPr>
              <w:t>an</w:t>
            </w:r>
            <w:r>
              <w:rPr>
                <w:spacing w:val="-2"/>
                <w:sz w:val="18"/>
              </w:rPr>
              <w:t xml:space="preserve"> </w:t>
            </w:r>
            <w:r>
              <w:rPr>
                <w:sz w:val="18"/>
              </w:rPr>
              <w:t>investigation</w:t>
            </w:r>
            <w:r>
              <w:rPr>
                <w:spacing w:val="-2"/>
                <w:sz w:val="18"/>
              </w:rPr>
              <w:t xml:space="preserve"> </w:t>
            </w:r>
            <w:r>
              <w:rPr>
                <w:sz w:val="18"/>
              </w:rPr>
              <w:t>will</w:t>
            </w:r>
            <w:r>
              <w:rPr>
                <w:spacing w:val="-3"/>
                <w:sz w:val="18"/>
              </w:rPr>
              <w:t xml:space="preserve"> </w:t>
            </w:r>
            <w:r>
              <w:rPr>
                <w:sz w:val="18"/>
              </w:rPr>
              <w:t>be</w:t>
            </w:r>
            <w:r>
              <w:rPr>
                <w:spacing w:val="-4"/>
                <w:sz w:val="18"/>
              </w:rPr>
              <w:t xml:space="preserve"> </w:t>
            </w:r>
            <w:r>
              <w:rPr>
                <w:sz w:val="18"/>
              </w:rPr>
              <w:t>conducted,</w:t>
            </w:r>
            <w:r>
              <w:rPr>
                <w:spacing w:val="-2"/>
                <w:sz w:val="18"/>
              </w:rPr>
              <w:t xml:space="preserve"> </w:t>
            </w:r>
            <w:r>
              <w:rPr>
                <w:sz w:val="18"/>
              </w:rPr>
              <w:t>and</w:t>
            </w:r>
            <w:r>
              <w:rPr>
                <w:spacing w:val="-2"/>
                <w:sz w:val="18"/>
              </w:rPr>
              <w:t xml:space="preserve"> </w:t>
            </w:r>
            <w:r>
              <w:rPr>
                <w:sz w:val="18"/>
              </w:rPr>
              <w:t>if</w:t>
            </w:r>
            <w:r>
              <w:rPr>
                <w:spacing w:val="-5"/>
                <w:sz w:val="18"/>
              </w:rPr>
              <w:t xml:space="preserve"> </w:t>
            </w:r>
            <w:r>
              <w:rPr>
                <w:sz w:val="18"/>
              </w:rPr>
              <w:t>the</w:t>
            </w:r>
            <w:r>
              <w:rPr>
                <w:spacing w:val="-4"/>
                <w:sz w:val="18"/>
              </w:rPr>
              <w:t xml:space="preserve"> </w:t>
            </w:r>
            <w:r>
              <w:rPr>
                <w:sz w:val="18"/>
              </w:rPr>
              <w:t>investigation validates the claim, the employee will be terminated.</w:t>
            </w:r>
          </w:p>
        </w:tc>
      </w:tr>
      <w:tr w:rsidR="00A302F3" w14:paraId="613706D5" w14:textId="77777777">
        <w:trPr>
          <w:trHeight w:val="1575"/>
        </w:trPr>
        <w:tc>
          <w:tcPr>
            <w:tcW w:w="10980" w:type="dxa"/>
            <w:tcBorders>
              <w:top w:val="single" w:sz="18" w:space="0" w:color="000000"/>
              <w:bottom w:val="single" w:sz="18" w:space="0" w:color="000000"/>
            </w:tcBorders>
          </w:tcPr>
          <w:p w14:paraId="70D28885" w14:textId="77777777" w:rsidR="00A302F3" w:rsidRDefault="0068068A">
            <w:pPr>
              <w:pStyle w:val="TableParagraph"/>
              <w:spacing w:before="64" w:line="207" w:lineRule="exact"/>
              <w:ind w:left="186"/>
              <w:rPr>
                <w:sz w:val="18"/>
              </w:rPr>
            </w:pPr>
            <w:r>
              <w:rPr>
                <w:b/>
                <w:sz w:val="18"/>
              </w:rPr>
              <w:t>Workers’</w:t>
            </w:r>
            <w:r>
              <w:rPr>
                <w:b/>
                <w:spacing w:val="-9"/>
                <w:sz w:val="18"/>
              </w:rPr>
              <w:t xml:space="preserve"> </w:t>
            </w:r>
            <w:r>
              <w:rPr>
                <w:b/>
                <w:sz w:val="18"/>
              </w:rPr>
              <w:t>Compensation</w:t>
            </w:r>
            <w:r>
              <w:rPr>
                <w:sz w:val="18"/>
              </w:rPr>
              <w:t>:</w:t>
            </w:r>
            <w:r>
              <w:rPr>
                <w:spacing w:val="-7"/>
                <w:sz w:val="18"/>
              </w:rPr>
              <w:t xml:space="preserve"> </w:t>
            </w:r>
            <w:r>
              <w:rPr>
                <w:sz w:val="18"/>
              </w:rPr>
              <w:t>Agency</w:t>
            </w:r>
            <w:r>
              <w:rPr>
                <w:spacing w:val="-11"/>
                <w:sz w:val="18"/>
              </w:rPr>
              <w:t xml:space="preserve"> </w:t>
            </w:r>
            <w:r>
              <w:rPr>
                <w:spacing w:val="-5"/>
                <w:sz w:val="18"/>
              </w:rPr>
              <w:t>is:</w:t>
            </w:r>
          </w:p>
          <w:p w14:paraId="57CC4DC0" w14:textId="77777777" w:rsidR="00A302F3" w:rsidRDefault="0068068A">
            <w:pPr>
              <w:pStyle w:val="TableParagraph"/>
              <w:ind w:left="438" w:right="5929"/>
              <w:rPr>
                <w:sz w:val="18"/>
              </w:rPr>
            </w:pPr>
            <w:r>
              <w:rPr>
                <w:sz w:val="18"/>
              </w:rPr>
              <w:t>Non</w:t>
            </w:r>
            <w:r>
              <w:rPr>
                <w:spacing w:val="-7"/>
                <w:sz w:val="18"/>
              </w:rPr>
              <w:t xml:space="preserve"> </w:t>
            </w:r>
            <w:r>
              <w:rPr>
                <w:sz w:val="18"/>
              </w:rPr>
              <w:t>–</w:t>
            </w:r>
            <w:r>
              <w:rPr>
                <w:spacing w:val="-5"/>
                <w:sz w:val="18"/>
              </w:rPr>
              <w:t xml:space="preserve"> </w:t>
            </w:r>
            <w:r>
              <w:rPr>
                <w:sz w:val="18"/>
              </w:rPr>
              <w:t>subscriber</w:t>
            </w:r>
            <w:r>
              <w:rPr>
                <w:spacing w:val="-6"/>
                <w:sz w:val="18"/>
              </w:rPr>
              <w:t xml:space="preserve"> </w:t>
            </w:r>
            <w:r>
              <w:rPr>
                <w:sz w:val="18"/>
              </w:rPr>
              <w:t>to</w:t>
            </w:r>
            <w:r>
              <w:rPr>
                <w:spacing w:val="-7"/>
                <w:sz w:val="18"/>
              </w:rPr>
              <w:t xml:space="preserve"> </w:t>
            </w:r>
            <w:r>
              <w:rPr>
                <w:sz w:val="18"/>
              </w:rPr>
              <w:t>worker’s</w:t>
            </w:r>
            <w:r>
              <w:rPr>
                <w:spacing w:val="-6"/>
                <w:sz w:val="18"/>
              </w:rPr>
              <w:t xml:space="preserve"> </w:t>
            </w:r>
            <w:r>
              <w:rPr>
                <w:sz w:val="18"/>
              </w:rPr>
              <w:t>compensation</w:t>
            </w:r>
            <w:r>
              <w:rPr>
                <w:spacing w:val="-5"/>
                <w:sz w:val="18"/>
              </w:rPr>
              <w:t xml:space="preserve"> </w:t>
            </w:r>
            <w:r>
              <w:rPr>
                <w:sz w:val="18"/>
              </w:rPr>
              <w:t>insurance Subscriber to workers’ compensation insurance</w:t>
            </w:r>
          </w:p>
          <w:p w14:paraId="53CFAD45" w14:textId="77777777" w:rsidR="00A302F3" w:rsidRDefault="0068068A">
            <w:pPr>
              <w:pStyle w:val="TableParagraph"/>
              <w:ind w:left="186" w:right="171"/>
              <w:rPr>
                <w:sz w:val="18"/>
              </w:rPr>
            </w:pPr>
            <w:r>
              <w:rPr>
                <w:sz w:val="18"/>
              </w:rPr>
              <w:t>An employee who incurs an injury on the job that requires emergency medical treatment or is life threatening should proceed to the nearest emergency</w:t>
            </w:r>
            <w:r>
              <w:rPr>
                <w:spacing w:val="-5"/>
                <w:sz w:val="18"/>
              </w:rPr>
              <w:t xml:space="preserve"> </w:t>
            </w:r>
            <w:r>
              <w:rPr>
                <w:sz w:val="18"/>
              </w:rPr>
              <w:t>room. Emergency</w:t>
            </w:r>
            <w:r>
              <w:rPr>
                <w:spacing w:val="-2"/>
                <w:sz w:val="18"/>
              </w:rPr>
              <w:t xml:space="preserve"> </w:t>
            </w:r>
            <w:r>
              <w:rPr>
                <w:sz w:val="18"/>
              </w:rPr>
              <w:t>medical</w:t>
            </w:r>
            <w:r>
              <w:rPr>
                <w:spacing w:val="-1"/>
                <w:sz w:val="18"/>
              </w:rPr>
              <w:t xml:space="preserve"> </w:t>
            </w:r>
            <w:r>
              <w:rPr>
                <w:sz w:val="18"/>
              </w:rPr>
              <w:t>treatment</w:t>
            </w:r>
            <w:r>
              <w:rPr>
                <w:spacing w:val="-1"/>
                <w:sz w:val="18"/>
              </w:rPr>
              <w:t xml:space="preserve"> </w:t>
            </w:r>
            <w:r>
              <w:rPr>
                <w:sz w:val="18"/>
              </w:rPr>
              <w:t>(non-life</w:t>
            </w:r>
            <w:r>
              <w:rPr>
                <w:spacing w:val="-2"/>
                <w:sz w:val="18"/>
              </w:rPr>
              <w:t xml:space="preserve"> </w:t>
            </w:r>
            <w:r>
              <w:rPr>
                <w:sz w:val="18"/>
              </w:rPr>
              <w:t>threatening)</w:t>
            </w:r>
            <w:r>
              <w:rPr>
                <w:spacing w:val="-1"/>
                <w:sz w:val="18"/>
              </w:rPr>
              <w:t xml:space="preserve"> </w:t>
            </w:r>
            <w:r>
              <w:rPr>
                <w:sz w:val="18"/>
              </w:rPr>
              <w:t>or</w:t>
            </w:r>
            <w:r>
              <w:rPr>
                <w:spacing w:val="-3"/>
                <w:sz w:val="18"/>
              </w:rPr>
              <w:t xml:space="preserve"> </w:t>
            </w:r>
            <w:r>
              <w:rPr>
                <w:sz w:val="18"/>
              </w:rPr>
              <w:t>non-emergency</w:t>
            </w:r>
            <w:r>
              <w:rPr>
                <w:spacing w:val="-5"/>
                <w:sz w:val="18"/>
              </w:rPr>
              <w:t xml:space="preserve"> </w:t>
            </w:r>
            <w:r>
              <w:rPr>
                <w:sz w:val="18"/>
              </w:rPr>
              <w:t>treatment</w:t>
            </w:r>
            <w:r>
              <w:rPr>
                <w:spacing w:val="-1"/>
                <w:sz w:val="18"/>
              </w:rPr>
              <w:t xml:space="preserve"> </w:t>
            </w:r>
            <w:r>
              <w:rPr>
                <w:sz w:val="18"/>
              </w:rPr>
              <w:t>should</w:t>
            </w:r>
            <w:r>
              <w:rPr>
                <w:spacing w:val="-2"/>
                <w:sz w:val="18"/>
              </w:rPr>
              <w:t xml:space="preserve"> </w:t>
            </w:r>
            <w:r>
              <w:rPr>
                <w:sz w:val="18"/>
              </w:rPr>
              <w:t>be</w:t>
            </w:r>
            <w:r>
              <w:rPr>
                <w:spacing w:val="-2"/>
                <w:sz w:val="18"/>
              </w:rPr>
              <w:t xml:space="preserve"> </w:t>
            </w:r>
            <w:r>
              <w:rPr>
                <w:sz w:val="18"/>
              </w:rPr>
              <w:t>referred to the</w:t>
            </w:r>
            <w:r>
              <w:rPr>
                <w:spacing w:val="-2"/>
                <w:sz w:val="18"/>
              </w:rPr>
              <w:t xml:space="preserve"> </w:t>
            </w:r>
            <w:r>
              <w:rPr>
                <w:sz w:val="18"/>
              </w:rPr>
              <w:t>agency's designated clinic.</w:t>
            </w:r>
            <w:r>
              <w:rPr>
                <w:spacing w:val="-1"/>
                <w:sz w:val="18"/>
              </w:rPr>
              <w:t xml:space="preserve"> </w:t>
            </w:r>
            <w:r>
              <w:rPr>
                <w:sz w:val="18"/>
              </w:rPr>
              <w:t>Notify</w:t>
            </w:r>
            <w:r>
              <w:rPr>
                <w:spacing w:val="-6"/>
                <w:sz w:val="18"/>
              </w:rPr>
              <w:t xml:space="preserve"> </w:t>
            </w:r>
            <w:r>
              <w:rPr>
                <w:sz w:val="18"/>
              </w:rPr>
              <w:t>the</w:t>
            </w:r>
            <w:r>
              <w:rPr>
                <w:spacing w:val="-3"/>
                <w:sz w:val="18"/>
              </w:rPr>
              <w:t xml:space="preserve"> </w:t>
            </w:r>
            <w:r>
              <w:rPr>
                <w:sz w:val="18"/>
              </w:rPr>
              <w:t>agency</w:t>
            </w:r>
            <w:r>
              <w:rPr>
                <w:spacing w:val="-6"/>
                <w:sz w:val="18"/>
              </w:rPr>
              <w:t xml:space="preserve"> </w:t>
            </w:r>
            <w:r>
              <w:rPr>
                <w:sz w:val="18"/>
              </w:rPr>
              <w:t>of</w:t>
            </w:r>
            <w:r>
              <w:rPr>
                <w:spacing w:val="-4"/>
                <w:sz w:val="18"/>
              </w:rPr>
              <w:t xml:space="preserve"> </w:t>
            </w:r>
            <w:r>
              <w:rPr>
                <w:sz w:val="18"/>
              </w:rPr>
              <w:t>an</w:t>
            </w:r>
            <w:r>
              <w:rPr>
                <w:spacing w:val="-1"/>
                <w:sz w:val="18"/>
              </w:rPr>
              <w:t xml:space="preserve"> </w:t>
            </w:r>
            <w:r>
              <w:rPr>
                <w:sz w:val="18"/>
              </w:rPr>
              <w:t>injury</w:t>
            </w:r>
            <w:r>
              <w:rPr>
                <w:spacing w:val="-3"/>
                <w:sz w:val="18"/>
              </w:rPr>
              <w:t xml:space="preserve"> </w:t>
            </w:r>
            <w:r>
              <w:rPr>
                <w:sz w:val="18"/>
              </w:rPr>
              <w:t>within</w:t>
            </w:r>
            <w:r>
              <w:rPr>
                <w:spacing w:val="-1"/>
                <w:sz w:val="18"/>
              </w:rPr>
              <w:t xml:space="preserve"> </w:t>
            </w:r>
            <w:r>
              <w:rPr>
                <w:sz w:val="18"/>
              </w:rPr>
              <w:t>24</w:t>
            </w:r>
            <w:r>
              <w:rPr>
                <w:spacing w:val="-3"/>
                <w:sz w:val="18"/>
              </w:rPr>
              <w:t xml:space="preserve"> </w:t>
            </w:r>
            <w:r>
              <w:rPr>
                <w:sz w:val="18"/>
              </w:rPr>
              <w:t>hours</w:t>
            </w:r>
            <w:r>
              <w:rPr>
                <w:spacing w:val="-2"/>
                <w:sz w:val="18"/>
              </w:rPr>
              <w:t xml:space="preserve"> </w:t>
            </w:r>
            <w:r>
              <w:rPr>
                <w:sz w:val="18"/>
              </w:rPr>
              <w:t>to</w:t>
            </w:r>
            <w:r>
              <w:rPr>
                <w:spacing w:val="-3"/>
                <w:sz w:val="18"/>
              </w:rPr>
              <w:t xml:space="preserve"> </w:t>
            </w:r>
            <w:r>
              <w:rPr>
                <w:sz w:val="18"/>
              </w:rPr>
              <w:t>complete</w:t>
            </w:r>
            <w:r>
              <w:rPr>
                <w:spacing w:val="-3"/>
                <w:sz w:val="18"/>
              </w:rPr>
              <w:t xml:space="preserve"> </w:t>
            </w:r>
            <w:r>
              <w:rPr>
                <w:sz w:val="18"/>
              </w:rPr>
              <w:t>paperwork.</w:t>
            </w:r>
            <w:r>
              <w:rPr>
                <w:spacing w:val="-1"/>
                <w:sz w:val="18"/>
              </w:rPr>
              <w:t xml:space="preserve"> </w:t>
            </w:r>
            <w:r>
              <w:rPr>
                <w:sz w:val="18"/>
              </w:rPr>
              <w:t>Medical</w:t>
            </w:r>
            <w:r>
              <w:rPr>
                <w:spacing w:val="-2"/>
                <w:sz w:val="18"/>
              </w:rPr>
              <w:t xml:space="preserve"> </w:t>
            </w:r>
            <w:r>
              <w:rPr>
                <w:sz w:val="18"/>
              </w:rPr>
              <w:t>expenses for</w:t>
            </w:r>
            <w:r>
              <w:rPr>
                <w:spacing w:val="-2"/>
                <w:sz w:val="18"/>
              </w:rPr>
              <w:t xml:space="preserve"> </w:t>
            </w:r>
            <w:r>
              <w:rPr>
                <w:sz w:val="18"/>
              </w:rPr>
              <w:t>injuries</w:t>
            </w:r>
            <w:r>
              <w:rPr>
                <w:spacing w:val="-2"/>
                <w:sz w:val="18"/>
              </w:rPr>
              <w:t xml:space="preserve"> </w:t>
            </w:r>
            <w:r>
              <w:rPr>
                <w:sz w:val="18"/>
              </w:rPr>
              <w:t>are</w:t>
            </w:r>
            <w:r>
              <w:rPr>
                <w:spacing w:val="-3"/>
                <w:sz w:val="18"/>
              </w:rPr>
              <w:t xml:space="preserve"> </w:t>
            </w:r>
            <w:r>
              <w:rPr>
                <w:sz w:val="18"/>
              </w:rPr>
              <w:t>covered</w:t>
            </w:r>
            <w:r>
              <w:rPr>
                <w:spacing w:val="-1"/>
                <w:sz w:val="18"/>
              </w:rPr>
              <w:t xml:space="preserve"> </w:t>
            </w:r>
            <w:r>
              <w:rPr>
                <w:sz w:val="18"/>
              </w:rPr>
              <w:t>except</w:t>
            </w:r>
            <w:r>
              <w:rPr>
                <w:spacing w:val="-2"/>
                <w:sz w:val="18"/>
              </w:rPr>
              <w:t xml:space="preserve"> </w:t>
            </w:r>
            <w:r>
              <w:rPr>
                <w:sz w:val="18"/>
              </w:rPr>
              <w:t>for</w:t>
            </w:r>
            <w:r>
              <w:rPr>
                <w:spacing w:val="-2"/>
                <w:sz w:val="18"/>
              </w:rPr>
              <w:t xml:space="preserve"> </w:t>
            </w:r>
            <w:proofErr w:type="spellStart"/>
            <w:r>
              <w:rPr>
                <w:sz w:val="18"/>
              </w:rPr>
              <w:t>thefollowing</w:t>
            </w:r>
            <w:proofErr w:type="spellEnd"/>
            <w:r>
              <w:rPr>
                <w:sz w:val="18"/>
              </w:rPr>
              <w:t>: employee’s willful intent to hurt self or others, intoxication or drug</w:t>
            </w:r>
            <w:r>
              <w:rPr>
                <w:spacing w:val="-1"/>
                <w:sz w:val="18"/>
              </w:rPr>
              <w:t xml:space="preserve"> </w:t>
            </w:r>
            <w:r>
              <w:rPr>
                <w:sz w:val="18"/>
              </w:rPr>
              <w:t>use, horseplay, acts of God, and/or acts of a third party.</w:t>
            </w:r>
          </w:p>
        </w:tc>
      </w:tr>
      <w:tr w:rsidR="00A302F3" w14:paraId="0F2CA684" w14:textId="77777777">
        <w:trPr>
          <w:trHeight w:val="855"/>
        </w:trPr>
        <w:tc>
          <w:tcPr>
            <w:tcW w:w="10980" w:type="dxa"/>
            <w:tcBorders>
              <w:top w:val="single" w:sz="18" w:space="0" w:color="000000"/>
              <w:bottom w:val="single" w:sz="18" w:space="0" w:color="000000"/>
            </w:tcBorders>
          </w:tcPr>
          <w:p w14:paraId="170E0042" w14:textId="77777777" w:rsidR="00A302F3" w:rsidRDefault="0068068A">
            <w:pPr>
              <w:pStyle w:val="TableParagraph"/>
              <w:spacing w:before="97"/>
              <w:ind w:left="186"/>
              <w:rPr>
                <w:sz w:val="18"/>
              </w:rPr>
            </w:pPr>
            <w:r>
              <w:rPr>
                <w:b/>
                <w:sz w:val="18"/>
              </w:rPr>
              <w:t>Progressive</w:t>
            </w:r>
            <w:r>
              <w:rPr>
                <w:b/>
                <w:spacing w:val="-3"/>
                <w:sz w:val="18"/>
              </w:rPr>
              <w:t xml:space="preserve"> </w:t>
            </w:r>
            <w:r>
              <w:rPr>
                <w:b/>
                <w:sz w:val="18"/>
              </w:rPr>
              <w:t>Discipline</w:t>
            </w:r>
            <w:r>
              <w:rPr>
                <w:b/>
                <w:spacing w:val="-3"/>
                <w:sz w:val="18"/>
              </w:rPr>
              <w:t xml:space="preserve"> </w:t>
            </w:r>
            <w:r>
              <w:rPr>
                <w:b/>
                <w:sz w:val="18"/>
              </w:rPr>
              <w:t>Policy</w:t>
            </w:r>
            <w:r>
              <w:rPr>
                <w:sz w:val="18"/>
              </w:rPr>
              <w:t>:</w:t>
            </w:r>
            <w:r>
              <w:rPr>
                <w:spacing w:val="-2"/>
                <w:sz w:val="18"/>
              </w:rPr>
              <w:t xml:space="preserve"> </w:t>
            </w:r>
            <w:r>
              <w:rPr>
                <w:sz w:val="18"/>
              </w:rPr>
              <w:t>Agency</w:t>
            </w:r>
            <w:r>
              <w:rPr>
                <w:spacing w:val="-6"/>
                <w:sz w:val="18"/>
              </w:rPr>
              <w:t xml:space="preserve"> </w:t>
            </w:r>
            <w:r>
              <w:rPr>
                <w:sz w:val="18"/>
              </w:rPr>
              <w:t>utilizes</w:t>
            </w:r>
            <w:r>
              <w:rPr>
                <w:spacing w:val="-2"/>
                <w:sz w:val="18"/>
              </w:rPr>
              <w:t xml:space="preserve"> </w:t>
            </w:r>
            <w:r>
              <w:rPr>
                <w:sz w:val="18"/>
              </w:rPr>
              <w:t>a</w:t>
            </w:r>
            <w:r>
              <w:rPr>
                <w:spacing w:val="-3"/>
                <w:sz w:val="18"/>
              </w:rPr>
              <w:t xml:space="preserve"> </w:t>
            </w:r>
            <w:r>
              <w:rPr>
                <w:sz w:val="18"/>
              </w:rPr>
              <w:t>progressive</w:t>
            </w:r>
            <w:r>
              <w:rPr>
                <w:spacing w:val="-3"/>
                <w:sz w:val="18"/>
              </w:rPr>
              <w:t xml:space="preserve"> </w:t>
            </w:r>
            <w:r>
              <w:rPr>
                <w:sz w:val="18"/>
              </w:rPr>
              <w:t>discipline</w:t>
            </w:r>
            <w:r>
              <w:rPr>
                <w:spacing w:val="-5"/>
                <w:sz w:val="18"/>
              </w:rPr>
              <w:t xml:space="preserve"> </w:t>
            </w:r>
            <w:r>
              <w:rPr>
                <w:sz w:val="18"/>
              </w:rPr>
              <w:t>process</w:t>
            </w:r>
            <w:r>
              <w:rPr>
                <w:spacing w:val="-2"/>
                <w:sz w:val="18"/>
              </w:rPr>
              <w:t xml:space="preserve"> </w:t>
            </w:r>
            <w:r>
              <w:rPr>
                <w:sz w:val="18"/>
              </w:rPr>
              <w:t>in</w:t>
            </w:r>
            <w:r>
              <w:rPr>
                <w:spacing w:val="-1"/>
                <w:sz w:val="18"/>
              </w:rPr>
              <w:t xml:space="preserve"> </w:t>
            </w:r>
            <w:r>
              <w:rPr>
                <w:sz w:val="18"/>
              </w:rPr>
              <w:t>cases</w:t>
            </w:r>
            <w:r>
              <w:rPr>
                <w:spacing w:val="-2"/>
                <w:sz w:val="18"/>
              </w:rPr>
              <w:t xml:space="preserve"> </w:t>
            </w:r>
            <w:r>
              <w:rPr>
                <w:sz w:val="18"/>
              </w:rPr>
              <w:t>of</w:t>
            </w:r>
            <w:r>
              <w:rPr>
                <w:spacing w:val="-4"/>
                <w:sz w:val="18"/>
              </w:rPr>
              <w:t xml:space="preserve"> </w:t>
            </w:r>
            <w:r>
              <w:rPr>
                <w:sz w:val="18"/>
              </w:rPr>
              <w:t>misconduct</w:t>
            </w:r>
            <w:r>
              <w:rPr>
                <w:spacing w:val="-2"/>
                <w:sz w:val="18"/>
              </w:rPr>
              <w:t xml:space="preserve"> </w:t>
            </w:r>
            <w:r>
              <w:rPr>
                <w:sz w:val="18"/>
              </w:rPr>
              <w:t>or</w:t>
            </w:r>
            <w:r>
              <w:rPr>
                <w:spacing w:val="-4"/>
                <w:sz w:val="18"/>
              </w:rPr>
              <w:t xml:space="preserve"> </w:t>
            </w:r>
            <w:r>
              <w:rPr>
                <w:sz w:val="18"/>
              </w:rPr>
              <w:t>unacceptable</w:t>
            </w:r>
            <w:r>
              <w:rPr>
                <w:spacing w:val="-5"/>
                <w:sz w:val="18"/>
              </w:rPr>
              <w:t xml:space="preserve"> </w:t>
            </w:r>
            <w:r>
              <w:rPr>
                <w:sz w:val="18"/>
              </w:rPr>
              <w:t>performance.</w:t>
            </w:r>
            <w:r>
              <w:rPr>
                <w:spacing w:val="-1"/>
                <w:sz w:val="18"/>
              </w:rPr>
              <w:t xml:space="preserve"> </w:t>
            </w:r>
            <w:r>
              <w:rPr>
                <w:sz w:val="18"/>
              </w:rPr>
              <w:t>This</w:t>
            </w:r>
            <w:r>
              <w:rPr>
                <w:spacing w:val="-2"/>
                <w:sz w:val="18"/>
              </w:rPr>
              <w:t xml:space="preserve"> </w:t>
            </w:r>
            <w:r>
              <w:rPr>
                <w:sz w:val="18"/>
              </w:rPr>
              <w:t>includes verbal warning, written warning, and final warning. Disciplinary action may begin at an advanced stage of the process or may result in immediate termination based upon the nature and severity of the offense, employees' past record and other circumstances.</w:t>
            </w:r>
          </w:p>
        </w:tc>
      </w:tr>
      <w:tr w:rsidR="00A302F3" w14:paraId="047D3EFB" w14:textId="77777777">
        <w:trPr>
          <w:trHeight w:val="327"/>
        </w:trPr>
        <w:tc>
          <w:tcPr>
            <w:tcW w:w="10980" w:type="dxa"/>
            <w:tcBorders>
              <w:top w:val="single" w:sz="18" w:space="0" w:color="000000"/>
            </w:tcBorders>
          </w:tcPr>
          <w:p w14:paraId="3EFCD4D1" w14:textId="77777777" w:rsidR="00A302F3" w:rsidRDefault="0068068A">
            <w:pPr>
              <w:pStyle w:val="TableParagraph"/>
              <w:spacing w:before="30"/>
              <w:ind w:left="186"/>
              <w:rPr>
                <w:sz w:val="19"/>
              </w:rPr>
            </w:pPr>
            <w:r>
              <w:rPr>
                <w:b/>
                <w:sz w:val="19"/>
              </w:rPr>
              <w:t>Agency</w:t>
            </w:r>
            <w:r>
              <w:rPr>
                <w:b/>
                <w:spacing w:val="-8"/>
                <w:sz w:val="19"/>
              </w:rPr>
              <w:t xml:space="preserve"> </w:t>
            </w:r>
            <w:r>
              <w:rPr>
                <w:b/>
                <w:sz w:val="19"/>
              </w:rPr>
              <w:t>Policies</w:t>
            </w:r>
            <w:r>
              <w:rPr>
                <w:sz w:val="19"/>
              </w:rPr>
              <w:t>:</w:t>
            </w:r>
            <w:r>
              <w:rPr>
                <w:spacing w:val="-6"/>
                <w:sz w:val="19"/>
              </w:rPr>
              <w:t xml:space="preserve"> </w:t>
            </w:r>
            <w:r>
              <w:rPr>
                <w:sz w:val="19"/>
              </w:rPr>
              <w:t>I</w:t>
            </w:r>
            <w:r>
              <w:rPr>
                <w:spacing w:val="-9"/>
                <w:sz w:val="19"/>
              </w:rPr>
              <w:t xml:space="preserve"> </w:t>
            </w:r>
            <w:r>
              <w:rPr>
                <w:sz w:val="19"/>
              </w:rPr>
              <w:t>acknowledge</w:t>
            </w:r>
            <w:r>
              <w:rPr>
                <w:spacing w:val="-9"/>
                <w:sz w:val="19"/>
              </w:rPr>
              <w:t xml:space="preserve"> </w:t>
            </w:r>
            <w:r>
              <w:rPr>
                <w:sz w:val="19"/>
              </w:rPr>
              <w:t>that</w:t>
            </w:r>
            <w:r>
              <w:rPr>
                <w:spacing w:val="-6"/>
                <w:sz w:val="19"/>
              </w:rPr>
              <w:t xml:space="preserve"> </w:t>
            </w:r>
            <w:r>
              <w:rPr>
                <w:sz w:val="19"/>
              </w:rPr>
              <w:t>I</w:t>
            </w:r>
            <w:r>
              <w:rPr>
                <w:spacing w:val="-11"/>
                <w:sz w:val="19"/>
              </w:rPr>
              <w:t xml:space="preserve"> </w:t>
            </w:r>
            <w:r>
              <w:rPr>
                <w:sz w:val="19"/>
              </w:rPr>
              <w:t>have</w:t>
            </w:r>
            <w:r>
              <w:rPr>
                <w:spacing w:val="-6"/>
                <w:sz w:val="19"/>
              </w:rPr>
              <w:t xml:space="preserve"> </w:t>
            </w:r>
            <w:r>
              <w:rPr>
                <w:sz w:val="19"/>
              </w:rPr>
              <w:t>read,</w:t>
            </w:r>
            <w:r>
              <w:rPr>
                <w:spacing w:val="-5"/>
                <w:sz w:val="19"/>
              </w:rPr>
              <w:t xml:space="preserve"> </w:t>
            </w:r>
            <w:r>
              <w:rPr>
                <w:sz w:val="19"/>
              </w:rPr>
              <w:t>understand,</w:t>
            </w:r>
            <w:r>
              <w:rPr>
                <w:spacing w:val="-7"/>
                <w:sz w:val="19"/>
              </w:rPr>
              <w:t xml:space="preserve"> </w:t>
            </w:r>
            <w:r>
              <w:rPr>
                <w:sz w:val="19"/>
              </w:rPr>
              <w:t>and</w:t>
            </w:r>
            <w:r>
              <w:rPr>
                <w:spacing w:val="-6"/>
                <w:sz w:val="19"/>
              </w:rPr>
              <w:t xml:space="preserve"> </w:t>
            </w:r>
            <w:r>
              <w:rPr>
                <w:sz w:val="19"/>
              </w:rPr>
              <w:t>will</w:t>
            </w:r>
            <w:r>
              <w:rPr>
                <w:spacing w:val="-7"/>
                <w:sz w:val="19"/>
              </w:rPr>
              <w:t xml:space="preserve"> </w:t>
            </w:r>
            <w:r>
              <w:rPr>
                <w:sz w:val="19"/>
              </w:rPr>
              <w:t>comply</w:t>
            </w:r>
            <w:r>
              <w:rPr>
                <w:spacing w:val="-12"/>
                <w:sz w:val="19"/>
              </w:rPr>
              <w:t xml:space="preserve"> </w:t>
            </w:r>
            <w:r>
              <w:rPr>
                <w:sz w:val="19"/>
              </w:rPr>
              <w:t>with</w:t>
            </w:r>
            <w:r>
              <w:rPr>
                <w:spacing w:val="-5"/>
                <w:sz w:val="19"/>
              </w:rPr>
              <w:t xml:space="preserve"> </w:t>
            </w:r>
            <w:r>
              <w:rPr>
                <w:sz w:val="19"/>
              </w:rPr>
              <w:t>all</w:t>
            </w:r>
            <w:r>
              <w:rPr>
                <w:spacing w:val="-6"/>
                <w:sz w:val="19"/>
              </w:rPr>
              <w:t xml:space="preserve"> </w:t>
            </w:r>
            <w:r>
              <w:rPr>
                <w:sz w:val="19"/>
              </w:rPr>
              <w:t>applicable</w:t>
            </w:r>
            <w:r>
              <w:rPr>
                <w:spacing w:val="-9"/>
                <w:sz w:val="19"/>
              </w:rPr>
              <w:t xml:space="preserve"> </w:t>
            </w:r>
            <w:r>
              <w:rPr>
                <w:sz w:val="19"/>
              </w:rPr>
              <w:t>agency</w:t>
            </w:r>
            <w:r>
              <w:rPr>
                <w:spacing w:val="-11"/>
                <w:sz w:val="19"/>
              </w:rPr>
              <w:t xml:space="preserve"> </w:t>
            </w:r>
            <w:r>
              <w:rPr>
                <w:sz w:val="19"/>
              </w:rPr>
              <w:t>policies</w:t>
            </w:r>
            <w:r>
              <w:rPr>
                <w:spacing w:val="-5"/>
                <w:sz w:val="19"/>
              </w:rPr>
              <w:t xml:space="preserve"> </w:t>
            </w:r>
            <w:r>
              <w:rPr>
                <w:sz w:val="19"/>
              </w:rPr>
              <w:t>and</w:t>
            </w:r>
            <w:r>
              <w:rPr>
                <w:spacing w:val="-7"/>
                <w:sz w:val="19"/>
              </w:rPr>
              <w:t xml:space="preserve"> </w:t>
            </w:r>
            <w:r>
              <w:rPr>
                <w:spacing w:val="-2"/>
                <w:sz w:val="19"/>
              </w:rPr>
              <w:t>guidelines.</w:t>
            </w:r>
          </w:p>
        </w:tc>
      </w:tr>
    </w:tbl>
    <w:p w14:paraId="53E5C99F" w14:textId="77777777" w:rsidR="00A302F3" w:rsidRDefault="00A302F3">
      <w:pPr>
        <w:pStyle w:val="BodyText"/>
        <w:spacing w:before="4"/>
        <w:rPr>
          <w:b/>
          <w:sz w:val="30"/>
        </w:rPr>
      </w:pPr>
    </w:p>
    <w:p w14:paraId="3174B992" w14:textId="77777777" w:rsidR="00A302F3" w:rsidRDefault="0068068A">
      <w:pPr>
        <w:tabs>
          <w:tab w:val="left" w:pos="6099"/>
          <w:tab w:val="left" w:pos="6959"/>
          <w:tab w:val="left" w:pos="9793"/>
        </w:tabs>
        <w:ind w:left="479"/>
        <w:rPr>
          <w:sz w:val="19"/>
        </w:rPr>
      </w:pPr>
      <w:r>
        <w:rPr>
          <w:noProof/>
        </w:rPr>
        <w:drawing>
          <wp:anchor distT="0" distB="0" distL="0" distR="0" simplePos="0" relativeHeight="486430208" behindDoc="1" locked="0" layoutInCell="1" allowOverlap="1" wp14:anchorId="065CEC6D" wp14:editId="35E6D69C">
            <wp:simplePos x="0" y="0"/>
            <wp:positionH relativeFrom="page">
              <wp:posOffset>439927</wp:posOffset>
            </wp:positionH>
            <wp:positionV relativeFrom="paragraph">
              <wp:posOffset>-1896248</wp:posOffset>
            </wp:positionV>
            <wp:extent cx="112724" cy="242887"/>
            <wp:effectExtent l="0" t="0" r="0" b="0"/>
            <wp:wrapNone/>
            <wp:docPr id="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png"/>
                    <pic:cNvPicPr/>
                  </pic:nvPicPr>
                  <pic:blipFill>
                    <a:blip r:embed="rId20" cstate="print"/>
                    <a:stretch>
                      <a:fillRect/>
                    </a:stretch>
                  </pic:blipFill>
                  <pic:spPr>
                    <a:xfrm>
                      <a:off x="0" y="0"/>
                      <a:ext cx="112724" cy="242887"/>
                    </a:xfrm>
                    <a:prstGeom prst="rect">
                      <a:avLst/>
                    </a:prstGeom>
                  </pic:spPr>
                </pic:pic>
              </a:graphicData>
            </a:graphic>
          </wp:anchor>
        </w:drawing>
      </w:r>
      <w:r>
        <w:rPr>
          <w:noProof/>
        </w:rPr>
        <w:drawing>
          <wp:anchor distT="0" distB="0" distL="0" distR="0" simplePos="0" relativeHeight="486432256" behindDoc="1" locked="0" layoutInCell="1" allowOverlap="1" wp14:anchorId="73C3DD4F" wp14:editId="3C0E1A35">
            <wp:simplePos x="0" y="0"/>
            <wp:positionH relativeFrom="page">
              <wp:posOffset>274320</wp:posOffset>
            </wp:positionH>
            <wp:positionV relativeFrom="paragraph">
              <wp:posOffset>-3159770</wp:posOffset>
            </wp:positionV>
            <wp:extent cx="7074450" cy="118872"/>
            <wp:effectExtent l="0" t="0" r="0" b="0"/>
            <wp:wrapNone/>
            <wp:docPr id="3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png"/>
                    <pic:cNvPicPr/>
                  </pic:nvPicPr>
                  <pic:blipFill>
                    <a:blip r:embed="rId21" cstate="print"/>
                    <a:stretch>
                      <a:fillRect/>
                    </a:stretch>
                  </pic:blipFill>
                  <pic:spPr>
                    <a:xfrm>
                      <a:off x="0" y="0"/>
                      <a:ext cx="7074450" cy="118872"/>
                    </a:xfrm>
                    <a:prstGeom prst="rect">
                      <a:avLst/>
                    </a:prstGeom>
                  </pic:spPr>
                </pic:pic>
              </a:graphicData>
            </a:graphic>
          </wp:anchor>
        </w:drawing>
      </w:r>
      <w:r>
        <w:rPr>
          <w:noProof/>
        </w:rPr>
        <w:drawing>
          <wp:anchor distT="0" distB="0" distL="0" distR="0" simplePos="0" relativeHeight="486432768" behindDoc="1" locked="0" layoutInCell="1" allowOverlap="1" wp14:anchorId="04103C7F" wp14:editId="7DED946C">
            <wp:simplePos x="0" y="0"/>
            <wp:positionH relativeFrom="page">
              <wp:posOffset>274320</wp:posOffset>
            </wp:positionH>
            <wp:positionV relativeFrom="paragraph">
              <wp:posOffset>-2814965</wp:posOffset>
            </wp:positionV>
            <wp:extent cx="7074433" cy="115824"/>
            <wp:effectExtent l="0" t="0" r="0" b="0"/>
            <wp:wrapNone/>
            <wp:docPr id="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19" cstate="print"/>
                    <a:stretch>
                      <a:fillRect/>
                    </a:stretch>
                  </pic:blipFill>
                  <pic:spPr>
                    <a:xfrm>
                      <a:off x="0" y="0"/>
                      <a:ext cx="7074433" cy="115824"/>
                    </a:xfrm>
                    <a:prstGeom prst="rect">
                      <a:avLst/>
                    </a:prstGeom>
                  </pic:spPr>
                </pic:pic>
              </a:graphicData>
            </a:graphic>
          </wp:anchor>
        </w:drawing>
      </w:r>
      <w:r>
        <w:rPr>
          <w:noProof/>
        </w:rPr>
        <w:drawing>
          <wp:anchor distT="0" distB="0" distL="0" distR="0" simplePos="0" relativeHeight="486433280" behindDoc="1" locked="0" layoutInCell="1" allowOverlap="1" wp14:anchorId="1E63ED98" wp14:editId="7A9EAB85">
            <wp:simplePos x="0" y="0"/>
            <wp:positionH relativeFrom="page">
              <wp:posOffset>274320</wp:posOffset>
            </wp:positionH>
            <wp:positionV relativeFrom="paragraph">
              <wp:posOffset>-2129165</wp:posOffset>
            </wp:positionV>
            <wp:extent cx="7074457" cy="115824"/>
            <wp:effectExtent l="0" t="0" r="0" b="0"/>
            <wp:wrapNone/>
            <wp:docPr id="3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png"/>
                    <pic:cNvPicPr/>
                  </pic:nvPicPr>
                  <pic:blipFill>
                    <a:blip r:embed="rId19" cstate="print"/>
                    <a:stretch>
                      <a:fillRect/>
                    </a:stretch>
                  </pic:blipFill>
                  <pic:spPr>
                    <a:xfrm>
                      <a:off x="0" y="0"/>
                      <a:ext cx="7074457" cy="115824"/>
                    </a:xfrm>
                    <a:prstGeom prst="rect">
                      <a:avLst/>
                    </a:prstGeom>
                  </pic:spPr>
                </pic:pic>
              </a:graphicData>
            </a:graphic>
          </wp:anchor>
        </w:drawing>
      </w:r>
      <w:r>
        <w:rPr>
          <w:noProof/>
        </w:rPr>
        <w:drawing>
          <wp:anchor distT="0" distB="0" distL="0" distR="0" simplePos="0" relativeHeight="486433792" behindDoc="1" locked="0" layoutInCell="1" allowOverlap="1" wp14:anchorId="3426FC36" wp14:editId="56A676DD">
            <wp:simplePos x="0" y="0"/>
            <wp:positionH relativeFrom="page">
              <wp:posOffset>274320</wp:posOffset>
            </wp:positionH>
            <wp:positionV relativeFrom="paragraph">
              <wp:posOffset>-1064028</wp:posOffset>
            </wp:positionV>
            <wp:extent cx="7074448" cy="118871"/>
            <wp:effectExtent l="0" t="0" r="0" b="0"/>
            <wp:wrapNone/>
            <wp:docPr id="3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png"/>
                    <pic:cNvPicPr/>
                  </pic:nvPicPr>
                  <pic:blipFill>
                    <a:blip r:embed="rId21" cstate="print"/>
                    <a:stretch>
                      <a:fillRect/>
                    </a:stretch>
                  </pic:blipFill>
                  <pic:spPr>
                    <a:xfrm>
                      <a:off x="0" y="0"/>
                      <a:ext cx="7074448" cy="118871"/>
                    </a:xfrm>
                    <a:prstGeom prst="rect">
                      <a:avLst/>
                    </a:prstGeom>
                  </pic:spPr>
                </pic:pic>
              </a:graphicData>
            </a:graphic>
          </wp:anchor>
        </w:drawing>
      </w:r>
      <w:r>
        <w:rPr>
          <w:noProof/>
        </w:rPr>
        <w:drawing>
          <wp:anchor distT="0" distB="0" distL="0" distR="0" simplePos="0" relativeHeight="486434304" behindDoc="1" locked="0" layoutInCell="1" allowOverlap="1" wp14:anchorId="4B2ACE8E" wp14:editId="4443085C">
            <wp:simplePos x="0" y="0"/>
            <wp:positionH relativeFrom="page">
              <wp:posOffset>274320</wp:posOffset>
            </wp:positionH>
            <wp:positionV relativeFrom="paragraph">
              <wp:posOffset>-490622</wp:posOffset>
            </wp:positionV>
            <wp:extent cx="7074522" cy="115824"/>
            <wp:effectExtent l="0" t="0" r="0" b="0"/>
            <wp:wrapNone/>
            <wp:docPr id="3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png"/>
                    <pic:cNvPicPr/>
                  </pic:nvPicPr>
                  <pic:blipFill>
                    <a:blip r:embed="rId19" cstate="print"/>
                    <a:stretch>
                      <a:fillRect/>
                    </a:stretch>
                  </pic:blipFill>
                  <pic:spPr>
                    <a:xfrm>
                      <a:off x="0" y="0"/>
                      <a:ext cx="7074522" cy="115824"/>
                    </a:xfrm>
                    <a:prstGeom prst="rect">
                      <a:avLst/>
                    </a:prstGeom>
                  </pic:spPr>
                </pic:pic>
              </a:graphicData>
            </a:graphic>
          </wp:anchor>
        </w:drawing>
      </w:r>
      <w:r>
        <w:rPr>
          <w:spacing w:val="-2"/>
          <w:sz w:val="19"/>
        </w:rPr>
        <w:t>Employee:</w:t>
      </w:r>
      <w:r>
        <w:rPr>
          <w:sz w:val="19"/>
          <w:u w:val="single"/>
        </w:rPr>
        <w:tab/>
      </w:r>
      <w:r>
        <w:rPr>
          <w:sz w:val="19"/>
        </w:rPr>
        <w:tab/>
        <w:t xml:space="preserve">Date: </w:t>
      </w:r>
      <w:r>
        <w:rPr>
          <w:sz w:val="19"/>
          <w:u w:val="single"/>
        </w:rPr>
        <w:tab/>
      </w:r>
    </w:p>
    <w:p w14:paraId="65FFE396" w14:textId="77777777" w:rsidR="00A302F3" w:rsidRDefault="00A302F3">
      <w:pPr>
        <w:rPr>
          <w:sz w:val="19"/>
        </w:rPr>
        <w:sectPr w:rsidR="00A302F3">
          <w:footerReference w:type="default" r:id="rId22"/>
          <w:pgSz w:w="12020" w:h="15500"/>
          <w:pgMar w:top="780" w:right="160" w:bottom="280" w:left="200" w:header="0" w:footer="0" w:gutter="0"/>
          <w:cols w:space="720"/>
        </w:sectPr>
      </w:pPr>
    </w:p>
    <w:p w14:paraId="24CAF19F" w14:textId="411445F9" w:rsidR="00A302F3" w:rsidRDefault="00A302F3">
      <w:pPr>
        <w:pStyle w:val="BodyText"/>
        <w:ind w:left="5016"/>
        <w:rPr>
          <w:sz w:val="20"/>
        </w:rPr>
      </w:pPr>
    </w:p>
    <w:p w14:paraId="18A42B78" w14:textId="77777777" w:rsidR="00A302F3" w:rsidRDefault="00A302F3">
      <w:pPr>
        <w:pStyle w:val="BodyText"/>
        <w:rPr>
          <w:sz w:val="20"/>
        </w:rPr>
      </w:pPr>
    </w:p>
    <w:p w14:paraId="6D2451BD" w14:textId="77777777" w:rsidR="00A302F3" w:rsidRDefault="00A302F3">
      <w:pPr>
        <w:pStyle w:val="BodyText"/>
        <w:rPr>
          <w:sz w:val="20"/>
        </w:rPr>
      </w:pPr>
    </w:p>
    <w:p w14:paraId="2560B3E0" w14:textId="77777777" w:rsidR="00A302F3" w:rsidRDefault="0068068A">
      <w:pPr>
        <w:spacing w:before="227" w:line="235" w:lineRule="auto"/>
        <w:ind w:left="4412" w:hanging="3898"/>
        <w:rPr>
          <w:b/>
          <w:sz w:val="32"/>
        </w:rPr>
      </w:pPr>
      <w:r>
        <w:rPr>
          <w:b/>
          <w:sz w:val="32"/>
        </w:rPr>
        <w:t>Agreement</w:t>
      </w:r>
      <w:r>
        <w:rPr>
          <w:b/>
          <w:spacing w:val="-4"/>
          <w:sz w:val="32"/>
        </w:rPr>
        <w:t xml:space="preserve"> </w:t>
      </w:r>
      <w:r>
        <w:rPr>
          <w:b/>
          <w:sz w:val="32"/>
        </w:rPr>
        <w:t>for</w:t>
      </w:r>
      <w:r>
        <w:rPr>
          <w:b/>
          <w:spacing w:val="-3"/>
          <w:sz w:val="32"/>
        </w:rPr>
        <w:t xml:space="preserve"> </w:t>
      </w:r>
      <w:r>
        <w:rPr>
          <w:b/>
          <w:sz w:val="32"/>
        </w:rPr>
        <w:t>Wage</w:t>
      </w:r>
      <w:r>
        <w:rPr>
          <w:b/>
          <w:spacing w:val="-5"/>
          <w:sz w:val="32"/>
        </w:rPr>
        <w:t xml:space="preserve"> </w:t>
      </w:r>
      <w:r>
        <w:rPr>
          <w:b/>
          <w:sz w:val="32"/>
        </w:rPr>
        <w:t>Deductions</w:t>
      </w:r>
      <w:r>
        <w:rPr>
          <w:b/>
          <w:spacing w:val="-2"/>
          <w:sz w:val="32"/>
        </w:rPr>
        <w:t xml:space="preserve"> </w:t>
      </w:r>
      <w:r>
        <w:rPr>
          <w:b/>
          <w:sz w:val="32"/>
        </w:rPr>
        <w:t>Associated</w:t>
      </w:r>
      <w:r>
        <w:rPr>
          <w:b/>
          <w:spacing w:val="-5"/>
          <w:sz w:val="32"/>
        </w:rPr>
        <w:t xml:space="preserve"> </w:t>
      </w:r>
      <w:r>
        <w:rPr>
          <w:b/>
          <w:sz w:val="32"/>
        </w:rPr>
        <w:t>with</w:t>
      </w:r>
      <w:r>
        <w:rPr>
          <w:b/>
          <w:spacing w:val="-5"/>
          <w:sz w:val="32"/>
        </w:rPr>
        <w:t xml:space="preserve"> </w:t>
      </w:r>
      <w:r>
        <w:rPr>
          <w:b/>
          <w:sz w:val="32"/>
        </w:rPr>
        <w:t>Improper</w:t>
      </w:r>
      <w:r>
        <w:rPr>
          <w:b/>
          <w:spacing w:val="-5"/>
          <w:sz w:val="32"/>
        </w:rPr>
        <w:t xml:space="preserve"> </w:t>
      </w:r>
      <w:r>
        <w:rPr>
          <w:b/>
          <w:sz w:val="32"/>
        </w:rPr>
        <w:t>Use</w:t>
      </w:r>
      <w:r>
        <w:rPr>
          <w:b/>
          <w:spacing w:val="-3"/>
          <w:sz w:val="32"/>
        </w:rPr>
        <w:t xml:space="preserve"> </w:t>
      </w:r>
      <w:r>
        <w:rPr>
          <w:b/>
          <w:sz w:val="32"/>
        </w:rPr>
        <w:t>of</w:t>
      </w:r>
      <w:r>
        <w:rPr>
          <w:b/>
          <w:spacing w:val="-6"/>
          <w:sz w:val="32"/>
        </w:rPr>
        <w:t xml:space="preserve"> </w:t>
      </w:r>
      <w:r>
        <w:rPr>
          <w:b/>
          <w:sz w:val="32"/>
        </w:rPr>
        <w:t>Company</w:t>
      </w:r>
      <w:r>
        <w:rPr>
          <w:b/>
          <w:spacing w:val="-4"/>
          <w:sz w:val="32"/>
        </w:rPr>
        <w:t xml:space="preserve"> </w:t>
      </w:r>
      <w:r>
        <w:rPr>
          <w:b/>
          <w:sz w:val="32"/>
        </w:rPr>
        <w:t>- Issued Credit Cards.</w:t>
      </w:r>
    </w:p>
    <w:p w14:paraId="09E167BA" w14:textId="77777777" w:rsidR="00A302F3" w:rsidRDefault="00A302F3">
      <w:pPr>
        <w:pStyle w:val="BodyText"/>
        <w:rPr>
          <w:b/>
          <w:sz w:val="34"/>
        </w:rPr>
      </w:pPr>
    </w:p>
    <w:p w14:paraId="27550BC2" w14:textId="77777777" w:rsidR="00A302F3" w:rsidRDefault="00A302F3">
      <w:pPr>
        <w:pStyle w:val="BodyText"/>
        <w:rPr>
          <w:b/>
          <w:sz w:val="34"/>
        </w:rPr>
      </w:pPr>
    </w:p>
    <w:p w14:paraId="04B0EC5E" w14:textId="77777777" w:rsidR="00A302F3" w:rsidRDefault="0068068A">
      <w:pPr>
        <w:pStyle w:val="BodyText"/>
        <w:tabs>
          <w:tab w:val="left" w:pos="3942"/>
        </w:tabs>
        <w:spacing w:before="226"/>
        <w:ind w:left="500" w:right="540"/>
      </w:pPr>
      <w:r>
        <w:rPr>
          <w:spacing w:val="-6"/>
        </w:rPr>
        <w:t>I,</w:t>
      </w:r>
      <w:r>
        <w:rPr>
          <w:u w:val="single"/>
        </w:rPr>
        <w:tab/>
      </w:r>
      <w:r>
        <w:t>(employee name), hereby certify that I understand and agree to abide by the Company’s policy regarding use of company - issues credit cards, a copy of which I have received, and which has been explained to me.</w:t>
      </w:r>
      <w:r>
        <w:rPr>
          <w:spacing w:val="77"/>
        </w:rPr>
        <w:t xml:space="preserve"> </w:t>
      </w:r>
      <w:r>
        <w:t>I agree that if I make any personal purchases (i.e., transactions for the benefit of anyone or anything other than the Company) in violation of that policy, the amount of such purchases is an advance of future wages payable to me, that the Company may deduct that amount from my next paycheck, and that if there is a balance remaining after such deduction, the Company may deduct the balance</w:t>
      </w:r>
      <w:r>
        <w:rPr>
          <w:spacing w:val="-2"/>
        </w:rPr>
        <w:t xml:space="preserve"> </w:t>
      </w:r>
      <w:r>
        <w:t>of</w:t>
      </w:r>
      <w:r>
        <w:rPr>
          <w:spacing w:val="-2"/>
        </w:rPr>
        <w:t xml:space="preserve"> </w:t>
      </w:r>
      <w:r>
        <w:t>the</w:t>
      </w:r>
      <w:r>
        <w:rPr>
          <w:spacing w:val="-2"/>
        </w:rPr>
        <w:t xml:space="preserve"> </w:t>
      </w:r>
      <w:r>
        <w:t>wage</w:t>
      </w:r>
      <w:r>
        <w:rPr>
          <w:spacing w:val="-2"/>
        </w:rPr>
        <w:t xml:space="preserve"> </w:t>
      </w:r>
      <w:r>
        <w:t>advance</w:t>
      </w:r>
      <w:r>
        <w:rPr>
          <w:spacing w:val="-2"/>
        </w:rPr>
        <w:t xml:space="preserve"> </w:t>
      </w:r>
      <w:r>
        <w:t>from</w:t>
      </w:r>
      <w:r>
        <w:rPr>
          <w:spacing w:val="-2"/>
        </w:rPr>
        <w:t xml:space="preserve"> </w:t>
      </w:r>
      <w:r>
        <w:t>my</w:t>
      </w:r>
      <w:r>
        <w:rPr>
          <w:spacing w:val="-6"/>
        </w:rPr>
        <w:t xml:space="preserve"> </w:t>
      </w:r>
      <w:r>
        <w:t>future</w:t>
      </w:r>
      <w:r>
        <w:rPr>
          <w:spacing w:val="-2"/>
        </w:rPr>
        <w:t xml:space="preserve"> </w:t>
      </w:r>
      <w:r>
        <w:t>paychecks</w:t>
      </w:r>
      <w:r>
        <w:rPr>
          <w:spacing w:val="-2"/>
        </w:rPr>
        <w:t xml:space="preserve"> </w:t>
      </w:r>
      <w:r>
        <w:t>until</w:t>
      </w:r>
      <w:r>
        <w:rPr>
          <w:spacing w:val="-2"/>
        </w:rPr>
        <w:t xml:space="preserve"> </w:t>
      </w:r>
      <w:r>
        <w:t>the</w:t>
      </w:r>
      <w:r>
        <w:rPr>
          <w:spacing w:val="-2"/>
        </w:rPr>
        <w:t xml:space="preserve"> </w:t>
      </w:r>
      <w:r>
        <w:t>amount</w:t>
      </w:r>
      <w:r>
        <w:rPr>
          <w:spacing w:val="-2"/>
        </w:rPr>
        <w:t xml:space="preserve"> </w:t>
      </w:r>
      <w:r>
        <w:t>is</w:t>
      </w:r>
      <w:r>
        <w:rPr>
          <w:spacing w:val="-2"/>
        </w:rPr>
        <w:t xml:space="preserve"> </w:t>
      </w:r>
      <w:r>
        <w:t>repaid</w:t>
      </w:r>
      <w:r>
        <w:rPr>
          <w:spacing w:val="-2"/>
        </w:rPr>
        <w:t xml:space="preserve"> </w:t>
      </w:r>
      <w:r>
        <w:t>in</w:t>
      </w:r>
      <w:r>
        <w:rPr>
          <w:spacing w:val="-2"/>
        </w:rPr>
        <w:t xml:space="preserve"> </w:t>
      </w:r>
      <w:r>
        <w:t>full. I</w:t>
      </w:r>
      <w:r>
        <w:rPr>
          <w:spacing w:val="-5"/>
        </w:rPr>
        <w:t xml:space="preserve"> </w:t>
      </w:r>
      <w:r>
        <w:t>further</w:t>
      </w:r>
      <w:r>
        <w:rPr>
          <w:spacing w:val="-2"/>
        </w:rPr>
        <w:t xml:space="preserve"> </w:t>
      </w:r>
      <w:r>
        <w:t>agree</w:t>
      </w:r>
      <w:r>
        <w:rPr>
          <w:spacing w:val="-2"/>
        </w:rPr>
        <w:t xml:space="preserve"> </w:t>
      </w:r>
      <w:r>
        <w:t>that</w:t>
      </w:r>
      <w:r>
        <w:rPr>
          <w:spacing w:val="-2"/>
        </w:rPr>
        <w:t xml:space="preserve"> </w:t>
      </w:r>
      <w:r>
        <w:t>if I make any</w:t>
      </w:r>
      <w:r>
        <w:rPr>
          <w:spacing w:val="-1"/>
        </w:rPr>
        <w:t xml:space="preserve"> </w:t>
      </w:r>
      <w:r>
        <w:t>non-personal transactions in violation of the policy</w:t>
      </w:r>
      <w:r>
        <w:rPr>
          <w:spacing w:val="-1"/>
        </w:rPr>
        <w:t xml:space="preserve"> </w:t>
      </w:r>
      <w:r>
        <w:t>in question, i.e., incur financial liability</w:t>
      </w:r>
      <w:r>
        <w:rPr>
          <w:spacing w:val="-1"/>
        </w:rPr>
        <w:t xml:space="preserve"> </w:t>
      </w:r>
      <w:r>
        <w:t>on the Company’s part that is not within the scope of my duties or my authorization to make business-related purchases, I am financially responsible for any such expense and agree to reimburse the Company via wage deductions for such amounts until the unauthorized amounts are fully repaid. Such deductions will be in the amount of the unauthorized purchase(s), but if such amount would take my pay</w:t>
      </w:r>
      <w:r>
        <w:rPr>
          <w:spacing w:val="-1"/>
        </w:rPr>
        <w:t xml:space="preserve"> </w:t>
      </w:r>
      <w:r>
        <w:t>below minimum wage for the workweek</w:t>
      </w:r>
      <w:r>
        <w:rPr>
          <w:spacing w:val="-1"/>
        </w:rPr>
        <w:t xml:space="preserve"> </w:t>
      </w:r>
      <w:r>
        <w:t>in</w:t>
      </w:r>
      <w:r>
        <w:rPr>
          <w:spacing w:val="-1"/>
        </w:rPr>
        <w:t xml:space="preserve"> </w:t>
      </w:r>
      <w:r>
        <w:t>question,</w:t>
      </w:r>
      <w:r>
        <w:rPr>
          <w:spacing w:val="-1"/>
        </w:rPr>
        <w:t xml:space="preserve"> </w:t>
      </w:r>
      <w:r>
        <w:t>the</w:t>
      </w:r>
      <w:r>
        <w:rPr>
          <w:spacing w:val="-5"/>
        </w:rPr>
        <w:t xml:space="preserve"> </w:t>
      </w:r>
      <w:r>
        <w:t>deductions</w:t>
      </w:r>
      <w:r>
        <w:rPr>
          <w:spacing w:val="-1"/>
        </w:rPr>
        <w:t xml:space="preserve"> </w:t>
      </w:r>
      <w:r>
        <w:t>will</w:t>
      </w:r>
      <w:r>
        <w:rPr>
          <w:spacing w:val="-1"/>
        </w:rPr>
        <w:t xml:space="preserve"> </w:t>
      </w:r>
      <w:r>
        <w:t>be</w:t>
      </w:r>
      <w:r>
        <w:rPr>
          <w:spacing w:val="-5"/>
        </w:rPr>
        <w:t xml:space="preserve"> </w:t>
      </w:r>
      <w:r>
        <w:t>in</w:t>
      </w:r>
      <w:r>
        <w:rPr>
          <w:spacing w:val="-1"/>
        </w:rPr>
        <w:t xml:space="preserve"> </w:t>
      </w:r>
      <w:r>
        <w:t>two</w:t>
      </w:r>
      <w:r>
        <w:rPr>
          <w:spacing w:val="-1"/>
        </w:rPr>
        <w:t xml:space="preserve"> </w:t>
      </w:r>
      <w:r>
        <w:t>or</w:t>
      </w:r>
      <w:r>
        <w:rPr>
          <w:spacing w:val="-2"/>
        </w:rPr>
        <w:t xml:space="preserve"> </w:t>
      </w:r>
      <w:r>
        <w:t>more</w:t>
      </w:r>
      <w:r>
        <w:rPr>
          <w:spacing w:val="-5"/>
        </w:rPr>
        <w:t xml:space="preserve"> </w:t>
      </w:r>
      <w:r>
        <w:t>equal</w:t>
      </w:r>
      <w:r>
        <w:rPr>
          <w:spacing w:val="-1"/>
        </w:rPr>
        <w:t xml:space="preserve"> </w:t>
      </w:r>
      <w:r>
        <w:t>increments</w:t>
      </w:r>
      <w:r>
        <w:rPr>
          <w:spacing w:val="-1"/>
        </w:rPr>
        <w:t xml:space="preserve"> </w:t>
      </w:r>
      <w:r>
        <w:t>that</w:t>
      </w:r>
      <w:r>
        <w:rPr>
          <w:spacing w:val="-1"/>
        </w:rPr>
        <w:t xml:space="preserve"> </w:t>
      </w:r>
      <w:r>
        <w:t>will</w:t>
      </w:r>
      <w:r>
        <w:rPr>
          <w:spacing w:val="-1"/>
        </w:rPr>
        <w:t xml:space="preserve"> </w:t>
      </w:r>
      <w:r>
        <w:t>not</w:t>
      </w:r>
      <w:r>
        <w:rPr>
          <w:spacing w:val="-3"/>
        </w:rPr>
        <w:t xml:space="preserve"> </w:t>
      </w:r>
      <w:r>
        <w:t>take</w:t>
      </w:r>
      <w:r>
        <w:rPr>
          <w:spacing w:val="-5"/>
        </w:rPr>
        <w:t xml:space="preserve"> </w:t>
      </w:r>
      <w:r>
        <w:t>my</w:t>
      </w:r>
      <w:r>
        <w:rPr>
          <w:spacing w:val="-6"/>
        </w:rPr>
        <w:t xml:space="preserve"> </w:t>
      </w:r>
      <w:r>
        <w:t>pay</w:t>
      </w:r>
      <w:r>
        <w:rPr>
          <w:spacing w:val="-6"/>
        </w:rPr>
        <w:t xml:space="preserve"> </w:t>
      </w:r>
      <w:r>
        <w:t>below minimum wage for any workweek involved.</w:t>
      </w:r>
    </w:p>
    <w:p w14:paraId="1268924A" w14:textId="77777777" w:rsidR="00A302F3" w:rsidRDefault="00A302F3">
      <w:pPr>
        <w:pStyle w:val="BodyText"/>
        <w:rPr>
          <w:sz w:val="26"/>
        </w:rPr>
      </w:pPr>
    </w:p>
    <w:p w14:paraId="50C0E6F1" w14:textId="77777777" w:rsidR="00A302F3" w:rsidRDefault="00A302F3">
      <w:pPr>
        <w:pStyle w:val="BodyText"/>
        <w:rPr>
          <w:sz w:val="26"/>
        </w:rPr>
      </w:pPr>
    </w:p>
    <w:p w14:paraId="13687F06" w14:textId="77777777" w:rsidR="00A302F3" w:rsidRDefault="0068068A">
      <w:pPr>
        <w:tabs>
          <w:tab w:val="left" w:pos="6483"/>
          <w:tab w:val="left" w:pos="6980"/>
          <w:tab w:val="left" w:pos="9275"/>
        </w:tabs>
        <w:spacing w:before="165"/>
        <w:ind w:left="500"/>
      </w:pPr>
      <w:r>
        <w:t>Employee</w:t>
      </w:r>
      <w:r>
        <w:rPr>
          <w:spacing w:val="-12"/>
        </w:rPr>
        <w:t xml:space="preserve"> </w:t>
      </w:r>
      <w:r>
        <w:rPr>
          <w:spacing w:val="-2"/>
        </w:rPr>
        <w:t>Signature:</w:t>
      </w:r>
      <w:r>
        <w:rPr>
          <w:u w:val="single"/>
        </w:rPr>
        <w:tab/>
      </w:r>
      <w:r>
        <w:tab/>
        <w:t xml:space="preserve">Date: </w:t>
      </w:r>
      <w:r>
        <w:rPr>
          <w:u w:val="single"/>
        </w:rPr>
        <w:tab/>
      </w:r>
    </w:p>
    <w:p w14:paraId="2ADDC9FF" w14:textId="77777777" w:rsidR="00A302F3" w:rsidRDefault="00A302F3">
      <w:pPr>
        <w:pStyle w:val="BodyText"/>
        <w:rPr>
          <w:sz w:val="20"/>
        </w:rPr>
      </w:pPr>
    </w:p>
    <w:p w14:paraId="199AF3B0" w14:textId="77777777" w:rsidR="00A302F3" w:rsidRDefault="00A302F3">
      <w:pPr>
        <w:pStyle w:val="BodyText"/>
        <w:rPr>
          <w:sz w:val="16"/>
        </w:rPr>
      </w:pPr>
    </w:p>
    <w:p w14:paraId="68835551" w14:textId="77777777" w:rsidR="00A302F3" w:rsidRDefault="0068068A">
      <w:pPr>
        <w:tabs>
          <w:tab w:val="left" w:pos="6359"/>
          <w:tab w:val="left" w:pos="6980"/>
          <w:tab w:val="left" w:pos="9385"/>
        </w:tabs>
        <w:spacing w:before="91"/>
        <w:ind w:left="500"/>
      </w:pPr>
      <w:r>
        <w:t>Company</w:t>
      </w:r>
      <w:r>
        <w:rPr>
          <w:spacing w:val="-12"/>
        </w:rPr>
        <w:t xml:space="preserve"> </w:t>
      </w:r>
      <w:r>
        <w:rPr>
          <w:spacing w:val="-2"/>
        </w:rPr>
        <w:t>Representative:</w:t>
      </w:r>
      <w:r>
        <w:rPr>
          <w:u w:val="single"/>
        </w:rPr>
        <w:tab/>
      </w:r>
      <w:r>
        <w:tab/>
        <w:t xml:space="preserve">Date: </w:t>
      </w:r>
      <w:r>
        <w:rPr>
          <w:u w:val="single"/>
        </w:rPr>
        <w:tab/>
      </w:r>
    </w:p>
    <w:p w14:paraId="116CEEFA" w14:textId="77777777" w:rsidR="00A302F3" w:rsidRDefault="00A302F3">
      <w:pPr>
        <w:sectPr w:rsidR="00A302F3">
          <w:footerReference w:type="default" r:id="rId23"/>
          <w:pgSz w:w="12020" w:h="15500"/>
          <w:pgMar w:top="660" w:right="160" w:bottom="280" w:left="200" w:header="0" w:footer="0" w:gutter="0"/>
          <w:cols w:space="720"/>
        </w:sectPr>
      </w:pPr>
    </w:p>
    <w:p w14:paraId="1B18AB8A" w14:textId="41CD3BF8" w:rsidR="00A302F3" w:rsidRDefault="00A302F3">
      <w:pPr>
        <w:pStyle w:val="BodyText"/>
        <w:ind w:left="5053"/>
        <w:rPr>
          <w:sz w:val="20"/>
        </w:rPr>
      </w:pPr>
    </w:p>
    <w:p w14:paraId="1C7981E3" w14:textId="77777777" w:rsidR="00A302F3" w:rsidRDefault="00A302F3">
      <w:pPr>
        <w:pStyle w:val="BodyText"/>
        <w:rPr>
          <w:sz w:val="20"/>
        </w:rPr>
      </w:pPr>
    </w:p>
    <w:p w14:paraId="7C789024" w14:textId="77777777" w:rsidR="00A302F3" w:rsidRDefault="0068068A">
      <w:pPr>
        <w:spacing w:before="257"/>
        <w:ind w:left="1874" w:right="1487"/>
        <w:jc w:val="center"/>
        <w:rPr>
          <w:b/>
          <w:sz w:val="36"/>
        </w:rPr>
      </w:pPr>
      <w:r>
        <w:rPr>
          <w:b/>
          <w:sz w:val="36"/>
          <w:u w:val="single"/>
        </w:rPr>
        <w:t>Ride</w:t>
      </w:r>
      <w:r>
        <w:rPr>
          <w:b/>
          <w:spacing w:val="-6"/>
          <w:sz w:val="36"/>
          <w:u w:val="single"/>
        </w:rPr>
        <w:t xml:space="preserve"> </w:t>
      </w:r>
      <w:r>
        <w:rPr>
          <w:b/>
          <w:sz w:val="36"/>
          <w:u w:val="single"/>
        </w:rPr>
        <w:t>/</w:t>
      </w:r>
      <w:r>
        <w:rPr>
          <w:b/>
          <w:spacing w:val="-6"/>
          <w:sz w:val="36"/>
          <w:u w:val="single"/>
        </w:rPr>
        <w:t xml:space="preserve"> </w:t>
      </w:r>
      <w:r>
        <w:rPr>
          <w:b/>
          <w:sz w:val="36"/>
          <w:u w:val="single"/>
        </w:rPr>
        <w:t>Share</w:t>
      </w:r>
      <w:r>
        <w:rPr>
          <w:b/>
          <w:spacing w:val="-6"/>
          <w:sz w:val="36"/>
          <w:u w:val="single"/>
        </w:rPr>
        <w:t xml:space="preserve"> </w:t>
      </w:r>
      <w:r>
        <w:rPr>
          <w:b/>
          <w:sz w:val="36"/>
          <w:u w:val="single"/>
        </w:rPr>
        <w:t>Driving</w:t>
      </w:r>
      <w:r>
        <w:rPr>
          <w:b/>
          <w:spacing w:val="-4"/>
          <w:sz w:val="36"/>
          <w:u w:val="single"/>
        </w:rPr>
        <w:t xml:space="preserve"> </w:t>
      </w:r>
      <w:r>
        <w:rPr>
          <w:b/>
          <w:spacing w:val="-2"/>
          <w:sz w:val="36"/>
          <w:u w:val="single"/>
        </w:rPr>
        <w:t>Policy</w:t>
      </w:r>
    </w:p>
    <w:p w14:paraId="383EBB80" w14:textId="77777777" w:rsidR="00A302F3" w:rsidRDefault="00A302F3">
      <w:pPr>
        <w:pStyle w:val="BodyText"/>
        <w:spacing w:before="5"/>
        <w:rPr>
          <w:b/>
          <w:sz w:val="21"/>
        </w:rPr>
      </w:pPr>
    </w:p>
    <w:p w14:paraId="59ABF23E" w14:textId="50E105F8" w:rsidR="00A302F3" w:rsidRDefault="00B3313F">
      <w:pPr>
        <w:spacing w:before="91"/>
        <w:ind w:left="479" w:right="760"/>
        <w:jc w:val="both"/>
      </w:pPr>
      <w:r>
        <w:t>DFW Plus Hospice Care LLC</w:t>
      </w:r>
      <w:r w:rsidR="0068068A">
        <w:rPr>
          <w:spacing w:val="-3"/>
        </w:rPr>
        <w:t xml:space="preserve"> </w:t>
      </w:r>
      <w:r w:rsidR="0068068A">
        <w:t>is</w:t>
      </w:r>
      <w:r w:rsidR="0068068A">
        <w:rPr>
          <w:spacing w:val="-3"/>
        </w:rPr>
        <w:t xml:space="preserve"> </w:t>
      </w:r>
      <w:r w:rsidR="0068068A">
        <w:t>committed</w:t>
      </w:r>
      <w:r w:rsidR="0068068A">
        <w:rPr>
          <w:spacing w:val="-1"/>
        </w:rPr>
        <w:t xml:space="preserve"> </w:t>
      </w:r>
      <w:r w:rsidR="0068068A">
        <w:t>to</w:t>
      </w:r>
      <w:r w:rsidR="0068068A">
        <w:rPr>
          <w:spacing w:val="-1"/>
        </w:rPr>
        <w:t xml:space="preserve"> </w:t>
      </w:r>
      <w:r w:rsidR="0068068A">
        <w:t>establishing</w:t>
      </w:r>
      <w:r w:rsidR="0068068A">
        <w:rPr>
          <w:spacing w:val="-4"/>
        </w:rPr>
        <w:t xml:space="preserve"> </w:t>
      </w:r>
      <w:r w:rsidR="0068068A">
        <w:t>and</w:t>
      </w:r>
      <w:r w:rsidR="0068068A">
        <w:rPr>
          <w:spacing w:val="-4"/>
        </w:rPr>
        <w:t xml:space="preserve"> </w:t>
      </w:r>
      <w:r w:rsidR="0068068A">
        <w:t>following</w:t>
      </w:r>
      <w:r w:rsidR="0068068A">
        <w:rPr>
          <w:spacing w:val="-4"/>
        </w:rPr>
        <w:t xml:space="preserve"> </w:t>
      </w:r>
      <w:r w:rsidR="0068068A">
        <w:t>practices</w:t>
      </w:r>
      <w:r w:rsidR="0068068A">
        <w:rPr>
          <w:spacing w:val="-3"/>
        </w:rPr>
        <w:t xml:space="preserve"> </w:t>
      </w:r>
      <w:r w:rsidR="0068068A">
        <w:t>that make</w:t>
      </w:r>
      <w:r w:rsidR="0068068A">
        <w:rPr>
          <w:spacing w:val="-1"/>
        </w:rPr>
        <w:t xml:space="preserve"> </w:t>
      </w:r>
      <w:r w:rsidR="0068068A">
        <w:t>working</w:t>
      </w:r>
      <w:r w:rsidR="0068068A">
        <w:rPr>
          <w:spacing w:val="-4"/>
        </w:rPr>
        <w:t xml:space="preserve"> </w:t>
      </w:r>
      <w:r w:rsidR="0068068A">
        <w:t>here</w:t>
      </w:r>
      <w:r w:rsidR="0068068A">
        <w:rPr>
          <w:spacing w:val="-3"/>
        </w:rPr>
        <w:t xml:space="preserve"> </w:t>
      </w:r>
      <w:r w:rsidR="0068068A">
        <w:t>safe,</w:t>
      </w:r>
      <w:r w:rsidR="0068068A">
        <w:rPr>
          <w:spacing w:val="-1"/>
        </w:rPr>
        <w:t xml:space="preserve"> </w:t>
      </w:r>
      <w:r w:rsidR="0068068A">
        <w:t>and</w:t>
      </w:r>
      <w:r w:rsidR="0068068A">
        <w:rPr>
          <w:spacing w:val="-4"/>
        </w:rPr>
        <w:t xml:space="preserve"> </w:t>
      </w:r>
      <w:r w:rsidR="0068068A">
        <w:t>because</w:t>
      </w:r>
      <w:r w:rsidR="0068068A">
        <w:rPr>
          <w:spacing w:val="-1"/>
        </w:rPr>
        <w:t xml:space="preserve"> </w:t>
      </w:r>
      <w:r w:rsidR="0068068A">
        <w:t>we value</w:t>
      </w:r>
      <w:r w:rsidR="0068068A">
        <w:rPr>
          <w:spacing w:val="-1"/>
        </w:rPr>
        <w:t xml:space="preserve"> </w:t>
      </w:r>
      <w:r w:rsidR="0068068A">
        <w:t>the</w:t>
      </w:r>
      <w:r w:rsidR="0068068A">
        <w:rPr>
          <w:spacing w:val="-1"/>
        </w:rPr>
        <w:t xml:space="preserve"> </w:t>
      </w:r>
      <w:r w:rsidR="0068068A">
        <w:t>safety</w:t>
      </w:r>
      <w:r w:rsidR="0068068A">
        <w:rPr>
          <w:spacing w:val="-4"/>
        </w:rPr>
        <w:t xml:space="preserve"> </w:t>
      </w:r>
      <w:r w:rsidR="0068068A">
        <w:t>and</w:t>
      </w:r>
      <w:r w:rsidR="0068068A">
        <w:rPr>
          <w:spacing w:val="-1"/>
        </w:rPr>
        <w:t xml:space="preserve"> </w:t>
      </w:r>
      <w:r w:rsidR="0068068A">
        <w:t>well-being</w:t>
      </w:r>
      <w:r w:rsidR="0068068A">
        <w:rPr>
          <w:spacing w:val="-4"/>
        </w:rPr>
        <w:t xml:space="preserve"> </w:t>
      </w:r>
      <w:r w:rsidR="0068068A">
        <w:t>of all</w:t>
      </w:r>
      <w:r w:rsidR="0068068A">
        <w:rPr>
          <w:spacing w:val="-3"/>
        </w:rPr>
        <w:t xml:space="preserve"> </w:t>
      </w:r>
      <w:r w:rsidR="0068068A">
        <w:t>employees</w:t>
      </w:r>
      <w:r w:rsidR="0068068A">
        <w:rPr>
          <w:spacing w:val="-1"/>
        </w:rPr>
        <w:t xml:space="preserve"> </w:t>
      </w:r>
      <w:r w:rsidR="0068068A">
        <w:t xml:space="preserve">of </w:t>
      </w:r>
      <w:r>
        <w:t>DFW Plus Hospice Care LLC</w:t>
      </w:r>
      <w:r w:rsidR="0068068A">
        <w:t>,</w:t>
      </w:r>
      <w:r w:rsidR="0068068A">
        <w:rPr>
          <w:spacing w:val="-1"/>
        </w:rPr>
        <w:t xml:space="preserve"> </w:t>
      </w:r>
      <w:r w:rsidR="0068068A">
        <w:t>we</w:t>
      </w:r>
      <w:r w:rsidR="0068068A">
        <w:rPr>
          <w:spacing w:val="-3"/>
        </w:rPr>
        <w:t xml:space="preserve"> </w:t>
      </w:r>
      <w:r w:rsidR="0068068A">
        <w:t>have</w:t>
      </w:r>
      <w:r w:rsidR="0068068A">
        <w:rPr>
          <w:spacing w:val="-1"/>
        </w:rPr>
        <w:t xml:space="preserve"> </w:t>
      </w:r>
      <w:r w:rsidR="0068068A">
        <w:t>and</w:t>
      </w:r>
      <w:r w:rsidR="0068068A">
        <w:rPr>
          <w:spacing w:val="-1"/>
        </w:rPr>
        <w:t xml:space="preserve"> </w:t>
      </w:r>
      <w:r w:rsidR="0068068A">
        <w:t>enforce</w:t>
      </w:r>
      <w:r w:rsidR="0068068A">
        <w:rPr>
          <w:spacing w:val="-1"/>
        </w:rPr>
        <w:t xml:space="preserve"> </w:t>
      </w:r>
      <w:r w:rsidR="0068068A">
        <w:t>the</w:t>
      </w:r>
      <w:r w:rsidR="0068068A">
        <w:rPr>
          <w:spacing w:val="-1"/>
        </w:rPr>
        <w:t xml:space="preserve"> </w:t>
      </w:r>
      <w:r w:rsidR="0068068A">
        <w:t>following</w:t>
      </w:r>
      <w:r w:rsidR="0068068A">
        <w:rPr>
          <w:spacing w:val="-4"/>
        </w:rPr>
        <w:t xml:space="preserve"> </w:t>
      </w:r>
      <w:r w:rsidR="0068068A">
        <w:t>ride</w:t>
      </w:r>
      <w:r w:rsidR="0068068A">
        <w:rPr>
          <w:spacing w:val="-1"/>
        </w:rPr>
        <w:t xml:space="preserve"> </w:t>
      </w:r>
      <w:r w:rsidR="0068068A">
        <w:t>/share driving policies.</w:t>
      </w:r>
    </w:p>
    <w:p w14:paraId="34791F13" w14:textId="77777777" w:rsidR="00A302F3" w:rsidRDefault="0068068A">
      <w:pPr>
        <w:ind w:left="479" w:right="540"/>
      </w:pPr>
      <w:r>
        <w:t>We understand that at times our staff will ride together to make visits or travel somewhere. We want to be clear that riding</w:t>
      </w:r>
      <w:r>
        <w:rPr>
          <w:spacing w:val="-5"/>
        </w:rPr>
        <w:t xml:space="preserve"> </w:t>
      </w:r>
      <w:r>
        <w:t>with</w:t>
      </w:r>
      <w:r>
        <w:rPr>
          <w:spacing w:val="-2"/>
        </w:rPr>
        <w:t xml:space="preserve"> </w:t>
      </w:r>
      <w:r>
        <w:t>other</w:t>
      </w:r>
      <w:r>
        <w:rPr>
          <w:spacing w:val="-1"/>
        </w:rPr>
        <w:t xml:space="preserve"> </w:t>
      </w:r>
      <w:r>
        <w:t>staff</w:t>
      </w:r>
      <w:r>
        <w:rPr>
          <w:spacing w:val="-1"/>
        </w:rPr>
        <w:t xml:space="preserve"> </w:t>
      </w:r>
      <w:r>
        <w:t>members</w:t>
      </w:r>
      <w:r>
        <w:rPr>
          <w:spacing w:val="-4"/>
        </w:rPr>
        <w:t xml:space="preserve"> </w:t>
      </w:r>
      <w:r>
        <w:t>is</w:t>
      </w:r>
      <w:r>
        <w:rPr>
          <w:spacing w:val="-4"/>
        </w:rPr>
        <w:t xml:space="preserve"> </w:t>
      </w:r>
      <w:r>
        <w:t>strictly</w:t>
      </w:r>
      <w:r>
        <w:rPr>
          <w:spacing w:val="-5"/>
        </w:rPr>
        <w:t xml:space="preserve"> </w:t>
      </w:r>
      <w:r>
        <w:t>optional</w:t>
      </w:r>
      <w:r>
        <w:rPr>
          <w:spacing w:val="-4"/>
        </w:rPr>
        <w:t xml:space="preserve"> </w:t>
      </w:r>
      <w:r>
        <w:t>and</w:t>
      </w:r>
      <w:r>
        <w:rPr>
          <w:spacing w:val="-5"/>
        </w:rPr>
        <w:t xml:space="preserve"> </w:t>
      </w:r>
      <w:r>
        <w:t>not</w:t>
      </w:r>
      <w:r>
        <w:rPr>
          <w:spacing w:val="-1"/>
        </w:rPr>
        <w:t xml:space="preserve"> </w:t>
      </w:r>
      <w:r>
        <w:t>mandatory.</w:t>
      </w:r>
      <w:r>
        <w:rPr>
          <w:spacing w:val="-2"/>
        </w:rPr>
        <w:t xml:space="preserve"> </w:t>
      </w:r>
      <w:r>
        <w:t>In</w:t>
      </w:r>
      <w:r>
        <w:rPr>
          <w:spacing w:val="-2"/>
        </w:rPr>
        <w:t xml:space="preserve"> </w:t>
      </w:r>
      <w:r>
        <w:t>case</w:t>
      </w:r>
      <w:r>
        <w:rPr>
          <w:spacing w:val="-2"/>
        </w:rPr>
        <w:t xml:space="preserve"> </w:t>
      </w:r>
      <w:r>
        <w:t>you</w:t>
      </w:r>
      <w:r>
        <w:rPr>
          <w:spacing w:val="-2"/>
        </w:rPr>
        <w:t xml:space="preserve"> </w:t>
      </w:r>
      <w:r>
        <w:t>do</w:t>
      </w:r>
      <w:r>
        <w:rPr>
          <w:spacing w:val="-2"/>
        </w:rPr>
        <w:t xml:space="preserve"> </w:t>
      </w:r>
      <w:r>
        <w:t>ride</w:t>
      </w:r>
      <w:r>
        <w:rPr>
          <w:spacing w:val="-2"/>
        </w:rPr>
        <w:t xml:space="preserve"> </w:t>
      </w:r>
      <w:r>
        <w:t>with</w:t>
      </w:r>
      <w:r>
        <w:rPr>
          <w:spacing w:val="-2"/>
        </w:rPr>
        <w:t xml:space="preserve"> </w:t>
      </w:r>
      <w:r>
        <w:t>another</w:t>
      </w:r>
      <w:r>
        <w:rPr>
          <w:spacing w:val="-4"/>
        </w:rPr>
        <w:t xml:space="preserve"> </w:t>
      </w:r>
      <w:r>
        <w:t>staff</w:t>
      </w:r>
      <w:r>
        <w:rPr>
          <w:spacing w:val="-1"/>
        </w:rPr>
        <w:t xml:space="preserve"> </w:t>
      </w:r>
      <w:r>
        <w:t>member there are some guidelines that need to be followed.</w:t>
      </w:r>
    </w:p>
    <w:p w14:paraId="25A9DA9F" w14:textId="77777777" w:rsidR="00A302F3" w:rsidRDefault="00A302F3">
      <w:pPr>
        <w:pStyle w:val="BodyText"/>
        <w:spacing w:before="2"/>
        <w:rPr>
          <w:sz w:val="22"/>
        </w:rPr>
      </w:pPr>
    </w:p>
    <w:p w14:paraId="0034BA84" w14:textId="77777777" w:rsidR="00A302F3" w:rsidRDefault="0068068A">
      <w:pPr>
        <w:pStyle w:val="ListParagraph"/>
        <w:numPr>
          <w:ilvl w:val="0"/>
          <w:numId w:val="7"/>
        </w:numPr>
        <w:tabs>
          <w:tab w:val="left" w:pos="756"/>
        </w:tabs>
        <w:spacing w:before="1" w:line="237" w:lineRule="auto"/>
        <w:ind w:right="630"/>
      </w:pPr>
      <w:r>
        <w:t>During</w:t>
      </w:r>
      <w:r>
        <w:rPr>
          <w:spacing w:val="-5"/>
        </w:rPr>
        <w:t xml:space="preserve"> </w:t>
      </w:r>
      <w:r>
        <w:t>the</w:t>
      </w:r>
      <w:r>
        <w:rPr>
          <w:spacing w:val="-2"/>
        </w:rPr>
        <w:t xml:space="preserve"> </w:t>
      </w:r>
      <w:r>
        <w:t>COVID-19</w:t>
      </w:r>
      <w:r>
        <w:rPr>
          <w:spacing w:val="-2"/>
        </w:rPr>
        <w:t xml:space="preserve"> </w:t>
      </w:r>
      <w:r>
        <w:t>Pandemic,</w:t>
      </w:r>
      <w:r>
        <w:rPr>
          <w:spacing w:val="-2"/>
        </w:rPr>
        <w:t xml:space="preserve"> </w:t>
      </w:r>
      <w:r>
        <w:t>if</w:t>
      </w:r>
      <w:r>
        <w:rPr>
          <w:spacing w:val="-4"/>
        </w:rPr>
        <w:t xml:space="preserve"> </w:t>
      </w:r>
      <w:r>
        <w:t>either</w:t>
      </w:r>
      <w:r>
        <w:rPr>
          <w:spacing w:val="-1"/>
        </w:rPr>
        <w:t xml:space="preserve"> </w:t>
      </w:r>
      <w:r>
        <w:t>employee</w:t>
      </w:r>
      <w:r>
        <w:rPr>
          <w:spacing w:val="-2"/>
        </w:rPr>
        <w:t xml:space="preserve"> </w:t>
      </w:r>
      <w:r>
        <w:t>screens</w:t>
      </w:r>
      <w:r>
        <w:rPr>
          <w:spacing w:val="-2"/>
        </w:rPr>
        <w:t xml:space="preserve"> </w:t>
      </w:r>
      <w:r>
        <w:t>positive</w:t>
      </w:r>
      <w:r>
        <w:rPr>
          <w:spacing w:val="-2"/>
        </w:rPr>
        <w:t xml:space="preserve"> </w:t>
      </w:r>
      <w:r>
        <w:t>of</w:t>
      </w:r>
      <w:r>
        <w:rPr>
          <w:spacing w:val="-4"/>
        </w:rPr>
        <w:t xml:space="preserve"> </w:t>
      </w:r>
      <w:r>
        <w:t>any</w:t>
      </w:r>
      <w:r>
        <w:rPr>
          <w:spacing w:val="-5"/>
        </w:rPr>
        <w:t xml:space="preserve"> </w:t>
      </w:r>
      <w:r>
        <w:t>symptoms</w:t>
      </w:r>
      <w:r>
        <w:rPr>
          <w:spacing w:val="-2"/>
        </w:rPr>
        <w:t xml:space="preserve"> </w:t>
      </w:r>
      <w:r>
        <w:t>on</w:t>
      </w:r>
      <w:r>
        <w:rPr>
          <w:spacing w:val="-2"/>
        </w:rPr>
        <w:t xml:space="preserve"> </w:t>
      </w:r>
      <w:r>
        <w:t>their</w:t>
      </w:r>
      <w:r>
        <w:rPr>
          <w:spacing w:val="-1"/>
        </w:rPr>
        <w:t xml:space="preserve"> </w:t>
      </w:r>
      <w:r>
        <w:t>Self-Screening</w:t>
      </w:r>
      <w:r>
        <w:rPr>
          <w:spacing w:val="-5"/>
        </w:rPr>
        <w:t xml:space="preserve"> </w:t>
      </w:r>
      <w:r>
        <w:t xml:space="preserve">Tool, they must contact their </w:t>
      </w:r>
      <w:proofErr w:type="gramStart"/>
      <w:r>
        <w:t>Supervisor</w:t>
      </w:r>
      <w:proofErr w:type="gramEnd"/>
      <w:r>
        <w:t xml:space="preserve"> for further instruction on ride / share.</w:t>
      </w:r>
    </w:p>
    <w:p w14:paraId="01E408A3" w14:textId="77777777" w:rsidR="00A302F3" w:rsidRDefault="0068068A">
      <w:pPr>
        <w:pStyle w:val="ListParagraph"/>
        <w:numPr>
          <w:ilvl w:val="0"/>
          <w:numId w:val="7"/>
        </w:numPr>
        <w:tabs>
          <w:tab w:val="left" w:pos="755"/>
        </w:tabs>
        <w:spacing w:line="263" w:lineRule="exact"/>
        <w:ind w:left="754" w:hanging="277"/>
        <w:rPr>
          <w:rFonts w:ascii="Corbel"/>
        </w:rPr>
      </w:pPr>
      <w:r>
        <w:t>During</w:t>
      </w:r>
      <w:r>
        <w:rPr>
          <w:spacing w:val="-13"/>
        </w:rPr>
        <w:t xml:space="preserve"> </w:t>
      </w:r>
      <w:r>
        <w:t>the</w:t>
      </w:r>
      <w:r>
        <w:rPr>
          <w:spacing w:val="-4"/>
        </w:rPr>
        <w:t xml:space="preserve"> </w:t>
      </w:r>
      <w:r>
        <w:t>COVID-19</w:t>
      </w:r>
      <w:r>
        <w:rPr>
          <w:spacing w:val="-6"/>
        </w:rPr>
        <w:t xml:space="preserve"> </w:t>
      </w:r>
      <w:r>
        <w:t>Pandemic</w:t>
      </w:r>
      <w:r>
        <w:rPr>
          <w:spacing w:val="-4"/>
        </w:rPr>
        <w:t xml:space="preserve"> </w:t>
      </w:r>
      <w:r>
        <w:t>proper</w:t>
      </w:r>
      <w:r>
        <w:rPr>
          <w:spacing w:val="-5"/>
        </w:rPr>
        <w:t xml:space="preserve"> </w:t>
      </w:r>
      <w:r>
        <w:t>PPE</w:t>
      </w:r>
      <w:r>
        <w:rPr>
          <w:spacing w:val="-7"/>
        </w:rPr>
        <w:t xml:space="preserve"> </w:t>
      </w:r>
      <w:r>
        <w:t>will</w:t>
      </w:r>
      <w:r>
        <w:rPr>
          <w:spacing w:val="-7"/>
        </w:rPr>
        <w:t xml:space="preserve"> </w:t>
      </w:r>
      <w:r>
        <w:t>be</w:t>
      </w:r>
      <w:r>
        <w:rPr>
          <w:spacing w:val="-7"/>
        </w:rPr>
        <w:t xml:space="preserve"> </w:t>
      </w:r>
      <w:r>
        <w:t>worn</w:t>
      </w:r>
      <w:r>
        <w:rPr>
          <w:spacing w:val="-6"/>
        </w:rPr>
        <w:t xml:space="preserve"> </w:t>
      </w:r>
      <w:r>
        <w:t>when</w:t>
      </w:r>
      <w:r>
        <w:rPr>
          <w:spacing w:val="-7"/>
        </w:rPr>
        <w:t xml:space="preserve"> </w:t>
      </w:r>
      <w:r>
        <w:t>riding</w:t>
      </w:r>
      <w:r>
        <w:rPr>
          <w:spacing w:val="-8"/>
        </w:rPr>
        <w:t xml:space="preserve"> </w:t>
      </w:r>
      <w:r>
        <w:t>in</w:t>
      </w:r>
      <w:r>
        <w:rPr>
          <w:spacing w:val="-7"/>
        </w:rPr>
        <w:t xml:space="preserve"> </w:t>
      </w:r>
      <w:r>
        <w:t>the</w:t>
      </w:r>
      <w:r>
        <w:rPr>
          <w:spacing w:val="-5"/>
        </w:rPr>
        <w:t xml:space="preserve"> </w:t>
      </w:r>
      <w:r>
        <w:t>vehicle</w:t>
      </w:r>
      <w:r>
        <w:rPr>
          <w:spacing w:val="-4"/>
        </w:rPr>
        <w:t xml:space="preserve"> </w:t>
      </w:r>
      <w:r>
        <w:t>with</w:t>
      </w:r>
      <w:r>
        <w:rPr>
          <w:spacing w:val="-7"/>
        </w:rPr>
        <w:t xml:space="preserve"> </w:t>
      </w:r>
      <w:r>
        <w:rPr>
          <w:spacing w:val="-2"/>
        </w:rPr>
        <w:t>others.</w:t>
      </w:r>
    </w:p>
    <w:p w14:paraId="242C0EEA" w14:textId="77777777" w:rsidR="00A302F3" w:rsidRDefault="0068068A">
      <w:pPr>
        <w:pStyle w:val="ListParagraph"/>
        <w:numPr>
          <w:ilvl w:val="1"/>
          <w:numId w:val="7"/>
        </w:numPr>
        <w:tabs>
          <w:tab w:val="left" w:pos="1247"/>
        </w:tabs>
        <w:spacing w:line="248" w:lineRule="exact"/>
        <w:ind w:hanging="210"/>
      </w:pPr>
      <w:r>
        <w:t>Mandatory</w:t>
      </w:r>
      <w:r>
        <w:rPr>
          <w:spacing w:val="-10"/>
        </w:rPr>
        <w:t xml:space="preserve"> </w:t>
      </w:r>
      <w:r>
        <w:t>face</w:t>
      </w:r>
      <w:r>
        <w:rPr>
          <w:spacing w:val="-7"/>
        </w:rPr>
        <w:t xml:space="preserve"> </w:t>
      </w:r>
      <w:r>
        <w:t>covering</w:t>
      </w:r>
      <w:r>
        <w:rPr>
          <w:spacing w:val="-7"/>
        </w:rPr>
        <w:t xml:space="preserve"> </w:t>
      </w:r>
      <w:r>
        <w:t>with</w:t>
      </w:r>
      <w:r>
        <w:rPr>
          <w:spacing w:val="-8"/>
        </w:rPr>
        <w:t xml:space="preserve"> </w:t>
      </w:r>
      <w:r>
        <w:t>a</w:t>
      </w:r>
      <w:r>
        <w:rPr>
          <w:spacing w:val="-7"/>
        </w:rPr>
        <w:t xml:space="preserve"> </w:t>
      </w:r>
      <w:r>
        <w:t>surgical/procedure</w:t>
      </w:r>
      <w:r>
        <w:rPr>
          <w:spacing w:val="-4"/>
        </w:rPr>
        <w:t xml:space="preserve"> </w:t>
      </w:r>
      <w:r>
        <w:t>mask</w:t>
      </w:r>
      <w:r>
        <w:rPr>
          <w:spacing w:val="-10"/>
        </w:rPr>
        <w:t xml:space="preserve"> </w:t>
      </w:r>
      <w:r>
        <w:t>is</w:t>
      </w:r>
      <w:r>
        <w:rPr>
          <w:spacing w:val="-8"/>
        </w:rPr>
        <w:t xml:space="preserve"> </w:t>
      </w:r>
      <w:r>
        <w:t>required</w:t>
      </w:r>
      <w:r>
        <w:rPr>
          <w:spacing w:val="-7"/>
        </w:rPr>
        <w:t xml:space="preserve"> </w:t>
      </w:r>
      <w:r>
        <w:t>by</w:t>
      </w:r>
      <w:r>
        <w:rPr>
          <w:spacing w:val="-10"/>
        </w:rPr>
        <w:t xml:space="preserve"> </w:t>
      </w:r>
      <w:r>
        <w:t>all</w:t>
      </w:r>
      <w:r>
        <w:rPr>
          <w:spacing w:val="-6"/>
        </w:rPr>
        <w:t xml:space="preserve"> </w:t>
      </w:r>
      <w:proofErr w:type="gramStart"/>
      <w:r>
        <w:t>peoples</w:t>
      </w:r>
      <w:proofErr w:type="gramEnd"/>
      <w:r>
        <w:rPr>
          <w:spacing w:val="-7"/>
        </w:rPr>
        <w:t xml:space="preserve"> </w:t>
      </w:r>
      <w:r>
        <w:t>in</w:t>
      </w:r>
      <w:r>
        <w:rPr>
          <w:spacing w:val="-7"/>
        </w:rPr>
        <w:t xml:space="preserve"> </w:t>
      </w:r>
      <w:r>
        <w:t>the</w:t>
      </w:r>
      <w:r>
        <w:rPr>
          <w:spacing w:val="-4"/>
        </w:rPr>
        <w:t xml:space="preserve"> </w:t>
      </w:r>
      <w:r>
        <w:rPr>
          <w:spacing w:val="-2"/>
        </w:rPr>
        <w:t>vehicle.</w:t>
      </w:r>
    </w:p>
    <w:p w14:paraId="4944E39D" w14:textId="77777777" w:rsidR="00A302F3" w:rsidRDefault="0068068A">
      <w:pPr>
        <w:pStyle w:val="ListParagraph"/>
        <w:numPr>
          <w:ilvl w:val="1"/>
          <w:numId w:val="7"/>
        </w:numPr>
        <w:tabs>
          <w:tab w:val="left" w:pos="1259"/>
        </w:tabs>
        <w:spacing w:before="1" w:line="252" w:lineRule="exact"/>
        <w:ind w:left="1258" w:hanging="222"/>
      </w:pPr>
      <w:proofErr w:type="gramStart"/>
      <w:r>
        <w:t>Surgical</w:t>
      </w:r>
      <w:proofErr w:type="gramEnd"/>
      <w:r>
        <w:t>/procedure</w:t>
      </w:r>
      <w:r>
        <w:rPr>
          <w:spacing w:val="-10"/>
        </w:rPr>
        <w:t xml:space="preserve"> </w:t>
      </w:r>
      <w:r>
        <w:t>mask</w:t>
      </w:r>
      <w:r>
        <w:rPr>
          <w:spacing w:val="-6"/>
        </w:rPr>
        <w:t xml:space="preserve"> </w:t>
      </w:r>
      <w:r>
        <w:t>must</w:t>
      </w:r>
      <w:r>
        <w:rPr>
          <w:spacing w:val="-7"/>
        </w:rPr>
        <w:t xml:space="preserve"> </w:t>
      </w:r>
      <w:r>
        <w:t>be</w:t>
      </w:r>
      <w:r>
        <w:rPr>
          <w:spacing w:val="-5"/>
        </w:rPr>
        <w:t xml:space="preserve"> </w:t>
      </w:r>
      <w:r>
        <w:t>worn</w:t>
      </w:r>
      <w:r>
        <w:rPr>
          <w:spacing w:val="-8"/>
        </w:rPr>
        <w:t xml:space="preserve"> </w:t>
      </w:r>
      <w:r>
        <w:t>properly</w:t>
      </w:r>
      <w:r>
        <w:rPr>
          <w:spacing w:val="-7"/>
        </w:rPr>
        <w:t xml:space="preserve"> </w:t>
      </w:r>
      <w:proofErr w:type="gramStart"/>
      <w:r>
        <w:t>covering</w:t>
      </w:r>
      <w:r>
        <w:rPr>
          <w:spacing w:val="-8"/>
        </w:rPr>
        <w:t xml:space="preserve"> </w:t>
      </w:r>
      <w:r>
        <w:t>the</w:t>
      </w:r>
      <w:r>
        <w:rPr>
          <w:spacing w:val="-5"/>
        </w:rPr>
        <w:t xml:space="preserve"> </w:t>
      </w:r>
      <w:r>
        <w:t>mouth</w:t>
      </w:r>
      <w:r>
        <w:rPr>
          <w:spacing w:val="-8"/>
        </w:rPr>
        <w:t xml:space="preserve"> </w:t>
      </w:r>
      <w:r>
        <w:t>and</w:t>
      </w:r>
      <w:r>
        <w:rPr>
          <w:spacing w:val="-8"/>
        </w:rPr>
        <w:t xml:space="preserve"> </w:t>
      </w:r>
      <w:r>
        <w:t>nose</w:t>
      </w:r>
      <w:r>
        <w:rPr>
          <w:spacing w:val="-7"/>
        </w:rPr>
        <w:t xml:space="preserve"> </w:t>
      </w:r>
      <w:r>
        <w:t>at</w:t>
      </w:r>
      <w:r>
        <w:rPr>
          <w:spacing w:val="-5"/>
        </w:rPr>
        <w:t xml:space="preserve"> </w:t>
      </w:r>
      <w:r>
        <w:t>all</w:t>
      </w:r>
      <w:r>
        <w:rPr>
          <w:spacing w:val="-10"/>
        </w:rPr>
        <w:t xml:space="preserve"> </w:t>
      </w:r>
      <w:r>
        <w:t>times</w:t>
      </w:r>
      <w:proofErr w:type="gramEnd"/>
      <w:r>
        <w:rPr>
          <w:spacing w:val="-5"/>
        </w:rPr>
        <w:t xml:space="preserve"> </w:t>
      </w:r>
      <w:r>
        <w:t>in</w:t>
      </w:r>
      <w:r>
        <w:rPr>
          <w:spacing w:val="-6"/>
        </w:rPr>
        <w:t xml:space="preserve"> </w:t>
      </w:r>
      <w:r>
        <w:t>the</w:t>
      </w:r>
      <w:r>
        <w:rPr>
          <w:spacing w:val="-5"/>
        </w:rPr>
        <w:t xml:space="preserve"> </w:t>
      </w:r>
      <w:r>
        <w:rPr>
          <w:spacing w:val="-2"/>
        </w:rPr>
        <w:t>vehicle.</w:t>
      </w:r>
    </w:p>
    <w:p w14:paraId="72DCD5F6" w14:textId="77777777" w:rsidR="00A302F3" w:rsidRDefault="0068068A">
      <w:pPr>
        <w:pStyle w:val="ListParagraph"/>
        <w:numPr>
          <w:ilvl w:val="0"/>
          <w:numId w:val="7"/>
        </w:numPr>
        <w:tabs>
          <w:tab w:val="left" w:pos="754"/>
        </w:tabs>
        <w:spacing w:before="7" w:line="230" w:lineRule="auto"/>
        <w:ind w:left="753" w:right="749"/>
        <w:rPr>
          <w:rFonts w:ascii="Corbel"/>
        </w:rPr>
      </w:pPr>
      <w:r>
        <w:t>During</w:t>
      </w:r>
      <w:r>
        <w:rPr>
          <w:spacing w:val="-4"/>
        </w:rPr>
        <w:t xml:space="preserve"> </w:t>
      </w:r>
      <w:r>
        <w:t>the</w:t>
      </w:r>
      <w:r>
        <w:rPr>
          <w:spacing w:val="-1"/>
        </w:rPr>
        <w:t xml:space="preserve"> </w:t>
      </w:r>
      <w:r>
        <w:t>COVID-19</w:t>
      </w:r>
      <w:r>
        <w:rPr>
          <w:spacing w:val="-1"/>
        </w:rPr>
        <w:t xml:space="preserve"> </w:t>
      </w:r>
      <w:r>
        <w:t>Pandemic</w:t>
      </w:r>
      <w:r>
        <w:rPr>
          <w:spacing w:val="-1"/>
        </w:rPr>
        <w:t xml:space="preserve"> </w:t>
      </w:r>
      <w:r>
        <w:t>proper cleaning</w:t>
      </w:r>
      <w:r>
        <w:rPr>
          <w:spacing w:val="-4"/>
        </w:rPr>
        <w:t xml:space="preserve"> </w:t>
      </w:r>
      <w:r>
        <w:t>of</w:t>
      </w:r>
      <w:r>
        <w:rPr>
          <w:spacing w:val="-3"/>
        </w:rPr>
        <w:t xml:space="preserve"> </w:t>
      </w:r>
      <w:r>
        <w:t>the</w:t>
      </w:r>
      <w:r>
        <w:rPr>
          <w:spacing w:val="-1"/>
        </w:rPr>
        <w:t xml:space="preserve"> </w:t>
      </w:r>
      <w:r>
        <w:t>vehicle</w:t>
      </w:r>
      <w:r>
        <w:rPr>
          <w:spacing w:val="-1"/>
        </w:rPr>
        <w:t xml:space="preserve"> </w:t>
      </w:r>
      <w:r>
        <w:t>prior to</w:t>
      </w:r>
      <w:r>
        <w:rPr>
          <w:spacing w:val="-4"/>
        </w:rPr>
        <w:t xml:space="preserve"> </w:t>
      </w:r>
      <w:r>
        <w:t>and</w:t>
      </w:r>
      <w:r>
        <w:rPr>
          <w:spacing w:val="-1"/>
        </w:rPr>
        <w:t xml:space="preserve"> </w:t>
      </w:r>
      <w:r>
        <w:t>after</w:t>
      </w:r>
      <w:r>
        <w:rPr>
          <w:spacing w:val="-3"/>
        </w:rPr>
        <w:t xml:space="preserve"> </w:t>
      </w:r>
      <w:r>
        <w:t>ride</w:t>
      </w:r>
      <w:r>
        <w:rPr>
          <w:spacing w:val="-3"/>
        </w:rPr>
        <w:t xml:space="preserve"> </w:t>
      </w:r>
      <w:r>
        <w:t>/ share</w:t>
      </w:r>
      <w:r>
        <w:rPr>
          <w:spacing w:val="-3"/>
        </w:rPr>
        <w:t xml:space="preserve"> </w:t>
      </w:r>
      <w:r>
        <w:t>occurs</w:t>
      </w:r>
      <w:r>
        <w:rPr>
          <w:spacing w:val="-1"/>
        </w:rPr>
        <w:t xml:space="preserve"> </w:t>
      </w:r>
      <w:r>
        <w:t>will need</w:t>
      </w:r>
      <w:r>
        <w:rPr>
          <w:spacing w:val="-4"/>
        </w:rPr>
        <w:t xml:space="preserve"> </w:t>
      </w:r>
      <w:r>
        <w:t>to</w:t>
      </w:r>
      <w:r>
        <w:rPr>
          <w:spacing w:val="-1"/>
        </w:rPr>
        <w:t xml:space="preserve"> </w:t>
      </w:r>
      <w:r>
        <w:t>be done according to current Pandemic process.</w:t>
      </w:r>
    </w:p>
    <w:p w14:paraId="1D09314F" w14:textId="77777777" w:rsidR="00A302F3" w:rsidRDefault="0068068A">
      <w:pPr>
        <w:pStyle w:val="ListParagraph"/>
        <w:numPr>
          <w:ilvl w:val="1"/>
          <w:numId w:val="7"/>
        </w:numPr>
        <w:tabs>
          <w:tab w:val="left" w:pos="1249"/>
        </w:tabs>
        <w:spacing w:before="3" w:line="237" w:lineRule="auto"/>
        <w:ind w:left="1598" w:right="1992" w:hanging="560"/>
      </w:pPr>
      <w:proofErr w:type="gramStart"/>
      <w:r>
        <w:t>Vehicle</w:t>
      </w:r>
      <w:proofErr w:type="gramEnd"/>
      <w:r>
        <w:rPr>
          <w:spacing w:val="-1"/>
        </w:rPr>
        <w:t xml:space="preserve"> </w:t>
      </w:r>
      <w:r>
        <w:t>must</w:t>
      </w:r>
      <w:r>
        <w:rPr>
          <w:spacing w:val="-1"/>
        </w:rPr>
        <w:t xml:space="preserve"> </w:t>
      </w:r>
      <w:r>
        <w:t>be</w:t>
      </w:r>
      <w:r>
        <w:rPr>
          <w:spacing w:val="-1"/>
        </w:rPr>
        <w:t xml:space="preserve"> </w:t>
      </w:r>
      <w:r>
        <w:t>wiped</w:t>
      </w:r>
      <w:r>
        <w:rPr>
          <w:spacing w:val="-4"/>
        </w:rPr>
        <w:t xml:space="preserve"> </w:t>
      </w:r>
      <w:r>
        <w:t>down</w:t>
      </w:r>
      <w:r>
        <w:rPr>
          <w:spacing w:val="-1"/>
        </w:rPr>
        <w:t xml:space="preserve"> </w:t>
      </w:r>
      <w:r>
        <w:t>with</w:t>
      </w:r>
      <w:r>
        <w:rPr>
          <w:spacing w:val="-4"/>
        </w:rPr>
        <w:t xml:space="preserve"> </w:t>
      </w:r>
      <w:r>
        <w:t>proper</w:t>
      </w:r>
      <w:r>
        <w:rPr>
          <w:spacing w:val="-1"/>
        </w:rPr>
        <w:t xml:space="preserve"> </w:t>
      </w:r>
      <w:r>
        <w:t>cleaning</w:t>
      </w:r>
      <w:r>
        <w:rPr>
          <w:spacing w:val="-4"/>
        </w:rPr>
        <w:t xml:space="preserve"> </w:t>
      </w:r>
      <w:r>
        <w:t>and</w:t>
      </w:r>
      <w:r>
        <w:rPr>
          <w:spacing w:val="-4"/>
        </w:rPr>
        <w:t xml:space="preserve"> </w:t>
      </w:r>
      <w:r>
        <w:t>disinfecting</w:t>
      </w:r>
      <w:r>
        <w:rPr>
          <w:spacing w:val="-4"/>
        </w:rPr>
        <w:t xml:space="preserve"> </w:t>
      </w:r>
      <w:r>
        <w:t>wipes</w:t>
      </w:r>
      <w:r>
        <w:rPr>
          <w:spacing w:val="-3"/>
        </w:rPr>
        <w:t xml:space="preserve"> </w:t>
      </w:r>
      <w:r>
        <w:t>prior</w:t>
      </w:r>
      <w:r>
        <w:rPr>
          <w:spacing w:val="-3"/>
        </w:rPr>
        <w:t xml:space="preserve"> </w:t>
      </w:r>
      <w:r>
        <w:t>to</w:t>
      </w:r>
      <w:r>
        <w:rPr>
          <w:spacing w:val="-4"/>
        </w:rPr>
        <w:t xml:space="preserve"> </w:t>
      </w:r>
      <w:r>
        <w:t>and</w:t>
      </w:r>
      <w:r>
        <w:rPr>
          <w:spacing w:val="-1"/>
        </w:rPr>
        <w:t xml:space="preserve"> </w:t>
      </w:r>
      <w:r>
        <w:t>after</w:t>
      </w:r>
      <w:r>
        <w:rPr>
          <w:spacing w:val="-1"/>
        </w:rPr>
        <w:t xml:space="preserve"> </w:t>
      </w:r>
      <w:r>
        <w:t xml:space="preserve">ride </w:t>
      </w:r>
      <w:r>
        <w:rPr>
          <w:spacing w:val="-2"/>
        </w:rPr>
        <w:t>share.</w:t>
      </w:r>
    </w:p>
    <w:p w14:paraId="04B56FC1" w14:textId="77777777" w:rsidR="00A302F3" w:rsidRDefault="0068068A">
      <w:pPr>
        <w:pStyle w:val="ListParagraph"/>
        <w:numPr>
          <w:ilvl w:val="1"/>
          <w:numId w:val="7"/>
        </w:numPr>
        <w:tabs>
          <w:tab w:val="left" w:pos="1259"/>
        </w:tabs>
        <w:spacing w:line="251" w:lineRule="exact"/>
        <w:ind w:left="1258" w:hanging="222"/>
      </w:pPr>
      <w:r>
        <w:t>Vehicle</w:t>
      </w:r>
      <w:r>
        <w:rPr>
          <w:spacing w:val="-8"/>
        </w:rPr>
        <w:t xml:space="preserve"> </w:t>
      </w:r>
      <w:r>
        <w:t>must</w:t>
      </w:r>
      <w:r>
        <w:rPr>
          <w:spacing w:val="-7"/>
        </w:rPr>
        <w:t xml:space="preserve"> </w:t>
      </w:r>
      <w:r>
        <w:t>have</w:t>
      </w:r>
      <w:r>
        <w:rPr>
          <w:spacing w:val="-4"/>
        </w:rPr>
        <w:t xml:space="preserve"> </w:t>
      </w:r>
      <w:r>
        <w:t>surfaces</w:t>
      </w:r>
      <w:r>
        <w:rPr>
          <w:spacing w:val="-10"/>
        </w:rPr>
        <w:t xml:space="preserve"> </w:t>
      </w:r>
      <w:r>
        <w:t>sprayed</w:t>
      </w:r>
      <w:r>
        <w:rPr>
          <w:spacing w:val="-5"/>
        </w:rPr>
        <w:t xml:space="preserve"> </w:t>
      </w:r>
      <w:r>
        <w:t>using</w:t>
      </w:r>
      <w:r>
        <w:rPr>
          <w:spacing w:val="-11"/>
        </w:rPr>
        <w:t xml:space="preserve"> </w:t>
      </w:r>
      <w:r>
        <w:t>antibacterial</w:t>
      </w:r>
      <w:r>
        <w:rPr>
          <w:spacing w:val="-9"/>
        </w:rPr>
        <w:t xml:space="preserve"> </w:t>
      </w:r>
      <w:r>
        <w:t>surface</w:t>
      </w:r>
      <w:r>
        <w:rPr>
          <w:spacing w:val="-8"/>
        </w:rPr>
        <w:t xml:space="preserve"> </w:t>
      </w:r>
      <w:r>
        <w:t>spray</w:t>
      </w:r>
      <w:r>
        <w:rPr>
          <w:spacing w:val="-10"/>
        </w:rPr>
        <w:t xml:space="preserve"> </w:t>
      </w:r>
      <w:r>
        <w:t>prior</w:t>
      </w:r>
      <w:r>
        <w:rPr>
          <w:spacing w:val="-7"/>
        </w:rPr>
        <w:t xml:space="preserve"> </w:t>
      </w:r>
      <w:r>
        <w:t>to</w:t>
      </w:r>
      <w:r>
        <w:rPr>
          <w:spacing w:val="-7"/>
        </w:rPr>
        <w:t xml:space="preserve"> </w:t>
      </w:r>
      <w:r>
        <w:t>and</w:t>
      </w:r>
      <w:r>
        <w:rPr>
          <w:spacing w:val="-8"/>
        </w:rPr>
        <w:t xml:space="preserve"> </w:t>
      </w:r>
      <w:r>
        <w:t>after</w:t>
      </w:r>
      <w:r>
        <w:rPr>
          <w:spacing w:val="-6"/>
        </w:rPr>
        <w:t xml:space="preserve"> </w:t>
      </w:r>
      <w:r>
        <w:t>ride</w:t>
      </w:r>
      <w:r>
        <w:rPr>
          <w:spacing w:val="-8"/>
        </w:rPr>
        <w:t xml:space="preserve"> </w:t>
      </w:r>
      <w:r>
        <w:t>/</w:t>
      </w:r>
      <w:r>
        <w:rPr>
          <w:spacing w:val="-6"/>
        </w:rPr>
        <w:t xml:space="preserve"> </w:t>
      </w:r>
      <w:r>
        <w:rPr>
          <w:spacing w:val="-2"/>
        </w:rPr>
        <w:t>share.</w:t>
      </w:r>
    </w:p>
    <w:p w14:paraId="3F8D009A" w14:textId="77777777" w:rsidR="00A302F3" w:rsidRDefault="0068068A">
      <w:pPr>
        <w:pStyle w:val="ListParagraph"/>
        <w:numPr>
          <w:ilvl w:val="0"/>
          <w:numId w:val="7"/>
        </w:numPr>
        <w:tabs>
          <w:tab w:val="left" w:pos="754"/>
        </w:tabs>
        <w:spacing w:before="11" w:line="230" w:lineRule="auto"/>
        <w:ind w:left="753" w:right="970"/>
        <w:rPr>
          <w:rFonts w:ascii="Corbel"/>
        </w:rPr>
      </w:pPr>
      <w:r>
        <w:t>Hand</w:t>
      </w:r>
      <w:r>
        <w:rPr>
          <w:spacing w:val="-1"/>
        </w:rPr>
        <w:t xml:space="preserve"> </w:t>
      </w:r>
      <w:r>
        <w:t>sanitizer must be</w:t>
      </w:r>
      <w:r>
        <w:rPr>
          <w:spacing w:val="-3"/>
        </w:rPr>
        <w:t xml:space="preserve"> </w:t>
      </w:r>
      <w:r>
        <w:t>available</w:t>
      </w:r>
      <w:r>
        <w:rPr>
          <w:spacing w:val="-1"/>
        </w:rPr>
        <w:t xml:space="preserve"> </w:t>
      </w:r>
      <w:r>
        <w:t>for all</w:t>
      </w:r>
      <w:r>
        <w:rPr>
          <w:spacing w:val="-3"/>
        </w:rPr>
        <w:t xml:space="preserve"> </w:t>
      </w:r>
      <w:r>
        <w:t>staff in</w:t>
      </w:r>
      <w:r>
        <w:rPr>
          <w:spacing w:val="-4"/>
        </w:rPr>
        <w:t xml:space="preserve"> </w:t>
      </w:r>
      <w:r>
        <w:t>the</w:t>
      </w:r>
      <w:r>
        <w:rPr>
          <w:spacing w:val="-1"/>
        </w:rPr>
        <w:t xml:space="preserve"> </w:t>
      </w:r>
      <w:r>
        <w:t>vehicle,</w:t>
      </w:r>
      <w:r>
        <w:rPr>
          <w:spacing w:val="-5"/>
        </w:rPr>
        <w:t xml:space="preserve"> </w:t>
      </w:r>
      <w:r>
        <w:t>and</w:t>
      </w:r>
      <w:r>
        <w:rPr>
          <w:spacing w:val="-4"/>
        </w:rPr>
        <w:t xml:space="preserve"> </w:t>
      </w:r>
      <w:r>
        <w:t>it must be</w:t>
      </w:r>
      <w:r>
        <w:rPr>
          <w:spacing w:val="-3"/>
        </w:rPr>
        <w:t xml:space="preserve"> </w:t>
      </w:r>
      <w:r>
        <w:t>used</w:t>
      </w:r>
      <w:r>
        <w:rPr>
          <w:spacing w:val="-4"/>
        </w:rPr>
        <w:t xml:space="preserve"> </w:t>
      </w:r>
      <w:r>
        <w:t>prior to</w:t>
      </w:r>
      <w:r>
        <w:rPr>
          <w:spacing w:val="-4"/>
        </w:rPr>
        <w:t xml:space="preserve"> </w:t>
      </w:r>
      <w:r>
        <w:t>entering</w:t>
      </w:r>
      <w:r>
        <w:rPr>
          <w:spacing w:val="-4"/>
        </w:rPr>
        <w:t xml:space="preserve"> </w:t>
      </w:r>
      <w:r>
        <w:t>and</w:t>
      </w:r>
      <w:r>
        <w:rPr>
          <w:spacing w:val="-1"/>
        </w:rPr>
        <w:t xml:space="preserve"> </w:t>
      </w:r>
      <w:r>
        <w:t xml:space="preserve">after exiting </w:t>
      </w:r>
      <w:r>
        <w:rPr>
          <w:spacing w:val="-2"/>
        </w:rPr>
        <w:t>the vehicle.</w:t>
      </w:r>
    </w:p>
    <w:p w14:paraId="1F5CE458" w14:textId="4525E6C1" w:rsidR="00A302F3" w:rsidRDefault="0068068A">
      <w:pPr>
        <w:pStyle w:val="ListParagraph"/>
        <w:numPr>
          <w:ilvl w:val="0"/>
          <w:numId w:val="7"/>
        </w:numPr>
        <w:tabs>
          <w:tab w:val="left" w:pos="754"/>
        </w:tabs>
        <w:spacing w:before="12" w:line="228" w:lineRule="auto"/>
        <w:ind w:left="753" w:right="579"/>
        <w:rPr>
          <w:rFonts w:ascii="Corbel"/>
        </w:rPr>
      </w:pPr>
      <w:r>
        <w:t>The</w:t>
      </w:r>
      <w:r>
        <w:rPr>
          <w:spacing w:val="-3"/>
        </w:rPr>
        <w:t xml:space="preserve"> </w:t>
      </w:r>
      <w:r>
        <w:t>driver and</w:t>
      </w:r>
      <w:r>
        <w:rPr>
          <w:spacing w:val="-4"/>
        </w:rPr>
        <w:t xml:space="preserve"> </w:t>
      </w:r>
      <w:r>
        <w:t>passenger will adhere</w:t>
      </w:r>
      <w:r>
        <w:rPr>
          <w:spacing w:val="-3"/>
        </w:rPr>
        <w:t xml:space="preserve"> </w:t>
      </w:r>
      <w:r>
        <w:t>to</w:t>
      </w:r>
      <w:r>
        <w:rPr>
          <w:spacing w:val="-4"/>
        </w:rPr>
        <w:t xml:space="preserve"> </w:t>
      </w:r>
      <w:r>
        <w:t>and</w:t>
      </w:r>
      <w:r>
        <w:rPr>
          <w:spacing w:val="-1"/>
        </w:rPr>
        <w:t xml:space="preserve"> </w:t>
      </w:r>
      <w:r>
        <w:t>obey</w:t>
      </w:r>
      <w:r>
        <w:rPr>
          <w:spacing w:val="-4"/>
        </w:rPr>
        <w:t xml:space="preserve"> </w:t>
      </w:r>
      <w:r>
        <w:t>all</w:t>
      </w:r>
      <w:r>
        <w:rPr>
          <w:spacing w:val="-3"/>
        </w:rPr>
        <w:t xml:space="preserve"> </w:t>
      </w:r>
      <w:r>
        <w:t>traffic</w:t>
      </w:r>
      <w:r>
        <w:rPr>
          <w:spacing w:val="-3"/>
        </w:rPr>
        <w:t xml:space="preserve"> </w:t>
      </w:r>
      <w:r>
        <w:t>laws</w:t>
      </w:r>
      <w:r>
        <w:rPr>
          <w:spacing w:val="-3"/>
        </w:rPr>
        <w:t xml:space="preserve"> </w:t>
      </w:r>
      <w:r>
        <w:t>set</w:t>
      </w:r>
      <w:r>
        <w:rPr>
          <w:spacing w:val="-3"/>
        </w:rPr>
        <w:t xml:space="preserve"> </w:t>
      </w:r>
      <w:r>
        <w:t>forth</w:t>
      </w:r>
      <w:r>
        <w:rPr>
          <w:spacing w:val="-4"/>
        </w:rPr>
        <w:t xml:space="preserve"> </w:t>
      </w:r>
      <w:r>
        <w:t>by</w:t>
      </w:r>
      <w:r>
        <w:rPr>
          <w:spacing w:val="-4"/>
        </w:rPr>
        <w:t xml:space="preserve"> </w:t>
      </w:r>
      <w:r>
        <w:t>the</w:t>
      </w:r>
      <w:r>
        <w:rPr>
          <w:spacing w:val="-1"/>
        </w:rPr>
        <w:t xml:space="preserve"> </w:t>
      </w:r>
      <w:r>
        <w:t>State</w:t>
      </w:r>
      <w:r>
        <w:rPr>
          <w:spacing w:val="-1"/>
        </w:rPr>
        <w:t xml:space="preserve"> </w:t>
      </w:r>
      <w:r>
        <w:t>of</w:t>
      </w:r>
      <w:r>
        <w:rPr>
          <w:spacing w:val="-3"/>
        </w:rPr>
        <w:t xml:space="preserve"> </w:t>
      </w:r>
      <w:r>
        <w:t>Texas</w:t>
      </w:r>
      <w:r>
        <w:rPr>
          <w:spacing w:val="-1"/>
        </w:rPr>
        <w:t xml:space="preserve"> </w:t>
      </w:r>
      <w:r>
        <w:t>and</w:t>
      </w:r>
      <w:r>
        <w:rPr>
          <w:spacing w:val="-1"/>
        </w:rPr>
        <w:t xml:space="preserve"> </w:t>
      </w:r>
      <w:r>
        <w:t>will adhere</w:t>
      </w:r>
      <w:r>
        <w:rPr>
          <w:spacing w:val="-1"/>
        </w:rPr>
        <w:t xml:space="preserve"> </w:t>
      </w:r>
      <w:r>
        <w:t>to</w:t>
      </w:r>
      <w:r>
        <w:rPr>
          <w:spacing w:val="-4"/>
        </w:rPr>
        <w:t xml:space="preserve"> </w:t>
      </w:r>
      <w:r>
        <w:t xml:space="preserve">the Safe Driving Policy of </w:t>
      </w:r>
      <w:r w:rsidR="00B3313F">
        <w:t>DFW Plus Hospice Care LLC</w:t>
      </w:r>
      <w:r>
        <w:t>.</w:t>
      </w:r>
    </w:p>
    <w:p w14:paraId="49B0D9FC" w14:textId="77777777" w:rsidR="00A302F3" w:rsidRDefault="00A302F3">
      <w:pPr>
        <w:pStyle w:val="BodyText"/>
        <w:spacing w:before="8"/>
        <w:rPr>
          <w:sz w:val="22"/>
        </w:rPr>
      </w:pPr>
    </w:p>
    <w:p w14:paraId="20A78678" w14:textId="0D567BDE" w:rsidR="00A302F3" w:rsidRDefault="0068068A">
      <w:pPr>
        <w:spacing w:before="1"/>
        <w:ind w:left="476" w:right="954"/>
        <w:jc w:val="both"/>
        <w:rPr>
          <w:b/>
        </w:rPr>
      </w:pPr>
      <w:r>
        <w:rPr>
          <w:b/>
        </w:rPr>
        <w:t>I</w:t>
      </w:r>
      <w:r>
        <w:rPr>
          <w:b/>
          <w:spacing w:val="-9"/>
        </w:rPr>
        <w:t xml:space="preserve"> </w:t>
      </w:r>
      <w:r>
        <w:rPr>
          <w:b/>
        </w:rPr>
        <w:t>waive</w:t>
      </w:r>
      <w:r>
        <w:rPr>
          <w:b/>
          <w:spacing w:val="-4"/>
        </w:rPr>
        <w:t xml:space="preserve"> </w:t>
      </w:r>
      <w:r w:rsidR="00B3313F">
        <w:rPr>
          <w:b/>
        </w:rPr>
        <w:t>DFW Plus Hospice Care LLC</w:t>
      </w:r>
      <w:r>
        <w:rPr>
          <w:b/>
          <w:spacing w:val="-7"/>
        </w:rPr>
        <w:t xml:space="preserve"> </w:t>
      </w:r>
      <w:r>
        <w:rPr>
          <w:b/>
        </w:rPr>
        <w:t>from</w:t>
      </w:r>
      <w:r>
        <w:rPr>
          <w:b/>
          <w:spacing w:val="-6"/>
        </w:rPr>
        <w:t xml:space="preserve"> </w:t>
      </w:r>
      <w:r>
        <w:rPr>
          <w:b/>
        </w:rPr>
        <w:t>all</w:t>
      </w:r>
      <w:r>
        <w:rPr>
          <w:b/>
          <w:spacing w:val="-6"/>
        </w:rPr>
        <w:t xml:space="preserve"> </w:t>
      </w:r>
      <w:r>
        <w:rPr>
          <w:b/>
        </w:rPr>
        <w:t>responsibilities</w:t>
      </w:r>
      <w:r>
        <w:rPr>
          <w:b/>
          <w:spacing w:val="-7"/>
        </w:rPr>
        <w:t xml:space="preserve"> </w:t>
      </w:r>
      <w:r>
        <w:rPr>
          <w:b/>
        </w:rPr>
        <w:t>of</w:t>
      </w:r>
      <w:r>
        <w:rPr>
          <w:b/>
          <w:spacing w:val="-1"/>
        </w:rPr>
        <w:t xml:space="preserve"> </w:t>
      </w:r>
      <w:r>
        <w:rPr>
          <w:b/>
        </w:rPr>
        <w:t>anything</w:t>
      </w:r>
      <w:r>
        <w:rPr>
          <w:b/>
          <w:spacing w:val="-4"/>
        </w:rPr>
        <w:t xml:space="preserve"> </w:t>
      </w:r>
      <w:r>
        <w:rPr>
          <w:b/>
        </w:rPr>
        <w:t>that</w:t>
      </w:r>
      <w:r>
        <w:rPr>
          <w:b/>
          <w:spacing w:val="-6"/>
        </w:rPr>
        <w:t xml:space="preserve"> </w:t>
      </w:r>
      <w:r>
        <w:rPr>
          <w:b/>
        </w:rPr>
        <w:t>might</w:t>
      </w:r>
      <w:r>
        <w:rPr>
          <w:b/>
          <w:spacing w:val="-4"/>
        </w:rPr>
        <w:t xml:space="preserve"> </w:t>
      </w:r>
      <w:r>
        <w:rPr>
          <w:b/>
        </w:rPr>
        <w:t>happen</w:t>
      </w:r>
      <w:r>
        <w:rPr>
          <w:b/>
          <w:spacing w:val="-5"/>
        </w:rPr>
        <w:t xml:space="preserve"> </w:t>
      </w:r>
      <w:r>
        <w:rPr>
          <w:b/>
        </w:rPr>
        <w:t>or</w:t>
      </w:r>
      <w:r>
        <w:rPr>
          <w:b/>
          <w:spacing w:val="-7"/>
        </w:rPr>
        <w:t xml:space="preserve"> </w:t>
      </w:r>
      <w:r>
        <w:rPr>
          <w:b/>
        </w:rPr>
        <w:t>occur</w:t>
      </w:r>
      <w:r>
        <w:rPr>
          <w:b/>
          <w:spacing w:val="-7"/>
        </w:rPr>
        <w:t xml:space="preserve"> </w:t>
      </w:r>
      <w:r>
        <w:rPr>
          <w:b/>
        </w:rPr>
        <w:t>from</w:t>
      </w:r>
      <w:r>
        <w:rPr>
          <w:b/>
          <w:spacing w:val="-6"/>
        </w:rPr>
        <w:t xml:space="preserve"> </w:t>
      </w:r>
      <w:r>
        <w:rPr>
          <w:b/>
        </w:rPr>
        <w:t>the</w:t>
      </w:r>
      <w:r>
        <w:rPr>
          <w:b/>
          <w:spacing w:val="-7"/>
        </w:rPr>
        <w:t xml:space="preserve"> </w:t>
      </w:r>
      <w:r>
        <w:rPr>
          <w:b/>
        </w:rPr>
        <w:t>result</w:t>
      </w:r>
      <w:r>
        <w:rPr>
          <w:b/>
          <w:spacing w:val="-6"/>
        </w:rPr>
        <w:t xml:space="preserve"> </w:t>
      </w:r>
      <w:r>
        <w:rPr>
          <w:b/>
        </w:rPr>
        <w:t xml:space="preserve">of </w:t>
      </w:r>
      <w:proofErr w:type="gramStart"/>
      <w:r>
        <w:rPr>
          <w:b/>
        </w:rPr>
        <w:t>ride</w:t>
      </w:r>
      <w:proofErr w:type="gramEnd"/>
      <w:r>
        <w:rPr>
          <w:b/>
          <w:spacing w:val="-2"/>
        </w:rPr>
        <w:t xml:space="preserve"> </w:t>
      </w:r>
      <w:r>
        <w:rPr>
          <w:b/>
        </w:rPr>
        <w:t>/ share</w:t>
      </w:r>
      <w:r>
        <w:rPr>
          <w:b/>
          <w:spacing w:val="-2"/>
        </w:rPr>
        <w:t xml:space="preserve"> </w:t>
      </w:r>
      <w:r>
        <w:rPr>
          <w:b/>
        </w:rPr>
        <w:t>with</w:t>
      </w:r>
      <w:r>
        <w:rPr>
          <w:b/>
          <w:spacing w:val="-1"/>
        </w:rPr>
        <w:t xml:space="preserve"> </w:t>
      </w:r>
      <w:r>
        <w:rPr>
          <w:b/>
        </w:rPr>
        <w:t>other</w:t>
      </w:r>
      <w:r>
        <w:rPr>
          <w:b/>
          <w:spacing w:val="-2"/>
        </w:rPr>
        <w:t xml:space="preserve"> </w:t>
      </w:r>
      <w:r>
        <w:rPr>
          <w:b/>
        </w:rPr>
        <w:t>staff</w:t>
      </w:r>
      <w:r>
        <w:rPr>
          <w:b/>
          <w:spacing w:val="-2"/>
        </w:rPr>
        <w:t xml:space="preserve"> </w:t>
      </w:r>
      <w:r>
        <w:rPr>
          <w:b/>
        </w:rPr>
        <w:t>members. I understand</w:t>
      </w:r>
      <w:r>
        <w:rPr>
          <w:b/>
          <w:spacing w:val="-3"/>
        </w:rPr>
        <w:t xml:space="preserve"> </w:t>
      </w:r>
      <w:r>
        <w:rPr>
          <w:b/>
        </w:rPr>
        <w:t>that</w:t>
      </w:r>
      <w:r>
        <w:rPr>
          <w:b/>
          <w:spacing w:val="-2"/>
        </w:rPr>
        <w:t xml:space="preserve"> </w:t>
      </w:r>
      <w:r>
        <w:rPr>
          <w:b/>
        </w:rPr>
        <w:t>this is</w:t>
      </w:r>
      <w:r>
        <w:rPr>
          <w:b/>
          <w:spacing w:val="-2"/>
        </w:rPr>
        <w:t xml:space="preserve"> </w:t>
      </w:r>
      <w:r>
        <w:rPr>
          <w:b/>
        </w:rPr>
        <w:t>a choice</w:t>
      </w:r>
      <w:r>
        <w:rPr>
          <w:b/>
          <w:spacing w:val="-2"/>
        </w:rPr>
        <w:t xml:space="preserve"> </w:t>
      </w:r>
      <w:r>
        <w:rPr>
          <w:b/>
        </w:rPr>
        <w:t>that I</w:t>
      </w:r>
      <w:r>
        <w:rPr>
          <w:b/>
          <w:spacing w:val="-2"/>
        </w:rPr>
        <w:t xml:space="preserve"> </w:t>
      </w:r>
      <w:r>
        <w:rPr>
          <w:b/>
        </w:rPr>
        <w:t>have made as</w:t>
      </w:r>
      <w:r>
        <w:rPr>
          <w:b/>
          <w:spacing w:val="-2"/>
        </w:rPr>
        <w:t xml:space="preserve"> </w:t>
      </w:r>
      <w:r>
        <w:rPr>
          <w:b/>
        </w:rPr>
        <w:t>my</w:t>
      </w:r>
      <w:r>
        <w:rPr>
          <w:b/>
          <w:spacing w:val="-3"/>
        </w:rPr>
        <w:t xml:space="preserve"> </w:t>
      </w:r>
      <w:proofErr w:type="gramStart"/>
      <w:r>
        <w:rPr>
          <w:b/>
        </w:rPr>
        <w:t>option</w:t>
      </w:r>
      <w:proofErr w:type="gramEnd"/>
      <w:r>
        <w:rPr>
          <w:b/>
          <w:spacing w:val="-1"/>
        </w:rPr>
        <w:t xml:space="preserve"> </w:t>
      </w:r>
      <w:r>
        <w:rPr>
          <w:b/>
        </w:rPr>
        <w:t>to ride with another staff member and accept full responsibility myself for my actions.</w:t>
      </w:r>
    </w:p>
    <w:p w14:paraId="55DE6EFA" w14:textId="77777777" w:rsidR="00A302F3" w:rsidRDefault="00A302F3">
      <w:pPr>
        <w:pStyle w:val="BodyText"/>
        <w:spacing w:before="3"/>
        <w:rPr>
          <w:b/>
          <w:sz w:val="21"/>
        </w:rPr>
      </w:pPr>
    </w:p>
    <w:p w14:paraId="51544E4D" w14:textId="02B14457" w:rsidR="00A302F3" w:rsidRDefault="0068068A">
      <w:pPr>
        <w:ind w:left="478" w:right="681"/>
      </w:pPr>
      <w:r>
        <w:t>I</w:t>
      </w:r>
      <w:r>
        <w:rPr>
          <w:spacing w:val="-3"/>
        </w:rPr>
        <w:t xml:space="preserve"> </w:t>
      </w:r>
      <w:r>
        <w:t>understand</w:t>
      </w:r>
      <w:r>
        <w:rPr>
          <w:spacing w:val="-2"/>
        </w:rPr>
        <w:t xml:space="preserve"> </w:t>
      </w:r>
      <w:r>
        <w:t>that</w:t>
      </w:r>
      <w:r>
        <w:rPr>
          <w:spacing w:val="-1"/>
        </w:rPr>
        <w:t xml:space="preserve"> </w:t>
      </w:r>
      <w:r>
        <w:t>this is</w:t>
      </w:r>
      <w:r>
        <w:rPr>
          <w:spacing w:val="-1"/>
        </w:rPr>
        <w:t xml:space="preserve"> </w:t>
      </w:r>
      <w:r>
        <w:t>to</w:t>
      </w:r>
      <w:r>
        <w:rPr>
          <w:spacing w:val="-2"/>
        </w:rPr>
        <w:t xml:space="preserve"> </w:t>
      </w:r>
      <w:r>
        <w:t>help protect the safety</w:t>
      </w:r>
      <w:r>
        <w:rPr>
          <w:spacing w:val="-2"/>
        </w:rPr>
        <w:t xml:space="preserve"> </w:t>
      </w:r>
      <w:r>
        <w:t>of staff and</w:t>
      </w:r>
      <w:r>
        <w:rPr>
          <w:spacing w:val="-2"/>
        </w:rPr>
        <w:t xml:space="preserve"> </w:t>
      </w:r>
      <w:r>
        <w:t>riders; and I</w:t>
      </w:r>
      <w:r>
        <w:rPr>
          <w:spacing w:val="-3"/>
        </w:rPr>
        <w:t xml:space="preserve"> </w:t>
      </w:r>
      <w:r>
        <w:t>agree to the above-mentioned guidelines set forth in this policy</w:t>
      </w:r>
      <w:r>
        <w:rPr>
          <w:spacing w:val="-3"/>
        </w:rPr>
        <w:t xml:space="preserve"> </w:t>
      </w:r>
      <w:r>
        <w:t>of ride/share</w:t>
      </w:r>
      <w:r>
        <w:rPr>
          <w:spacing w:val="-2"/>
        </w:rPr>
        <w:t xml:space="preserve"> </w:t>
      </w:r>
      <w:r>
        <w:t>and</w:t>
      </w:r>
      <w:r>
        <w:rPr>
          <w:spacing w:val="-3"/>
        </w:rPr>
        <w:t xml:space="preserve"> </w:t>
      </w:r>
      <w:r>
        <w:t>that I</w:t>
      </w:r>
      <w:r>
        <w:rPr>
          <w:spacing w:val="-4"/>
        </w:rPr>
        <w:t xml:space="preserve"> </w:t>
      </w:r>
      <w:r>
        <w:t>will obey</w:t>
      </w:r>
      <w:r>
        <w:rPr>
          <w:spacing w:val="-3"/>
        </w:rPr>
        <w:t xml:space="preserve"> </w:t>
      </w:r>
      <w:r>
        <w:t>traffic laws as well as wear</w:t>
      </w:r>
      <w:r>
        <w:rPr>
          <w:spacing w:val="-2"/>
        </w:rPr>
        <w:t xml:space="preserve"> </w:t>
      </w:r>
      <w:r>
        <w:t>proper PPE</w:t>
      </w:r>
      <w:r>
        <w:rPr>
          <w:spacing w:val="-1"/>
        </w:rPr>
        <w:t xml:space="preserve"> </w:t>
      </w:r>
      <w:r>
        <w:t>during</w:t>
      </w:r>
      <w:r>
        <w:rPr>
          <w:spacing w:val="-3"/>
        </w:rPr>
        <w:t xml:space="preserve"> </w:t>
      </w:r>
      <w:r>
        <w:t>my</w:t>
      </w:r>
      <w:r>
        <w:rPr>
          <w:spacing w:val="-3"/>
        </w:rPr>
        <w:t xml:space="preserve"> </w:t>
      </w:r>
      <w:r>
        <w:t xml:space="preserve">ride/share with another staff member. I acknowledge the receipt of the Addendum to </w:t>
      </w:r>
      <w:r w:rsidR="00B3313F">
        <w:t>DFW Plus Hospice Care LLC</w:t>
      </w:r>
      <w:r>
        <w:t xml:space="preserve"> Handbook, had questions answered</w:t>
      </w:r>
      <w:r>
        <w:rPr>
          <w:spacing w:val="-1"/>
        </w:rPr>
        <w:t xml:space="preserve"> </w:t>
      </w:r>
      <w:r>
        <w:t>and</w:t>
      </w:r>
      <w:r>
        <w:rPr>
          <w:spacing w:val="-1"/>
        </w:rPr>
        <w:t xml:space="preserve"> </w:t>
      </w:r>
      <w:r>
        <w:t>understand</w:t>
      </w:r>
      <w:r>
        <w:rPr>
          <w:spacing w:val="-4"/>
        </w:rPr>
        <w:t xml:space="preserve"> </w:t>
      </w:r>
      <w:r>
        <w:t>the</w:t>
      </w:r>
      <w:r>
        <w:rPr>
          <w:spacing w:val="-1"/>
        </w:rPr>
        <w:t xml:space="preserve"> </w:t>
      </w:r>
      <w:r>
        <w:t>Ride</w:t>
      </w:r>
      <w:r>
        <w:rPr>
          <w:spacing w:val="-3"/>
        </w:rPr>
        <w:t xml:space="preserve"> </w:t>
      </w:r>
      <w:r>
        <w:t>/ Share</w:t>
      </w:r>
      <w:r>
        <w:rPr>
          <w:spacing w:val="-1"/>
        </w:rPr>
        <w:t xml:space="preserve"> </w:t>
      </w:r>
      <w:r>
        <w:t>Driving</w:t>
      </w:r>
      <w:r>
        <w:rPr>
          <w:spacing w:val="-4"/>
        </w:rPr>
        <w:t xml:space="preserve"> </w:t>
      </w:r>
      <w:r>
        <w:t>Policy</w:t>
      </w:r>
      <w:r>
        <w:rPr>
          <w:spacing w:val="-4"/>
        </w:rPr>
        <w:t xml:space="preserve"> </w:t>
      </w:r>
      <w:r>
        <w:t xml:space="preserve">of </w:t>
      </w:r>
      <w:r w:rsidR="00B3313F">
        <w:t>DFW Plus Hospice Care LLC</w:t>
      </w:r>
      <w:r>
        <w:t>.</w:t>
      </w:r>
      <w:r>
        <w:rPr>
          <w:spacing w:val="-1"/>
        </w:rPr>
        <w:t xml:space="preserve"> </w:t>
      </w:r>
      <w:r>
        <w:t>I</w:t>
      </w:r>
      <w:r>
        <w:rPr>
          <w:spacing w:val="-3"/>
        </w:rPr>
        <w:t xml:space="preserve"> </w:t>
      </w:r>
      <w:r>
        <w:t>furthermore</w:t>
      </w:r>
      <w:r>
        <w:rPr>
          <w:spacing w:val="-1"/>
        </w:rPr>
        <w:t xml:space="preserve"> </w:t>
      </w:r>
      <w:r>
        <w:t>understand</w:t>
      </w:r>
      <w:r>
        <w:rPr>
          <w:spacing w:val="-4"/>
        </w:rPr>
        <w:t xml:space="preserve"> </w:t>
      </w:r>
      <w:r>
        <w:t xml:space="preserve">that it </w:t>
      </w:r>
      <w:proofErr w:type="spellStart"/>
      <w:proofErr w:type="gramStart"/>
      <w:r>
        <w:t>ismy</w:t>
      </w:r>
      <w:proofErr w:type="spellEnd"/>
      <w:proofErr w:type="gramEnd"/>
      <w:r>
        <w:t xml:space="preserve"> responsibility to read and familiarize myself with all the policies and procedures contained in this Addendum, as well as all others contained in the </w:t>
      </w:r>
      <w:r w:rsidR="00B3313F">
        <w:t>DFW Plus Hospice Care LLC</w:t>
      </w:r>
      <w:r>
        <w:t xml:space="preserve"> Handbook, and to </w:t>
      </w:r>
      <w:proofErr w:type="gramStart"/>
      <w:r>
        <w:t>follow them at all times</w:t>
      </w:r>
      <w:proofErr w:type="gramEnd"/>
      <w:r>
        <w:t xml:space="preserve"> during my employment with </w:t>
      </w:r>
      <w:r w:rsidR="00B3313F">
        <w:t>DFW Plus Hospice Care LLC</w:t>
      </w:r>
      <w:r>
        <w:t>.</w:t>
      </w:r>
    </w:p>
    <w:p w14:paraId="2A4CC5E0" w14:textId="77777777" w:rsidR="00A302F3" w:rsidRDefault="00A302F3">
      <w:pPr>
        <w:pStyle w:val="BodyText"/>
      </w:pPr>
    </w:p>
    <w:p w14:paraId="5E4FFD69" w14:textId="77777777" w:rsidR="00A302F3" w:rsidRDefault="00A302F3">
      <w:pPr>
        <w:pStyle w:val="BodyText"/>
      </w:pPr>
    </w:p>
    <w:p w14:paraId="3DB99995" w14:textId="77777777" w:rsidR="00A302F3" w:rsidRDefault="0068068A">
      <w:pPr>
        <w:tabs>
          <w:tab w:val="left" w:pos="6462"/>
          <w:tab w:val="left" w:pos="9032"/>
        </w:tabs>
        <w:spacing w:before="183"/>
        <w:ind w:left="479"/>
        <w:jc w:val="both"/>
      </w:pPr>
      <w:r>
        <w:t>Employee</w:t>
      </w:r>
      <w:r>
        <w:rPr>
          <w:spacing w:val="-12"/>
        </w:rPr>
        <w:t xml:space="preserve"> </w:t>
      </w:r>
      <w:r>
        <w:rPr>
          <w:spacing w:val="-2"/>
        </w:rPr>
        <w:t>Signature:</w:t>
      </w:r>
      <w:r>
        <w:rPr>
          <w:u w:val="single"/>
        </w:rPr>
        <w:tab/>
      </w:r>
      <w:r>
        <w:rPr>
          <w:spacing w:val="80"/>
        </w:rPr>
        <w:t xml:space="preserve">   </w:t>
      </w:r>
      <w:r>
        <w:t xml:space="preserve">Date: </w:t>
      </w:r>
      <w:r>
        <w:rPr>
          <w:u w:val="single"/>
        </w:rPr>
        <w:tab/>
      </w:r>
    </w:p>
    <w:p w14:paraId="1445CD50" w14:textId="77777777" w:rsidR="00A302F3" w:rsidRDefault="00A302F3">
      <w:pPr>
        <w:pStyle w:val="BodyText"/>
        <w:spacing w:before="1"/>
        <w:rPr>
          <w:sz w:val="13"/>
        </w:rPr>
      </w:pPr>
    </w:p>
    <w:p w14:paraId="54E223EB" w14:textId="77777777" w:rsidR="00A302F3" w:rsidRDefault="0068068A">
      <w:pPr>
        <w:tabs>
          <w:tab w:val="left" w:pos="6510"/>
        </w:tabs>
        <w:spacing w:before="91"/>
        <w:ind w:left="479"/>
      </w:pPr>
      <w:r>
        <w:t>Print</w:t>
      </w:r>
      <w:r>
        <w:rPr>
          <w:spacing w:val="-3"/>
        </w:rPr>
        <w:t xml:space="preserve"> </w:t>
      </w:r>
      <w:r>
        <w:t>Employee</w:t>
      </w:r>
      <w:r>
        <w:rPr>
          <w:spacing w:val="-1"/>
        </w:rPr>
        <w:t xml:space="preserve"> </w:t>
      </w:r>
      <w:r>
        <w:t xml:space="preserve">Name: </w:t>
      </w:r>
      <w:r>
        <w:rPr>
          <w:u w:val="single"/>
        </w:rPr>
        <w:tab/>
      </w:r>
    </w:p>
    <w:p w14:paraId="0288CE82" w14:textId="77777777" w:rsidR="00A302F3" w:rsidRDefault="00A302F3">
      <w:pPr>
        <w:sectPr w:rsidR="00A302F3">
          <w:footerReference w:type="default" r:id="rId24"/>
          <w:pgSz w:w="12020" w:h="15500"/>
          <w:pgMar w:top="500" w:right="160" w:bottom="280" w:left="200" w:header="0" w:footer="0" w:gutter="0"/>
          <w:cols w:space="720"/>
        </w:sectPr>
      </w:pPr>
    </w:p>
    <w:p w14:paraId="5567066D" w14:textId="7982831D" w:rsidR="00A302F3" w:rsidRDefault="00A302F3">
      <w:pPr>
        <w:pStyle w:val="BodyText"/>
        <w:ind w:left="5192"/>
        <w:rPr>
          <w:sz w:val="20"/>
        </w:rPr>
      </w:pPr>
    </w:p>
    <w:p w14:paraId="6C6E5C17" w14:textId="77777777" w:rsidR="00A302F3" w:rsidRDefault="00A302F3">
      <w:pPr>
        <w:pStyle w:val="BodyText"/>
        <w:spacing w:before="9"/>
        <w:rPr>
          <w:sz w:val="22"/>
        </w:rPr>
      </w:pPr>
    </w:p>
    <w:p w14:paraId="60CFBCB0" w14:textId="77777777" w:rsidR="00A302F3" w:rsidRDefault="0068068A">
      <w:pPr>
        <w:spacing w:before="85"/>
        <w:ind w:left="1874" w:right="1439"/>
        <w:jc w:val="center"/>
        <w:rPr>
          <w:b/>
          <w:sz w:val="36"/>
        </w:rPr>
      </w:pPr>
      <w:r>
        <w:rPr>
          <w:b/>
          <w:sz w:val="36"/>
          <w:u w:val="single"/>
        </w:rPr>
        <w:t>Conflict</w:t>
      </w:r>
      <w:r>
        <w:rPr>
          <w:b/>
          <w:spacing w:val="-5"/>
          <w:sz w:val="36"/>
          <w:u w:val="single"/>
        </w:rPr>
        <w:t xml:space="preserve"> </w:t>
      </w:r>
      <w:r>
        <w:rPr>
          <w:b/>
          <w:sz w:val="36"/>
          <w:u w:val="single"/>
        </w:rPr>
        <w:t>of</w:t>
      </w:r>
      <w:r>
        <w:rPr>
          <w:b/>
          <w:spacing w:val="-4"/>
          <w:sz w:val="36"/>
          <w:u w:val="single"/>
        </w:rPr>
        <w:t xml:space="preserve"> </w:t>
      </w:r>
      <w:r>
        <w:rPr>
          <w:b/>
          <w:spacing w:val="-2"/>
          <w:sz w:val="36"/>
          <w:u w:val="single"/>
        </w:rPr>
        <w:t>Interest</w:t>
      </w:r>
    </w:p>
    <w:p w14:paraId="1C86A027" w14:textId="77777777" w:rsidR="00A302F3" w:rsidRDefault="00A302F3">
      <w:pPr>
        <w:pStyle w:val="BodyText"/>
        <w:spacing w:before="1"/>
        <w:rPr>
          <w:b/>
          <w:sz w:val="19"/>
        </w:rPr>
      </w:pPr>
    </w:p>
    <w:p w14:paraId="73BAC770" w14:textId="77777777" w:rsidR="00A302F3" w:rsidRDefault="0068068A">
      <w:pPr>
        <w:pStyle w:val="BodyText"/>
        <w:spacing w:before="113" w:line="216" w:lineRule="auto"/>
        <w:ind w:left="512" w:right="540" w:hanging="12"/>
      </w:pPr>
      <w:r>
        <w:t>Employees must avoid any situation involving a conflict between their personal interests and the interests of the Agency.</w:t>
      </w:r>
    </w:p>
    <w:p w14:paraId="5F821AA2" w14:textId="77777777" w:rsidR="00A302F3" w:rsidRDefault="00A302F3">
      <w:pPr>
        <w:pStyle w:val="BodyText"/>
        <w:spacing w:before="1"/>
        <w:rPr>
          <w:sz w:val="33"/>
        </w:rPr>
      </w:pPr>
    </w:p>
    <w:p w14:paraId="1D4497F0" w14:textId="77777777" w:rsidR="00A302F3" w:rsidRDefault="0068068A">
      <w:pPr>
        <w:pStyle w:val="ListParagraph"/>
        <w:numPr>
          <w:ilvl w:val="0"/>
          <w:numId w:val="6"/>
        </w:numPr>
        <w:tabs>
          <w:tab w:val="left" w:pos="1944"/>
        </w:tabs>
        <w:spacing w:before="1" w:line="196" w:lineRule="auto"/>
        <w:ind w:right="650" w:firstLine="0"/>
        <w:jc w:val="both"/>
        <w:rPr>
          <w:sz w:val="24"/>
        </w:rPr>
      </w:pPr>
      <w:r>
        <w:rPr>
          <w:sz w:val="24"/>
        </w:rPr>
        <w:t>Any</w:t>
      </w:r>
      <w:r>
        <w:rPr>
          <w:spacing w:val="-6"/>
          <w:sz w:val="24"/>
        </w:rPr>
        <w:t xml:space="preserve"> </w:t>
      </w:r>
      <w:r>
        <w:rPr>
          <w:sz w:val="24"/>
        </w:rPr>
        <w:t>financial</w:t>
      </w:r>
      <w:r>
        <w:rPr>
          <w:spacing w:val="-4"/>
          <w:sz w:val="24"/>
        </w:rPr>
        <w:t xml:space="preserve"> </w:t>
      </w:r>
      <w:r>
        <w:rPr>
          <w:sz w:val="24"/>
        </w:rPr>
        <w:t>or</w:t>
      </w:r>
      <w:r>
        <w:rPr>
          <w:spacing w:val="-3"/>
          <w:sz w:val="24"/>
        </w:rPr>
        <w:t xml:space="preserve"> </w:t>
      </w:r>
      <w:r>
        <w:rPr>
          <w:sz w:val="24"/>
        </w:rPr>
        <w:t>personal</w:t>
      </w:r>
      <w:r>
        <w:rPr>
          <w:spacing w:val="-4"/>
          <w:sz w:val="24"/>
        </w:rPr>
        <w:t xml:space="preserve"> </w:t>
      </w:r>
      <w:r>
        <w:rPr>
          <w:sz w:val="24"/>
        </w:rPr>
        <w:t>obligation,</w:t>
      </w:r>
      <w:r>
        <w:rPr>
          <w:spacing w:val="-4"/>
          <w:sz w:val="24"/>
        </w:rPr>
        <w:t xml:space="preserve"> </w:t>
      </w:r>
      <w:r>
        <w:rPr>
          <w:sz w:val="24"/>
        </w:rPr>
        <w:t>which</w:t>
      </w:r>
      <w:r>
        <w:rPr>
          <w:spacing w:val="-4"/>
          <w:sz w:val="24"/>
        </w:rPr>
        <w:t xml:space="preserve"> </w:t>
      </w:r>
      <w:r>
        <w:rPr>
          <w:sz w:val="24"/>
        </w:rPr>
        <w:t>might</w:t>
      </w:r>
      <w:r>
        <w:rPr>
          <w:spacing w:val="-2"/>
          <w:sz w:val="24"/>
        </w:rPr>
        <w:t xml:space="preserve"> </w:t>
      </w:r>
      <w:r>
        <w:rPr>
          <w:sz w:val="24"/>
        </w:rPr>
        <w:t>affect</w:t>
      </w:r>
      <w:r>
        <w:rPr>
          <w:spacing w:val="-4"/>
          <w:sz w:val="24"/>
        </w:rPr>
        <w:t xml:space="preserve"> </w:t>
      </w:r>
      <w:r>
        <w:rPr>
          <w:sz w:val="24"/>
        </w:rPr>
        <w:t>or</w:t>
      </w:r>
      <w:r>
        <w:rPr>
          <w:spacing w:val="-4"/>
          <w:sz w:val="24"/>
        </w:rPr>
        <w:t xml:space="preserve"> </w:t>
      </w:r>
      <w:r>
        <w:rPr>
          <w:sz w:val="24"/>
        </w:rPr>
        <w:t>appear</w:t>
      </w:r>
      <w:r>
        <w:rPr>
          <w:spacing w:val="-4"/>
          <w:sz w:val="24"/>
        </w:rPr>
        <w:t xml:space="preserve"> </w:t>
      </w:r>
      <w:r>
        <w:rPr>
          <w:sz w:val="24"/>
        </w:rPr>
        <w:t>to</w:t>
      </w:r>
      <w:r>
        <w:rPr>
          <w:spacing w:val="-2"/>
          <w:sz w:val="24"/>
        </w:rPr>
        <w:t xml:space="preserve"> </w:t>
      </w:r>
      <w:r>
        <w:rPr>
          <w:sz w:val="24"/>
        </w:rPr>
        <w:t>affect</w:t>
      </w:r>
      <w:r>
        <w:rPr>
          <w:spacing w:val="-2"/>
          <w:sz w:val="24"/>
        </w:rPr>
        <w:t xml:space="preserve"> </w:t>
      </w:r>
      <w:r>
        <w:rPr>
          <w:sz w:val="24"/>
        </w:rPr>
        <w:t>personal</w:t>
      </w:r>
      <w:r>
        <w:rPr>
          <w:spacing w:val="-4"/>
          <w:sz w:val="24"/>
        </w:rPr>
        <w:t xml:space="preserve"> </w:t>
      </w:r>
      <w:r>
        <w:rPr>
          <w:sz w:val="24"/>
        </w:rPr>
        <w:t xml:space="preserve">judgment in dealing </w:t>
      </w:r>
      <w:proofErr w:type="gramStart"/>
      <w:r>
        <w:rPr>
          <w:sz w:val="24"/>
        </w:rPr>
        <w:t>for</w:t>
      </w:r>
      <w:proofErr w:type="gramEnd"/>
      <w:r>
        <w:rPr>
          <w:sz w:val="24"/>
        </w:rPr>
        <w:t xml:space="preserve"> the company </w:t>
      </w:r>
      <w:proofErr w:type="gramStart"/>
      <w:r>
        <w:rPr>
          <w:sz w:val="24"/>
        </w:rPr>
        <w:t>is considered to be</w:t>
      </w:r>
      <w:proofErr w:type="gramEnd"/>
      <w:r>
        <w:rPr>
          <w:sz w:val="24"/>
        </w:rPr>
        <w:t xml:space="preserve"> a conflict of interest.</w:t>
      </w:r>
    </w:p>
    <w:p w14:paraId="6B8598EB" w14:textId="77777777" w:rsidR="00A302F3" w:rsidRDefault="0068068A">
      <w:pPr>
        <w:pStyle w:val="ListParagraph"/>
        <w:numPr>
          <w:ilvl w:val="0"/>
          <w:numId w:val="6"/>
        </w:numPr>
        <w:tabs>
          <w:tab w:val="left" w:pos="1941"/>
        </w:tabs>
        <w:spacing w:before="229"/>
        <w:ind w:left="1940" w:hanging="361"/>
        <w:rPr>
          <w:sz w:val="24"/>
        </w:rPr>
      </w:pPr>
      <w:r>
        <w:rPr>
          <w:sz w:val="24"/>
        </w:rPr>
        <w:t>Areas</w:t>
      </w:r>
      <w:r>
        <w:rPr>
          <w:spacing w:val="-7"/>
          <w:sz w:val="24"/>
        </w:rPr>
        <w:t xml:space="preserve"> </w:t>
      </w:r>
      <w:r>
        <w:rPr>
          <w:sz w:val="24"/>
        </w:rPr>
        <w:t>of</w:t>
      </w:r>
      <w:r>
        <w:rPr>
          <w:spacing w:val="-5"/>
          <w:sz w:val="24"/>
        </w:rPr>
        <w:t xml:space="preserve"> </w:t>
      </w:r>
      <w:r>
        <w:rPr>
          <w:sz w:val="24"/>
        </w:rPr>
        <w:t>actual</w:t>
      </w:r>
      <w:r>
        <w:rPr>
          <w:spacing w:val="-3"/>
          <w:sz w:val="24"/>
        </w:rPr>
        <w:t xml:space="preserve"> </w:t>
      </w:r>
      <w:r>
        <w:rPr>
          <w:sz w:val="24"/>
        </w:rPr>
        <w:t>or</w:t>
      </w:r>
      <w:r>
        <w:rPr>
          <w:spacing w:val="-5"/>
          <w:sz w:val="24"/>
        </w:rPr>
        <w:t xml:space="preserve"> </w:t>
      </w:r>
      <w:r>
        <w:rPr>
          <w:sz w:val="24"/>
        </w:rPr>
        <w:t>potential</w:t>
      </w:r>
      <w:r>
        <w:rPr>
          <w:spacing w:val="-3"/>
          <w:sz w:val="24"/>
        </w:rPr>
        <w:t xml:space="preserve"> </w:t>
      </w:r>
      <w:r>
        <w:rPr>
          <w:sz w:val="24"/>
        </w:rPr>
        <w:t>conflict</w:t>
      </w:r>
      <w:r>
        <w:rPr>
          <w:spacing w:val="-1"/>
          <w:sz w:val="24"/>
        </w:rPr>
        <w:t xml:space="preserve"> </w:t>
      </w:r>
      <w:r>
        <w:rPr>
          <w:sz w:val="24"/>
        </w:rPr>
        <w:t>of</w:t>
      </w:r>
      <w:r>
        <w:rPr>
          <w:spacing w:val="-5"/>
          <w:sz w:val="24"/>
        </w:rPr>
        <w:t xml:space="preserve"> </w:t>
      </w:r>
      <w:r>
        <w:rPr>
          <w:sz w:val="24"/>
        </w:rPr>
        <w:t>interest</w:t>
      </w:r>
      <w:r>
        <w:rPr>
          <w:spacing w:val="-3"/>
          <w:sz w:val="24"/>
        </w:rPr>
        <w:t xml:space="preserve"> </w:t>
      </w:r>
      <w:r>
        <w:rPr>
          <w:spacing w:val="-2"/>
          <w:sz w:val="24"/>
        </w:rPr>
        <w:t>include:</w:t>
      </w:r>
    </w:p>
    <w:p w14:paraId="7F485B30" w14:textId="77777777" w:rsidR="00A302F3" w:rsidRDefault="0068068A">
      <w:pPr>
        <w:pStyle w:val="ListParagraph"/>
        <w:numPr>
          <w:ilvl w:val="1"/>
          <w:numId w:val="6"/>
        </w:numPr>
        <w:tabs>
          <w:tab w:val="left" w:pos="1948"/>
        </w:tabs>
        <w:spacing w:before="218" w:line="216" w:lineRule="auto"/>
        <w:ind w:right="751"/>
        <w:rPr>
          <w:sz w:val="24"/>
        </w:rPr>
      </w:pPr>
      <w:r>
        <w:rPr>
          <w:sz w:val="24"/>
        </w:rPr>
        <w:t>The</w:t>
      </w:r>
      <w:r>
        <w:rPr>
          <w:spacing w:val="-15"/>
          <w:sz w:val="24"/>
        </w:rPr>
        <w:t xml:space="preserve"> </w:t>
      </w:r>
      <w:r>
        <w:rPr>
          <w:sz w:val="24"/>
        </w:rPr>
        <w:t>employment</w:t>
      </w:r>
      <w:r>
        <w:rPr>
          <w:spacing w:val="-9"/>
          <w:sz w:val="24"/>
        </w:rPr>
        <w:t xml:space="preserve"> </w:t>
      </w:r>
      <w:r>
        <w:rPr>
          <w:sz w:val="24"/>
        </w:rPr>
        <w:t>of</w:t>
      </w:r>
      <w:r>
        <w:rPr>
          <w:spacing w:val="-13"/>
          <w:sz w:val="24"/>
        </w:rPr>
        <w:t xml:space="preserve"> </w:t>
      </w:r>
      <w:r>
        <w:rPr>
          <w:sz w:val="24"/>
        </w:rPr>
        <w:t>relatives</w:t>
      </w:r>
      <w:r>
        <w:rPr>
          <w:spacing w:val="-12"/>
          <w:sz w:val="24"/>
        </w:rPr>
        <w:t xml:space="preserve"> </w:t>
      </w:r>
      <w:r>
        <w:rPr>
          <w:sz w:val="24"/>
        </w:rPr>
        <w:t>where</w:t>
      </w:r>
      <w:r>
        <w:rPr>
          <w:spacing w:val="-13"/>
          <w:sz w:val="24"/>
        </w:rPr>
        <w:t xml:space="preserve"> </w:t>
      </w:r>
      <w:r>
        <w:rPr>
          <w:sz w:val="24"/>
        </w:rPr>
        <w:t>direct</w:t>
      </w:r>
      <w:r>
        <w:rPr>
          <w:spacing w:val="-12"/>
          <w:sz w:val="24"/>
        </w:rPr>
        <w:t xml:space="preserve"> </w:t>
      </w:r>
      <w:r>
        <w:rPr>
          <w:sz w:val="24"/>
        </w:rPr>
        <w:t>supervisory</w:t>
      </w:r>
      <w:r>
        <w:rPr>
          <w:spacing w:val="-14"/>
          <w:sz w:val="24"/>
        </w:rPr>
        <w:t xml:space="preserve"> </w:t>
      </w:r>
      <w:r>
        <w:rPr>
          <w:sz w:val="24"/>
        </w:rPr>
        <w:t>authority</w:t>
      </w:r>
      <w:r>
        <w:rPr>
          <w:spacing w:val="-15"/>
          <w:sz w:val="24"/>
        </w:rPr>
        <w:t xml:space="preserve"> </w:t>
      </w:r>
      <w:r>
        <w:rPr>
          <w:sz w:val="24"/>
        </w:rPr>
        <w:t>or</w:t>
      </w:r>
      <w:r>
        <w:rPr>
          <w:spacing w:val="-10"/>
          <w:sz w:val="24"/>
        </w:rPr>
        <w:t xml:space="preserve"> </w:t>
      </w:r>
      <w:r>
        <w:rPr>
          <w:sz w:val="24"/>
        </w:rPr>
        <w:t>where</w:t>
      </w:r>
      <w:r>
        <w:rPr>
          <w:spacing w:val="-13"/>
          <w:sz w:val="24"/>
        </w:rPr>
        <w:t xml:space="preserve"> </w:t>
      </w:r>
      <w:r>
        <w:rPr>
          <w:sz w:val="24"/>
        </w:rPr>
        <w:t>significant</w:t>
      </w:r>
      <w:r>
        <w:rPr>
          <w:spacing w:val="-12"/>
          <w:sz w:val="24"/>
        </w:rPr>
        <w:t xml:space="preserve"> </w:t>
      </w:r>
      <w:r>
        <w:rPr>
          <w:sz w:val="24"/>
        </w:rPr>
        <w:t>influence can be exerted.</w:t>
      </w:r>
    </w:p>
    <w:p w14:paraId="15DF4F54" w14:textId="77777777" w:rsidR="00A302F3" w:rsidRDefault="00A302F3">
      <w:pPr>
        <w:pStyle w:val="BodyText"/>
        <w:spacing w:before="11"/>
        <w:rPr>
          <w:sz w:val="21"/>
        </w:rPr>
      </w:pPr>
    </w:p>
    <w:p w14:paraId="32F30BFA" w14:textId="77777777" w:rsidR="00A302F3" w:rsidRDefault="0068068A">
      <w:pPr>
        <w:pStyle w:val="ListParagraph"/>
        <w:numPr>
          <w:ilvl w:val="1"/>
          <w:numId w:val="6"/>
        </w:numPr>
        <w:tabs>
          <w:tab w:val="left" w:pos="1948"/>
        </w:tabs>
        <w:spacing w:line="213" w:lineRule="auto"/>
        <w:ind w:left="1947" w:right="755"/>
        <w:rPr>
          <w:sz w:val="24"/>
        </w:rPr>
      </w:pPr>
      <w:r>
        <w:rPr>
          <w:sz w:val="24"/>
        </w:rPr>
        <w:t>A</w:t>
      </w:r>
      <w:r>
        <w:rPr>
          <w:spacing w:val="-1"/>
          <w:sz w:val="24"/>
        </w:rPr>
        <w:t xml:space="preserve"> </w:t>
      </w:r>
      <w:r>
        <w:rPr>
          <w:sz w:val="24"/>
        </w:rPr>
        <w:t>dating relationship where</w:t>
      </w:r>
      <w:r>
        <w:rPr>
          <w:spacing w:val="-1"/>
          <w:sz w:val="24"/>
        </w:rPr>
        <w:t xml:space="preserve"> </w:t>
      </w:r>
      <w:r>
        <w:rPr>
          <w:sz w:val="24"/>
        </w:rPr>
        <w:t>direct supervisory</w:t>
      </w:r>
      <w:r>
        <w:rPr>
          <w:spacing w:val="-2"/>
          <w:sz w:val="24"/>
        </w:rPr>
        <w:t xml:space="preserve"> </w:t>
      </w:r>
      <w:r>
        <w:rPr>
          <w:sz w:val="24"/>
        </w:rPr>
        <w:t>authority</w:t>
      </w:r>
      <w:r>
        <w:rPr>
          <w:spacing w:val="-5"/>
          <w:sz w:val="24"/>
        </w:rPr>
        <w:t xml:space="preserve"> </w:t>
      </w:r>
      <w:r>
        <w:rPr>
          <w:sz w:val="24"/>
        </w:rPr>
        <w:t>exists or</w:t>
      </w:r>
      <w:r>
        <w:rPr>
          <w:spacing w:val="-1"/>
          <w:sz w:val="24"/>
        </w:rPr>
        <w:t xml:space="preserve"> </w:t>
      </w:r>
      <w:r>
        <w:rPr>
          <w:sz w:val="24"/>
        </w:rPr>
        <w:t>where</w:t>
      </w:r>
      <w:r>
        <w:rPr>
          <w:spacing w:val="-1"/>
          <w:sz w:val="24"/>
        </w:rPr>
        <w:t xml:space="preserve"> </w:t>
      </w:r>
      <w:r>
        <w:rPr>
          <w:sz w:val="24"/>
        </w:rPr>
        <w:t>significant influence can be exerted.</w:t>
      </w:r>
    </w:p>
    <w:p w14:paraId="311F5415" w14:textId="77777777" w:rsidR="00A302F3" w:rsidRDefault="0068068A">
      <w:pPr>
        <w:pStyle w:val="ListParagraph"/>
        <w:numPr>
          <w:ilvl w:val="1"/>
          <w:numId w:val="6"/>
        </w:numPr>
        <w:tabs>
          <w:tab w:val="left" w:pos="1950"/>
          <w:tab w:val="left" w:pos="1951"/>
        </w:tabs>
        <w:spacing w:line="253" w:lineRule="exact"/>
        <w:ind w:left="1950" w:hanging="376"/>
        <w:rPr>
          <w:sz w:val="24"/>
        </w:rPr>
      </w:pPr>
      <w:r>
        <w:rPr>
          <w:sz w:val="24"/>
        </w:rPr>
        <w:t>A</w:t>
      </w:r>
      <w:r>
        <w:rPr>
          <w:spacing w:val="-6"/>
          <w:sz w:val="24"/>
        </w:rPr>
        <w:t xml:space="preserve"> </w:t>
      </w:r>
      <w:r>
        <w:rPr>
          <w:sz w:val="24"/>
        </w:rPr>
        <w:t>business</w:t>
      </w:r>
      <w:r>
        <w:rPr>
          <w:spacing w:val="-1"/>
          <w:sz w:val="24"/>
        </w:rPr>
        <w:t xml:space="preserve"> </w:t>
      </w:r>
      <w:r>
        <w:rPr>
          <w:sz w:val="24"/>
        </w:rPr>
        <w:t>or</w:t>
      </w:r>
      <w:r>
        <w:rPr>
          <w:spacing w:val="-1"/>
          <w:sz w:val="24"/>
        </w:rPr>
        <w:t xml:space="preserve"> </w:t>
      </w:r>
      <w:r>
        <w:rPr>
          <w:sz w:val="24"/>
        </w:rPr>
        <w:t>financial</w:t>
      </w:r>
      <w:r>
        <w:rPr>
          <w:spacing w:val="-1"/>
          <w:sz w:val="24"/>
        </w:rPr>
        <w:t xml:space="preserve"> </w:t>
      </w:r>
      <w:r>
        <w:rPr>
          <w:sz w:val="24"/>
        </w:rPr>
        <w:t>interest in</w:t>
      </w:r>
      <w:r>
        <w:rPr>
          <w:spacing w:val="-1"/>
          <w:sz w:val="24"/>
        </w:rPr>
        <w:t xml:space="preserve"> </w:t>
      </w:r>
      <w:r>
        <w:rPr>
          <w:sz w:val="24"/>
        </w:rPr>
        <w:t>a</w:t>
      </w:r>
      <w:r>
        <w:rPr>
          <w:spacing w:val="-4"/>
          <w:sz w:val="24"/>
        </w:rPr>
        <w:t xml:space="preserve"> </w:t>
      </w:r>
      <w:r>
        <w:rPr>
          <w:sz w:val="24"/>
        </w:rPr>
        <w:t>company</w:t>
      </w:r>
      <w:r>
        <w:rPr>
          <w:spacing w:val="-8"/>
          <w:sz w:val="24"/>
        </w:rPr>
        <w:t xml:space="preserve"> </w:t>
      </w:r>
      <w:r>
        <w:rPr>
          <w:sz w:val="24"/>
        </w:rPr>
        <w:t>doing</w:t>
      </w:r>
      <w:r>
        <w:rPr>
          <w:spacing w:val="-6"/>
          <w:sz w:val="24"/>
        </w:rPr>
        <w:t xml:space="preserve"> </w:t>
      </w:r>
      <w:r>
        <w:rPr>
          <w:sz w:val="24"/>
        </w:rPr>
        <w:t>business with</w:t>
      </w:r>
      <w:r>
        <w:rPr>
          <w:spacing w:val="-1"/>
          <w:sz w:val="24"/>
        </w:rPr>
        <w:t xml:space="preserve"> </w:t>
      </w:r>
      <w:r>
        <w:rPr>
          <w:sz w:val="24"/>
        </w:rPr>
        <w:t>the</w:t>
      </w:r>
      <w:r>
        <w:rPr>
          <w:spacing w:val="-4"/>
          <w:sz w:val="24"/>
        </w:rPr>
        <w:t xml:space="preserve"> </w:t>
      </w:r>
      <w:r>
        <w:rPr>
          <w:spacing w:val="-2"/>
          <w:sz w:val="24"/>
        </w:rPr>
        <w:t>Agency.</w:t>
      </w:r>
    </w:p>
    <w:p w14:paraId="19E97070" w14:textId="77777777" w:rsidR="00A302F3" w:rsidRDefault="0068068A">
      <w:pPr>
        <w:pStyle w:val="ListParagraph"/>
        <w:numPr>
          <w:ilvl w:val="1"/>
          <w:numId w:val="6"/>
        </w:numPr>
        <w:tabs>
          <w:tab w:val="left" w:pos="1951"/>
        </w:tabs>
        <w:spacing w:line="272" w:lineRule="exact"/>
        <w:ind w:left="1950" w:hanging="375"/>
        <w:rPr>
          <w:sz w:val="24"/>
        </w:rPr>
      </w:pPr>
      <w:r>
        <w:rPr>
          <w:sz w:val="24"/>
        </w:rPr>
        <w:t>A</w:t>
      </w:r>
      <w:r>
        <w:rPr>
          <w:spacing w:val="-6"/>
          <w:sz w:val="24"/>
        </w:rPr>
        <w:t xml:space="preserve"> </w:t>
      </w:r>
      <w:r>
        <w:rPr>
          <w:sz w:val="24"/>
        </w:rPr>
        <w:t>business</w:t>
      </w:r>
      <w:r>
        <w:rPr>
          <w:spacing w:val="-1"/>
          <w:sz w:val="24"/>
        </w:rPr>
        <w:t xml:space="preserve"> </w:t>
      </w:r>
      <w:r>
        <w:rPr>
          <w:sz w:val="24"/>
        </w:rPr>
        <w:t>or</w:t>
      </w:r>
      <w:r>
        <w:rPr>
          <w:spacing w:val="-4"/>
          <w:sz w:val="24"/>
        </w:rPr>
        <w:t xml:space="preserve"> </w:t>
      </w:r>
      <w:r>
        <w:rPr>
          <w:sz w:val="24"/>
        </w:rPr>
        <w:t>financial</w:t>
      </w:r>
      <w:r>
        <w:rPr>
          <w:spacing w:val="-1"/>
          <w:sz w:val="24"/>
        </w:rPr>
        <w:t xml:space="preserve"> </w:t>
      </w:r>
      <w:r>
        <w:rPr>
          <w:sz w:val="24"/>
        </w:rPr>
        <w:t>interest</w:t>
      </w:r>
      <w:r>
        <w:rPr>
          <w:spacing w:val="-3"/>
          <w:sz w:val="24"/>
        </w:rPr>
        <w:t xml:space="preserve"> </w:t>
      </w:r>
      <w:r>
        <w:rPr>
          <w:sz w:val="24"/>
        </w:rPr>
        <w:t>in a</w:t>
      </w:r>
      <w:r>
        <w:rPr>
          <w:spacing w:val="-5"/>
          <w:sz w:val="24"/>
        </w:rPr>
        <w:t xml:space="preserve"> </w:t>
      </w:r>
      <w:r>
        <w:rPr>
          <w:sz w:val="24"/>
        </w:rPr>
        <w:t>company</w:t>
      </w:r>
      <w:r>
        <w:rPr>
          <w:spacing w:val="-6"/>
          <w:sz w:val="24"/>
        </w:rPr>
        <w:t xml:space="preserve"> </w:t>
      </w:r>
      <w:r>
        <w:rPr>
          <w:sz w:val="24"/>
        </w:rPr>
        <w:t>competing</w:t>
      </w:r>
      <w:r>
        <w:rPr>
          <w:spacing w:val="-3"/>
          <w:sz w:val="24"/>
        </w:rPr>
        <w:t xml:space="preserve"> </w:t>
      </w:r>
      <w:r>
        <w:rPr>
          <w:sz w:val="24"/>
        </w:rPr>
        <w:t>against</w:t>
      </w:r>
      <w:r>
        <w:rPr>
          <w:spacing w:val="-1"/>
          <w:sz w:val="24"/>
        </w:rPr>
        <w:t xml:space="preserve"> </w:t>
      </w:r>
      <w:r>
        <w:rPr>
          <w:sz w:val="24"/>
        </w:rPr>
        <w:t>the</w:t>
      </w:r>
      <w:r>
        <w:rPr>
          <w:spacing w:val="-4"/>
          <w:sz w:val="24"/>
        </w:rPr>
        <w:t xml:space="preserve"> </w:t>
      </w:r>
      <w:r>
        <w:rPr>
          <w:spacing w:val="-2"/>
          <w:sz w:val="24"/>
        </w:rPr>
        <w:t>Agency.</w:t>
      </w:r>
    </w:p>
    <w:p w14:paraId="2B8B451E" w14:textId="77777777" w:rsidR="00A302F3" w:rsidRDefault="0068068A">
      <w:pPr>
        <w:pStyle w:val="ListParagraph"/>
        <w:numPr>
          <w:ilvl w:val="1"/>
          <w:numId w:val="6"/>
        </w:numPr>
        <w:tabs>
          <w:tab w:val="left" w:pos="1950"/>
          <w:tab w:val="left" w:pos="1951"/>
        </w:tabs>
        <w:spacing w:before="74"/>
        <w:ind w:left="1950" w:hanging="375"/>
        <w:rPr>
          <w:sz w:val="24"/>
        </w:rPr>
      </w:pPr>
      <w:r>
        <w:rPr>
          <w:sz w:val="24"/>
        </w:rPr>
        <w:t>Personal</w:t>
      </w:r>
      <w:r>
        <w:rPr>
          <w:spacing w:val="-4"/>
          <w:sz w:val="24"/>
        </w:rPr>
        <w:t xml:space="preserve"> </w:t>
      </w:r>
      <w:r>
        <w:rPr>
          <w:sz w:val="24"/>
        </w:rPr>
        <w:t>gain</w:t>
      </w:r>
      <w:r>
        <w:rPr>
          <w:spacing w:val="-4"/>
          <w:sz w:val="24"/>
        </w:rPr>
        <w:t xml:space="preserve"> </w:t>
      </w:r>
      <w:r>
        <w:rPr>
          <w:sz w:val="24"/>
        </w:rPr>
        <w:t>resulting</w:t>
      </w:r>
      <w:r>
        <w:rPr>
          <w:spacing w:val="-5"/>
          <w:sz w:val="24"/>
        </w:rPr>
        <w:t xml:space="preserve"> </w:t>
      </w:r>
      <w:r>
        <w:rPr>
          <w:sz w:val="24"/>
        </w:rPr>
        <w:t>from</w:t>
      </w:r>
      <w:r>
        <w:rPr>
          <w:spacing w:val="-3"/>
          <w:sz w:val="24"/>
        </w:rPr>
        <w:t xml:space="preserve"> </w:t>
      </w:r>
      <w:r>
        <w:rPr>
          <w:sz w:val="24"/>
        </w:rPr>
        <w:t>participating</w:t>
      </w:r>
      <w:r>
        <w:rPr>
          <w:spacing w:val="-4"/>
          <w:sz w:val="24"/>
        </w:rPr>
        <w:t xml:space="preserve"> </w:t>
      </w:r>
      <w:r>
        <w:rPr>
          <w:sz w:val="24"/>
        </w:rPr>
        <w:t>in</w:t>
      </w:r>
      <w:r>
        <w:rPr>
          <w:spacing w:val="-2"/>
          <w:sz w:val="24"/>
        </w:rPr>
        <w:t xml:space="preserve"> </w:t>
      </w:r>
      <w:r>
        <w:rPr>
          <w:sz w:val="24"/>
        </w:rPr>
        <w:t>a</w:t>
      </w:r>
      <w:r>
        <w:rPr>
          <w:spacing w:val="-5"/>
          <w:sz w:val="24"/>
        </w:rPr>
        <w:t xml:space="preserve"> </w:t>
      </w:r>
      <w:r>
        <w:rPr>
          <w:sz w:val="24"/>
        </w:rPr>
        <w:t>company</w:t>
      </w:r>
      <w:r>
        <w:rPr>
          <w:spacing w:val="-6"/>
          <w:sz w:val="24"/>
        </w:rPr>
        <w:t xml:space="preserve"> </w:t>
      </w:r>
      <w:r>
        <w:rPr>
          <w:spacing w:val="-2"/>
          <w:sz w:val="24"/>
        </w:rPr>
        <w:t>decision.</w:t>
      </w:r>
    </w:p>
    <w:p w14:paraId="18E74DDE" w14:textId="77777777" w:rsidR="00A302F3" w:rsidRDefault="0068068A">
      <w:pPr>
        <w:pStyle w:val="ListParagraph"/>
        <w:numPr>
          <w:ilvl w:val="1"/>
          <w:numId w:val="6"/>
        </w:numPr>
        <w:tabs>
          <w:tab w:val="left" w:pos="1950"/>
          <w:tab w:val="left" w:pos="1951"/>
        </w:tabs>
        <w:spacing w:before="8" w:line="269" w:lineRule="exact"/>
        <w:ind w:left="1950" w:hanging="375"/>
        <w:rPr>
          <w:sz w:val="24"/>
        </w:rPr>
      </w:pPr>
      <w:r>
        <w:rPr>
          <w:sz w:val="24"/>
        </w:rPr>
        <w:t>Relationships</w:t>
      </w:r>
      <w:r>
        <w:rPr>
          <w:spacing w:val="-7"/>
          <w:sz w:val="24"/>
        </w:rPr>
        <w:t xml:space="preserve"> </w:t>
      </w:r>
      <w:r>
        <w:rPr>
          <w:sz w:val="24"/>
        </w:rPr>
        <w:t>with</w:t>
      </w:r>
      <w:r>
        <w:rPr>
          <w:spacing w:val="-5"/>
          <w:sz w:val="24"/>
        </w:rPr>
        <w:t xml:space="preserve"> </w:t>
      </w:r>
      <w:r>
        <w:rPr>
          <w:sz w:val="24"/>
        </w:rPr>
        <w:t>suppliers</w:t>
      </w:r>
      <w:r>
        <w:rPr>
          <w:spacing w:val="-1"/>
          <w:sz w:val="24"/>
        </w:rPr>
        <w:t xml:space="preserve"> </w:t>
      </w:r>
      <w:r>
        <w:rPr>
          <w:sz w:val="24"/>
        </w:rPr>
        <w:t>and</w:t>
      </w:r>
      <w:r>
        <w:rPr>
          <w:spacing w:val="-5"/>
          <w:sz w:val="24"/>
        </w:rPr>
        <w:t xml:space="preserve"> </w:t>
      </w:r>
      <w:r>
        <w:rPr>
          <w:sz w:val="24"/>
        </w:rPr>
        <w:t>referral</w:t>
      </w:r>
      <w:r>
        <w:rPr>
          <w:spacing w:val="-2"/>
          <w:sz w:val="24"/>
        </w:rPr>
        <w:t xml:space="preserve"> </w:t>
      </w:r>
      <w:r>
        <w:rPr>
          <w:sz w:val="24"/>
        </w:rPr>
        <w:t>sources</w:t>
      </w:r>
      <w:r>
        <w:rPr>
          <w:spacing w:val="-4"/>
          <w:sz w:val="24"/>
        </w:rPr>
        <w:t xml:space="preserve"> </w:t>
      </w:r>
      <w:r>
        <w:rPr>
          <w:sz w:val="24"/>
        </w:rPr>
        <w:t>resulting</w:t>
      </w:r>
      <w:r>
        <w:rPr>
          <w:spacing w:val="-5"/>
          <w:sz w:val="24"/>
        </w:rPr>
        <w:t xml:space="preserve"> </w:t>
      </w:r>
      <w:r>
        <w:rPr>
          <w:sz w:val="24"/>
        </w:rPr>
        <w:t>in personal</w:t>
      </w:r>
      <w:r>
        <w:rPr>
          <w:spacing w:val="2"/>
          <w:sz w:val="24"/>
        </w:rPr>
        <w:t xml:space="preserve"> </w:t>
      </w:r>
      <w:r>
        <w:rPr>
          <w:spacing w:val="-2"/>
          <w:sz w:val="24"/>
        </w:rPr>
        <w:t>gain.</w:t>
      </w:r>
    </w:p>
    <w:p w14:paraId="7CA2F970" w14:textId="77777777" w:rsidR="00A302F3" w:rsidRDefault="0068068A">
      <w:pPr>
        <w:pStyle w:val="ListParagraph"/>
        <w:numPr>
          <w:ilvl w:val="1"/>
          <w:numId w:val="6"/>
        </w:numPr>
        <w:tabs>
          <w:tab w:val="left" w:pos="1951"/>
        </w:tabs>
        <w:spacing w:line="269" w:lineRule="exact"/>
        <w:ind w:left="1950" w:hanging="375"/>
        <w:rPr>
          <w:sz w:val="24"/>
        </w:rPr>
      </w:pPr>
      <w:r>
        <w:rPr>
          <w:sz w:val="24"/>
        </w:rPr>
        <w:t>The</w:t>
      </w:r>
      <w:r>
        <w:rPr>
          <w:spacing w:val="-5"/>
          <w:sz w:val="24"/>
        </w:rPr>
        <w:t xml:space="preserve"> </w:t>
      </w:r>
      <w:r>
        <w:rPr>
          <w:sz w:val="24"/>
        </w:rPr>
        <w:t>acceptance</w:t>
      </w:r>
      <w:r>
        <w:rPr>
          <w:spacing w:val="-4"/>
          <w:sz w:val="24"/>
        </w:rPr>
        <w:t xml:space="preserve"> </w:t>
      </w:r>
      <w:r>
        <w:rPr>
          <w:sz w:val="24"/>
        </w:rPr>
        <w:t>of</w:t>
      </w:r>
      <w:r>
        <w:rPr>
          <w:spacing w:val="-2"/>
          <w:sz w:val="24"/>
        </w:rPr>
        <w:t xml:space="preserve"> </w:t>
      </w:r>
      <w:r>
        <w:rPr>
          <w:sz w:val="24"/>
        </w:rPr>
        <w:t>gifts from</w:t>
      </w:r>
      <w:r>
        <w:rPr>
          <w:spacing w:val="-2"/>
          <w:sz w:val="24"/>
        </w:rPr>
        <w:t xml:space="preserve"> </w:t>
      </w:r>
      <w:r>
        <w:rPr>
          <w:sz w:val="24"/>
        </w:rPr>
        <w:t>anyone</w:t>
      </w:r>
      <w:r>
        <w:rPr>
          <w:spacing w:val="-5"/>
          <w:sz w:val="24"/>
        </w:rPr>
        <w:t xml:space="preserve"> </w:t>
      </w:r>
      <w:r>
        <w:rPr>
          <w:sz w:val="24"/>
        </w:rPr>
        <w:t>with whom</w:t>
      </w:r>
      <w:r>
        <w:rPr>
          <w:spacing w:val="-3"/>
          <w:sz w:val="24"/>
        </w:rPr>
        <w:t xml:space="preserve"> </w:t>
      </w:r>
      <w:r>
        <w:rPr>
          <w:sz w:val="24"/>
        </w:rPr>
        <w:t>the</w:t>
      </w:r>
      <w:r>
        <w:rPr>
          <w:spacing w:val="-4"/>
          <w:sz w:val="24"/>
        </w:rPr>
        <w:t xml:space="preserve"> </w:t>
      </w:r>
      <w:r>
        <w:rPr>
          <w:sz w:val="24"/>
        </w:rPr>
        <w:t>Agency</w:t>
      </w:r>
      <w:r>
        <w:rPr>
          <w:spacing w:val="-8"/>
          <w:sz w:val="24"/>
        </w:rPr>
        <w:t xml:space="preserve"> </w:t>
      </w:r>
      <w:r>
        <w:rPr>
          <w:sz w:val="24"/>
        </w:rPr>
        <w:t>does</w:t>
      </w:r>
      <w:r>
        <w:rPr>
          <w:spacing w:val="-1"/>
          <w:sz w:val="24"/>
        </w:rPr>
        <w:t xml:space="preserve"> </w:t>
      </w:r>
      <w:r>
        <w:rPr>
          <w:sz w:val="24"/>
        </w:rPr>
        <w:t>or</w:t>
      </w:r>
      <w:r>
        <w:rPr>
          <w:spacing w:val="-1"/>
          <w:sz w:val="24"/>
        </w:rPr>
        <w:t xml:space="preserve"> </w:t>
      </w:r>
      <w:r>
        <w:rPr>
          <w:sz w:val="24"/>
        </w:rPr>
        <w:t>proposes</w:t>
      </w:r>
      <w:r>
        <w:rPr>
          <w:spacing w:val="-1"/>
          <w:sz w:val="24"/>
        </w:rPr>
        <w:t xml:space="preserve"> </w:t>
      </w:r>
      <w:r>
        <w:rPr>
          <w:sz w:val="24"/>
        </w:rPr>
        <w:t>to</w:t>
      </w:r>
      <w:r>
        <w:rPr>
          <w:spacing w:val="-1"/>
          <w:sz w:val="24"/>
        </w:rPr>
        <w:t xml:space="preserve"> </w:t>
      </w:r>
      <w:r>
        <w:rPr>
          <w:sz w:val="24"/>
        </w:rPr>
        <w:t xml:space="preserve">do </w:t>
      </w:r>
      <w:r>
        <w:rPr>
          <w:spacing w:val="-2"/>
          <w:sz w:val="24"/>
        </w:rPr>
        <w:t>business.</w:t>
      </w:r>
    </w:p>
    <w:p w14:paraId="13483BF2" w14:textId="77777777" w:rsidR="00A302F3" w:rsidRDefault="00A302F3">
      <w:pPr>
        <w:pStyle w:val="BodyText"/>
        <w:spacing w:before="2"/>
        <w:rPr>
          <w:sz w:val="28"/>
        </w:rPr>
      </w:pPr>
    </w:p>
    <w:p w14:paraId="553068F0" w14:textId="77777777" w:rsidR="00A302F3" w:rsidRDefault="0068068A">
      <w:pPr>
        <w:pStyle w:val="ListParagraph"/>
        <w:numPr>
          <w:ilvl w:val="0"/>
          <w:numId w:val="6"/>
        </w:numPr>
        <w:tabs>
          <w:tab w:val="left" w:pos="1944"/>
        </w:tabs>
        <w:spacing w:line="196" w:lineRule="auto"/>
        <w:ind w:right="581" w:firstLine="0"/>
        <w:jc w:val="both"/>
        <w:rPr>
          <w:sz w:val="24"/>
        </w:rPr>
      </w:pPr>
      <w:r>
        <w:rPr>
          <w:sz w:val="24"/>
        </w:rPr>
        <w:t>It is the responsibility</w:t>
      </w:r>
      <w:r>
        <w:rPr>
          <w:spacing w:val="-2"/>
          <w:sz w:val="24"/>
        </w:rPr>
        <w:t xml:space="preserve"> </w:t>
      </w:r>
      <w:r>
        <w:rPr>
          <w:sz w:val="24"/>
        </w:rPr>
        <w:t>of each staff member to report any</w:t>
      </w:r>
      <w:r>
        <w:rPr>
          <w:spacing w:val="-2"/>
          <w:sz w:val="24"/>
        </w:rPr>
        <w:t xml:space="preserve"> </w:t>
      </w:r>
      <w:r>
        <w:rPr>
          <w:sz w:val="24"/>
        </w:rPr>
        <w:t>situation that appears to be a conflict of interest to the immediate supervisor. Strict confidentiality will be maintained.</w:t>
      </w:r>
    </w:p>
    <w:p w14:paraId="3D36979A" w14:textId="77777777" w:rsidR="00A302F3" w:rsidRDefault="00A302F3">
      <w:pPr>
        <w:pStyle w:val="BodyText"/>
        <w:spacing w:before="11"/>
        <w:rPr>
          <w:sz w:val="22"/>
        </w:rPr>
      </w:pPr>
    </w:p>
    <w:p w14:paraId="7262D5AB" w14:textId="77777777" w:rsidR="00A302F3" w:rsidRDefault="0068068A">
      <w:pPr>
        <w:pStyle w:val="ListParagraph"/>
        <w:numPr>
          <w:ilvl w:val="0"/>
          <w:numId w:val="6"/>
        </w:numPr>
        <w:tabs>
          <w:tab w:val="left" w:pos="1944"/>
        </w:tabs>
        <w:spacing w:line="206" w:lineRule="auto"/>
        <w:ind w:right="584" w:firstLine="0"/>
        <w:jc w:val="both"/>
        <w:rPr>
          <w:sz w:val="24"/>
        </w:rPr>
      </w:pPr>
      <w:r>
        <w:rPr>
          <w:sz w:val="24"/>
        </w:rPr>
        <w:t>All employees are expected to comply with the Code of Conduct, Agency Policies and Procedures,</w:t>
      </w:r>
      <w:r>
        <w:rPr>
          <w:spacing w:val="-3"/>
          <w:sz w:val="24"/>
        </w:rPr>
        <w:t xml:space="preserve"> </w:t>
      </w:r>
      <w:r>
        <w:rPr>
          <w:sz w:val="24"/>
        </w:rPr>
        <w:t>and</w:t>
      </w:r>
      <w:r>
        <w:rPr>
          <w:spacing w:val="-5"/>
          <w:sz w:val="24"/>
        </w:rPr>
        <w:t xml:space="preserve"> </w:t>
      </w:r>
      <w:r>
        <w:rPr>
          <w:sz w:val="24"/>
        </w:rPr>
        <w:t>Standards</w:t>
      </w:r>
      <w:r>
        <w:rPr>
          <w:spacing w:val="-2"/>
          <w:sz w:val="24"/>
        </w:rPr>
        <w:t xml:space="preserve"> </w:t>
      </w:r>
      <w:r>
        <w:rPr>
          <w:sz w:val="24"/>
        </w:rPr>
        <w:t>of</w:t>
      </w:r>
      <w:r>
        <w:rPr>
          <w:spacing w:val="-6"/>
          <w:sz w:val="24"/>
        </w:rPr>
        <w:t xml:space="preserve"> </w:t>
      </w:r>
      <w:r>
        <w:rPr>
          <w:sz w:val="24"/>
        </w:rPr>
        <w:t>Practice.</w:t>
      </w:r>
      <w:r>
        <w:rPr>
          <w:spacing w:val="-2"/>
          <w:sz w:val="24"/>
        </w:rPr>
        <w:t xml:space="preserve"> </w:t>
      </w:r>
      <w:r>
        <w:rPr>
          <w:sz w:val="24"/>
        </w:rPr>
        <w:t>Violation</w:t>
      </w:r>
      <w:r>
        <w:rPr>
          <w:spacing w:val="-3"/>
          <w:sz w:val="24"/>
        </w:rPr>
        <w:t xml:space="preserve"> </w:t>
      </w:r>
      <w:r>
        <w:rPr>
          <w:sz w:val="24"/>
        </w:rPr>
        <w:t>of</w:t>
      </w:r>
      <w:r>
        <w:rPr>
          <w:spacing w:val="-6"/>
          <w:sz w:val="24"/>
        </w:rPr>
        <w:t xml:space="preserve"> </w:t>
      </w:r>
      <w:r>
        <w:rPr>
          <w:sz w:val="24"/>
        </w:rPr>
        <w:t>these</w:t>
      </w:r>
      <w:r>
        <w:rPr>
          <w:spacing w:val="-6"/>
          <w:sz w:val="24"/>
        </w:rPr>
        <w:t xml:space="preserve"> </w:t>
      </w:r>
      <w:r>
        <w:rPr>
          <w:sz w:val="24"/>
        </w:rPr>
        <w:t>policies</w:t>
      </w:r>
      <w:r>
        <w:rPr>
          <w:spacing w:val="-2"/>
          <w:sz w:val="24"/>
        </w:rPr>
        <w:t xml:space="preserve"> </w:t>
      </w:r>
      <w:r>
        <w:rPr>
          <w:sz w:val="24"/>
        </w:rPr>
        <w:t>is</w:t>
      </w:r>
      <w:r>
        <w:rPr>
          <w:spacing w:val="-5"/>
          <w:sz w:val="24"/>
        </w:rPr>
        <w:t xml:space="preserve"> </w:t>
      </w:r>
      <w:r>
        <w:rPr>
          <w:sz w:val="24"/>
        </w:rPr>
        <w:t>grounds</w:t>
      </w:r>
      <w:r>
        <w:rPr>
          <w:spacing w:val="-2"/>
          <w:sz w:val="24"/>
        </w:rPr>
        <w:t xml:space="preserve"> </w:t>
      </w:r>
      <w:r>
        <w:rPr>
          <w:sz w:val="24"/>
        </w:rPr>
        <w:t>for</w:t>
      </w:r>
      <w:r>
        <w:rPr>
          <w:spacing w:val="-6"/>
          <w:sz w:val="24"/>
        </w:rPr>
        <w:t xml:space="preserve"> </w:t>
      </w:r>
      <w:r>
        <w:rPr>
          <w:sz w:val="24"/>
        </w:rPr>
        <w:t>disciplinary</w:t>
      </w:r>
      <w:r>
        <w:rPr>
          <w:spacing w:val="-10"/>
          <w:sz w:val="24"/>
        </w:rPr>
        <w:t xml:space="preserve"> </w:t>
      </w:r>
      <w:r>
        <w:rPr>
          <w:sz w:val="24"/>
        </w:rPr>
        <w:t>action up to and including termination/dismissal.</w:t>
      </w:r>
    </w:p>
    <w:p w14:paraId="54AC0272" w14:textId="77777777" w:rsidR="00A302F3" w:rsidRDefault="00A302F3">
      <w:pPr>
        <w:pStyle w:val="BodyText"/>
        <w:rPr>
          <w:sz w:val="20"/>
        </w:rPr>
      </w:pPr>
    </w:p>
    <w:p w14:paraId="65E6BD08" w14:textId="77777777" w:rsidR="00A302F3" w:rsidRDefault="00A302F3">
      <w:pPr>
        <w:pStyle w:val="BodyText"/>
        <w:rPr>
          <w:sz w:val="20"/>
        </w:rPr>
      </w:pPr>
    </w:p>
    <w:p w14:paraId="5FEED224" w14:textId="1638379D" w:rsidR="00A302F3" w:rsidRDefault="005374D4">
      <w:pPr>
        <w:pStyle w:val="BodyText"/>
        <w:spacing w:before="4"/>
        <w:rPr>
          <w:sz w:val="28"/>
        </w:rPr>
      </w:pPr>
      <w:r>
        <w:rPr>
          <w:noProof/>
        </w:rPr>
        <mc:AlternateContent>
          <mc:Choice Requires="wps">
            <w:drawing>
              <wp:anchor distT="0" distB="0" distL="0" distR="0" simplePos="0" relativeHeight="487625728" behindDoc="1" locked="0" layoutInCell="1" allowOverlap="1" wp14:anchorId="01FEE644" wp14:editId="613054F5">
                <wp:simplePos x="0" y="0"/>
                <wp:positionH relativeFrom="page">
                  <wp:posOffset>1118235</wp:posOffset>
                </wp:positionH>
                <wp:positionV relativeFrom="paragraph">
                  <wp:posOffset>222885</wp:posOffset>
                </wp:positionV>
                <wp:extent cx="2819400" cy="1270"/>
                <wp:effectExtent l="0" t="0" r="0" b="0"/>
                <wp:wrapTopAndBottom/>
                <wp:docPr id="1467078235"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1270"/>
                        </a:xfrm>
                        <a:custGeom>
                          <a:avLst/>
                          <a:gdLst>
                            <a:gd name="T0" fmla="+- 0 1761 1761"/>
                            <a:gd name="T1" fmla="*/ T0 w 4440"/>
                            <a:gd name="T2" fmla="+- 0 6201 1761"/>
                            <a:gd name="T3" fmla="*/ T2 w 4440"/>
                          </a:gdLst>
                          <a:ahLst/>
                          <a:cxnLst>
                            <a:cxn ang="0">
                              <a:pos x="T1" y="0"/>
                            </a:cxn>
                            <a:cxn ang="0">
                              <a:pos x="T3" y="0"/>
                            </a:cxn>
                          </a:cxnLst>
                          <a:rect l="0" t="0" r="r" b="b"/>
                          <a:pathLst>
                            <a:path w="4440">
                              <a:moveTo>
                                <a:pt x="0" y="0"/>
                              </a:moveTo>
                              <a:lnTo>
                                <a:pt x="4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62ABB" id="docshape70" o:spid="_x0000_s1026" style="position:absolute;margin-left:88.05pt;margin-top:17.55pt;width:222pt;height:.1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" path="m,l4440,e" filled="f" strokeweight=".48pt">
                <v:path arrowok="t" o:connecttype="custom" o:connectlocs="0,0;2819400,0" o:connectangles="0,0"/>
                <w10:wrap type="topAndBottom" anchorx="page"/>
              </v:shape>
            </w:pict>
          </mc:Fallback>
        </mc:AlternateContent>
      </w:r>
      <w:r>
        <w:rPr>
          <w:noProof/>
        </w:rPr>
        <mc:AlternateContent>
          <mc:Choice Requires="wps">
            <w:drawing>
              <wp:anchor distT="0" distB="0" distL="0" distR="0" simplePos="0" relativeHeight="487626240" behindDoc="1" locked="0" layoutInCell="1" allowOverlap="1" wp14:anchorId="2AD47404" wp14:editId="52C12207">
                <wp:simplePos x="0" y="0"/>
                <wp:positionH relativeFrom="page">
                  <wp:posOffset>4547870</wp:posOffset>
                </wp:positionH>
                <wp:positionV relativeFrom="paragraph">
                  <wp:posOffset>222885</wp:posOffset>
                </wp:positionV>
                <wp:extent cx="2209800" cy="1270"/>
                <wp:effectExtent l="0" t="0" r="0" b="0"/>
                <wp:wrapTopAndBottom/>
                <wp:docPr id="680635398"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0" cy="1270"/>
                        </a:xfrm>
                        <a:custGeom>
                          <a:avLst/>
                          <a:gdLst>
                            <a:gd name="T0" fmla="+- 0 7162 7162"/>
                            <a:gd name="T1" fmla="*/ T0 w 3480"/>
                            <a:gd name="T2" fmla="+- 0 10642 7162"/>
                            <a:gd name="T3" fmla="*/ T2 w 3480"/>
                          </a:gdLst>
                          <a:ahLst/>
                          <a:cxnLst>
                            <a:cxn ang="0">
                              <a:pos x="T1" y="0"/>
                            </a:cxn>
                            <a:cxn ang="0">
                              <a:pos x="T3" y="0"/>
                            </a:cxn>
                          </a:cxnLst>
                          <a:rect l="0" t="0" r="r" b="b"/>
                          <a:pathLst>
                            <a:path w="3480">
                              <a:moveTo>
                                <a:pt x="0" y="0"/>
                              </a:moveTo>
                              <a:lnTo>
                                <a:pt x="3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DF00F" id="docshape71" o:spid="_x0000_s1026" style="position:absolute;margin-left:358.1pt;margin-top:17.55pt;width:174pt;height:.1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" path="m,l3480,e" filled="f" strokeweight=".48pt">
                <v:path arrowok="t" o:connecttype="custom" o:connectlocs="0,0;2209800,0" o:connectangles="0,0"/>
                <w10:wrap type="topAndBottom" anchorx="page"/>
              </v:shape>
            </w:pict>
          </mc:Fallback>
        </mc:AlternateContent>
      </w:r>
    </w:p>
    <w:p w14:paraId="6800A10B" w14:textId="77777777" w:rsidR="00A302F3" w:rsidRDefault="0068068A">
      <w:pPr>
        <w:pStyle w:val="BodyText"/>
        <w:tabs>
          <w:tab w:val="left" w:pos="8420"/>
        </w:tabs>
        <w:spacing w:before="16"/>
        <w:ind w:left="1580"/>
      </w:pPr>
      <w:r>
        <w:t>Employee’s</w:t>
      </w:r>
      <w:r>
        <w:rPr>
          <w:spacing w:val="-9"/>
        </w:rPr>
        <w:t xml:space="preserve"> </w:t>
      </w:r>
      <w:r>
        <w:t>Printed</w:t>
      </w:r>
      <w:r>
        <w:rPr>
          <w:spacing w:val="-6"/>
        </w:rPr>
        <w:t xml:space="preserve"> </w:t>
      </w:r>
      <w:r>
        <w:rPr>
          <w:spacing w:val="-4"/>
        </w:rPr>
        <w:t>Name</w:t>
      </w:r>
      <w:r>
        <w:tab/>
      </w:r>
      <w:r>
        <w:rPr>
          <w:spacing w:val="-2"/>
        </w:rPr>
        <w:t>Position</w:t>
      </w:r>
    </w:p>
    <w:p w14:paraId="7B2F0766" w14:textId="77777777" w:rsidR="00A302F3" w:rsidRDefault="00A302F3">
      <w:pPr>
        <w:pStyle w:val="BodyText"/>
        <w:rPr>
          <w:sz w:val="20"/>
        </w:rPr>
      </w:pPr>
    </w:p>
    <w:p w14:paraId="563BBD2E" w14:textId="2C6B4FC4" w:rsidR="00A302F3" w:rsidRDefault="005374D4">
      <w:pPr>
        <w:pStyle w:val="BodyText"/>
        <w:spacing w:before="7"/>
        <w:rPr>
          <w:sz w:val="25"/>
        </w:rPr>
      </w:pPr>
      <w:r>
        <w:rPr>
          <w:noProof/>
        </w:rPr>
        <mc:AlternateContent>
          <mc:Choice Requires="wps">
            <w:drawing>
              <wp:anchor distT="0" distB="0" distL="0" distR="0" simplePos="0" relativeHeight="487626752" behindDoc="1" locked="0" layoutInCell="1" allowOverlap="1" wp14:anchorId="33738D38" wp14:editId="49390B17">
                <wp:simplePos x="0" y="0"/>
                <wp:positionH relativeFrom="page">
                  <wp:posOffset>1080770</wp:posOffset>
                </wp:positionH>
                <wp:positionV relativeFrom="paragraph">
                  <wp:posOffset>202565</wp:posOffset>
                </wp:positionV>
                <wp:extent cx="2895600" cy="1270"/>
                <wp:effectExtent l="0" t="0" r="0" b="0"/>
                <wp:wrapTopAndBottom/>
                <wp:docPr id="1402020926" name="docshape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1702 1702"/>
                            <a:gd name="T1" fmla="*/ T0 w 4560"/>
                            <a:gd name="T2" fmla="+- 0 6262 1702"/>
                            <a:gd name="T3" fmla="*/ T2 w 4560"/>
                          </a:gdLst>
                          <a:ahLst/>
                          <a:cxnLst>
                            <a:cxn ang="0">
                              <a:pos x="T1" y="0"/>
                            </a:cxn>
                            <a:cxn ang="0">
                              <a:pos x="T3" y="0"/>
                            </a:cxn>
                          </a:cxnLst>
                          <a:rect l="0" t="0" r="r" b="b"/>
                          <a:pathLst>
                            <a:path w="4560">
                              <a:moveTo>
                                <a:pt x="0" y="0"/>
                              </a:moveTo>
                              <a:lnTo>
                                <a:pt x="45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7347C" id="docshape72" o:spid="_x0000_s1026" style="position:absolute;margin-left:85.1pt;margin-top:15.95pt;width:228pt;height:.1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" path="m,l4560,e" filled="f" strokeweight=".48pt">
                <v:path arrowok="t" o:connecttype="custom" o:connectlocs="0,0;2895600,0" o:connectangles="0,0"/>
                <w10:wrap type="topAndBottom" anchorx="page"/>
              </v:shape>
            </w:pict>
          </mc:Fallback>
        </mc:AlternateContent>
      </w:r>
      <w:r>
        <w:rPr>
          <w:noProof/>
        </w:rPr>
        <mc:AlternateContent>
          <mc:Choice Requires="wps">
            <w:drawing>
              <wp:anchor distT="0" distB="0" distL="0" distR="0" simplePos="0" relativeHeight="487627264" behindDoc="1" locked="0" layoutInCell="1" allowOverlap="1" wp14:anchorId="72FD6250" wp14:editId="02C52527">
                <wp:simplePos x="0" y="0"/>
                <wp:positionH relativeFrom="page">
                  <wp:posOffset>4547870</wp:posOffset>
                </wp:positionH>
                <wp:positionV relativeFrom="paragraph">
                  <wp:posOffset>202565</wp:posOffset>
                </wp:positionV>
                <wp:extent cx="2209800" cy="1270"/>
                <wp:effectExtent l="0" t="0" r="0" b="0"/>
                <wp:wrapTopAndBottom/>
                <wp:docPr id="492542026" name="docshape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0" cy="1270"/>
                        </a:xfrm>
                        <a:custGeom>
                          <a:avLst/>
                          <a:gdLst>
                            <a:gd name="T0" fmla="+- 0 7162 7162"/>
                            <a:gd name="T1" fmla="*/ T0 w 3480"/>
                            <a:gd name="T2" fmla="+- 0 10642 7162"/>
                            <a:gd name="T3" fmla="*/ T2 w 3480"/>
                          </a:gdLst>
                          <a:ahLst/>
                          <a:cxnLst>
                            <a:cxn ang="0">
                              <a:pos x="T1" y="0"/>
                            </a:cxn>
                            <a:cxn ang="0">
                              <a:pos x="T3" y="0"/>
                            </a:cxn>
                          </a:cxnLst>
                          <a:rect l="0" t="0" r="r" b="b"/>
                          <a:pathLst>
                            <a:path w="3480">
                              <a:moveTo>
                                <a:pt x="0" y="0"/>
                              </a:moveTo>
                              <a:lnTo>
                                <a:pt x="3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92881" id="docshape73" o:spid="_x0000_s1026" style="position:absolute;margin-left:358.1pt;margin-top:15.95pt;width:174pt;height:.1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" path="m,l3480,e" filled="f" strokeweight=".48pt">
                <v:path arrowok="t" o:connecttype="custom" o:connectlocs="0,0;2209800,0" o:connectangles="0,0"/>
                <w10:wrap type="topAndBottom" anchorx="page"/>
              </v:shape>
            </w:pict>
          </mc:Fallback>
        </mc:AlternateContent>
      </w:r>
    </w:p>
    <w:p w14:paraId="4CD5618E" w14:textId="77777777" w:rsidR="00A302F3" w:rsidRDefault="0068068A">
      <w:pPr>
        <w:pStyle w:val="BodyText"/>
        <w:tabs>
          <w:tab w:val="left" w:pos="8420"/>
        </w:tabs>
        <w:spacing w:before="23"/>
        <w:ind w:left="1580"/>
      </w:pPr>
      <w:r>
        <w:t>Employee’s</w:t>
      </w:r>
      <w:r>
        <w:rPr>
          <w:spacing w:val="-8"/>
        </w:rPr>
        <w:t xml:space="preserve"> </w:t>
      </w:r>
      <w:r>
        <w:rPr>
          <w:spacing w:val="-2"/>
        </w:rPr>
        <w:t>Signature</w:t>
      </w:r>
      <w:r>
        <w:tab/>
      </w:r>
      <w:r>
        <w:rPr>
          <w:spacing w:val="-4"/>
        </w:rPr>
        <w:t>Date</w:t>
      </w:r>
    </w:p>
    <w:p w14:paraId="310C683E" w14:textId="77777777" w:rsidR="00A302F3" w:rsidRDefault="00A302F3">
      <w:pPr>
        <w:sectPr w:rsidR="00A302F3">
          <w:footerReference w:type="default" r:id="rId25"/>
          <w:pgSz w:w="12020" w:h="15500"/>
          <w:pgMar w:top="520" w:right="160" w:bottom="280" w:left="200" w:header="0" w:footer="0" w:gutter="0"/>
          <w:cols w:space="720"/>
        </w:sectPr>
      </w:pPr>
    </w:p>
    <w:p w14:paraId="4407DC54" w14:textId="33363176" w:rsidR="00A302F3" w:rsidRDefault="00A302F3">
      <w:pPr>
        <w:pStyle w:val="BodyText"/>
        <w:ind w:left="5136"/>
        <w:rPr>
          <w:sz w:val="20"/>
        </w:rPr>
      </w:pPr>
    </w:p>
    <w:p w14:paraId="7C9C5921" w14:textId="77777777" w:rsidR="00A302F3" w:rsidRDefault="00A302F3">
      <w:pPr>
        <w:pStyle w:val="BodyText"/>
        <w:rPr>
          <w:sz w:val="20"/>
        </w:rPr>
      </w:pPr>
    </w:p>
    <w:p w14:paraId="1514464B" w14:textId="77777777" w:rsidR="00A302F3" w:rsidRDefault="00A302F3">
      <w:pPr>
        <w:pStyle w:val="BodyText"/>
        <w:spacing w:before="3"/>
        <w:rPr>
          <w:sz w:val="20"/>
        </w:rPr>
      </w:pPr>
    </w:p>
    <w:p w14:paraId="45D97619" w14:textId="77777777" w:rsidR="00A302F3" w:rsidRDefault="0068068A">
      <w:pPr>
        <w:spacing w:before="89"/>
        <w:ind w:left="1665" w:right="1677"/>
        <w:jc w:val="center"/>
        <w:rPr>
          <w:b/>
          <w:sz w:val="28"/>
        </w:rPr>
      </w:pPr>
      <w:r>
        <w:rPr>
          <w:b/>
          <w:sz w:val="28"/>
          <w:u w:val="single"/>
        </w:rPr>
        <w:t>Medical</w:t>
      </w:r>
      <w:r>
        <w:rPr>
          <w:b/>
          <w:spacing w:val="-5"/>
          <w:sz w:val="28"/>
          <w:u w:val="single"/>
        </w:rPr>
        <w:t xml:space="preserve"> </w:t>
      </w:r>
      <w:r>
        <w:rPr>
          <w:b/>
          <w:sz w:val="28"/>
          <w:u w:val="single"/>
        </w:rPr>
        <w:t>Record</w:t>
      </w:r>
      <w:r>
        <w:rPr>
          <w:b/>
          <w:spacing w:val="-2"/>
          <w:sz w:val="28"/>
          <w:u w:val="single"/>
        </w:rPr>
        <w:t xml:space="preserve"> Documentation</w:t>
      </w:r>
    </w:p>
    <w:p w14:paraId="42948888" w14:textId="77777777" w:rsidR="00A302F3" w:rsidRDefault="00A302F3">
      <w:pPr>
        <w:pStyle w:val="BodyText"/>
        <w:spacing w:before="4"/>
        <w:rPr>
          <w:b/>
          <w:sz w:val="26"/>
        </w:rPr>
      </w:pPr>
    </w:p>
    <w:p w14:paraId="57468F03" w14:textId="77777777" w:rsidR="00A302F3" w:rsidRDefault="0068068A">
      <w:pPr>
        <w:pStyle w:val="ListParagraph"/>
        <w:numPr>
          <w:ilvl w:val="0"/>
          <w:numId w:val="5"/>
        </w:numPr>
        <w:tabs>
          <w:tab w:val="left" w:pos="1200"/>
        </w:tabs>
        <w:spacing w:line="278" w:lineRule="auto"/>
        <w:ind w:right="1082"/>
        <w:jc w:val="both"/>
        <w:rPr>
          <w:sz w:val="24"/>
        </w:rPr>
      </w:pPr>
      <w:r>
        <w:rPr>
          <w:sz w:val="24"/>
        </w:rPr>
        <w:t>I</w:t>
      </w:r>
      <w:r>
        <w:rPr>
          <w:spacing w:val="-6"/>
          <w:sz w:val="24"/>
        </w:rPr>
        <w:t xml:space="preserve"> </w:t>
      </w:r>
      <w:r>
        <w:rPr>
          <w:sz w:val="24"/>
        </w:rPr>
        <w:t>have</w:t>
      </w:r>
      <w:r>
        <w:rPr>
          <w:spacing w:val="-1"/>
          <w:sz w:val="24"/>
        </w:rPr>
        <w:t xml:space="preserve"> </w:t>
      </w:r>
      <w:r>
        <w:rPr>
          <w:sz w:val="24"/>
        </w:rPr>
        <w:t>reviewed</w:t>
      </w:r>
      <w:r>
        <w:rPr>
          <w:spacing w:val="-2"/>
          <w:sz w:val="24"/>
        </w:rPr>
        <w:t xml:space="preserve"> </w:t>
      </w:r>
      <w:r>
        <w:rPr>
          <w:sz w:val="24"/>
        </w:rPr>
        <w:t>and</w:t>
      </w:r>
      <w:r>
        <w:rPr>
          <w:spacing w:val="-2"/>
          <w:sz w:val="24"/>
        </w:rPr>
        <w:t xml:space="preserve"> </w:t>
      </w:r>
      <w:proofErr w:type="gramStart"/>
      <w:r>
        <w:rPr>
          <w:sz w:val="24"/>
        </w:rPr>
        <w:t>understand</w:t>
      </w:r>
      <w:proofErr w:type="gramEnd"/>
      <w:r>
        <w:rPr>
          <w:spacing w:val="-2"/>
          <w:sz w:val="24"/>
        </w:rPr>
        <w:t xml:space="preserve"> </w:t>
      </w:r>
      <w:r>
        <w:rPr>
          <w:sz w:val="24"/>
        </w:rPr>
        <w:t>the</w:t>
      </w:r>
      <w:r>
        <w:rPr>
          <w:spacing w:val="-3"/>
          <w:sz w:val="24"/>
        </w:rPr>
        <w:t xml:space="preserve"> </w:t>
      </w:r>
      <w:r>
        <w:rPr>
          <w:sz w:val="24"/>
        </w:rPr>
        <w:t>agency</w:t>
      </w:r>
      <w:r>
        <w:rPr>
          <w:spacing w:val="-7"/>
          <w:sz w:val="24"/>
        </w:rPr>
        <w:t xml:space="preserve"> </w:t>
      </w:r>
      <w:r>
        <w:rPr>
          <w:sz w:val="24"/>
        </w:rPr>
        <w:t>policy</w:t>
      </w:r>
      <w:r>
        <w:rPr>
          <w:spacing w:val="-5"/>
          <w:sz w:val="24"/>
        </w:rPr>
        <w:t xml:space="preserve"> </w:t>
      </w:r>
      <w:r>
        <w:rPr>
          <w:sz w:val="24"/>
        </w:rPr>
        <w:t>for</w:t>
      </w:r>
      <w:r>
        <w:rPr>
          <w:spacing w:val="-3"/>
          <w:sz w:val="24"/>
        </w:rPr>
        <w:t xml:space="preserve"> </w:t>
      </w:r>
      <w:r>
        <w:rPr>
          <w:sz w:val="24"/>
        </w:rPr>
        <w:t>authorization</w:t>
      </w:r>
      <w:r>
        <w:rPr>
          <w:spacing w:val="-2"/>
          <w:sz w:val="24"/>
        </w:rPr>
        <w:t xml:space="preserve"> </w:t>
      </w:r>
      <w:r>
        <w:rPr>
          <w:sz w:val="24"/>
        </w:rPr>
        <w:t>and</w:t>
      </w:r>
      <w:r>
        <w:rPr>
          <w:spacing w:val="-2"/>
          <w:sz w:val="24"/>
        </w:rPr>
        <w:t xml:space="preserve"> </w:t>
      </w:r>
      <w:r>
        <w:rPr>
          <w:sz w:val="24"/>
        </w:rPr>
        <w:t>authentication</w:t>
      </w:r>
      <w:r>
        <w:rPr>
          <w:spacing w:val="-2"/>
          <w:sz w:val="24"/>
        </w:rPr>
        <w:t xml:space="preserve"> </w:t>
      </w:r>
      <w:r>
        <w:rPr>
          <w:sz w:val="24"/>
        </w:rPr>
        <w:t>of</w:t>
      </w:r>
      <w:r>
        <w:rPr>
          <w:spacing w:val="-3"/>
          <w:sz w:val="24"/>
        </w:rPr>
        <w:t xml:space="preserve"> </w:t>
      </w:r>
      <w:r>
        <w:rPr>
          <w:sz w:val="24"/>
        </w:rPr>
        <w:t>medical record entries.</w:t>
      </w:r>
    </w:p>
    <w:p w14:paraId="48E95C7A" w14:textId="77777777" w:rsidR="00A302F3" w:rsidRDefault="0068068A">
      <w:pPr>
        <w:pStyle w:val="ListParagraph"/>
        <w:numPr>
          <w:ilvl w:val="0"/>
          <w:numId w:val="5"/>
        </w:numPr>
        <w:tabs>
          <w:tab w:val="left" w:pos="1200"/>
        </w:tabs>
        <w:spacing w:line="276" w:lineRule="auto"/>
        <w:ind w:right="840"/>
        <w:jc w:val="both"/>
        <w:rPr>
          <w:sz w:val="24"/>
        </w:rPr>
      </w:pPr>
      <w:r>
        <w:rPr>
          <w:sz w:val="24"/>
        </w:rPr>
        <w:t>I</w:t>
      </w:r>
      <w:r>
        <w:rPr>
          <w:spacing w:val="-6"/>
          <w:sz w:val="24"/>
        </w:rPr>
        <w:t xml:space="preserve"> </w:t>
      </w:r>
      <w:r>
        <w:rPr>
          <w:sz w:val="24"/>
        </w:rPr>
        <w:t>have</w:t>
      </w:r>
      <w:r>
        <w:rPr>
          <w:spacing w:val="-3"/>
          <w:sz w:val="24"/>
        </w:rPr>
        <w:t xml:space="preserve"> </w:t>
      </w:r>
      <w:r>
        <w:rPr>
          <w:sz w:val="24"/>
        </w:rPr>
        <w:t>reviewed</w:t>
      </w:r>
      <w:r>
        <w:rPr>
          <w:spacing w:val="-2"/>
          <w:sz w:val="24"/>
        </w:rPr>
        <w:t xml:space="preserve"> </w:t>
      </w:r>
      <w:r>
        <w:rPr>
          <w:sz w:val="24"/>
        </w:rPr>
        <w:t>and</w:t>
      </w:r>
      <w:r>
        <w:rPr>
          <w:spacing w:val="-2"/>
          <w:sz w:val="24"/>
        </w:rPr>
        <w:t xml:space="preserve"> </w:t>
      </w:r>
      <w:proofErr w:type="gramStart"/>
      <w:r>
        <w:rPr>
          <w:sz w:val="24"/>
        </w:rPr>
        <w:t>understand</w:t>
      </w:r>
      <w:proofErr w:type="gramEnd"/>
      <w:r>
        <w:rPr>
          <w:spacing w:val="-2"/>
          <w:sz w:val="24"/>
        </w:rPr>
        <w:t xml:space="preserve"> </w:t>
      </w:r>
      <w:r>
        <w:rPr>
          <w:sz w:val="24"/>
        </w:rPr>
        <w:t>the</w:t>
      </w:r>
      <w:r>
        <w:rPr>
          <w:spacing w:val="-3"/>
          <w:sz w:val="24"/>
        </w:rPr>
        <w:t xml:space="preserve"> </w:t>
      </w:r>
      <w:r>
        <w:rPr>
          <w:sz w:val="24"/>
        </w:rPr>
        <w:t>agency</w:t>
      </w:r>
      <w:r>
        <w:rPr>
          <w:spacing w:val="-7"/>
          <w:sz w:val="24"/>
        </w:rPr>
        <w:t xml:space="preserve"> </w:t>
      </w:r>
      <w:r>
        <w:rPr>
          <w:sz w:val="24"/>
        </w:rPr>
        <w:t>policy</w:t>
      </w:r>
      <w:r>
        <w:rPr>
          <w:spacing w:val="-5"/>
          <w:sz w:val="24"/>
        </w:rPr>
        <w:t xml:space="preserve"> </w:t>
      </w:r>
      <w:r>
        <w:rPr>
          <w:sz w:val="24"/>
        </w:rPr>
        <w:t>for</w:t>
      </w:r>
      <w:r>
        <w:rPr>
          <w:spacing w:val="-3"/>
          <w:sz w:val="24"/>
        </w:rPr>
        <w:t xml:space="preserve"> </w:t>
      </w:r>
      <w:r>
        <w:rPr>
          <w:sz w:val="24"/>
        </w:rPr>
        <w:t>documentation</w:t>
      </w:r>
      <w:r>
        <w:rPr>
          <w:spacing w:val="-2"/>
          <w:sz w:val="24"/>
        </w:rPr>
        <w:t xml:space="preserve"> </w:t>
      </w:r>
      <w:r>
        <w:rPr>
          <w:sz w:val="24"/>
        </w:rPr>
        <w:t>timelines</w:t>
      </w:r>
      <w:r>
        <w:rPr>
          <w:spacing w:val="-2"/>
          <w:sz w:val="24"/>
        </w:rPr>
        <w:t xml:space="preserve"> </w:t>
      </w:r>
      <w:r>
        <w:rPr>
          <w:sz w:val="24"/>
        </w:rPr>
        <w:t>and</w:t>
      </w:r>
      <w:r>
        <w:rPr>
          <w:spacing w:val="-2"/>
          <w:sz w:val="24"/>
        </w:rPr>
        <w:t xml:space="preserve"> </w:t>
      </w:r>
      <w:r>
        <w:rPr>
          <w:sz w:val="24"/>
        </w:rPr>
        <w:t>agree</w:t>
      </w:r>
      <w:r>
        <w:rPr>
          <w:spacing w:val="-3"/>
          <w:sz w:val="24"/>
        </w:rPr>
        <w:t xml:space="preserve"> </w:t>
      </w:r>
      <w:r>
        <w:rPr>
          <w:sz w:val="24"/>
        </w:rPr>
        <w:t>to</w:t>
      </w:r>
      <w:r>
        <w:rPr>
          <w:spacing w:val="-2"/>
          <w:sz w:val="24"/>
        </w:rPr>
        <w:t xml:space="preserve"> </w:t>
      </w:r>
      <w:r>
        <w:rPr>
          <w:sz w:val="24"/>
        </w:rPr>
        <w:t>have</w:t>
      </w:r>
      <w:r>
        <w:rPr>
          <w:spacing w:val="-3"/>
          <w:sz w:val="24"/>
        </w:rPr>
        <w:t xml:space="preserve"> </w:t>
      </w:r>
      <w:r>
        <w:rPr>
          <w:sz w:val="24"/>
        </w:rPr>
        <w:t>all documentation</w:t>
      </w:r>
      <w:r>
        <w:rPr>
          <w:spacing w:val="-1"/>
          <w:sz w:val="24"/>
        </w:rPr>
        <w:t xml:space="preserve"> </w:t>
      </w:r>
      <w:r>
        <w:rPr>
          <w:sz w:val="24"/>
        </w:rPr>
        <w:t>turned</w:t>
      </w:r>
      <w:r>
        <w:rPr>
          <w:spacing w:val="-1"/>
          <w:sz w:val="24"/>
        </w:rPr>
        <w:t xml:space="preserve"> </w:t>
      </w:r>
      <w:r>
        <w:rPr>
          <w:sz w:val="24"/>
        </w:rPr>
        <w:t>same</w:t>
      </w:r>
      <w:r>
        <w:rPr>
          <w:spacing w:val="-2"/>
          <w:sz w:val="24"/>
        </w:rPr>
        <w:t xml:space="preserve"> </w:t>
      </w:r>
      <w:r>
        <w:rPr>
          <w:sz w:val="24"/>
        </w:rPr>
        <w:t>day</w:t>
      </w:r>
      <w:r>
        <w:rPr>
          <w:spacing w:val="-5"/>
          <w:sz w:val="24"/>
        </w:rPr>
        <w:t xml:space="preserve"> </w:t>
      </w:r>
      <w:r>
        <w:rPr>
          <w:sz w:val="24"/>
        </w:rPr>
        <w:t>unless</w:t>
      </w:r>
      <w:r>
        <w:rPr>
          <w:spacing w:val="-1"/>
          <w:sz w:val="24"/>
        </w:rPr>
        <w:t xml:space="preserve"> </w:t>
      </w:r>
      <w:r>
        <w:rPr>
          <w:sz w:val="24"/>
        </w:rPr>
        <w:t>it</w:t>
      </w:r>
      <w:r>
        <w:rPr>
          <w:spacing w:val="-1"/>
          <w:sz w:val="24"/>
        </w:rPr>
        <w:t xml:space="preserve"> </w:t>
      </w:r>
      <w:r>
        <w:rPr>
          <w:sz w:val="24"/>
        </w:rPr>
        <w:t>is</w:t>
      </w:r>
      <w:r>
        <w:rPr>
          <w:spacing w:val="-1"/>
          <w:sz w:val="24"/>
        </w:rPr>
        <w:t xml:space="preserve"> </w:t>
      </w:r>
      <w:r>
        <w:rPr>
          <w:sz w:val="24"/>
        </w:rPr>
        <w:t>an</w:t>
      </w:r>
      <w:r>
        <w:rPr>
          <w:spacing w:val="-1"/>
          <w:sz w:val="24"/>
        </w:rPr>
        <w:t xml:space="preserve"> </w:t>
      </w:r>
      <w:r>
        <w:rPr>
          <w:sz w:val="24"/>
        </w:rPr>
        <w:t>after-hours</w:t>
      </w:r>
      <w:r>
        <w:rPr>
          <w:spacing w:val="-1"/>
          <w:sz w:val="24"/>
        </w:rPr>
        <w:t xml:space="preserve"> </w:t>
      </w:r>
      <w:r>
        <w:rPr>
          <w:sz w:val="24"/>
        </w:rPr>
        <w:t>call,</w:t>
      </w:r>
      <w:r>
        <w:rPr>
          <w:spacing w:val="-1"/>
          <w:sz w:val="24"/>
        </w:rPr>
        <w:t xml:space="preserve"> </w:t>
      </w:r>
      <w:r>
        <w:rPr>
          <w:sz w:val="24"/>
        </w:rPr>
        <w:t>which</w:t>
      </w:r>
      <w:r>
        <w:rPr>
          <w:spacing w:val="-1"/>
          <w:sz w:val="24"/>
        </w:rPr>
        <w:t xml:space="preserve"> </w:t>
      </w:r>
      <w:r>
        <w:rPr>
          <w:sz w:val="24"/>
        </w:rPr>
        <w:t>will</w:t>
      </w:r>
      <w:r>
        <w:rPr>
          <w:spacing w:val="-2"/>
          <w:sz w:val="24"/>
        </w:rPr>
        <w:t xml:space="preserve"> </w:t>
      </w:r>
      <w:r>
        <w:rPr>
          <w:sz w:val="24"/>
        </w:rPr>
        <w:t>need</w:t>
      </w:r>
      <w:r>
        <w:rPr>
          <w:spacing w:val="-1"/>
          <w:sz w:val="24"/>
        </w:rPr>
        <w:t xml:space="preserve"> </w:t>
      </w:r>
      <w:r>
        <w:rPr>
          <w:sz w:val="24"/>
        </w:rPr>
        <w:t>to</w:t>
      </w:r>
      <w:r>
        <w:rPr>
          <w:spacing w:val="-1"/>
          <w:sz w:val="24"/>
        </w:rPr>
        <w:t xml:space="preserve"> </w:t>
      </w:r>
      <w:r>
        <w:rPr>
          <w:sz w:val="24"/>
        </w:rPr>
        <w:t>be</w:t>
      </w:r>
      <w:r>
        <w:rPr>
          <w:spacing w:val="-2"/>
          <w:sz w:val="24"/>
        </w:rPr>
        <w:t xml:space="preserve"> </w:t>
      </w:r>
      <w:r>
        <w:rPr>
          <w:sz w:val="24"/>
        </w:rPr>
        <w:t>completed</w:t>
      </w:r>
      <w:r>
        <w:rPr>
          <w:spacing w:val="-1"/>
          <w:sz w:val="24"/>
        </w:rPr>
        <w:t xml:space="preserve"> </w:t>
      </w:r>
      <w:r>
        <w:rPr>
          <w:sz w:val="24"/>
        </w:rPr>
        <w:t>and synced in by 10:00 am the following morning.</w:t>
      </w:r>
    </w:p>
    <w:p w14:paraId="3B8D8DDC" w14:textId="77777777" w:rsidR="00A302F3" w:rsidRDefault="0068068A">
      <w:pPr>
        <w:pStyle w:val="ListParagraph"/>
        <w:numPr>
          <w:ilvl w:val="0"/>
          <w:numId w:val="5"/>
        </w:numPr>
        <w:tabs>
          <w:tab w:val="left" w:pos="1199"/>
          <w:tab w:val="left" w:pos="1200"/>
        </w:tabs>
        <w:spacing w:line="276" w:lineRule="auto"/>
        <w:ind w:right="1037"/>
        <w:rPr>
          <w:sz w:val="24"/>
        </w:rPr>
      </w:pPr>
      <w:r>
        <w:rPr>
          <w:sz w:val="24"/>
        </w:rPr>
        <w:t>I</w:t>
      </w:r>
      <w:r>
        <w:rPr>
          <w:spacing w:val="-7"/>
          <w:sz w:val="24"/>
        </w:rPr>
        <w:t xml:space="preserve"> </w:t>
      </w:r>
      <w:r>
        <w:rPr>
          <w:sz w:val="24"/>
        </w:rPr>
        <w:t>have</w:t>
      </w:r>
      <w:r>
        <w:rPr>
          <w:spacing w:val="-4"/>
          <w:sz w:val="24"/>
        </w:rPr>
        <w:t xml:space="preserve"> </w:t>
      </w:r>
      <w:r>
        <w:rPr>
          <w:sz w:val="24"/>
        </w:rPr>
        <w:t>reviewed</w:t>
      </w:r>
      <w:r>
        <w:rPr>
          <w:spacing w:val="-3"/>
          <w:sz w:val="24"/>
        </w:rPr>
        <w:t xml:space="preserve"> </w:t>
      </w:r>
      <w:r>
        <w:rPr>
          <w:sz w:val="24"/>
        </w:rPr>
        <w:t>and</w:t>
      </w:r>
      <w:r>
        <w:rPr>
          <w:spacing w:val="-3"/>
          <w:sz w:val="24"/>
        </w:rPr>
        <w:t xml:space="preserve"> </w:t>
      </w:r>
      <w:r>
        <w:rPr>
          <w:sz w:val="24"/>
        </w:rPr>
        <w:t>understand</w:t>
      </w:r>
      <w:r>
        <w:rPr>
          <w:spacing w:val="-3"/>
          <w:sz w:val="24"/>
        </w:rPr>
        <w:t xml:space="preserve"> </w:t>
      </w:r>
      <w:r>
        <w:rPr>
          <w:sz w:val="24"/>
        </w:rPr>
        <w:t>the</w:t>
      </w:r>
      <w:r>
        <w:rPr>
          <w:spacing w:val="-4"/>
          <w:sz w:val="24"/>
        </w:rPr>
        <w:t xml:space="preserve"> </w:t>
      </w:r>
      <w:r>
        <w:rPr>
          <w:sz w:val="24"/>
        </w:rPr>
        <w:t>Texas</w:t>
      </w:r>
      <w:r>
        <w:rPr>
          <w:spacing w:val="-3"/>
          <w:sz w:val="24"/>
        </w:rPr>
        <w:t xml:space="preserve"> </w:t>
      </w:r>
      <w:r>
        <w:rPr>
          <w:sz w:val="24"/>
        </w:rPr>
        <w:t>Payday</w:t>
      </w:r>
      <w:r>
        <w:rPr>
          <w:spacing w:val="-3"/>
          <w:sz w:val="24"/>
        </w:rPr>
        <w:t xml:space="preserve"> </w:t>
      </w:r>
      <w:r>
        <w:rPr>
          <w:sz w:val="24"/>
        </w:rPr>
        <w:t>Law</w:t>
      </w:r>
      <w:r>
        <w:rPr>
          <w:spacing w:val="-4"/>
          <w:sz w:val="24"/>
        </w:rPr>
        <w:t xml:space="preserve"> </w:t>
      </w:r>
      <w:r>
        <w:rPr>
          <w:sz w:val="24"/>
        </w:rPr>
        <w:t>-</w:t>
      </w:r>
      <w:r>
        <w:rPr>
          <w:spacing w:val="-4"/>
          <w:sz w:val="24"/>
        </w:rPr>
        <w:t xml:space="preserve"> </w:t>
      </w:r>
      <w:r>
        <w:rPr>
          <w:sz w:val="24"/>
        </w:rPr>
        <w:t>Complete</w:t>
      </w:r>
      <w:r>
        <w:rPr>
          <w:spacing w:val="-4"/>
          <w:sz w:val="24"/>
        </w:rPr>
        <w:t xml:space="preserve"> </w:t>
      </w:r>
      <w:r>
        <w:rPr>
          <w:sz w:val="24"/>
        </w:rPr>
        <w:t>and</w:t>
      </w:r>
      <w:r>
        <w:rPr>
          <w:spacing w:val="-3"/>
          <w:sz w:val="24"/>
        </w:rPr>
        <w:t xml:space="preserve"> </w:t>
      </w:r>
      <w:r>
        <w:rPr>
          <w:sz w:val="24"/>
        </w:rPr>
        <w:t>Unconditional</w:t>
      </w:r>
      <w:r>
        <w:rPr>
          <w:spacing w:val="-3"/>
          <w:sz w:val="24"/>
        </w:rPr>
        <w:t xml:space="preserve"> </w:t>
      </w:r>
      <w:r>
        <w:rPr>
          <w:sz w:val="24"/>
        </w:rPr>
        <w:t>Payment</w:t>
      </w:r>
      <w:r>
        <w:rPr>
          <w:spacing w:val="-3"/>
          <w:sz w:val="24"/>
        </w:rPr>
        <w:t xml:space="preserve"> </w:t>
      </w:r>
      <w:r>
        <w:rPr>
          <w:sz w:val="24"/>
        </w:rPr>
        <w:t>of Wages (821.21).</w:t>
      </w:r>
    </w:p>
    <w:p w14:paraId="40880D15" w14:textId="77777777" w:rsidR="00A302F3" w:rsidRDefault="0068068A">
      <w:pPr>
        <w:pStyle w:val="ListParagraph"/>
        <w:numPr>
          <w:ilvl w:val="0"/>
          <w:numId w:val="5"/>
        </w:numPr>
        <w:tabs>
          <w:tab w:val="left" w:pos="1259"/>
          <w:tab w:val="left" w:pos="1260"/>
        </w:tabs>
        <w:spacing w:line="276" w:lineRule="auto"/>
        <w:ind w:right="733"/>
        <w:rPr>
          <w:sz w:val="24"/>
        </w:rPr>
      </w:pPr>
      <w:r>
        <w:tab/>
      </w:r>
      <w:r>
        <w:rPr>
          <w:sz w:val="24"/>
        </w:rPr>
        <w:t>I</w:t>
      </w:r>
      <w:r>
        <w:rPr>
          <w:spacing w:val="-8"/>
          <w:sz w:val="24"/>
        </w:rPr>
        <w:t xml:space="preserve"> </w:t>
      </w:r>
      <w:r>
        <w:rPr>
          <w:sz w:val="24"/>
        </w:rPr>
        <w:t>have</w:t>
      </w:r>
      <w:r>
        <w:rPr>
          <w:spacing w:val="-6"/>
          <w:sz w:val="24"/>
        </w:rPr>
        <w:t xml:space="preserve"> </w:t>
      </w:r>
      <w:r>
        <w:rPr>
          <w:sz w:val="24"/>
        </w:rPr>
        <w:t>reviewed</w:t>
      </w:r>
      <w:r>
        <w:rPr>
          <w:spacing w:val="-3"/>
          <w:sz w:val="24"/>
        </w:rPr>
        <w:t xml:space="preserve"> </w:t>
      </w:r>
      <w:r>
        <w:rPr>
          <w:sz w:val="24"/>
        </w:rPr>
        <w:t>and</w:t>
      </w:r>
      <w:r>
        <w:rPr>
          <w:spacing w:val="-3"/>
          <w:sz w:val="24"/>
        </w:rPr>
        <w:t xml:space="preserve"> </w:t>
      </w:r>
      <w:r>
        <w:rPr>
          <w:sz w:val="24"/>
        </w:rPr>
        <w:t>understand</w:t>
      </w:r>
      <w:r>
        <w:rPr>
          <w:spacing w:val="-5"/>
          <w:sz w:val="24"/>
        </w:rPr>
        <w:t xml:space="preserve"> </w:t>
      </w:r>
      <w:r>
        <w:rPr>
          <w:sz w:val="24"/>
        </w:rPr>
        <w:t>the</w:t>
      </w:r>
      <w:r>
        <w:rPr>
          <w:spacing w:val="-6"/>
          <w:sz w:val="24"/>
        </w:rPr>
        <w:t xml:space="preserve"> </w:t>
      </w:r>
      <w:r>
        <w:rPr>
          <w:sz w:val="24"/>
        </w:rPr>
        <w:t>Texas</w:t>
      </w:r>
      <w:r>
        <w:rPr>
          <w:spacing w:val="-5"/>
          <w:sz w:val="24"/>
        </w:rPr>
        <w:t xml:space="preserve"> </w:t>
      </w:r>
      <w:r>
        <w:rPr>
          <w:sz w:val="24"/>
        </w:rPr>
        <w:t>Payday</w:t>
      </w:r>
      <w:r>
        <w:rPr>
          <w:spacing w:val="-5"/>
          <w:sz w:val="24"/>
        </w:rPr>
        <w:t xml:space="preserve"> </w:t>
      </w:r>
      <w:r>
        <w:rPr>
          <w:sz w:val="24"/>
        </w:rPr>
        <w:t>Law</w:t>
      </w:r>
      <w:r>
        <w:rPr>
          <w:spacing w:val="-3"/>
          <w:sz w:val="24"/>
        </w:rPr>
        <w:t xml:space="preserve"> </w:t>
      </w:r>
      <w:r>
        <w:rPr>
          <w:sz w:val="24"/>
        </w:rPr>
        <w:t>-</w:t>
      </w:r>
      <w:r>
        <w:rPr>
          <w:spacing w:val="-6"/>
          <w:sz w:val="24"/>
        </w:rPr>
        <w:t xml:space="preserve"> </w:t>
      </w:r>
      <w:r>
        <w:rPr>
          <w:sz w:val="24"/>
        </w:rPr>
        <w:t>Written</w:t>
      </w:r>
      <w:r>
        <w:rPr>
          <w:spacing w:val="-5"/>
          <w:sz w:val="24"/>
        </w:rPr>
        <w:t xml:space="preserve"> </w:t>
      </w:r>
      <w:r>
        <w:rPr>
          <w:sz w:val="24"/>
        </w:rPr>
        <w:t>Authorization</w:t>
      </w:r>
      <w:r>
        <w:rPr>
          <w:spacing w:val="-2"/>
          <w:sz w:val="24"/>
        </w:rPr>
        <w:t xml:space="preserve"> </w:t>
      </w:r>
      <w:r>
        <w:rPr>
          <w:sz w:val="24"/>
        </w:rPr>
        <w:t>of</w:t>
      </w:r>
      <w:r>
        <w:rPr>
          <w:spacing w:val="-6"/>
          <w:sz w:val="24"/>
        </w:rPr>
        <w:t xml:space="preserve"> </w:t>
      </w:r>
      <w:r>
        <w:rPr>
          <w:sz w:val="24"/>
        </w:rPr>
        <w:t>Payroll</w:t>
      </w:r>
      <w:r>
        <w:rPr>
          <w:spacing w:val="-4"/>
          <w:sz w:val="24"/>
        </w:rPr>
        <w:t xml:space="preserve"> </w:t>
      </w:r>
      <w:r>
        <w:rPr>
          <w:sz w:val="24"/>
        </w:rPr>
        <w:t>Deduction (821.28; c).</w:t>
      </w:r>
    </w:p>
    <w:p w14:paraId="3E6AC881" w14:textId="77777777" w:rsidR="00A302F3" w:rsidRDefault="0068068A">
      <w:pPr>
        <w:pStyle w:val="ListParagraph"/>
        <w:numPr>
          <w:ilvl w:val="1"/>
          <w:numId w:val="5"/>
        </w:numPr>
        <w:tabs>
          <w:tab w:val="left" w:pos="1199"/>
          <w:tab w:val="left" w:pos="1200"/>
        </w:tabs>
        <w:spacing w:before="147" w:line="237" w:lineRule="auto"/>
        <w:ind w:right="569"/>
        <w:rPr>
          <w:sz w:val="24"/>
        </w:rPr>
      </w:pPr>
      <w:r>
        <w:rPr>
          <w:sz w:val="24"/>
        </w:rPr>
        <w:t>I</w:t>
      </w:r>
      <w:r>
        <w:rPr>
          <w:spacing w:val="-8"/>
          <w:sz w:val="24"/>
        </w:rPr>
        <w:t xml:space="preserve"> </w:t>
      </w:r>
      <w:r>
        <w:rPr>
          <w:sz w:val="24"/>
        </w:rPr>
        <w:t>understand</w:t>
      </w:r>
      <w:r>
        <w:rPr>
          <w:spacing w:val="-5"/>
          <w:sz w:val="24"/>
        </w:rPr>
        <w:t xml:space="preserve"> </w:t>
      </w:r>
      <w:r>
        <w:rPr>
          <w:sz w:val="24"/>
        </w:rPr>
        <w:t>that</w:t>
      </w:r>
      <w:r>
        <w:rPr>
          <w:spacing w:val="-2"/>
          <w:sz w:val="24"/>
        </w:rPr>
        <w:t xml:space="preserve"> </w:t>
      </w:r>
      <w:r>
        <w:rPr>
          <w:sz w:val="24"/>
        </w:rPr>
        <w:t>the</w:t>
      </w:r>
      <w:r>
        <w:rPr>
          <w:spacing w:val="-6"/>
          <w:sz w:val="24"/>
        </w:rPr>
        <w:t xml:space="preserve"> </w:t>
      </w:r>
      <w:r>
        <w:rPr>
          <w:sz w:val="24"/>
        </w:rPr>
        <w:t>agency</w:t>
      </w:r>
      <w:r>
        <w:rPr>
          <w:spacing w:val="-10"/>
          <w:sz w:val="24"/>
        </w:rPr>
        <w:t xml:space="preserve"> </w:t>
      </w:r>
      <w:r>
        <w:rPr>
          <w:sz w:val="24"/>
        </w:rPr>
        <w:t>is</w:t>
      </w:r>
      <w:r>
        <w:rPr>
          <w:spacing w:val="-2"/>
          <w:sz w:val="24"/>
        </w:rPr>
        <w:t xml:space="preserve"> </w:t>
      </w:r>
      <w:r>
        <w:rPr>
          <w:sz w:val="24"/>
        </w:rPr>
        <w:t>held</w:t>
      </w:r>
      <w:r>
        <w:rPr>
          <w:spacing w:val="-5"/>
          <w:sz w:val="24"/>
        </w:rPr>
        <w:t xml:space="preserve"> </w:t>
      </w:r>
      <w:r>
        <w:rPr>
          <w:sz w:val="24"/>
        </w:rPr>
        <w:t>to</w:t>
      </w:r>
      <w:r>
        <w:rPr>
          <w:spacing w:val="-5"/>
          <w:sz w:val="24"/>
        </w:rPr>
        <w:t xml:space="preserve"> </w:t>
      </w:r>
      <w:r>
        <w:rPr>
          <w:sz w:val="24"/>
        </w:rPr>
        <w:t>strict</w:t>
      </w:r>
      <w:r>
        <w:rPr>
          <w:spacing w:val="-2"/>
          <w:sz w:val="24"/>
        </w:rPr>
        <w:t xml:space="preserve"> </w:t>
      </w:r>
      <w:r>
        <w:rPr>
          <w:sz w:val="24"/>
        </w:rPr>
        <w:t>state</w:t>
      </w:r>
      <w:r>
        <w:rPr>
          <w:spacing w:val="-3"/>
          <w:sz w:val="24"/>
        </w:rPr>
        <w:t xml:space="preserve"> </w:t>
      </w:r>
      <w:r>
        <w:rPr>
          <w:sz w:val="24"/>
        </w:rPr>
        <w:t>and</w:t>
      </w:r>
      <w:r>
        <w:rPr>
          <w:spacing w:val="-3"/>
          <w:sz w:val="24"/>
        </w:rPr>
        <w:t xml:space="preserve"> </w:t>
      </w:r>
      <w:r>
        <w:rPr>
          <w:sz w:val="24"/>
        </w:rPr>
        <w:t>federal</w:t>
      </w:r>
      <w:r>
        <w:rPr>
          <w:spacing w:val="-4"/>
          <w:sz w:val="24"/>
        </w:rPr>
        <w:t xml:space="preserve"> </w:t>
      </w:r>
      <w:r>
        <w:rPr>
          <w:sz w:val="24"/>
        </w:rPr>
        <w:t>regulations</w:t>
      </w:r>
      <w:r>
        <w:rPr>
          <w:spacing w:val="-5"/>
          <w:sz w:val="24"/>
        </w:rPr>
        <w:t xml:space="preserve"> </w:t>
      </w:r>
      <w:r>
        <w:rPr>
          <w:sz w:val="24"/>
        </w:rPr>
        <w:t>regarding</w:t>
      </w:r>
      <w:r>
        <w:rPr>
          <w:spacing w:val="-5"/>
          <w:sz w:val="24"/>
        </w:rPr>
        <w:t xml:space="preserve"> </w:t>
      </w:r>
      <w:r>
        <w:rPr>
          <w:sz w:val="24"/>
        </w:rPr>
        <w:t>medical</w:t>
      </w:r>
      <w:r>
        <w:rPr>
          <w:spacing w:val="-4"/>
          <w:sz w:val="24"/>
        </w:rPr>
        <w:t xml:space="preserve"> </w:t>
      </w:r>
      <w:r>
        <w:rPr>
          <w:sz w:val="24"/>
        </w:rPr>
        <w:t>records</w:t>
      </w:r>
      <w:r>
        <w:rPr>
          <w:spacing w:val="-2"/>
          <w:sz w:val="24"/>
        </w:rPr>
        <w:t xml:space="preserve"> </w:t>
      </w:r>
      <w:r>
        <w:rPr>
          <w:sz w:val="24"/>
        </w:rPr>
        <w:t>and agree that I will perform my duties according to these regulations.</w:t>
      </w:r>
    </w:p>
    <w:p w14:paraId="219AC998" w14:textId="77777777" w:rsidR="00A302F3" w:rsidRDefault="0068068A">
      <w:pPr>
        <w:pStyle w:val="ListParagraph"/>
        <w:numPr>
          <w:ilvl w:val="1"/>
          <w:numId w:val="5"/>
        </w:numPr>
        <w:tabs>
          <w:tab w:val="left" w:pos="1199"/>
          <w:tab w:val="left" w:pos="1200"/>
        </w:tabs>
        <w:spacing w:before="16" w:line="237" w:lineRule="auto"/>
        <w:ind w:right="603"/>
        <w:rPr>
          <w:sz w:val="24"/>
        </w:rPr>
      </w:pPr>
      <w:r>
        <w:rPr>
          <w:sz w:val="24"/>
        </w:rPr>
        <w:t>I</w:t>
      </w:r>
      <w:r>
        <w:rPr>
          <w:spacing w:val="-7"/>
          <w:sz w:val="24"/>
        </w:rPr>
        <w:t xml:space="preserve"> </w:t>
      </w:r>
      <w:r>
        <w:rPr>
          <w:sz w:val="24"/>
        </w:rPr>
        <w:t>understand</w:t>
      </w:r>
      <w:r>
        <w:rPr>
          <w:spacing w:val="-1"/>
          <w:sz w:val="24"/>
        </w:rPr>
        <w:t xml:space="preserve"> </w:t>
      </w:r>
      <w:r>
        <w:rPr>
          <w:sz w:val="24"/>
        </w:rPr>
        <w:t>that</w:t>
      </w:r>
      <w:r>
        <w:rPr>
          <w:spacing w:val="-3"/>
          <w:sz w:val="24"/>
        </w:rPr>
        <w:t xml:space="preserve"> </w:t>
      </w:r>
      <w:r>
        <w:rPr>
          <w:sz w:val="24"/>
        </w:rPr>
        <w:t>the</w:t>
      </w:r>
      <w:r>
        <w:rPr>
          <w:spacing w:val="-2"/>
          <w:sz w:val="24"/>
        </w:rPr>
        <w:t xml:space="preserve"> </w:t>
      </w:r>
      <w:r>
        <w:rPr>
          <w:sz w:val="24"/>
        </w:rPr>
        <w:t>agency</w:t>
      </w:r>
      <w:r>
        <w:rPr>
          <w:spacing w:val="-6"/>
          <w:sz w:val="24"/>
        </w:rPr>
        <w:t xml:space="preserve"> </w:t>
      </w:r>
      <w:r>
        <w:rPr>
          <w:sz w:val="24"/>
        </w:rPr>
        <w:t>cannot</w:t>
      </w:r>
      <w:r>
        <w:rPr>
          <w:spacing w:val="-3"/>
          <w:sz w:val="24"/>
        </w:rPr>
        <w:t xml:space="preserve"> </w:t>
      </w:r>
      <w:r>
        <w:rPr>
          <w:sz w:val="24"/>
        </w:rPr>
        <w:t>be</w:t>
      </w:r>
      <w:r>
        <w:rPr>
          <w:spacing w:val="-5"/>
          <w:sz w:val="24"/>
        </w:rPr>
        <w:t xml:space="preserve"> </w:t>
      </w:r>
      <w:r>
        <w:rPr>
          <w:sz w:val="24"/>
        </w:rPr>
        <w:t>reimbursed</w:t>
      </w:r>
      <w:r>
        <w:rPr>
          <w:spacing w:val="-1"/>
          <w:sz w:val="24"/>
        </w:rPr>
        <w:t xml:space="preserve"> </w:t>
      </w:r>
      <w:r>
        <w:rPr>
          <w:sz w:val="24"/>
        </w:rPr>
        <w:t>for</w:t>
      </w:r>
      <w:r>
        <w:rPr>
          <w:spacing w:val="-2"/>
          <w:sz w:val="24"/>
        </w:rPr>
        <w:t xml:space="preserve"> </w:t>
      </w:r>
      <w:r>
        <w:rPr>
          <w:sz w:val="24"/>
        </w:rPr>
        <w:t>my</w:t>
      </w:r>
      <w:r>
        <w:rPr>
          <w:spacing w:val="-9"/>
          <w:sz w:val="24"/>
        </w:rPr>
        <w:t xml:space="preserve"> </w:t>
      </w:r>
      <w:r>
        <w:rPr>
          <w:sz w:val="24"/>
        </w:rPr>
        <w:t>visits</w:t>
      </w:r>
      <w:r>
        <w:rPr>
          <w:spacing w:val="-1"/>
          <w:sz w:val="24"/>
        </w:rPr>
        <w:t xml:space="preserve"> </w:t>
      </w:r>
      <w:r>
        <w:rPr>
          <w:sz w:val="24"/>
        </w:rPr>
        <w:t>if</w:t>
      </w:r>
      <w:r>
        <w:rPr>
          <w:spacing w:val="-5"/>
          <w:sz w:val="24"/>
        </w:rPr>
        <w:t xml:space="preserve"> </w:t>
      </w:r>
      <w:r>
        <w:rPr>
          <w:sz w:val="24"/>
        </w:rPr>
        <w:t>my</w:t>
      </w:r>
      <w:r>
        <w:rPr>
          <w:spacing w:val="-9"/>
          <w:sz w:val="24"/>
        </w:rPr>
        <w:t xml:space="preserve"> </w:t>
      </w:r>
      <w:r>
        <w:rPr>
          <w:sz w:val="24"/>
        </w:rPr>
        <w:t>medical</w:t>
      </w:r>
      <w:r>
        <w:rPr>
          <w:spacing w:val="-1"/>
          <w:sz w:val="24"/>
        </w:rPr>
        <w:t xml:space="preserve"> </w:t>
      </w:r>
      <w:r>
        <w:rPr>
          <w:sz w:val="24"/>
        </w:rPr>
        <w:t>record</w:t>
      </w:r>
      <w:r>
        <w:rPr>
          <w:spacing w:val="-4"/>
          <w:sz w:val="24"/>
        </w:rPr>
        <w:t xml:space="preserve"> </w:t>
      </w:r>
      <w:r>
        <w:rPr>
          <w:sz w:val="24"/>
        </w:rPr>
        <w:t>documentation</w:t>
      </w:r>
      <w:r>
        <w:rPr>
          <w:spacing w:val="-2"/>
          <w:sz w:val="24"/>
        </w:rPr>
        <w:t xml:space="preserve"> </w:t>
      </w:r>
      <w:r>
        <w:rPr>
          <w:sz w:val="24"/>
        </w:rPr>
        <w:t>is not accurate, billable, or turned in within the timeline requirement.</w:t>
      </w:r>
    </w:p>
    <w:p w14:paraId="4A347FB2" w14:textId="77777777" w:rsidR="00A302F3" w:rsidRDefault="0068068A">
      <w:pPr>
        <w:pStyle w:val="ListParagraph"/>
        <w:numPr>
          <w:ilvl w:val="1"/>
          <w:numId w:val="5"/>
        </w:numPr>
        <w:tabs>
          <w:tab w:val="left" w:pos="1199"/>
          <w:tab w:val="left" w:pos="1200"/>
        </w:tabs>
        <w:spacing w:before="24" w:line="237" w:lineRule="auto"/>
        <w:ind w:right="1076"/>
        <w:rPr>
          <w:sz w:val="24"/>
        </w:rPr>
      </w:pPr>
      <w:r>
        <w:rPr>
          <w:sz w:val="24"/>
        </w:rPr>
        <w:t>I</w:t>
      </w:r>
      <w:r>
        <w:rPr>
          <w:spacing w:val="-6"/>
          <w:sz w:val="24"/>
        </w:rPr>
        <w:t xml:space="preserve"> </w:t>
      </w:r>
      <w:r>
        <w:rPr>
          <w:sz w:val="24"/>
        </w:rPr>
        <w:t>understand</w:t>
      </w:r>
      <w:r>
        <w:rPr>
          <w:spacing w:val="-2"/>
          <w:sz w:val="24"/>
        </w:rPr>
        <w:t xml:space="preserve"> </w:t>
      </w:r>
      <w:r>
        <w:rPr>
          <w:sz w:val="24"/>
        </w:rPr>
        <w:t>that</w:t>
      </w:r>
      <w:r>
        <w:rPr>
          <w:spacing w:val="-2"/>
          <w:sz w:val="24"/>
        </w:rPr>
        <w:t xml:space="preserve"> </w:t>
      </w:r>
      <w:r>
        <w:rPr>
          <w:sz w:val="24"/>
        </w:rPr>
        <w:t>the</w:t>
      </w:r>
      <w:r>
        <w:rPr>
          <w:spacing w:val="-1"/>
          <w:sz w:val="24"/>
        </w:rPr>
        <w:t xml:space="preserve"> </w:t>
      </w:r>
      <w:r>
        <w:rPr>
          <w:sz w:val="24"/>
        </w:rPr>
        <w:t>agency</w:t>
      </w:r>
      <w:r>
        <w:rPr>
          <w:spacing w:val="-7"/>
          <w:sz w:val="24"/>
        </w:rPr>
        <w:t xml:space="preserve"> </w:t>
      </w:r>
      <w:r>
        <w:rPr>
          <w:sz w:val="24"/>
        </w:rPr>
        <w:t>is</w:t>
      </w:r>
      <w:r>
        <w:rPr>
          <w:spacing w:val="-2"/>
          <w:sz w:val="24"/>
        </w:rPr>
        <w:t xml:space="preserve"> </w:t>
      </w:r>
      <w:r>
        <w:rPr>
          <w:sz w:val="24"/>
        </w:rPr>
        <w:t>reimbursed</w:t>
      </w:r>
      <w:r>
        <w:rPr>
          <w:spacing w:val="-2"/>
          <w:sz w:val="24"/>
        </w:rPr>
        <w:t xml:space="preserve"> </w:t>
      </w:r>
      <w:r>
        <w:rPr>
          <w:sz w:val="24"/>
        </w:rPr>
        <w:t>based on</w:t>
      </w:r>
      <w:r>
        <w:rPr>
          <w:spacing w:val="-2"/>
          <w:sz w:val="24"/>
        </w:rPr>
        <w:t xml:space="preserve"> </w:t>
      </w:r>
      <w:r>
        <w:rPr>
          <w:sz w:val="24"/>
        </w:rPr>
        <w:t>my</w:t>
      </w:r>
      <w:r>
        <w:rPr>
          <w:spacing w:val="-7"/>
          <w:sz w:val="24"/>
        </w:rPr>
        <w:t xml:space="preserve"> </w:t>
      </w:r>
      <w:r>
        <w:rPr>
          <w:sz w:val="24"/>
        </w:rPr>
        <w:t>clinical</w:t>
      </w:r>
      <w:r>
        <w:rPr>
          <w:spacing w:val="-2"/>
          <w:sz w:val="24"/>
        </w:rPr>
        <w:t xml:space="preserve"> </w:t>
      </w:r>
      <w:r>
        <w:rPr>
          <w:sz w:val="24"/>
        </w:rPr>
        <w:t>documentation</w:t>
      </w:r>
      <w:r>
        <w:rPr>
          <w:spacing w:val="-2"/>
          <w:sz w:val="24"/>
        </w:rPr>
        <w:t xml:space="preserve"> </w:t>
      </w:r>
      <w:r>
        <w:rPr>
          <w:sz w:val="24"/>
        </w:rPr>
        <w:t>and</w:t>
      </w:r>
      <w:r>
        <w:rPr>
          <w:spacing w:val="-2"/>
          <w:sz w:val="24"/>
        </w:rPr>
        <w:t xml:space="preserve"> </w:t>
      </w:r>
      <w:r>
        <w:rPr>
          <w:sz w:val="24"/>
        </w:rPr>
        <w:t>that I</w:t>
      </w:r>
      <w:r>
        <w:rPr>
          <w:spacing w:val="-6"/>
          <w:sz w:val="24"/>
        </w:rPr>
        <w:t xml:space="preserve"> </w:t>
      </w:r>
      <w:r>
        <w:rPr>
          <w:sz w:val="24"/>
        </w:rPr>
        <w:t>am</w:t>
      </w:r>
      <w:r>
        <w:rPr>
          <w:spacing w:val="-2"/>
          <w:sz w:val="24"/>
        </w:rPr>
        <w:t xml:space="preserve"> </w:t>
      </w:r>
      <w:r>
        <w:rPr>
          <w:sz w:val="24"/>
        </w:rPr>
        <w:t>paid through these reimbursements.</w:t>
      </w:r>
    </w:p>
    <w:p w14:paraId="5B13A156" w14:textId="77777777" w:rsidR="00A302F3" w:rsidRDefault="0068068A">
      <w:pPr>
        <w:pStyle w:val="ListParagraph"/>
        <w:numPr>
          <w:ilvl w:val="1"/>
          <w:numId w:val="5"/>
        </w:numPr>
        <w:tabs>
          <w:tab w:val="left" w:pos="1199"/>
          <w:tab w:val="left" w:pos="1200"/>
        </w:tabs>
        <w:spacing w:before="17"/>
        <w:ind w:right="794"/>
        <w:rPr>
          <w:sz w:val="24"/>
        </w:rPr>
      </w:pPr>
      <w:r>
        <w:rPr>
          <w:sz w:val="24"/>
        </w:rPr>
        <w:t>I</w:t>
      </w:r>
      <w:r>
        <w:rPr>
          <w:spacing w:val="-8"/>
          <w:sz w:val="24"/>
        </w:rPr>
        <w:t xml:space="preserve"> </w:t>
      </w:r>
      <w:r>
        <w:rPr>
          <w:sz w:val="24"/>
        </w:rPr>
        <w:t>agree</w:t>
      </w:r>
      <w:r>
        <w:rPr>
          <w:spacing w:val="-6"/>
          <w:sz w:val="24"/>
        </w:rPr>
        <w:t xml:space="preserve"> </w:t>
      </w:r>
      <w:r>
        <w:rPr>
          <w:sz w:val="24"/>
        </w:rPr>
        <w:t>to</w:t>
      </w:r>
      <w:r>
        <w:rPr>
          <w:spacing w:val="-5"/>
          <w:sz w:val="24"/>
        </w:rPr>
        <w:t xml:space="preserve"> </w:t>
      </w:r>
      <w:r>
        <w:rPr>
          <w:sz w:val="24"/>
        </w:rPr>
        <w:t>abide</w:t>
      </w:r>
      <w:r>
        <w:rPr>
          <w:spacing w:val="-6"/>
          <w:sz w:val="24"/>
        </w:rPr>
        <w:t xml:space="preserve"> </w:t>
      </w:r>
      <w:r>
        <w:rPr>
          <w:sz w:val="24"/>
        </w:rPr>
        <w:t>by</w:t>
      </w:r>
      <w:r>
        <w:rPr>
          <w:spacing w:val="-10"/>
          <w:sz w:val="24"/>
        </w:rPr>
        <w:t xml:space="preserve"> </w:t>
      </w:r>
      <w:r>
        <w:rPr>
          <w:sz w:val="24"/>
        </w:rPr>
        <w:t>agency</w:t>
      </w:r>
      <w:r>
        <w:rPr>
          <w:spacing w:val="-7"/>
          <w:sz w:val="24"/>
        </w:rPr>
        <w:t xml:space="preserve"> </w:t>
      </w:r>
      <w:r>
        <w:rPr>
          <w:sz w:val="24"/>
        </w:rPr>
        <w:t>policies</w:t>
      </w:r>
      <w:r>
        <w:rPr>
          <w:spacing w:val="-2"/>
          <w:sz w:val="24"/>
        </w:rPr>
        <w:t xml:space="preserve"> </w:t>
      </w:r>
      <w:r>
        <w:rPr>
          <w:sz w:val="24"/>
        </w:rPr>
        <w:t>and</w:t>
      </w:r>
      <w:r>
        <w:rPr>
          <w:spacing w:val="-5"/>
          <w:sz w:val="24"/>
        </w:rPr>
        <w:t xml:space="preserve"> </w:t>
      </w:r>
      <w:r>
        <w:rPr>
          <w:sz w:val="24"/>
        </w:rPr>
        <w:t>agree</w:t>
      </w:r>
      <w:r>
        <w:rPr>
          <w:spacing w:val="-6"/>
          <w:sz w:val="24"/>
        </w:rPr>
        <w:t xml:space="preserve"> </w:t>
      </w:r>
      <w:r>
        <w:rPr>
          <w:sz w:val="24"/>
        </w:rPr>
        <w:t>that</w:t>
      </w:r>
      <w:r>
        <w:rPr>
          <w:spacing w:val="-2"/>
          <w:sz w:val="24"/>
        </w:rPr>
        <w:t xml:space="preserve"> </w:t>
      </w:r>
      <w:r>
        <w:rPr>
          <w:sz w:val="24"/>
        </w:rPr>
        <w:t>accurate,</w:t>
      </w:r>
      <w:r>
        <w:rPr>
          <w:spacing w:val="-5"/>
          <w:sz w:val="24"/>
        </w:rPr>
        <w:t xml:space="preserve"> </w:t>
      </w:r>
      <w:r>
        <w:rPr>
          <w:sz w:val="24"/>
        </w:rPr>
        <w:t>billable</w:t>
      </w:r>
      <w:r>
        <w:rPr>
          <w:spacing w:val="-6"/>
          <w:sz w:val="24"/>
        </w:rPr>
        <w:t xml:space="preserve"> </w:t>
      </w:r>
      <w:r>
        <w:rPr>
          <w:sz w:val="24"/>
        </w:rPr>
        <w:t>documentation</w:t>
      </w:r>
      <w:r>
        <w:rPr>
          <w:spacing w:val="-5"/>
          <w:sz w:val="24"/>
        </w:rPr>
        <w:t xml:space="preserve"> </w:t>
      </w:r>
      <w:r>
        <w:rPr>
          <w:sz w:val="24"/>
        </w:rPr>
        <w:t>will</w:t>
      </w:r>
      <w:r>
        <w:rPr>
          <w:spacing w:val="-4"/>
          <w:sz w:val="24"/>
        </w:rPr>
        <w:t xml:space="preserve"> </w:t>
      </w:r>
      <w:r>
        <w:rPr>
          <w:sz w:val="24"/>
        </w:rPr>
        <w:t>be</w:t>
      </w:r>
      <w:r>
        <w:rPr>
          <w:spacing w:val="-6"/>
          <w:sz w:val="24"/>
        </w:rPr>
        <w:t xml:space="preserve"> </w:t>
      </w:r>
      <w:r>
        <w:rPr>
          <w:sz w:val="24"/>
        </w:rPr>
        <w:t>completed for each visit I complete, and it will be turned in no later than10 am the next morning of my</w:t>
      </w:r>
      <w:r>
        <w:rPr>
          <w:spacing w:val="-1"/>
          <w:sz w:val="24"/>
        </w:rPr>
        <w:t xml:space="preserve"> </w:t>
      </w:r>
      <w:r>
        <w:rPr>
          <w:sz w:val="24"/>
        </w:rPr>
        <w:t>visit.</w:t>
      </w:r>
    </w:p>
    <w:p w14:paraId="1B2139A2" w14:textId="77777777" w:rsidR="00A302F3" w:rsidRDefault="0068068A">
      <w:pPr>
        <w:pStyle w:val="ListParagraph"/>
        <w:numPr>
          <w:ilvl w:val="1"/>
          <w:numId w:val="5"/>
        </w:numPr>
        <w:tabs>
          <w:tab w:val="left" w:pos="1199"/>
          <w:tab w:val="left" w:pos="1200"/>
        </w:tabs>
        <w:spacing w:before="1" w:line="237" w:lineRule="auto"/>
        <w:ind w:right="910"/>
        <w:rPr>
          <w:sz w:val="24"/>
        </w:rPr>
      </w:pPr>
      <w:r>
        <w:rPr>
          <w:sz w:val="24"/>
        </w:rPr>
        <w:t>I</w:t>
      </w:r>
      <w:r>
        <w:rPr>
          <w:spacing w:val="-6"/>
          <w:sz w:val="24"/>
        </w:rPr>
        <w:t xml:space="preserve"> </w:t>
      </w:r>
      <w:r>
        <w:rPr>
          <w:sz w:val="24"/>
        </w:rPr>
        <w:t>understand</w:t>
      </w:r>
      <w:r>
        <w:rPr>
          <w:spacing w:val="-2"/>
          <w:sz w:val="24"/>
        </w:rPr>
        <w:t xml:space="preserve"> </w:t>
      </w:r>
      <w:r>
        <w:rPr>
          <w:sz w:val="24"/>
        </w:rPr>
        <w:t>that</w:t>
      </w:r>
      <w:r>
        <w:rPr>
          <w:spacing w:val="-2"/>
          <w:sz w:val="24"/>
        </w:rPr>
        <w:t xml:space="preserve"> </w:t>
      </w:r>
      <w:r>
        <w:rPr>
          <w:sz w:val="24"/>
        </w:rPr>
        <w:t>should I</w:t>
      </w:r>
      <w:r>
        <w:rPr>
          <w:spacing w:val="-3"/>
          <w:sz w:val="24"/>
        </w:rPr>
        <w:t xml:space="preserve"> </w:t>
      </w:r>
      <w:r>
        <w:rPr>
          <w:sz w:val="24"/>
        </w:rPr>
        <w:t>fall</w:t>
      </w:r>
      <w:r>
        <w:rPr>
          <w:spacing w:val="-2"/>
          <w:sz w:val="24"/>
        </w:rPr>
        <w:t xml:space="preserve"> </w:t>
      </w:r>
      <w:r>
        <w:rPr>
          <w:sz w:val="24"/>
        </w:rPr>
        <w:t>behind</w:t>
      </w:r>
      <w:r>
        <w:rPr>
          <w:spacing w:val="-2"/>
          <w:sz w:val="24"/>
        </w:rPr>
        <w:t xml:space="preserve"> </w:t>
      </w:r>
      <w:r>
        <w:rPr>
          <w:sz w:val="24"/>
        </w:rPr>
        <w:t>in</w:t>
      </w:r>
      <w:r>
        <w:rPr>
          <w:spacing w:val="-2"/>
          <w:sz w:val="24"/>
        </w:rPr>
        <w:t xml:space="preserve"> </w:t>
      </w:r>
      <w:r>
        <w:rPr>
          <w:sz w:val="24"/>
        </w:rPr>
        <w:t>my</w:t>
      </w:r>
      <w:r>
        <w:rPr>
          <w:spacing w:val="-7"/>
          <w:sz w:val="24"/>
        </w:rPr>
        <w:t xml:space="preserve"> </w:t>
      </w:r>
      <w:r>
        <w:rPr>
          <w:sz w:val="24"/>
        </w:rPr>
        <w:t>documentation, I</w:t>
      </w:r>
      <w:r>
        <w:rPr>
          <w:spacing w:val="-6"/>
          <w:sz w:val="24"/>
        </w:rPr>
        <w:t xml:space="preserve"> </w:t>
      </w:r>
      <w:r>
        <w:rPr>
          <w:sz w:val="24"/>
        </w:rPr>
        <w:t>can communicate</w:t>
      </w:r>
      <w:r>
        <w:rPr>
          <w:spacing w:val="-3"/>
          <w:sz w:val="24"/>
        </w:rPr>
        <w:t xml:space="preserve"> </w:t>
      </w:r>
      <w:r>
        <w:rPr>
          <w:sz w:val="24"/>
        </w:rPr>
        <w:t>with</w:t>
      </w:r>
      <w:r>
        <w:rPr>
          <w:spacing w:val="-2"/>
          <w:sz w:val="24"/>
        </w:rPr>
        <w:t xml:space="preserve"> </w:t>
      </w:r>
      <w:r>
        <w:rPr>
          <w:sz w:val="24"/>
        </w:rPr>
        <w:t>the</w:t>
      </w:r>
      <w:r>
        <w:rPr>
          <w:spacing w:val="-3"/>
          <w:sz w:val="24"/>
        </w:rPr>
        <w:t xml:space="preserve"> </w:t>
      </w:r>
      <w:r>
        <w:rPr>
          <w:sz w:val="24"/>
        </w:rPr>
        <w:t>Director</w:t>
      </w:r>
      <w:r>
        <w:rPr>
          <w:spacing w:val="-3"/>
          <w:sz w:val="24"/>
        </w:rPr>
        <w:t xml:space="preserve"> </w:t>
      </w:r>
      <w:r>
        <w:rPr>
          <w:sz w:val="24"/>
        </w:rPr>
        <w:t>of Nursing or Administrator for assistance without retaliation.</w:t>
      </w:r>
    </w:p>
    <w:p w14:paraId="64ACCA13" w14:textId="77777777" w:rsidR="00A302F3" w:rsidRDefault="0068068A">
      <w:pPr>
        <w:pStyle w:val="ListParagraph"/>
        <w:numPr>
          <w:ilvl w:val="1"/>
          <w:numId w:val="5"/>
        </w:numPr>
        <w:tabs>
          <w:tab w:val="left" w:pos="1199"/>
          <w:tab w:val="left" w:pos="1200"/>
        </w:tabs>
        <w:spacing w:before="19"/>
        <w:ind w:right="615"/>
        <w:rPr>
          <w:sz w:val="24"/>
        </w:rPr>
      </w:pPr>
      <w:r>
        <w:rPr>
          <w:sz w:val="24"/>
        </w:rPr>
        <w:t>I</w:t>
      </w:r>
      <w:r>
        <w:rPr>
          <w:spacing w:val="-5"/>
          <w:sz w:val="24"/>
        </w:rPr>
        <w:t xml:space="preserve"> </w:t>
      </w:r>
      <w:r>
        <w:rPr>
          <w:sz w:val="24"/>
        </w:rPr>
        <w:t>understand</w:t>
      </w:r>
      <w:r>
        <w:rPr>
          <w:spacing w:val="-1"/>
          <w:sz w:val="24"/>
        </w:rPr>
        <w:t xml:space="preserve"> </w:t>
      </w:r>
      <w:r>
        <w:rPr>
          <w:sz w:val="24"/>
        </w:rPr>
        <w:t>that</w:t>
      </w:r>
      <w:r>
        <w:rPr>
          <w:spacing w:val="-1"/>
          <w:sz w:val="24"/>
        </w:rPr>
        <w:t xml:space="preserve"> </w:t>
      </w:r>
      <w:r>
        <w:rPr>
          <w:sz w:val="24"/>
        </w:rPr>
        <w:t>if</w:t>
      </w:r>
      <w:r>
        <w:rPr>
          <w:spacing w:val="-2"/>
          <w:sz w:val="24"/>
        </w:rPr>
        <w:t xml:space="preserve"> </w:t>
      </w:r>
      <w:r>
        <w:rPr>
          <w:sz w:val="24"/>
        </w:rPr>
        <w:t>my</w:t>
      </w:r>
      <w:r>
        <w:rPr>
          <w:spacing w:val="-9"/>
          <w:sz w:val="24"/>
        </w:rPr>
        <w:t xml:space="preserve"> </w:t>
      </w:r>
      <w:r>
        <w:rPr>
          <w:sz w:val="24"/>
        </w:rPr>
        <w:t>documentation</w:t>
      </w:r>
      <w:r>
        <w:rPr>
          <w:spacing w:val="-1"/>
          <w:sz w:val="24"/>
        </w:rPr>
        <w:t xml:space="preserve"> </w:t>
      </w:r>
      <w:r>
        <w:rPr>
          <w:sz w:val="24"/>
        </w:rPr>
        <w:t>is</w:t>
      </w:r>
      <w:r>
        <w:rPr>
          <w:spacing w:val="-1"/>
          <w:sz w:val="24"/>
        </w:rPr>
        <w:t xml:space="preserve"> </w:t>
      </w:r>
      <w:r>
        <w:rPr>
          <w:sz w:val="24"/>
        </w:rPr>
        <w:t>not</w:t>
      </w:r>
      <w:r>
        <w:rPr>
          <w:spacing w:val="-3"/>
          <w:sz w:val="24"/>
        </w:rPr>
        <w:t xml:space="preserve"> </w:t>
      </w:r>
      <w:r>
        <w:rPr>
          <w:sz w:val="24"/>
        </w:rPr>
        <w:t>done</w:t>
      </w:r>
      <w:r>
        <w:rPr>
          <w:spacing w:val="-5"/>
          <w:sz w:val="24"/>
        </w:rPr>
        <w:t xml:space="preserve"> </w:t>
      </w:r>
      <w:r>
        <w:rPr>
          <w:sz w:val="24"/>
        </w:rPr>
        <w:t>in</w:t>
      </w:r>
      <w:r>
        <w:rPr>
          <w:spacing w:val="-1"/>
          <w:sz w:val="24"/>
        </w:rPr>
        <w:t xml:space="preserve"> </w:t>
      </w:r>
      <w:r>
        <w:rPr>
          <w:sz w:val="24"/>
        </w:rPr>
        <w:t>a</w:t>
      </w:r>
      <w:r>
        <w:rPr>
          <w:spacing w:val="-5"/>
          <w:sz w:val="24"/>
        </w:rPr>
        <w:t xml:space="preserve"> </w:t>
      </w:r>
      <w:r>
        <w:rPr>
          <w:sz w:val="24"/>
        </w:rPr>
        <w:t>timely</w:t>
      </w:r>
      <w:r>
        <w:rPr>
          <w:spacing w:val="-6"/>
          <w:sz w:val="24"/>
        </w:rPr>
        <w:t xml:space="preserve"> </w:t>
      </w:r>
      <w:proofErr w:type="gramStart"/>
      <w:r>
        <w:rPr>
          <w:sz w:val="24"/>
        </w:rPr>
        <w:t>manner</w:t>
      </w:r>
      <w:r>
        <w:rPr>
          <w:spacing w:val="-2"/>
          <w:sz w:val="24"/>
        </w:rPr>
        <w:t xml:space="preserve"> </w:t>
      </w:r>
      <w:r>
        <w:rPr>
          <w:sz w:val="24"/>
        </w:rPr>
        <w:t>that</w:t>
      </w:r>
      <w:proofErr w:type="gramEnd"/>
      <w:r>
        <w:rPr>
          <w:sz w:val="24"/>
        </w:rPr>
        <w:t xml:space="preserve"> I</w:t>
      </w:r>
      <w:r>
        <w:rPr>
          <w:spacing w:val="-5"/>
          <w:sz w:val="24"/>
        </w:rPr>
        <w:t xml:space="preserve"> </w:t>
      </w:r>
      <w:r>
        <w:rPr>
          <w:sz w:val="24"/>
        </w:rPr>
        <w:t>will</w:t>
      </w:r>
      <w:r>
        <w:rPr>
          <w:spacing w:val="-1"/>
          <w:sz w:val="24"/>
        </w:rPr>
        <w:t xml:space="preserve"> </w:t>
      </w:r>
      <w:r>
        <w:rPr>
          <w:sz w:val="24"/>
        </w:rPr>
        <w:t>be</w:t>
      </w:r>
      <w:r>
        <w:rPr>
          <w:spacing w:val="-5"/>
          <w:sz w:val="24"/>
        </w:rPr>
        <w:t xml:space="preserve"> </w:t>
      </w:r>
      <w:r>
        <w:rPr>
          <w:sz w:val="24"/>
        </w:rPr>
        <w:t>required</w:t>
      </w:r>
      <w:r>
        <w:rPr>
          <w:spacing w:val="-1"/>
          <w:sz w:val="24"/>
        </w:rPr>
        <w:t xml:space="preserve"> </w:t>
      </w:r>
      <w:r>
        <w:rPr>
          <w:sz w:val="24"/>
        </w:rPr>
        <w:t>to</w:t>
      </w:r>
      <w:r>
        <w:rPr>
          <w:spacing w:val="-1"/>
          <w:sz w:val="24"/>
        </w:rPr>
        <w:t xml:space="preserve"> </w:t>
      </w:r>
      <w:r>
        <w:rPr>
          <w:sz w:val="24"/>
        </w:rPr>
        <w:t>come</w:t>
      </w:r>
      <w:r>
        <w:rPr>
          <w:spacing w:val="-5"/>
          <w:sz w:val="24"/>
        </w:rPr>
        <w:t xml:space="preserve"> </w:t>
      </w:r>
      <w:r>
        <w:rPr>
          <w:sz w:val="24"/>
        </w:rPr>
        <w:t>in the office and complete it at the office and not remotely.</w:t>
      </w:r>
      <w:r>
        <w:rPr>
          <w:spacing w:val="40"/>
          <w:sz w:val="24"/>
        </w:rPr>
        <w:t xml:space="preserve"> </w:t>
      </w:r>
      <w:r>
        <w:rPr>
          <w:sz w:val="24"/>
        </w:rPr>
        <w:t>I must continue to see my</w:t>
      </w:r>
      <w:r>
        <w:rPr>
          <w:spacing w:val="-1"/>
          <w:sz w:val="24"/>
        </w:rPr>
        <w:t xml:space="preserve"> </w:t>
      </w:r>
      <w:r>
        <w:rPr>
          <w:sz w:val="24"/>
        </w:rPr>
        <w:t>patents and come into documents until all is completed and caught up at no additional charge to the company.</w:t>
      </w:r>
    </w:p>
    <w:p w14:paraId="53D12D04" w14:textId="77777777" w:rsidR="00A302F3" w:rsidRDefault="0068068A">
      <w:pPr>
        <w:pStyle w:val="ListParagraph"/>
        <w:numPr>
          <w:ilvl w:val="1"/>
          <w:numId w:val="5"/>
        </w:numPr>
        <w:tabs>
          <w:tab w:val="left" w:pos="1200"/>
        </w:tabs>
        <w:spacing w:before="23" w:line="242" w:lineRule="auto"/>
        <w:ind w:right="896"/>
        <w:jc w:val="both"/>
        <w:rPr>
          <w:sz w:val="24"/>
        </w:rPr>
      </w:pPr>
      <w:r>
        <w:rPr>
          <w:sz w:val="24"/>
        </w:rPr>
        <w:t>I</w:t>
      </w:r>
      <w:r>
        <w:rPr>
          <w:spacing w:val="-7"/>
          <w:sz w:val="24"/>
        </w:rPr>
        <w:t xml:space="preserve"> </w:t>
      </w:r>
      <w:r>
        <w:rPr>
          <w:sz w:val="24"/>
        </w:rPr>
        <w:t>understand</w:t>
      </w:r>
      <w:r>
        <w:rPr>
          <w:spacing w:val="-3"/>
          <w:sz w:val="24"/>
        </w:rPr>
        <w:t xml:space="preserve"> </w:t>
      </w:r>
      <w:r>
        <w:rPr>
          <w:sz w:val="24"/>
        </w:rPr>
        <w:t>that</w:t>
      </w:r>
      <w:r>
        <w:rPr>
          <w:spacing w:val="-3"/>
          <w:sz w:val="24"/>
        </w:rPr>
        <w:t xml:space="preserve"> </w:t>
      </w:r>
      <w:r>
        <w:rPr>
          <w:sz w:val="24"/>
        </w:rPr>
        <w:t>should</w:t>
      </w:r>
      <w:r>
        <w:rPr>
          <w:spacing w:val="-1"/>
          <w:sz w:val="24"/>
        </w:rPr>
        <w:t xml:space="preserve"> </w:t>
      </w:r>
      <w:r>
        <w:rPr>
          <w:sz w:val="24"/>
        </w:rPr>
        <w:t>I</w:t>
      </w:r>
      <w:r>
        <w:rPr>
          <w:spacing w:val="-4"/>
          <w:sz w:val="24"/>
        </w:rPr>
        <w:t xml:space="preserve"> </w:t>
      </w:r>
      <w:r>
        <w:rPr>
          <w:sz w:val="24"/>
        </w:rPr>
        <w:t>choose</w:t>
      </w:r>
      <w:r>
        <w:rPr>
          <w:spacing w:val="-4"/>
          <w:sz w:val="24"/>
        </w:rPr>
        <w:t xml:space="preserve"> </w:t>
      </w:r>
      <w:r>
        <w:rPr>
          <w:sz w:val="24"/>
        </w:rPr>
        <w:t>to</w:t>
      </w:r>
      <w:r>
        <w:rPr>
          <w:spacing w:val="-3"/>
          <w:sz w:val="24"/>
        </w:rPr>
        <w:t xml:space="preserve"> </w:t>
      </w:r>
      <w:r>
        <w:rPr>
          <w:sz w:val="24"/>
        </w:rPr>
        <w:t>not</w:t>
      </w:r>
      <w:r>
        <w:rPr>
          <w:spacing w:val="-3"/>
          <w:sz w:val="24"/>
        </w:rPr>
        <w:t xml:space="preserve"> </w:t>
      </w:r>
      <w:r>
        <w:rPr>
          <w:sz w:val="24"/>
        </w:rPr>
        <w:t>complete</w:t>
      </w:r>
      <w:r>
        <w:rPr>
          <w:spacing w:val="-4"/>
          <w:sz w:val="24"/>
        </w:rPr>
        <w:t xml:space="preserve"> </w:t>
      </w:r>
      <w:r>
        <w:rPr>
          <w:sz w:val="24"/>
        </w:rPr>
        <w:t>accurate,</w:t>
      </w:r>
      <w:r>
        <w:rPr>
          <w:spacing w:val="-3"/>
          <w:sz w:val="24"/>
        </w:rPr>
        <w:t xml:space="preserve"> </w:t>
      </w:r>
      <w:r>
        <w:rPr>
          <w:sz w:val="24"/>
        </w:rPr>
        <w:t>billable</w:t>
      </w:r>
      <w:r>
        <w:rPr>
          <w:spacing w:val="-4"/>
          <w:sz w:val="24"/>
        </w:rPr>
        <w:t xml:space="preserve"> </w:t>
      </w:r>
      <w:r>
        <w:rPr>
          <w:sz w:val="24"/>
        </w:rPr>
        <w:t>documentation</w:t>
      </w:r>
      <w:r>
        <w:rPr>
          <w:spacing w:val="-3"/>
          <w:sz w:val="24"/>
        </w:rPr>
        <w:t xml:space="preserve"> </w:t>
      </w:r>
      <w:r>
        <w:rPr>
          <w:sz w:val="24"/>
        </w:rPr>
        <w:t>and/or</w:t>
      </w:r>
      <w:r>
        <w:rPr>
          <w:spacing w:val="-4"/>
          <w:sz w:val="24"/>
        </w:rPr>
        <w:t xml:space="preserve"> </w:t>
      </w:r>
      <w:r>
        <w:rPr>
          <w:sz w:val="24"/>
        </w:rPr>
        <w:t>choose</w:t>
      </w:r>
      <w:r>
        <w:rPr>
          <w:spacing w:val="-4"/>
          <w:sz w:val="24"/>
        </w:rPr>
        <w:t xml:space="preserve"> </w:t>
      </w:r>
      <w:r>
        <w:rPr>
          <w:sz w:val="24"/>
        </w:rPr>
        <w:t>to not turn in my</w:t>
      </w:r>
      <w:r>
        <w:rPr>
          <w:spacing w:val="-8"/>
          <w:sz w:val="24"/>
        </w:rPr>
        <w:t xml:space="preserve"> </w:t>
      </w:r>
      <w:r>
        <w:rPr>
          <w:sz w:val="24"/>
        </w:rPr>
        <w:t>documentation according</w:t>
      </w:r>
      <w:r>
        <w:rPr>
          <w:spacing w:val="-3"/>
          <w:sz w:val="24"/>
        </w:rPr>
        <w:t xml:space="preserve"> </w:t>
      </w:r>
      <w:r>
        <w:rPr>
          <w:sz w:val="24"/>
        </w:rPr>
        <w:t>to the required</w:t>
      </w:r>
      <w:r>
        <w:rPr>
          <w:spacing w:val="-1"/>
          <w:sz w:val="24"/>
        </w:rPr>
        <w:t xml:space="preserve"> </w:t>
      </w:r>
      <w:r>
        <w:rPr>
          <w:sz w:val="24"/>
        </w:rPr>
        <w:t>timeline, that I</w:t>
      </w:r>
      <w:r>
        <w:rPr>
          <w:spacing w:val="-4"/>
          <w:sz w:val="24"/>
        </w:rPr>
        <w:t xml:space="preserve"> </w:t>
      </w:r>
      <w:r>
        <w:rPr>
          <w:sz w:val="24"/>
        </w:rPr>
        <w:t>will be</w:t>
      </w:r>
      <w:r>
        <w:rPr>
          <w:spacing w:val="-1"/>
          <w:sz w:val="24"/>
        </w:rPr>
        <w:t xml:space="preserve"> </w:t>
      </w:r>
      <w:r>
        <w:rPr>
          <w:sz w:val="24"/>
        </w:rPr>
        <w:t>paid minimum wage ($7.25) for the visit until my documentation is accurate, billable, and turned in complete.</w:t>
      </w:r>
    </w:p>
    <w:p w14:paraId="1AB8E4CC" w14:textId="77777777" w:rsidR="00A302F3" w:rsidRDefault="00A302F3">
      <w:pPr>
        <w:pStyle w:val="BodyText"/>
        <w:rPr>
          <w:sz w:val="20"/>
        </w:rPr>
      </w:pPr>
    </w:p>
    <w:p w14:paraId="422E20A1" w14:textId="77777777" w:rsidR="00A302F3" w:rsidRDefault="00A302F3">
      <w:pPr>
        <w:pStyle w:val="BodyText"/>
        <w:rPr>
          <w:sz w:val="20"/>
        </w:rPr>
      </w:pPr>
    </w:p>
    <w:p w14:paraId="7EA69501" w14:textId="77777777" w:rsidR="00A302F3" w:rsidRDefault="00A302F3">
      <w:pPr>
        <w:pStyle w:val="BodyText"/>
        <w:rPr>
          <w:sz w:val="20"/>
        </w:rPr>
      </w:pPr>
    </w:p>
    <w:p w14:paraId="57AF435E" w14:textId="77777777" w:rsidR="00A302F3" w:rsidRDefault="00A302F3">
      <w:pPr>
        <w:pStyle w:val="BodyText"/>
        <w:rPr>
          <w:sz w:val="20"/>
        </w:rPr>
      </w:pPr>
    </w:p>
    <w:p w14:paraId="79B85EA9" w14:textId="02DE2414" w:rsidR="00A302F3" w:rsidRDefault="005374D4">
      <w:pPr>
        <w:pStyle w:val="BodyText"/>
        <w:spacing w:before="10"/>
        <w:rPr>
          <w:sz w:val="28"/>
        </w:rPr>
      </w:pPr>
      <w:r>
        <w:rPr>
          <w:noProof/>
        </w:rPr>
        <mc:AlternateContent>
          <mc:Choice Requires="wps">
            <w:drawing>
              <wp:anchor distT="0" distB="0" distL="0" distR="0" simplePos="0" relativeHeight="487627776" behindDoc="1" locked="0" layoutInCell="1" allowOverlap="1" wp14:anchorId="3376770F" wp14:editId="5FD17E10">
                <wp:simplePos x="0" y="0"/>
                <wp:positionH relativeFrom="page">
                  <wp:posOffset>433070</wp:posOffset>
                </wp:positionH>
                <wp:positionV relativeFrom="paragraph">
                  <wp:posOffset>226060</wp:posOffset>
                </wp:positionV>
                <wp:extent cx="3200400" cy="6350"/>
                <wp:effectExtent l="0" t="0" r="0" b="0"/>
                <wp:wrapTopAndBottom/>
                <wp:docPr id="1554830097" name="docshape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92CC4" id="docshape74" o:spid="_x0000_s1026" style="position:absolute;margin-left:34.1pt;margin-top:17.8pt;width:252pt;height:.5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487628288" behindDoc="1" locked="0" layoutInCell="1" allowOverlap="1" wp14:anchorId="62C24D9E" wp14:editId="4477BACD">
                <wp:simplePos x="0" y="0"/>
                <wp:positionH relativeFrom="page">
                  <wp:posOffset>4547870</wp:posOffset>
                </wp:positionH>
                <wp:positionV relativeFrom="paragraph">
                  <wp:posOffset>226060</wp:posOffset>
                </wp:positionV>
                <wp:extent cx="1371600" cy="6350"/>
                <wp:effectExtent l="0" t="0" r="0" b="0"/>
                <wp:wrapTopAndBottom/>
                <wp:docPr id="91899089" name="docshape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CFB57" id="docshape75" o:spid="_x0000_s1026" style="position:absolute;margin-left:358.1pt;margin-top:17.8pt;width:108pt;height:.5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" fillcolor="black" stroked="f">
                <w10:wrap type="topAndBottom" anchorx="page"/>
              </v:rect>
            </w:pict>
          </mc:Fallback>
        </mc:AlternateContent>
      </w:r>
    </w:p>
    <w:p w14:paraId="311480B7" w14:textId="77777777" w:rsidR="00A302F3" w:rsidRDefault="0068068A">
      <w:pPr>
        <w:pStyle w:val="BodyText"/>
        <w:tabs>
          <w:tab w:val="left" w:pos="6959"/>
        </w:tabs>
        <w:spacing w:before="14"/>
        <w:ind w:left="479"/>
      </w:pPr>
      <w:r>
        <w:t>Employee</w:t>
      </w:r>
      <w:r>
        <w:rPr>
          <w:spacing w:val="-6"/>
        </w:rPr>
        <w:t xml:space="preserve"> </w:t>
      </w:r>
      <w:r>
        <w:rPr>
          <w:spacing w:val="-2"/>
        </w:rPr>
        <w:t>Signature</w:t>
      </w:r>
      <w:r>
        <w:tab/>
      </w:r>
      <w:r>
        <w:rPr>
          <w:spacing w:val="-4"/>
        </w:rPr>
        <w:t>Date</w:t>
      </w:r>
    </w:p>
    <w:p w14:paraId="7A9AC81D" w14:textId="77777777" w:rsidR="00A302F3" w:rsidRDefault="00A302F3">
      <w:pPr>
        <w:pStyle w:val="BodyText"/>
        <w:rPr>
          <w:sz w:val="20"/>
        </w:rPr>
      </w:pPr>
    </w:p>
    <w:p w14:paraId="1EFC065C" w14:textId="6AC92401" w:rsidR="00A302F3" w:rsidRDefault="005374D4">
      <w:pPr>
        <w:pStyle w:val="BodyText"/>
        <w:spacing w:before="11"/>
        <w:rPr>
          <w:sz w:val="11"/>
        </w:rPr>
      </w:pPr>
      <w:r>
        <w:rPr>
          <w:noProof/>
        </w:rPr>
        <mc:AlternateContent>
          <mc:Choice Requires="wps">
            <w:drawing>
              <wp:anchor distT="0" distB="0" distL="0" distR="0" simplePos="0" relativeHeight="487628800" behindDoc="1" locked="0" layoutInCell="1" allowOverlap="1" wp14:anchorId="53289810" wp14:editId="05DF839F">
                <wp:simplePos x="0" y="0"/>
                <wp:positionH relativeFrom="page">
                  <wp:posOffset>433070</wp:posOffset>
                </wp:positionH>
                <wp:positionV relativeFrom="paragraph">
                  <wp:posOffset>102870</wp:posOffset>
                </wp:positionV>
                <wp:extent cx="3200400" cy="6350"/>
                <wp:effectExtent l="0" t="0" r="0" b="0"/>
                <wp:wrapTopAndBottom/>
                <wp:docPr id="2026225990"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04993" id="docshape76" o:spid="_x0000_s1026" style="position:absolute;margin-left:34.1pt;margin-top:8.1pt;width:252pt;height:.5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" fillcolor="black" stroked="f">
                <w10:wrap type="topAndBottom" anchorx="page"/>
              </v:rect>
            </w:pict>
          </mc:Fallback>
        </mc:AlternateContent>
      </w:r>
    </w:p>
    <w:p w14:paraId="458CBAC8" w14:textId="77777777" w:rsidR="00A302F3" w:rsidRDefault="0068068A">
      <w:pPr>
        <w:pStyle w:val="BodyText"/>
        <w:spacing w:before="8"/>
        <w:ind w:left="479"/>
      </w:pPr>
      <w:r>
        <w:t>Employee</w:t>
      </w:r>
      <w:r>
        <w:rPr>
          <w:spacing w:val="-10"/>
        </w:rPr>
        <w:t xml:space="preserve"> </w:t>
      </w:r>
      <w:r>
        <w:t>Printed</w:t>
      </w:r>
      <w:r>
        <w:rPr>
          <w:spacing w:val="-6"/>
        </w:rPr>
        <w:t xml:space="preserve"> </w:t>
      </w:r>
      <w:r>
        <w:rPr>
          <w:spacing w:val="-4"/>
        </w:rPr>
        <w:t>Name</w:t>
      </w:r>
    </w:p>
    <w:p w14:paraId="42E66FCF" w14:textId="77777777" w:rsidR="00A302F3" w:rsidRDefault="00A302F3">
      <w:pPr>
        <w:pStyle w:val="BodyText"/>
        <w:rPr>
          <w:sz w:val="20"/>
        </w:rPr>
      </w:pPr>
    </w:p>
    <w:p w14:paraId="1D5C3A48" w14:textId="6D7F3D97" w:rsidR="00A302F3" w:rsidRDefault="005374D4">
      <w:pPr>
        <w:pStyle w:val="BodyText"/>
        <w:spacing w:before="6"/>
        <w:rPr>
          <w:sz w:val="12"/>
        </w:rPr>
      </w:pPr>
      <w:r>
        <w:rPr>
          <w:noProof/>
        </w:rPr>
        <mc:AlternateContent>
          <mc:Choice Requires="wps">
            <w:drawing>
              <wp:anchor distT="0" distB="0" distL="0" distR="0" simplePos="0" relativeHeight="487629312" behindDoc="1" locked="0" layoutInCell="1" allowOverlap="1" wp14:anchorId="575E8CB5" wp14:editId="7F154183">
                <wp:simplePos x="0" y="0"/>
                <wp:positionH relativeFrom="page">
                  <wp:posOffset>433070</wp:posOffset>
                </wp:positionH>
                <wp:positionV relativeFrom="paragraph">
                  <wp:posOffset>106680</wp:posOffset>
                </wp:positionV>
                <wp:extent cx="3200400" cy="6350"/>
                <wp:effectExtent l="0" t="0" r="0" b="0"/>
                <wp:wrapTopAndBottom/>
                <wp:docPr id="1233459959"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49F45" id="docshape77" o:spid="_x0000_s1026" style="position:absolute;margin-left:34.1pt;margin-top:8.4pt;width:252pt;height:.5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487629824" behindDoc="1" locked="0" layoutInCell="1" allowOverlap="1" wp14:anchorId="6148CEFF" wp14:editId="44F40D1B">
                <wp:simplePos x="0" y="0"/>
                <wp:positionH relativeFrom="page">
                  <wp:posOffset>4547870</wp:posOffset>
                </wp:positionH>
                <wp:positionV relativeFrom="paragraph">
                  <wp:posOffset>106680</wp:posOffset>
                </wp:positionV>
                <wp:extent cx="1371600" cy="6350"/>
                <wp:effectExtent l="0" t="0" r="0" b="0"/>
                <wp:wrapTopAndBottom/>
                <wp:docPr id="507084388" name="docshape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6DB7D" id="docshape78" o:spid="_x0000_s1026" style="position:absolute;margin-left:358.1pt;margin-top:8.4pt;width:108pt;height:.5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" fillcolor="black" stroked="f">
                <w10:wrap type="topAndBottom" anchorx="page"/>
              </v:rect>
            </w:pict>
          </mc:Fallback>
        </mc:AlternateContent>
      </w:r>
    </w:p>
    <w:p w14:paraId="7634AD13" w14:textId="77777777" w:rsidR="00A302F3" w:rsidRDefault="0068068A">
      <w:pPr>
        <w:pStyle w:val="BodyText"/>
        <w:tabs>
          <w:tab w:val="left" w:pos="6959"/>
        </w:tabs>
        <w:spacing w:before="7"/>
        <w:ind w:left="479"/>
      </w:pPr>
      <w:r>
        <w:t>Employer</w:t>
      </w:r>
      <w:r>
        <w:rPr>
          <w:spacing w:val="-6"/>
        </w:rPr>
        <w:t xml:space="preserve"> </w:t>
      </w:r>
      <w:r>
        <w:t>Representative</w:t>
      </w:r>
      <w:r>
        <w:rPr>
          <w:spacing w:val="-5"/>
        </w:rPr>
        <w:t xml:space="preserve"> </w:t>
      </w:r>
      <w:r>
        <w:rPr>
          <w:spacing w:val="-2"/>
        </w:rPr>
        <w:t>Signature</w:t>
      </w:r>
      <w:r>
        <w:tab/>
      </w:r>
      <w:r>
        <w:rPr>
          <w:spacing w:val="-4"/>
        </w:rPr>
        <w:t>Date</w:t>
      </w:r>
    </w:p>
    <w:p w14:paraId="392DFCEE" w14:textId="77777777" w:rsidR="00A302F3" w:rsidRDefault="00A302F3"/>
    <w:p w14:paraId="65E0632D" w14:textId="77777777" w:rsidR="003B4BA9" w:rsidRDefault="003B4BA9"/>
    <w:p w14:paraId="61036832" w14:textId="77777777" w:rsidR="003B4BA9" w:rsidRDefault="003B4BA9"/>
    <w:p w14:paraId="42E09F64" w14:textId="77777777" w:rsidR="003B4BA9" w:rsidRDefault="003B4BA9"/>
    <w:p w14:paraId="18F6B40B" w14:textId="77777777" w:rsidR="003B4BA9" w:rsidRDefault="003B4BA9"/>
    <w:p w14:paraId="1BAF1F46" w14:textId="77777777" w:rsidR="003B4BA9" w:rsidRDefault="003B4BA9"/>
    <w:p w14:paraId="0E57DC6F" w14:textId="77777777" w:rsidR="003B4BA9" w:rsidRDefault="003B4BA9"/>
    <w:p w14:paraId="1D5856D5" w14:textId="77777777" w:rsidR="00441D0F" w:rsidRDefault="00441D0F" w:rsidP="003B4BA9">
      <w:pPr>
        <w:pStyle w:val="Heading1"/>
        <w:spacing w:after="240"/>
        <w:ind w:left="1080"/>
        <w:jc w:val="center"/>
        <w:rPr>
          <w:sz w:val="32"/>
          <w:szCs w:val="32"/>
          <w:u w:val="single"/>
          <w:shd w:val="clear" w:color="auto" w:fill="FFFFFF"/>
        </w:rPr>
      </w:pPr>
    </w:p>
    <w:p w14:paraId="5BB05222" w14:textId="048FD7D9" w:rsidR="003B4BA9" w:rsidRPr="003B4BA9" w:rsidRDefault="003B4BA9" w:rsidP="003B4BA9">
      <w:pPr>
        <w:pStyle w:val="Heading1"/>
        <w:spacing w:after="240"/>
        <w:ind w:left="1080"/>
        <w:jc w:val="center"/>
        <w:rPr>
          <w:sz w:val="32"/>
          <w:szCs w:val="32"/>
          <w:u w:val="single"/>
          <w:shd w:val="clear" w:color="auto" w:fill="FFFFFF"/>
        </w:rPr>
      </w:pPr>
      <w:r w:rsidRPr="003B4BA9">
        <w:rPr>
          <w:sz w:val="32"/>
          <w:szCs w:val="32"/>
          <w:u w:val="single"/>
          <w:shd w:val="clear" w:color="auto" w:fill="FFFFFF"/>
        </w:rPr>
        <w:lastRenderedPageBreak/>
        <w:t>Non-Competition Provisions for Transferring Patients.</w:t>
      </w:r>
    </w:p>
    <w:p w14:paraId="164BCAF4" w14:textId="77777777" w:rsidR="003B4BA9" w:rsidRPr="003B4BA9" w:rsidRDefault="003B4BA9" w:rsidP="003B4BA9">
      <w:pPr>
        <w:pStyle w:val="Heading1"/>
        <w:spacing w:after="240"/>
        <w:ind w:left="1080"/>
        <w:jc w:val="center"/>
        <w:rPr>
          <w:sz w:val="28"/>
          <w:szCs w:val="28"/>
          <w:u w:val="single"/>
          <w:shd w:val="clear" w:color="auto" w:fill="FFFFFF"/>
        </w:rPr>
      </w:pPr>
    </w:p>
    <w:p w14:paraId="7B7A2635" w14:textId="77777777" w:rsidR="003B4BA9" w:rsidRDefault="003B4BA9" w:rsidP="003B4BA9">
      <w:pPr>
        <w:ind w:left="720"/>
        <w:rPr>
          <w:rFonts w:eastAsiaTheme="majorEastAsia" w:cstheme="majorBidi"/>
          <w:bCs/>
          <w:color w:val="000000" w:themeColor="text1"/>
          <w:sz w:val="28"/>
          <w:szCs w:val="28"/>
          <w:shd w:val="clear" w:color="auto" w:fill="FFFFFF"/>
        </w:rPr>
      </w:pPr>
      <w:r w:rsidRPr="003B4BA9">
        <w:rPr>
          <w:rFonts w:eastAsiaTheme="majorEastAsia" w:cstheme="majorBidi"/>
          <w:bCs/>
          <w:color w:val="000000" w:themeColor="text1"/>
          <w:sz w:val="28"/>
          <w:szCs w:val="28"/>
          <w:shd w:val="clear" w:color="auto" w:fill="FFFFFF"/>
        </w:rPr>
        <w:t xml:space="preserve">                             At all times during the Term of this Agreement, full time Employees may </w:t>
      </w:r>
    </w:p>
    <w:p w14:paraId="086A3DC6" w14:textId="77777777" w:rsidR="003B4BA9" w:rsidRDefault="003B4BA9" w:rsidP="003B4BA9">
      <w:pPr>
        <w:ind w:left="720"/>
        <w:rPr>
          <w:rFonts w:eastAsiaTheme="majorEastAsia" w:cstheme="majorBidi"/>
          <w:bCs/>
          <w:color w:val="000000" w:themeColor="text1"/>
          <w:sz w:val="28"/>
          <w:szCs w:val="28"/>
          <w:shd w:val="clear" w:color="auto" w:fill="FFFFFF"/>
        </w:rPr>
      </w:pPr>
      <w:r w:rsidRPr="003B4BA9">
        <w:rPr>
          <w:rFonts w:eastAsiaTheme="majorEastAsia" w:cstheme="majorBidi"/>
          <w:bCs/>
          <w:color w:val="000000" w:themeColor="text1"/>
          <w:sz w:val="28"/>
          <w:szCs w:val="28"/>
          <w:shd w:val="clear" w:color="auto" w:fill="FFFFFF"/>
        </w:rPr>
        <w:t xml:space="preserve">not be associated with or employed by any other hospice agency.  Considerations will be </w:t>
      </w:r>
    </w:p>
    <w:p w14:paraId="74B5BBFE" w14:textId="1818BF29" w:rsidR="003B4BA9" w:rsidRPr="003B4BA9" w:rsidRDefault="003B4BA9" w:rsidP="003B4BA9">
      <w:pPr>
        <w:ind w:left="720"/>
        <w:rPr>
          <w:rFonts w:eastAsiaTheme="majorEastAsia" w:cstheme="majorBidi"/>
          <w:bCs/>
          <w:color w:val="000000" w:themeColor="text1"/>
          <w:sz w:val="28"/>
          <w:szCs w:val="28"/>
          <w:shd w:val="clear" w:color="auto" w:fill="FFFFFF"/>
        </w:rPr>
      </w:pPr>
      <w:r w:rsidRPr="003B4BA9">
        <w:rPr>
          <w:rFonts w:eastAsiaTheme="majorEastAsia" w:cstheme="majorBidi"/>
          <w:bCs/>
          <w:color w:val="000000" w:themeColor="text1"/>
          <w:sz w:val="28"/>
          <w:szCs w:val="28"/>
          <w:shd w:val="clear" w:color="auto" w:fill="FFFFFF"/>
        </w:rPr>
        <w:t xml:space="preserve">made and approved by Company for PRN employees on individual basis. </w:t>
      </w:r>
    </w:p>
    <w:p w14:paraId="7AF9F8CE" w14:textId="77777777" w:rsidR="003B4BA9" w:rsidRPr="003B4BA9" w:rsidRDefault="003B4BA9" w:rsidP="003B4BA9">
      <w:pPr>
        <w:ind w:left="720"/>
        <w:rPr>
          <w:rFonts w:eastAsiaTheme="majorEastAsia" w:cstheme="majorBidi"/>
          <w:bCs/>
          <w:color w:val="000000" w:themeColor="text1"/>
          <w:sz w:val="28"/>
          <w:szCs w:val="28"/>
          <w:shd w:val="clear" w:color="auto" w:fill="FFFFFF"/>
        </w:rPr>
      </w:pPr>
    </w:p>
    <w:p w14:paraId="4EC089F7" w14:textId="77777777" w:rsidR="003B4BA9" w:rsidRDefault="003B4BA9" w:rsidP="003B4BA9">
      <w:pPr>
        <w:spacing w:line="360" w:lineRule="auto"/>
        <w:ind w:left="720"/>
        <w:rPr>
          <w:rFonts w:eastAsiaTheme="majorEastAsia" w:cstheme="majorBidi"/>
          <w:bCs/>
          <w:color w:val="000000" w:themeColor="text1"/>
          <w:sz w:val="28"/>
          <w:szCs w:val="28"/>
          <w:shd w:val="clear" w:color="auto" w:fill="FFFFFF"/>
        </w:rPr>
      </w:pPr>
      <w:r w:rsidRPr="003B4BA9">
        <w:rPr>
          <w:rFonts w:eastAsiaTheme="majorEastAsia" w:cstheme="majorBidi"/>
          <w:bCs/>
          <w:color w:val="000000" w:themeColor="text1"/>
          <w:sz w:val="28"/>
          <w:szCs w:val="28"/>
          <w:shd w:val="clear" w:color="auto" w:fill="FFFFFF"/>
        </w:rPr>
        <w:t xml:space="preserve">                           Further, at no time will Employee, either during employment or after leaving </w:t>
      </w:r>
    </w:p>
    <w:p w14:paraId="146FCBF0" w14:textId="77777777" w:rsidR="003B4BA9" w:rsidRDefault="003B4BA9" w:rsidP="003B4BA9">
      <w:pPr>
        <w:spacing w:line="360" w:lineRule="auto"/>
        <w:ind w:left="720"/>
        <w:rPr>
          <w:rFonts w:eastAsiaTheme="majorEastAsia" w:cstheme="majorBidi"/>
          <w:bCs/>
          <w:color w:val="000000" w:themeColor="text1"/>
          <w:sz w:val="28"/>
          <w:szCs w:val="28"/>
          <w:shd w:val="clear" w:color="auto" w:fill="FFFFFF"/>
        </w:rPr>
      </w:pPr>
      <w:r w:rsidRPr="003B4BA9">
        <w:rPr>
          <w:rFonts w:eastAsiaTheme="majorEastAsia" w:cstheme="majorBidi"/>
          <w:bCs/>
          <w:color w:val="000000" w:themeColor="text1"/>
          <w:sz w:val="28"/>
          <w:szCs w:val="28"/>
          <w:shd w:val="clear" w:color="auto" w:fill="FFFFFF"/>
        </w:rPr>
        <w:t xml:space="preserve">the Company for employment elsewhere for a period of six (6) months, attempt to transfer </w:t>
      </w:r>
    </w:p>
    <w:p w14:paraId="40AF59AB" w14:textId="77777777" w:rsidR="003B4BA9" w:rsidRDefault="003B4BA9" w:rsidP="003B4BA9">
      <w:pPr>
        <w:spacing w:line="360" w:lineRule="auto"/>
        <w:ind w:left="720"/>
        <w:rPr>
          <w:rFonts w:eastAsiaTheme="majorEastAsia" w:cstheme="majorBidi"/>
          <w:bCs/>
          <w:color w:val="000000" w:themeColor="text1"/>
          <w:sz w:val="28"/>
          <w:szCs w:val="28"/>
          <w:shd w:val="clear" w:color="auto" w:fill="FFFFFF"/>
        </w:rPr>
      </w:pPr>
      <w:r w:rsidRPr="003B4BA9">
        <w:rPr>
          <w:rFonts w:eastAsiaTheme="majorEastAsia" w:cstheme="majorBidi"/>
          <w:bCs/>
          <w:color w:val="000000" w:themeColor="text1"/>
          <w:sz w:val="28"/>
          <w:szCs w:val="28"/>
          <w:shd w:val="clear" w:color="auto" w:fill="FFFFFF"/>
        </w:rPr>
        <w:t xml:space="preserve">any of Company's patients or other employees to another hospice agency directly or indirectly. </w:t>
      </w:r>
    </w:p>
    <w:p w14:paraId="0F21096F" w14:textId="77777777" w:rsidR="003B4BA9" w:rsidRDefault="003B4BA9" w:rsidP="003B4BA9">
      <w:pPr>
        <w:spacing w:line="360" w:lineRule="auto"/>
        <w:ind w:left="720"/>
        <w:rPr>
          <w:rFonts w:eastAsiaTheme="majorEastAsia" w:cstheme="majorBidi"/>
          <w:bCs/>
          <w:color w:val="000000" w:themeColor="text1"/>
          <w:sz w:val="28"/>
          <w:szCs w:val="28"/>
          <w:shd w:val="clear" w:color="auto" w:fill="FFFFFF"/>
        </w:rPr>
      </w:pPr>
      <w:r w:rsidRPr="003B4BA9">
        <w:rPr>
          <w:rFonts w:eastAsiaTheme="majorEastAsia" w:cstheme="majorBidi"/>
          <w:bCs/>
          <w:color w:val="000000" w:themeColor="text1"/>
          <w:sz w:val="28"/>
          <w:szCs w:val="28"/>
          <w:shd w:val="clear" w:color="auto" w:fill="FFFFFF"/>
        </w:rPr>
        <w:t xml:space="preserve"> If at any time during the Term of this Agreement or after termination of this agreement Employee does attempt to transfer any of Company's patients or employees to another agency (including a period of six (6) months after employment has ended), Employee will compensate Company in the sum of Twenty Thousand ($20,000.00) Dollars per patient or other employee </w:t>
      </w:r>
    </w:p>
    <w:p w14:paraId="0D3C5A98" w14:textId="4BA49508" w:rsidR="003B4BA9" w:rsidRPr="003B4BA9" w:rsidRDefault="003B4BA9" w:rsidP="003B4BA9">
      <w:pPr>
        <w:spacing w:line="360" w:lineRule="auto"/>
        <w:ind w:left="720"/>
        <w:rPr>
          <w:rFonts w:eastAsiaTheme="majorEastAsia" w:cstheme="majorBidi"/>
          <w:bCs/>
          <w:color w:val="000000" w:themeColor="text1"/>
          <w:sz w:val="28"/>
          <w:szCs w:val="28"/>
          <w:shd w:val="clear" w:color="auto" w:fill="FFFFFF"/>
        </w:rPr>
      </w:pPr>
      <w:r w:rsidRPr="003B4BA9">
        <w:rPr>
          <w:rFonts w:eastAsiaTheme="majorEastAsia" w:cstheme="majorBidi"/>
          <w:bCs/>
          <w:color w:val="000000" w:themeColor="text1"/>
          <w:sz w:val="28"/>
          <w:szCs w:val="28"/>
          <w:shd w:val="clear" w:color="auto" w:fill="FFFFFF"/>
        </w:rPr>
        <w:t xml:space="preserve">of Company for </w:t>
      </w:r>
      <w:proofErr w:type="gramStart"/>
      <w:r w:rsidRPr="003B4BA9">
        <w:rPr>
          <w:rFonts w:eastAsiaTheme="majorEastAsia" w:cstheme="majorBidi"/>
          <w:bCs/>
          <w:color w:val="000000" w:themeColor="text1"/>
          <w:sz w:val="28"/>
          <w:szCs w:val="28"/>
          <w:shd w:val="clear" w:color="auto" w:fill="FFFFFF"/>
        </w:rPr>
        <w:t>each</w:t>
      </w:r>
      <w:r>
        <w:rPr>
          <w:rFonts w:eastAsiaTheme="majorEastAsia" w:cstheme="majorBidi"/>
          <w:bCs/>
          <w:color w:val="000000" w:themeColor="text1"/>
          <w:sz w:val="28"/>
          <w:szCs w:val="28"/>
          <w:shd w:val="clear" w:color="auto" w:fill="FFFFFF"/>
        </w:rPr>
        <w:t xml:space="preserve"> </w:t>
      </w:r>
      <w:r w:rsidRPr="003B4BA9">
        <w:rPr>
          <w:rFonts w:eastAsiaTheme="majorEastAsia" w:cstheme="majorBidi"/>
          <w:bCs/>
          <w:color w:val="000000" w:themeColor="text1"/>
          <w:sz w:val="28"/>
          <w:szCs w:val="28"/>
          <w:shd w:val="clear" w:color="auto" w:fill="FFFFFF"/>
        </w:rPr>
        <w:t xml:space="preserve"> Such</w:t>
      </w:r>
      <w:proofErr w:type="gramEnd"/>
      <w:r w:rsidRPr="003B4BA9">
        <w:rPr>
          <w:rFonts w:eastAsiaTheme="majorEastAsia" w:cstheme="majorBidi"/>
          <w:bCs/>
          <w:color w:val="000000" w:themeColor="text1"/>
          <w:sz w:val="28"/>
          <w:szCs w:val="28"/>
          <w:shd w:val="clear" w:color="auto" w:fill="FFFFFF"/>
        </w:rPr>
        <w:t xml:space="preserve"> incident.</w:t>
      </w:r>
    </w:p>
    <w:p w14:paraId="5F6C21C1" w14:textId="77777777" w:rsidR="003B4BA9" w:rsidRDefault="003B4BA9" w:rsidP="003B4BA9">
      <w:pPr>
        <w:spacing w:line="360" w:lineRule="auto"/>
        <w:ind w:left="720"/>
        <w:rPr>
          <w:rFonts w:eastAsiaTheme="majorEastAsia" w:cstheme="majorBidi"/>
          <w:bCs/>
          <w:color w:val="000000" w:themeColor="text1"/>
          <w:sz w:val="21"/>
          <w:szCs w:val="24"/>
          <w:shd w:val="clear" w:color="auto" w:fill="FFFFFF"/>
        </w:rPr>
      </w:pPr>
    </w:p>
    <w:p w14:paraId="5257CD37" w14:textId="77777777" w:rsidR="003B4BA9" w:rsidRPr="003B4BA9" w:rsidRDefault="003B4BA9" w:rsidP="003B4BA9">
      <w:pPr>
        <w:spacing w:line="360" w:lineRule="auto"/>
        <w:ind w:left="720"/>
        <w:rPr>
          <w:rFonts w:eastAsiaTheme="majorEastAsia" w:cstheme="majorBidi"/>
          <w:bCs/>
          <w:color w:val="000000" w:themeColor="text1"/>
          <w:sz w:val="28"/>
          <w:szCs w:val="28"/>
          <w:shd w:val="clear" w:color="auto" w:fill="FFFFFF"/>
        </w:rPr>
      </w:pPr>
    </w:p>
    <w:p w14:paraId="0D68AA99" w14:textId="77777777" w:rsidR="003B4BA9" w:rsidRPr="003B4BA9" w:rsidRDefault="003B4BA9" w:rsidP="003B4BA9">
      <w:pPr>
        <w:ind w:left="720"/>
        <w:rPr>
          <w:rFonts w:eastAsiaTheme="majorEastAsia" w:cstheme="majorBidi"/>
          <w:bCs/>
          <w:color w:val="000000" w:themeColor="text1"/>
          <w:sz w:val="28"/>
          <w:szCs w:val="28"/>
          <w:shd w:val="clear" w:color="auto" w:fill="FFFFFF"/>
        </w:rPr>
      </w:pPr>
    </w:p>
    <w:p w14:paraId="03656D7A" w14:textId="77777777" w:rsidR="003B4BA9" w:rsidRPr="003B4BA9" w:rsidRDefault="003B4BA9" w:rsidP="003B4BA9">
      <w:pPr>
        <w:ind w:left="720"/>
        <w:rPr>
          <w:rFonts w:eastAsiaTheme="majorEastAsia" w:cstheme="majorBidi"/>
          <w:bCs/>
          <w:color w:val="000000" w:themeColor="text1"/>
          <w:sz w:val="28"/>
          <w:szCs w:val="28"/>
          <w:shd w:val="clear" w:color="auto" w:fill="FFFFFF"/>
        </w:rPr>
      </w:pPr>
    </w:p>
    <w:p w14:paraId="65259625" w14:textId="77777777" w:rsidR="003B4BA9" w:rsidRPr="003B4BA9" w:rsidRDefault="003B4BA9" w:rsidP="003B4BA9">
      <w:pPr>
        <w:ind w:left="720"/>
        <w:rPr>
          <w:rFonts w:eastAsiaTheme="majorEastAsia" w:cstheme="majorBidi"/>
          <w:bCs/>
          <w:color w:val="000000" w:themeColor="text1"/>
          <w:sz w:val="28"/>
          <w:szCs w:val="28"/>
          <w:shd w:val="clear" w:color="auto" w:fill="FFFFFF"/>
        </w:rPr>
      </w:pPr>
      <w:proofErr w:type="gramStart"/>
      <w:r w:rsidRPr="003B4BA9">
        <w:rPr>
          <w:rFonts w:eastAsiaTheme="majorEastAsia" w:cstheme="majorBidi"/>
          <w:bCs/>
          <w:color w:val="000000" w:themeColor="text1"/>
          <w:sz w:val="28"/>
          <w:szCs w:val="28"/>
          <w:shd w:val="clear" w:color="auto" w:fill="FFFFFF"/>
        </w:rPr>
        <w:t>Signature:_</w:t>
      </w:r>
      <w:proofErr w:type="gramEnd"/>
      <w:r w:rsidRPr="003B4BA9">
        <w:rPr>
          <w:rFonts w:eastAsiaTheme="majorEastAsia" w:cstheme="majorBidi"/>
          <w:bCs/>
          <w:color w:val="000000" w:themeColor="text1"/>
          <w:sz w:val="28"/>
          <w:szCs w:val="28"/>
          <w:shd w:val="clear" w:color="auto" w:fill="FFFFFF"/>
        </w:rPr>
        <w:t>____________________________________ Date:____________</w:t>
      </w:r>
    </w:p>
    <w:p w14:paraId="6DFDE573" w14:textId="77777777" w:rsidR="003B4BA9" w:rsidRPr="003B4BA9" w:rsidRDefault="003B4BA9" w:rsidP="003B4BA9">
      <w:pPr>
        <w:ind w:left="720"/>
        <w:rPr>
          <w:rFonts w:eastAsiaTheme="majorEastAsia" w:cstheme="majorBidi"/>
          <w:bCs/>
          <w:color w:val="000000" w:themeColor="text1"/>
          <w:sz w:val="28"/>
          <w:szCs w:val="28"/>
          <w:shd w:val="clear" w:color="auto" w:fill="FFFFFF"/>
        </w:rPr>
      </w:pPr>
    </w:p>
    <w:p w14:paraId="40586F14" w14:textId="77777777" w:rsidR="003B4BA9" w:rsidRPr="003B4BA9" w:rsidRDefault="003B4BA9" w:rsidP="003B4BA9">
      <w:pPr>
        <w:ind w:left="720"/>
        <w:rPr>
          <w:rFonts w:eastAsiaTheme="majorEastAsia" w:cstheme="majorBidi"/>
          <w:bCs/>
          <w:color w:val="000000" w:themeColor="text1"/>
          <w:sz w:val="28"/>
          <w:szCs w:val="28"/>
          <w:shd w:val="clear" w:color="auto" w:fill="FFFFFF"/>
        </w:rPr>
      </w:pPr>
    </w:p>
    <w:p w14:paraId="1BAA2750" w14:textId="77777777" w:rsidR="003B4BA9" w:rsidRPr="003B4BA9" w:rsidRDefault="003B4BA9" w:rsidP="003B4BA9">
      <w:pPr>
        <w:ind w:left="720"/>
        <w:rPr>
          <w:rFonts w:eastAsiaTheme="majorEastAsia" w:cstheme="majorBidi"/>
          <w:bCs/>
          <w:color w:val="000000" w:themeColor="text1"/>
          <w:sz w:val="28"/>
          <w:szCs w:val="28"/>
          <w:shd w:val="clear" w:color="auto" w:fill="FFFFFF"/>
        </w:rPr>
      </w:pPr>
    </w:p>
    <w:p w14:paraId="69B2E1C1" w14:textId="77777777" w:rsidR="003B4BA9" w:rsidRPr="003B4BA9" w:rsidRDefault="003B4BA9" w:rsidP="003B4BA9">
      <w:pPr>
        <w:ind w:left="720"/>
        <w:rPr>
          <w:sz w:val="28"/>
          <w:szCs w:val="28"/>
        </w:rPr>
      </w:pPr>
      <w:proofErr w:type="gramStart"/>
      <w:r w:rsidRPr="003B4BA9">
        <w:rPr>
          <w:rFonts w:eastAsiaTheme="majorEastAsia" w:cstheme="majorBidi"/>
          <w:bCs/>
          <w:color w:val="000000" w:themeColor="text1"/>
          <w:sz w:val="28"/>
          <w:szCs w:val="28"/>
          <w:shd w:val="clear" w:color="auto" w:fill="FFFFFF"/>
        </w:rPr>
        <w:t>Name:_</w:t>
      </w:r>
      <w:proofErr w:type="gramEnd"/>
      <w:r w:rsidRPr="003B4BA9">
        <w:rPr>
          <w:rFonts w:eastAsiaTheme="majorEastAsia" w:cstheme="majorBidi"/>
          <w:bCs/>
          <w:color w:val="000000" w:themeColor="text1"/>
          <w:sz w:val="28"/>
          <w:szCs w:val="28"/>
          <w:shd w:val="clear" w:color="auto" w:fill="FFFFFF"/>
        </w:rPr>
        <w:t>_______________________________________</w:t>
      </w:r>
    </w:p>
    <w:p w14:paraId="5DE0B8B2" w14:textId="427EFD19" w:rsidR="003B4BA9" w:rsidRDefault="003B4BA9">
      <w:pPr>
        <w:sectPr w:rsidR="003B4BA9">
          <w:footerReference w:type="default" r:id="rId26"/>
          <w:pgSz w:w="12020" w:h="15500"/>
          <w:pgMar w:top="440" w:right="160" w:bottom="280" w:left="200" w:header="0" w:footer="0" w:gutter="0"/>
          <w:cols w:space="720"/>
        </w:sectPr>
      </w:pPr>
    </w:p>
    <w:p w14:paraId="111A7C2E" w14:textId="3AB9AE7F" w:rsidR="00A302F3" w:rsidRDefault="00A302F3">
      <w:pPr>
        <w:pStyle w:val="BodyText"/>
        <w:ind w:left="5136"/>
        <w:rPr>
          <w:sz w:val="20"/>
        </w:rPr>
      </w:pPr>
    </w:p>
    <w:p w14:paraId="401A9953" w14:textId="77777777" w:rsidR="00A302F3" w:rsidRDefault="00A302F3">
      <w:pPr>
        <w:pStyle w:val="BodyText"/>
        <w:rPr>
          <w:sz w:val="20"/>
        </w:rPr>
      </w:pPr>
    </w:p>
    <w:p w14:paraId="5778C9DC" w14:textId="77777777" w:rsidR="00A302F3" w:rsidRDefault="0068068A">
      <w:pPr>
        <w:spacing w:before="239"/>
        <w:ind w:left="1808" w:right="1677"/>
        <w:jc w:val="center"/>
        <w:rPr>
          <w:b/>
          <w:sz w:val="28"/>
        </w:rPr>
      </w:pPr>
      <w:bookmarkStart w:id="68" w:name="Safe_Driving_Policy"/>
      <w:bookmarkEnd w:id="68"/>
      <w:r>
        <w:rPr>
          <w:b/>
          <w:sz w:val="28"/>
          <w:u w:val="thick"/>
        </w:rPr>
        <w:t>Safe</w:t>
      </w:r>
      <w:r>
        <w:rPr>
          <w:b/>
          <w:spacing w:val="-6"/>
          <w:sz w:val="28"/>
          <w:u w:val="thick"/>
        </w:rPr>
        <w:t xml:space="preserve"> </w:t>
      </w:r>
      <w:r>
        <w:rPr>
          <w:b/>
          <w:sz w:val="28"/>
          <w:u w:val="thick"/>
        </w:rPr>
        <w:t>Driving</w:t>
      </w:r>
      <w:r>
        <w:rPr>
          <w:b/>
          <w:spacing w:val="-1"/>
          <w:sz w:val="28"/>
          <w:u w:val="thick"/>
        </w:rPr>
        <w:t xml:space="preserve"> </w:t>
      </w:r>
      <w:r>
        <w:rPr>
          <w:b/>
          <w:spacing w:val="-2"/>
          <w:sz w:val="28"/>
          <w:u w:val="thick"/>
        </w:rPr>
        <w:t>Policy</w:t>
      </w:r>
    </w:p>
    <w:p w14:paraId="4FE4EC6A" w14:textId="77777777" w:rsidR="00A302F3" w:rsidRDefault="00A302F3">
      <w:pPr>
        <w:pStyle w:val="BodyText"/>
        <w:spacing w:before="1"/>
        <w:rPr>
          <w:b/>
          <w:sz w:val="27"/>
        </w:rPr>
      </w:pPr>
    </w:p>
    <w:p w14:paraId="1C4E8324" w14:textId="21024EE5" w:rsidR="00A302F3" w:rsidRDefault="0068068A">
      <w:pPr>
        <w:ind w:left="500" w:right="540" w:hanging="1"/>
        <w:rPr>
          <w:sz w:val="20"/>
        </w:rPr>
      </w:pPr>
      <w:r>
        <w:rPr>
          <w:sz w:val="20"/>
        </w:rPr>
        <w:t xml:space="preserve">In Texas, traffic crashes are the leading cause of death on the job. </w:t>
      </w:r>
      <w:r w:rsidR="00B3313F">
        <w:rPr>
          <w:sz w:val="20"/>
        </w:rPr>
        <w:t>DFW Plus Hospice Care LLC</w:t>
      </w:r>
      <w:r>
        <w:rPr>
          <w:sz w:val="20"/>
        </w:rPr>
        <w:t xml:space="preserve"> is committed to establishing and following practices</w:t>
      </w:r>
      <w:r>
        <w:rPr>
          <w:spacing w:val="-4"/>
          <w:sz w:val="20"/>
        </w:rPr>
        <w:t xml:space="preserve"> </w:t>
      </w:r>
      <w:r>
        <w:rPr>
          <w:sz w:val="20"/>
        </w:rPr>
        <w:t>that</w:t>
      </w:r>
      <w:r>
        <w:rPr>
          <w:spacing w:val="-1"/>
          <w:sz w:val="20"/>
        </w:rPr>
        <w:t xml:space="preserve"> </w:t>
      </w:r>
      <w:r>
        <w:rPr>
          <w:sz w:val="20"/>
        </w:rPr>
        <w:t>make working</w:t>
      </w:r>
      <w:r>
        <w:rPr>
          <w:spacing w:val="-4"/>
          <w:sz w:val="20"/>
        </w:rPr>
        <w:t xml:space="preserve"> </w:t>
      </w:r>
      <w:r>
        <w:rPr>
          <w:sz w:val="20"/>
        </w:rPr>
        <w:t>here</w:t>
      </w:r>
      <w:r>
        <w:rPr>
          <w:spacing w:val="-3"/>
          <w:sz w:val="20"/>
        </w:rPr>
        <w:t xml:space="preserve"> </w:t>
      </w:r>
      <w:r>
        <w:rPr>
          <w:sz w:val="20"/>
        </w:rPr>
        <w:t>safe,</w:t>
      </w:r>
      <w:r>
        <w:rPr>
          <w:spacing w:val="-2"/>
          <w:sz w:val="20"/>
        </w:rPr>
        <w:t xml:space="preserve"> </w:t>
      </w:r>
      <w:r>
        <w:rPr>
          <w:sz w:val="20"/>
        </w:rPr>
        <w:t>and</w:t>
      </w:r>
      <w:r>
        <w:rPr>
          <w:spacing w:val="-2"/>
          <w:sz w:val="20"/>
        </w:rPr>
        <w:t xml:space="preserve"> </w:t>
      </w:r>
      <w:r>
        <w:rPr>
          <w:sz w:val="20"/>
        </w:rPr>
        <w:t>because we value the</w:t>
      </w:r>
      <w:r>
        <w:rPr>
          <w:spacing w:val="-3"/>
          <w:sz w:val="20"/>
        </w:rPr>
        <w:t xml:space="preserve"> </w:t>
      </w:r>
      <w:r>
        <w:rPr>
          <w:sz w:val="20"/>
        </w:rPr>
        <w:t>safety</w:t>
      </w:r>
      <w:r>
        <w:rPr>
          <w:spacing w:val="-7"/>
          <w:sz w:val="20"/>
        </w:rPr>
        <w:t xml:space="preserve"> </w:t>
      </w:r>
      <w:r>
        <w:rPr>
          <w:sz w:val="20"/>
        </w:rPr>
        <w:t>and well-being</w:t>
      </w:r>
      <w:r>
        <w:rPr>
          <w:spacing w:val="-4"/>
          <w:sz w:val="20"/>
        </w:rPr>
        <w:t xml:space="preserve"> </w:t>
      </w:r>
      <w:r>
        <w:rPr>
          <w:sz w:val="20"/>
        </w:rPr>
        <w:t>of</w:t>
      </w:r>
      <w:r>
        <w:rPr>
          <w:spacing w:val="-5"/>
          <w:sz w:val="20"/>
        </w:rPr>
        <w:t xml:space="preserve"> </w:t>
      </w:r>
      <w:r>
        <w:rPr>
          <w:sz w:val="20"/>
        </w:rPr>
        <w:t>all</w:t>
      </w:r>
      <w:r>
        <w:rPr>
          <w:spacing w:val="-3"/>
          <w:sz w:val="20"/>
        </w:rPr>
        <w:t xml:space="preserve"> </w:t>
      </w:r>
      <w:r>
        <w:rPr>
          <w:sz w:val="20"/>
        </w:rPr>
        <w:t>employees</w:t>
      </w:r>
      <w:r>
        <w:rPr>
          <w:spacing w:val="-4"/>
          <w:sz w:val="20"/>
        </w:rPr>
        <w:t xml:space="preserve"> </w:t>
      </w:r>
      <w:r>
        <w:rPr>
          <w:sz w:val="20"/>
        </w:rPr>
        <w:t>of</w:t>
      </w:r>
      <w:r>
        <w:rPr>
          <w:spacing w:val="-5"/>
          <w:sz w:val="20"/>
        </w:rPr>
        <w:t xml:space="preserve"> </w:t>
      </w:r>
      <w:r w:rsidR="00B3313F">
        <w:rPr>
          <w:sz w:val="20"/>
        </w:rPr>
        <w:t>DFW Plus Hospice Care LLC</w:t>
      </w:r>
      <w:r>
        <w:rPr>
          <w:sz w:val="20"/>
        </w:rPr>
        <w:t>, we have and enforce the following safe driving policies.</w:t>
      </w:r>
    </w:p>
    <w:p w14:paraId="0B09AD62" w14:textId="77777777" w:rsidR="00A302F3" w:rsidRDefault="00A302F3">
      <w:pPr>
        <w:pStyle w:val="BodyText"/>
        <w:rPr>
          <w:sz w:val="21"/>
        </w:rPr>
      </w:pPr>
    </w:p>
    <w:p w14:paraId="0D4D5003" w14:textId="2D17E0DE" w:rsidR="00A302F3" w:rsidRDefault="0068068A">
      <w:pPr>
        <w:spacing w:line="242" w:lineRule="auto"/>
        <w:ind w:left="500" w:right="540"/>
        <w:rPr>
          <w:b/>
          <w:sz w:val="20"/>
        </w:rPr>
      </w:pPr>
      <w:r>
        <w:rPr>
          <w:sz w:val="20"/>
        </w:rPr>
        <w:t>Texas</w:t>
      </w:r>
      <w:r>
        <w:rPr>
          <w:spacing w:val="-3"/>
          <w:sz w:val="20"/>
        </w:rPr>
        <w:t xml:space="preserve"> </w:t>
      </w:r>
      <w:r>
        <w:rPr>
          <w:sz w:val="20"/>
        </w:rPr>
        <w:t>law</w:t>
      </w:r>
      <w:r>
        <w:rPr>
          <w:spacing w:val="-7"/>
          <w:sz w:val="20"/>
        </w:rPr>
        <w:t xml:space="preserve"> </w:t>
      </w:r>
      <w:r>
        <w:rPr>
          <w:sz w:val="20"/>
        </w:rPr>
        <w:t>requires</w:t>
      </w:r>
      <w:r>
        <w:rPr>
          <w:spacing w:val="-3"/>
          <w:sz w:val="20"/>
        </w:rPr>
        <w:t xml:space="preserve"> </w:t>
      </w:r>
      <w:r>
        <w:rPr>
          <w:sz w:val="20"/>
        </w:rPr>
        <w:t>all</w:t>
      </w:r>
      <w:r>
        <w:rPr>
          <w:spacing w:val="-2"/>
          <w:sz w:val="20"/>
        </w:rPr>
        <w:t xml:space="preserve"> </w:t>
      </w:r>
      <w:r>
        <w:rPr>
          <w:sz w:val="20"/>
        </w:rPr>
        <w:t xml:space="preserve">passengers </w:t>
      </w:r>
      <w:proofErr w:type="gramStart"/>
      <w:r>
        <w:rPr>
          <w:sz w:val="20"/>
        </w:rPr>
        <w:t>must</w:t>
      </w:r>
      <w:r>
        <w:rPr>
          <w:spacing w:val="-2"/>
          <w:sz w:val="20"/>
        </w:rPr>
        <w:t xml:space="preserve"> </w:t>
      </w:r>
      <w:r>
        <w:rPr>
          <w:sz w:val="20"/>
        </w:rPr>
        <w:t>properly</w:t>
      </w:r>
      <w:proofErr w:type="gramEnd"/>
      <w:r>
        <w:rPr>
          <w:spacing w:val="-3"/>
          <w:sz w:val="20"/>
        </w:rPr>
        <w:t xml:space="preserve"> </w:t>
      </w:r>
      <w:r>
        <w:rPr>
          <w:sz w:val="20"/>
        </w:rPr>
        <w:t>wear</w:t>
      </w:r>
      <w:r>
        <w:rPr>
          <w:spacing w:val="-1"/>
          <w:sz w:val="20"/>
        </w:rPr>
        <w:t xml:space="preserve"> </w:t>
      </w:r>
      <w:r>
        <w:rPr>
          <w:sz w:val="20"/>
        </w:rPr>
        <w:t>safety</w:t>
      </w:r>
      <w:r>
        <w:rPr>
          <w:spacing w:val="-1"/>
          <w:sz w:val="20"/>
        </w:rPr>
        <w:t xml:space="preserve"> </w:t>
      </w:r>
      <w:r>
        <w:rPr>
          <w:sz w:val="20"/>
        </w:rPr>
        <w:t>belts,</w:t>
      </w:r>
      <w:r>
        <w:rPr>
          <w:spacing w:val="-1"/>
          <w:sz w:val="20"/>
        </w:rPr>
        <w:t xml:space="preserve"> </w:t>
      </w:r>
      <w:r>
        <w:rPr>
          <w:sz w:val="20"/>
        </w:rPr>
        <w:t>regardless</w:t>
      </w:r>
      <w:r>
        <w:rPr>
          <w:spacing w:val="-3"/>
          <w:sz w:val="20"/>
        </w:rPr>
        <w:t xml:space="preserve"> </w:t>
      </w:r>
      <w:r>
        <w:rPr>
          <w:sz w:val="20"/>
        </w:rPr>
        <w:t>of</w:t>
      </w:r>
      <w:r>
        <w:rPr>
          <w:spacing w:val="-1"/>
          <w:sz w:val="20"/>
        </w:rPr>
        <w:t xml:space="preserve"> </w:t>
      </w:r>
      <w:r>
        <w:rPr>
          <w:sz w:val="20"/>
        </w:rPr>
        <w:t>where</w:t>
      </w:r>
      <w:r>
        <w:rPr>
          <w:spacing w:val="-2"/>
          <w:sz w:val="20"/>
        </w:rPr>
        <w:t xml:space="preserve"> </w:t>
      </w:r>
      <w:r>
        <w:rPr>
          <w:sz w:val="20"/>
        </w:rPr>
        <w:t>they</w:t>
      </w:r>
      <w:r>
        <w:rPr>
          <w:spacing w:val="-1"/>
          <w:sz w:val="20"/>
        </w:rPr>
        <w:t xml:space="preserve"> </w:t>
      </w:r>
      <w:r>
        <w:rPr>
          <w:sz w:val="20"/>
        </w:rPr>
        <w:t>are</w:t>
      </w:r>
      <w:r>
        <w:rPr>
          <w:spacing w:val="-2"/>
          <w:sz w:val="20"/>
        </w:rPr>
        <w:t xml:space="preserve"> </w:t>
      </w:r>
      <w:r>
        <w:rPr>
          <w:sz w:val="20"/>
        </w:rPr>
        <w:t>seated</w:t>
      </w:r>
      <w:r>
        <w:rPr>
          <w:spacing w:val="-1"/>
          <w:sz w:val="20"/>
        </w:rPr>
        <w:t xml:space="preserve"> </w:t>
      </w:r>
      <w:r>
        <w:rPr>
          <w:sz w:val="20"/>
        </w:rPr>
        <w:t>in</w:t>
      </w:r>
      <w:r>
        <w:rPr>
          <w:spacing w:val="-3"/>
          <w:sz w:val="20"/>
        </w:rPr>
        <w:t xml:space="preserve"> </w:t>
      </w:r>
      <w:r>
        <w:rPr>
          <w:sz w:val="20"/>
        </w:rPr>
        <w:t>the</w:t>
      </w:r>
      <w:r>
        <w:rPr>
          <w:spacing w:val="-2"/>
          <w:sz w:val="20"/>
        </w:rPr>
        <w:t xml:space="preserve"> </w:t>
      </w:r>
      <w:r>
        <w:rPr>
          <w:sz w:val="20"/>
        </w:rPr>
        <w:t>vehicle</w:t>
      </w:r>
      <w:r>
        <w:rPr>
          <w:b/>
          <w:sz w:val="20"/>
        </w:rPr>
        <w:t>.</w:t>
      </w:r>
      <w:r>
        <w:rPr>
          <w:b/>
          <w:spacing w:val="-3"/>
          <w:sz w:val="20"/>
        </w:rPr>
        <w:t xml:space="preserve"> </w:t>
      </w:r>
      <w:r w:rsidR="00B3313F">
        <w:rPr>
          <w:b/>
          <w:sz w:val="20"/>
        </w:rPr>
        <w:t>DFW Plus Hospice Care LLC</w:t>
      </w:r>
      <w:r>
        <w:rPr>
          <w:b/>
          <w:sz w:val="20"/>
        </w:rPr>
        <w:t xml:space="preserve"> employees are required to use safety belts while operating or riding in any motor vehicle. On Company business or personal time, </w:t>
      </w:r>
      <w:r w:rsidR="00B3313F">
        <w:rPr>
          <w:b/>
          <w:sz w:val="20"/>
        </w:rPr>
        <w:t>DFW Plus Hospice Care LLC</w:t>
      </w:r>
      <w:r>
        <w:rPr>
          <w:b/>
          <w:sz w:val="20"/>
        </w:rPr>
        <w:t xml:space="preserve"> employees must be </w:t>
      </w:r>
      <w:proofErr w:type="gramStart"/>
      <w:r>
        <w:rPr>
          <w:b/>
          <w:sz w:val="20"/>
        </w:rPr>
        <w:t>buckled up at all times</w:t>
      </w:r>
      <w:proofErr w:type="gramEnd"/>
      <w:r>
        <w:rPr>
          <w:b/>
          <w:sz w:val="20"/>
        </w:rPr>
        <w:t xml:space="preserve"> in a passenger or commercial vehicle.</w:t>
      </w:r>
    </w:p>
    <w:p w14:paraId="6A033A89" w14:textId="79F22469" w:rsidR="00A302F3" w:rsidRDefault="00B3313F">
      <w:pPr>
        <w:spacing w:line="237" w:lineRule="auto"/>
        <w:ind w:left="500" w:right="540"/>
        <w:rPr>
          <w:sz w:val="20"/>
        </w:rPr>
      </w:pPr>
      <w:r>
        <w:rPr>
          <w:sz w:val="20"/>
        </w:rPr>
        <w:t>DFW Plus Hospice Care LLC</w:t>
      </w:r>
      <w:r w:rsidR="0068068A">
        <w:rPr>
          <w:spacing w:val="-2"/>
          <w:sz w:val="20"/>
        </w:rPr>
        <w:t xml:space="preserve"> </w:t>
      </w:r>
      <w:r w:rsidR="0068068A">
        <w:rPr>
          <w:sz w:val="20"/>
        </w:rPr>
        <w:t>employees</w:t>
      </w:r>
      <w:r w:rsidR="0068068A">
        <w:rPr>
          <w:spacing w:val="-3"/>
          <w:sz w:val="20"/>
        </w:rPr>
        <w:t xml:space="preserve"> </w:t>
      </w:r>
      <w:r w:rsidR="0068068A">
        <w:rPr>
          <w:sz w:val="20"/>
        </w:rPr>
        <w:t>also</w:t>
      </w:r>
      <w:r w:rsidR="0068068A">
        <w:rPr>
          <w:spacing w:val="-1"/>
          <w:sz w:val="20"/>
        </w:rPr>
        <w:t xml:space="preserve"> </w:t>
      </w:r>
      <w:r w:rsidR="0068068A">
        <w:rPr>
          <w:sz w:val="20"/>
        </w:rPr>
        <w:t>are</w:t>
      </w:r>
      <w:r w:rsidR="0068068A">
        <w:rPr>
          <w:spacing w:val="-2"/>
          <w:sz w:val="20"/>
        </w:rPr>
        <w:t xml:space="preserve"> </w:t>
      </w:r>
      <w:r w:rsidR="0068068A">
        <w:rPr>
          <w:sz w:val="20"/>
        </w:rPr>
        <w:t>strongly</w:t>
      </w:r>
      <w:r w:rsidR="0068068A">
        <w:rPr>
          <w:spacing w:val="-3"/>
          <w:sz w:val="20"/>
        </w:rPr>
        <w:t xml:space="preserve"> </w:t>
      </w:r>
      <w:r w:rsidR="0068068A">
        <w:rPr>
          <w:sz w:val="20"/>
        </w:rPr>
        <w:t>encouraged to</w:t>
      </w:r>
      <w:r w:rsidR="0068068A">
        <w:rPr>
          <w:spacing w:val="-1"/>
          <w:sz w:val="20"/>
        </w:rPr>
        <w:t xml:space="preserve"> </w:t>
      </w:r>
      <w:r w:rsidR="0068068A">
        <w:rPr>
          <w:sz w:val="20"/>
        </w:rPr>
        <w:t>require</w:t>
      </w:r>
      <w:r w:rsidR="0068068A">
        <w:rPr>
          <w:spacing w:val="-2"/>
          <w:sz w:val="20"/>
        </w:rPr>
        <w:t xml:space="preserve"> </w:t>
      </w:r>
      <w:r w:rsidR="0068068A">
        <w:rPr>
          <w:sz w:val="20"/>
        </w:rPr>
        <w:t>all</w:t>
      </w:r>
      <w:r w:rsidR="0068068A">
        <w:rPr>
          <w:spacing w:val="-2"/>
          <w:sz w:val="20"/>
        </w:rPr>
        <w:t xml:space="preserve"> </w:t>
      </w:r>
      <w:r w:rsidR="0068068A">
        <w:rPr>
          <w:sz w:val="20"/>
        </w:rPr>
        <w:t>occupants</w:t>
      </w:r>
      <w:r w:rsidR="0068068A">
        <w:rPr>
          <w:spacing w:val="-3"/>
          <w:sz w:val="20"/>
        </w:rPr>
        <w:t xml:space="preserve"> </w:t>
      </w:r>
      <w:r w:rsidR="0068068A">
        <w:rPr>
          <w:sz w:val="20"/>
        </w:rPr>
        <w:t>in</w:t>
      </w:r>
      <w:r w:rsidR="0068068A">
        <w:rPr>
          <w:spacing w:val="-3"/>
          <w:sz w:val="20"/>
        </w:rPr>
        <w:t xml:space="preserve"> </w:t>
      </w:r>
      <w:r w:rsidR="0068068A">
        <w:rPr>
          <w:sz w:val="20"/>
        </w:rPr>
        <w:t>any</w:t>
      </w:r>
      <w:r w:rsidR="0068068A">
        <w:rPr>
          <w:spacing w:val="-3"/>
          <w:sz w:val="20"/>
        </w:rPr>
        <w:t xml:space="preserve"> </w:t>
      </w:r>
      <w:r w:rsidR="0068068A">
        <w:rPr>
          <w:sz w:val="20"/>
        </w:rPr>
        <w:t>vehicle</w:t>
      </w:r>
      <w:r w:rsidR="0068068A">
        <w:rPr>
          <w:spacing w:val="-2"/>
          <w:sz w:val="20"/>
        </w:rPr>
        <w:t xml:space="preserve"> </w:t>
      </w:r>
      <w:r w:rsidR="0068068A">
        <w:rPr>
          <w:sz w:val="20"/>
        </w:rPr>
        <w:t>to</w:t>
      </w:r>
      <w:r w:rsidR="0068068A">
        <w:rPr>
          <w:spacing w:val="-1"/>
          <w:sz w:val="20"/>
        </w:rPr>
        <w:t xml:space="preserve"> </w:t>
      </w:r>
      <w:r w:rsidR="0068068A">
        <w:rPr>
          <w:sz w:val="20"/>
        </w:rPr>
        <w:t>obey</w:t>
      </w:r>
      <w:r w:rsidR="0068068A">
        <w:rPr>
          <w:spacing w:val="-6"/>
          <w:sz w:val="20"/>
        </w:rPr>
        <w:t xml:space="preserve"> </w:t>
      </w:r>
      <w:r w:rsidR="0068068A">
        <w:rPr>
          <w:sz w:val="20"/>
        </w:rPr>
        <w:t>this</w:t>
      </w:r>
      <w:r w:rsidR="0068068A">
        <w:rPr>
          <w:spacing w:val="-3"/>
          <w:sz w:val="20"/>
        </w:rPr>
        <w:t xml:space="preserve"> </w:t>
      </w:r>
      <w:r w:rsidR="0068068A">
        <w:rPr>
          <w:sz w:val="20"/>
        </w:rPr>
        <w:t>policy</w:t>
      </w:r>
      <w:r w:rsidR="0068068A">
        <w:rPr>
          <w:spacing w:val="-6"/>
          <w:sz w:val="20"/>
        </w:rPr>
        <w:t xml:space="preserve"> </w:t>
      </w:r>
      <w:r w:rsidR="0068068A">
        <w:rPr>
          <w:sz w:val="20"/>
        </w:rPr>
        <w:t>and</w:t>
      </w:r>
      <w:r w:rsidR="0068068A">
        <w:rPr>
          <w:spacing w:val="-1"/>
          <w:sz w:val="20"/>
        </w:rPr>
        <w:t xml:space="preserve"> </w:t>
      </w:r>
      <w:r w:rsidR="0068068A">
        <w:rPr>
          <w:sz w:val="20"/>
        </w:rPr>
        <w:t>to wear their safety belts. Employees also are reminded that state law requires children younger than 8 years old be secured in an age- appropriate child safety seat unless they are at least 4 feet 9 inches tall.</w:t>
      </w:r>
    </w:p>
    <w:p w14:paraId="18E9837F" w14:textId="77777777" w:rsidR="00A302F3" w:rsidRDefault="00A302F3">
      <w:pPr>
        <w:pStyle w:val="BodyText"/>
        <w:spacing w:before="5"/>
        <w:rPr>
          <w:sz w:val="20"/>
        </w:rPr>
      </w:pPr>
    </w:p>
    <w:p w14:paraId="51665DED" w14:textId="31117456" w:rsidR="00A302F3" w:rsidRDefault="0068068A">
      <w:pPr>
        <w:ind w:left="500" w:right="551"/>
        <w:rPr>
          <w:b/>
          <w:sz w:val="20"/>
        </w:rPr>
      </w:pPr>
      <w:r>
        <w:rPr>
          <w:sz w:val="20"/>
        </w:rPr>
        <w:t xml:space="preserve">Using a cell phone while driving increases the risk of a crash by four times, and texting increases crash risk by 23 times. </w:t>
      </w:r>
      <w:r w:rsidR="00B3313F">
        <w:rPr>
          <w:b/>
          <w:sz w:val="20"/>
        </w:rPr>
        <w:t>DFW Plus Hospice Care LLC</w:t>
      </w:r>
      <w:r>
        <w:rPr>
          <w:b/>
          <w:spacing w:val="-3"/>
          <w:sz w:val="20"/>
        </w:rPr>
        <w:t xml:space="preserve"> </w:t>
      </w:r>
      <w:r>
        <w:rPr>
          <w:b/>
          <w:sz w:val="20"/>
        </w:rPr>
        <w:t>employees</w:t>
      </w:r>
      <w:r>
        <w:rPr>
          <w:b/>
          <w:spacing w:val="-4"/>
          <w:sz w:val="20"/>
        </w:rPr>
        <w:t xml:space="preserve"> </w:t>
      </w:r>
      <w:r>
        <w:rPr>
          <w:b/>
          <w:sz w:val="20"/>
        </w:rPr>
        <w:t>are</w:t>
      </w:r>
      <w:r>
        <w:rPr>
          <w:b/>
          <w:spacing w:val="-3"/>
          <w:sz w:val="20"/>
        </w:rPr>
        <w:t xml:space="preserve"> </w:t>
      </w:r>
      <w:r>
        <w:rPr>
          <w:b/>
          <w:sz w:val="20"/>
        </w:rPr>
        <w:t>not</w:t>
      </w:r>
      <w:r>
        <w:rPr>
          <w:b/>
          <w:spacing w:val="-2"/>
          <w:sz w:val="20"/>
        </w:rPr>
        <w:t xml:space="preserve"> </w:t>
      </w:r>
      <w:r>
        <w:rPr>
          <w:b/>
          <w:sz w:val="20"/>
        </w:rPr>
        <w:t>allowed</w:t>
      </w:r>
      <w:r>
        <w:rPr>
          <w:b/>
          <w:spacing w:val="-3"/>
          <w:sz w:val="20"/>
        </w:rPr>
        <w:t xml:space="preserve"> </w:t>
      </w:r>
      <w:r>
        <w:rPr>
          <w:b/>
          <w:sz w:val="20"/>
        </w:rPr>
        <w:t>to</w:t>
      </w:r>
      <w:r>
        <w:rPr>
          <w:b/>
          <w:spacing w:val="-2"/>
          <w:sz w:val="20"/>
        </w:rPr>
        <w:t xml:space="preserve"> </w:t>
      </w:r>
      <w:r>
        <w:rPr>
          <w:b/>
          <w:sz w:val="20"/>
        </w:rPr>
        <w:t>use</w:t>
      </w:r>
      <w:r>
        <w:rPr>
          <w:b/>
          <w:spacing w:val="-3"/>
          <w:sz w:val="20"/>
        </w:rPr>
        <w:t xml:space="preserve"> </w:t>
      </w:r>
      <w:r>
        <w:rPr>
          <w:b/>
          <w:sz w:val="20"/>
        </w:rPr>
        <w:t>cell</w:t>
      </w:r>
      <w:r>
        <w:rPr>
          <w:b/>
          <w:spacing w:val="-3"/>
          <w:sz w:val="20"/>
        </w:rPr>
        <w:t xml:space="preserve"> </w:t>
      </w:r>
      <w:proofErr w:type="gramStart"/>
      <w:r>
        <w:rPr>
          <w:b/>
          <w:sz w:val="20"/>
        </w:rPr>
        <w:t>phone</w:t>
      </w:r>
      <w:proofErr w:type="gramEnd"/>
      <w:r>
        <w:rPr>
          <w:b/>
          <w:spacing w:val="-3"/>
          <w:sz w:val="20"/>
        </w:rPr>
        <w:t xml:space="preserve"> </w:t>
      </w:r>
      <w:r>
        <w:rPr>
          <w:b/>
          <w:sz w:val="20"/>
        </w:rPr>
        <w:t>or</w:t>
      </w:r>
      <w:r>
        <w:rPr>
          <w:b/>
          <w:spacing w:val="-3"/>
          <w:sz w:val="20"/>
        </w:rPr>
        <w:t xml:space="preserve"> </w:t>
      </w:r>
      <w:r>
        <w:rPr>
          <w:b/>
          <w:sz w:val="20"/>
        </w:rPr>
        <w:t>any</w:t>
      </w:r>
      <w:r>
        <w:rPr>
          <w:b/>
          <w:spacing w:val="-2"/>
          <w:sz w:val="20"/>
        </w:rPr>
        <w:t xml:space="preserve"> </w:t>
      </w:r>
      <w:r>
        <w:rPr>
          <w:b/>
          <w:sz w:val="20"/>
        </w:rPr>
        <w:t>other</w:t>
      </w:r>
      <w:r>
        <w:rPr>
          <w:b/>
          <w:spacing w:val="-3"/>
          <w:sz w:val="20"/>
        </w:rPr>
        <w:t xml:space="preserve"> </w:t>
      </w:r>
      <w:r>
        <w:rPr>
          <w:b/>
          <w:sz w:val="20"/>
        </w:rPr>
        <w:t>electronic</w:t>
      </w:r>
      <w:r>
        <w:rPr>
          <w:b/>
          <w:spacing w:val="-3"/>
          <w:sz w:val="20"/>
        </w:rPr>
        <w:t xml:space="preserve"> </w:t>
      </w:r>
      <w:r>
        <w:rPr>
          <w:b/>
          <w:sz w:val="20"/>
        </w:rPr>
        <w:t>devices,</w:t>
      </w:r>
      <w:r>
        <w:rPr>
          <w:b/>
          <w:spacing w:val="-2"/>
          <w:sz w:val="20"/>
        </w:rPr>
        <w:t xml:space="preserve"> </w:t>
      </w:r>
      <w:r>
        <w:rPr>
          <w:b/>
          <w:sz w:val="20"/>
        </w:rPr>
        <w:t>handheld,</w:t>
      </w:r>
      <w:r>
        <w:rPr>
          <w:b/>
          <w:spacing w:val="-2"/>
          <w:sz w:val="20"/>
        </w:rPr>
        <w:t xml:space="preserve"> </w:t>
      </w:r>
      <w:r>
        <w:rPr>
          <w:b/>
          <w:sz w:val="20"/>
        </w:rPr>
        <w:t>while</w:t>
      </w:r>
      <w:r>
        <w:rPr>
          <w:b/>
          <w:spacing w:val="-3"/>
          <w:sz w:val="20"/>
        </w:rPr>
        <w:t xml:space="preserve"> </w:t>
      </w:r>
      <w:r>
        <w:rPr>
          <w:b/>
          <w:sz w:val="20"/>
        </w:rPr>
        <w:t>operating</w:t>
      </w:r>
      <w:r>
        <w:rPr>
          <w:b/>
          <w:spacing w:val="-2"/>
          <w:sz w:val="20"/>
        </w:rPr>
        <w:t xml:space="preserve"> </w:t>
      </w:r>
      <w:r>
        <w:rPr>
          <w:b/>
          <w:sz w:val="20"/>
        </w:rPr>
        <w:t>a</w:t>
      </w:r>
      <w:r>
        <w:rPr>
          <w:b/>
          <w:spacing w:val="-1"/>
          <w:sz w:val="20"/>
        </w:rPr>
        <w:t xml:space="preserve"> </w:t>
      </w:r>
      <w:r>
        <w:rPr>
          <w:b/>
          <w:sz w:val="20"/>
        </w:rPr>
        <w:t xml:space="preserve">motor vehicle. </w:t>
      </w:r>
      <w:r w:rsidR="00B3313F">
        <w:rPr>
          <w:b/>
          <w:sz w:val="20"/>
        </w:rPr>
        <w:t>DFW Plus Hospice Care LLC</w:t>
      </w:r>
      <w:r>
        <w:rPr>
          <w:b/>
          <w:sz w:val="20"/>
        </w:rPr>
        <w:t xml:space="preserve"> employees can only use </w:t>
      </w:r>
      <w:proofErr w:type="gramStart"/>
      <w:r>
        <w:rPr>
          <w:b/>
          <w:sz w:val="20"/>
        </w:rPr>
        <w:t>hands free</w:t>
      </w:r>
      <w:proofErr w:type="gramEnd"/>
      <w:r>
        <w:rPr>
          <w:b/>
          <w:sz w:val="20"/>
        </w:rPr>
        <w:t xml:space="preserve"> devices for emergent phone calls only. </w:t>
      </w:r>
      <w:r w:rsidR="00B3313F">
        <w:rPr>
          <w:b/>
          <w:sz w:val="20"/>
        </w:rPr>
        <w:t>DFW Plus Hospice Care LLC</w:t>
      </w:r>
      <w:r>
        <w:rPr>
          <w:b/>
          <w:sz w:val="20"/>
        </w:rPr>
        <w:t xml:space="preserve"> employees must not read or respond to text messages, social media, or emails while driving a passenger or commercial vehicle. When handling emergent phone calls employees must use </w:t>
      </w:r>
      <w:proofErr w:type="gramStart"/>
      <w:r>
        <w:rPr>
          <w:b/>
          <w:sz w:val="20"/>
        </w:rPr>
        <w:t>hands</w:t>
      </w:r>
      <w:proofErr w:type="gramEnd"/>
      <w:r>
        <w:rPr>
          <w:b/>
          <w:sz w:val="20"/>
        </w:rPr>
        <w:t xml:space="preserve"> free and/or pull over. Employees who need to handle an emergency message or email must first park the vehicle in a safe location and then handle the situation. (Itis against the law in Texas to read, write, or send a text while driving.)</w:t>
      </w:r>
    </w:p>
    <w:p w14:paraId="5F2E2F2D" w14:textId="77777777" w:rsidR="00A302F3" w:rsidRDefault="00A302F3">
      <w:pPr>
        <w:pStyle w:val="BodyText"/>
        <w:spacing w:before="4"/>
        <w:rPr>
          <w:b/>
          <w:sz w:val="21"/>
        </w:rPr>
      </w:pPr>
    </w:p>
    <w:p w14:paraId="09D4C8A3" w14:textId="364F0829" w:rsidR="00A302F3" w:rsidRDefault="0068068A">
      <w:pPr>
        <w:spacing w:line="242" w:lineRule="auto"/>
        <w:ind w:left="500" w:right="1235"/>
        <w:jc w:val="both"/>
        <w:rPr>
          <w:b/>
          <w:sz w:val="20"/>
        </w:rPr>
      </w:pPr>
      <w:r>
        <w:rPr>
          <w:sz w:val="20"/>
        </w:rPr>
        <w:t>Alcohol</w:t>
      </w:r>
      <w:r>
        <w:rPr>
          <w:spacing w:val="-3"/>
          <w:sz w:val="20"/>
        </w:rPr>
        <w:t xml:space="preserve"> </w:t>
      </w:r>
      <w:r>
        <w:rPr>
          <w:sz w:val="20"/>
        </w:rPr>
        <w:t>or</w:t>
      </w:r>
      <w:r>
        <w:rPr>
          <w:spacing w:val="-2"/>
          <w:sz w:val="20"/>
        </w:rPr>
        <w:t xml:space="preserve"> </w:t>
      </w:r>
      <w:r>
        <w:rPr>
          <w:sz w:val="20"/>
        </w:rPr>
        <w:t>other</w:t>
      </w:r>
      <w:r>
        <w:rPr>
          <w:spacing w:val="-2"/>
          <w:sz w:val="20"/>
        </w:rPr>
        <w:t xml:space="preserve"> </w:t>
      </w:r>
      <w:r>
        <w:rPr>
          <w:sz w:val="20"/>
        </w:rPr>
        <w:t>drugs,</w:t>
      </w:r>
      <w:r>
        <w:rPr>
          <w:spacing w:val="-2"/>
          <w:sz w:val="20"/>
        </w:rPr>
        <w:t xml:space="preserve"> </w:t>
      </w:r>
      <w:r>
        <w:rPr>
          <w:sz w:val="20"/>
        </w:rPr>
        <w:t>regardless</w:t>
      </w:r>
      <w:r>
        <w:rPr>
          <w:spacing w:val="-4"/>
          <w:sz w:val="20"/>
        </w:rPr>
        <w:t xml:space="preserve"> </w:t>
      </w:r>
      <w:r>
        <w:rPr>
          <w:sz w:val="20"/>
        </w:rPr>
        <w:t>of</w:t>
      </w:r>
      <w:r>
        <w:rPr>
          <w:spacing w:val="-5"/>
          <w:sz w:val="20"/>
        </w:rPr>
        <w:t xml:space="preserve"> </w:t>
      </w:r>
      <w:r>
        <w:rPr>
          <w:sz w:val="20"/>
        </w:rPr>
        <w:t>their</w:t>
      </w:r>
      <w:r>
        <w:rPr>
          <w:spacing w:val="-2"/>
          <w:sz w:val="20"/>
        </w:rPr>
        <w:t xml:space="preserve"> </w:t>
      </w:r>
      <w:r>
        <w:rPr>
          <w:sz w:val="20"/>
        </w:rPr>
        <w:t>Blood</w:t>
      </w:r>
      <w:r>
        <w:rPr>
          <w:spacing w:val="-2"/>
          <w:sz w:val="20"/>
        </w:rPr>
        <w:t xml:space="preserve"> </w:t>
      </w:r>
      <w:r>
        <w:rPr>
          <w:sz w:val="20"/>
        </w:rPr>
        <w:t>Alcohol</w:t>
      </w:r>
      <w:r>
        <w:rPr>
          <w:spacing w:val="-3"/>
          <w:sz w:val="20"/>
        </w:rPr>
        <w:t xml:space="preserve"> </w:t>
      </w:r>
      <w:r>
        <w:rPr>
          <w:sz w:val="20"/>
        </w:rPr>
        <w:t>Concentration,</w:t>
      </w:r>
      <w:r>
        <w:rPr>
          <w:spacing w:val="-2"/>
          <w:sz w:val="20"/>
        </w:rPr>
        <w:t xml:space="preserve"> </w:t>
      </w:r>
      <w:r>
        <w:rPr>
          <w:sz w:val="20"/>
        </w:rPr>
        <w:t>can</w:t>
      </w:r>
      <w:r>
        <w:rPr>
          <w:spacing w:val="-4"/>
          <w:sz w:val="20"/>
        </w:rPr>
        <w:t xml:space="preserve"> </w:t>
      </w:r>
      <w:r>
        <w:rPr>
          <w:sz w:val="20"/>
        </w:rPr>
        <w:t>impair</w:t>
      </w:r>
      <w:r>
        <w:rPr>
          <w:spacing w:val="-2"/>
          <w:sz w:val="20"/>
        </w:rPr>
        <w:t xml:space="preserve"> </w:t>
      </w:r>
      <w:r>
        <w:rPr>
          <w:sz w:val="20"/>
        </w:rPr>
        <w:t>a</w:t>
      </w:r>
      <w:r>
        <w:rPr>
          <w:spacing w:val="-3"/>
          <w:sz w:val="20"/>
        </w:rPr>
        <w:t xml:space="preserve"> </w:t>
      </w:r>
      <w:r>
        <w:rPr>
          <w:sz w:val="20"/>
        </w:rPr>
        <w:t>person</w:t>
      </w:r>
      <w:r>
        <w:rPr>
          <w:b/>
          <w:sz w:val="20"/>
        </w:rPr>
        <w:t>.</w:t>
      </w:r>
      <w:r>
        <w:rPr>
          <w:b/>
          <w:spacing w:val="-2"/>
          <w:sz w:val="20"/>
        </w:rPr>
        <w:t xml:space="preserve"> </w:t>
      </w:r>
      <w:r>
        <w:rPr>
          <w:b/>
          <w:sz w:val="20"/>
        </w:rPr>
        <w:t>Employees</w:t>
      </w:r>
      <w:r>
        <w:rPr>
          <w:b/>
          <w:spacing w:val="-4"/>
          <w:sz w:val="20"/>
        </w:rPr>
        <w:t xml:space="preserve"> </w:t>
      </w:r>
      <w:r>
        <w:rPr>
          <w:b/>
          <w:sz w:val="20"/>
        </w:rPr>
        <w:t>of</w:t>
      </w:r>
      <w:r>
        <w:rPr>
          <w:b/>
          <w:spacing w:val="-2"/>
          <w:sz w:val="20"/>
        </w:rPr>
        <w:t xml:space="preserve"> </w:t>
      </w:r>
      <w:r w:rsidR="00B3313F">
        <w:rPr>
          <w:b/>
          <w:sz w:val="20"/>
        </w:rPr>
        <w:t>DFW Plus Hospice Care LLC</w:t>
      </w:r>
      <w:r>
        <w:rPr>
          <w:b/>
          <w:sz w:val="20"/>
        </w:rPr>
        <w:t xml:space="preserve"> may</w:t>
      </w:r>
      <w:r>
        <w:rPr>
          <w:b/>
          <w:spacing w:val="-2"/>
          <w:sz w:val="20"/>
        </w:rPr>
        <w:t xml:space="preserve"> </w:t>
      </w:r>
      <w:r>
        <w:rPr>
          <w:b/>
          <w:sz w:val="20"/>
        </w:rPr>
        <w:t>not</w:t>
      </w:r>
      <w:r>
        <w:rPr>
          <w:b/>
          <w:spacing w:val="-2"/>
          <w:sz w:val="20"/>
        </w:rPr>
        <w:t xml:space="preserve"> </w:t>
      </w:r>
      <w:r>
        <w:rPr>
          <w:b/>
          <w:sz w:val="20"/>
        </w:rPr>
        <w:t>use</w:t>
      </w:r>
      <w:r>
        <w:rPr>
          <w:b/>
          <w:spacing w:val="-3"/>
          <w:sz w:val="20"/>
        </w:rPr>
        <w:t xml:space="preserve"> </w:t>
      </w:r>
      <w:r>
        <w:rPr>
          <w:b/>
          <w:sz w:val="20"/>
        </w:rPr>
        <w:t>alcohol</w:t>
      </w:r>
      <w:r>
        <w:rPr>
          <w:b/>
          <w:spacing w:val="-3"/>
          <w:sz w:val="20"/>
        </w:rPr>
        <w:t xml:space="preserve"> </w:t>
      </w:r>
      <w:r>
        <w:rPr>
          <w:b/>
          <w:sz w:val="20"/>
        </w:rPr>
        <w:t>or</w:t>
      </w:r>
      <w:r>
        <w:rPr>
          <w:b/>
          <w:spacing w:val="-5"/>
          <w:sz w:val="20"/>
        </w:rPr>
        <w:t xml:space="preserve"> </w:t>
      </w:r>
      <w:r>
        <w:rPr>
          <w:b/>
          <w:sz w:val="20"/>
        </w:rPr>
        <w:t>other</w:t>
      </w:r>
      <w:r>
        <w:rPr>
          <w:b/>
          <w:spacing w:val="-3"/>
          <w:sz w:val="20"/>
        </w:rPr>
        <w:t xml:space="preserve"> </w:t>
      </w:r>
      <w:r>
        <w:rPr>
          <w:b/>
          <w:sz w:val="20"/>
        </w:rPr>
        <w:t>drugs</w:t>
      </w:r>
      <w:r>
        <w:rPr>
          <w:b/>
          <w:spacing w:val="-4"/>
          <w:sz w:val="20"/>
        </w:rPr>
        <w:t xml:space="preserve"> </w:t>
      </w:r>
      <w:r>
        <w:rPr>
          <w:b/>
          <w:sz w:val="20"/>
        </w:rPr>
        <w:t>before</w:t>
      </w:r>
      <w:r>
        <w:rPr>
          <w:b/>
          <w:spacing w:val="-3"/>
          <w:sz w:val="20"/>
        </w:rPr>
        <w:t xml:space="preserve"> </w:t>
      </w:r>
      <w:r>
        <w:rPr>
          <w:b/>
          <w:sz w:val="20"/>
        </w:rPr>
        <w:t>or</w:t>
      </w:r>
      <w:r>
        <w:rPr>
          <w:b/>
          <w:spacing w:val="-5"/>
          <w:sz w:val="20"/>
        </w:rPr>
        <w:t xml:space="preserve"> </w:t>
      </w:r>
      <w:r>
        <w:rPr>
          <w:b/>
          <w:sz w:val="20"/>
        </w:rPr>
        <w:t>while</w:t>
      </w:r>
      <w:r>
        <w:rPr>
          <w:b/>
          <w:spacing w:val="-3"/>
          <w:sz w:val="20"/>
        </w:rPr>
        <w:t xml:space="preserve"> </w:t>
      </w:r>
      <w:r>
        <w:rPr>
          <w:b/>
          <w:sz w:val="20"/>
        </w:rPr>
        <w:t>operating</w:t>
      </w:r>
      <w:r>
        <w:rPr>
          <w:b/>
          <w:spacing w:val="-2"/>
          <w:sz w:val="20"/>
        </w:rPr>
        <w:t xml:space="preserve"> </w:t>
      </w:r>
      <w:r>
        <w:rPr>
          <w:b/>
          <w:sz w:val="20"/>
        </w:rPr>
        <w:t>a</w:t>
      </w:r>
      <w:r>
        <w:rPr>
          <w:b/>
          <w:spacing w:val="-2"/>
          <w:sz w:val="20"/>
        </w:rPr>
        <w:t xml:space="preserve"> </w:t>
      </w:r>
      <w:r>
        <w:rPr>
          <w:b/>
          <w:sz w:val="20"/>
        </w:rPr>
        <w:t>motor</w:t>
      </w:r>
      <w:r>
        <w:rPr>
          <w:b/>
          <w:spacing w:val="-3"/>
          <w:sz w:val="20"/>
        </w:rPr>
        <w:t xml:space="preserve"> </w:t>
      </w:r>
      <w:r>
        <w:rPr>
          <w:b/>
          <w:sz w:val="20"/>
        </w:rPr>
        <w:t>vehicle,</w:t>
      </w:r>
      <w:r>
        <w:rPr>
          <w:b/>
          <w:spacing w:val="-2"/>
          <w:sz w:val="20"/>
        </w:rPr>
        <w:t xml:space="preserve"> </w:t>
      </w:r>
      <w:r>
        <w:rPr>
          <w:b/>
          <w:sz w:val="20"/>
        </w:rPr>
        <w:t>whether</w:t>
      </w:r>
      <w:r>
        <w:rPr>
          <w:b/>
          <w:spacing w:val="-3"/>
          <w:sz w:val="20"/>
        </w:rPr>
        <w:t xml:space="preserve"> </w:t>
      </w:r>
      <w:r>
        <w:rPr>
          <w:b/>
          <w:sz w:val="20"/>
        </w:rPr>
        <w:t>on</w:t>
      </w:r>
      <w:r>
        <w:rPr>
          <w:b/>
          <w:spacing w:val="-3"/>
          <w:sz w:val="20"/>
        </w:rPr>
        <w:t xml:space="preserve"> </w:t>
      </w:r>
      <w:r>
        <w:rPr>
          <w:b/>
          <w:sz w:val="20"/>
        </w:rPr>
        <w:t>company</w:t>
      </w:r>
      <w:r>
        <w:rPr>
          <w:b/>
          <w:spacing w:val="-2"/>
          <w:sz w:val="20"/>
        </w:rPr>
        <w:t xml:space="preserve"> </w:t>
      </w:r>
      <w:r>
        <w:rPr>
          <w:b/>
          <w:sz w:val="20"/>
        </w:rPr>
        <w:t>or</w:t>
      </w:r>
      <w:r>
        <w:rPr>
          <w:b/>
          <w:spacing w:val="-3"/>
          <w:sz w:val="20"/>
        </w:rPr>
        <w:t xml:space="preserve"> </w:t>
      </w:r>
      <w:r>
        <w:rPr>
          <w:b/>
          <w:sz w:val="20"/>
        </w:rPr>
        <w:t xml:space="preserve">personal </w:t>
      </w:r>
      <w:r>
        <w:rPr>
          <w:b/>
          <w:spacing w:val="-2"/>
          <w:sz w:val="20"/>
        </w:rPr>
        <w:t>business.</w:t>
      </w:r>
    </w:p>
    <w:p w14:paraId="4321CF49" w14:textId="77777777" w:rsidR="00A302F3" w:rsidRDefault="00A302F3">
      <w:pPr>
        <w:pStyle w:val="BodyText"/>
        <w:spacing w:before="9"/>
        <w:rPr>
          <w:b/>
          <w:sz w:val="19"/>
        </w:rPr>
      </w:pPr>
    </w:p>
    <w:p w14:paraId="0319F499" w14:textId="381767B4" w:rsidR="00A302F3" w:rsidRDefault="0068068A">
      <w:pPr>
        <w:spacing w:line="242" w:lineRule="auto"/>
        <w:ind w:left="500" w:right="564"/>
        <w:rPr>
          <w:b/>
          <w:sz w:val="20"/>
        </w:rPr>
      </w:pPr>
      <w:r>
        <w:rPr>
          <w:sz w:val="20"/>
        </w:rPr>
        <w:t>Aggressive</w:t>
      </w:r>
      <w:r>
        <w:rPr>
          <w:spacing w:val="-2"/>
          <w:sz w:val="20"/>
        </w:rPr>
        <w:t xml:space="preserve"> </w:t>
      </w:r>
      <w:r>
        <w:rPr>
          <w:sz w:val="20"/>
        </w:rPr>
        <w:t>driving</w:t>
      </w:r>
      <w:r>
        <w:rPr>
          <w:spacing w:val="-3"/>
          <w:sz w:val="20"/>
        </w:rPr>
        <w:t xml:space="preserve"> </w:t>
      </w:r>
      <w:r>
        <w:rPr>
          <w:sz w:val="20"/>
        </w:rPr>
        <w:t>can</w:t>
      </w:r>
      <w:r>
        <w:rPr>
          <w:spacing w:val="-3"/>
          <w:sz w:val="20"/>
        </w:rPr>
        <w:t xml:space="preserve"> </w:t>
      </w:r>
      <w:r>
        <w:rPr>
          <w:sz w:val="20"/>
        </w:rPr>
        <w:t>include</w:t>
      </w:r>
      <w:r>
        <w:rPr>
          <w:spacing w:val="-2"/>
          <w:sz w:val="20"/>
        </w:rPr>
        <w:t xml:space="preserve"> </w:t>
      </w:r>
      <w:r>
        <w:rPr>
          <w:sz w:val="20"/>
        </w:rPr>
        <w:t>speeding,</w:t>
      </w:r>
      <w:r>
        <w:rPr>
          <w:spacing w:val="-2"/>
          <w:sz w:val="20"/>
        </w:rPr>
        <w:t xml:space="preserve"> </w:t>
      </w:r>
      <w:r>
        <w:rPr>
          <w:sz w:val="20"/>
        </w:rPr>
        <w:t>tailgating,</w:t>
      </w:r>
      <w:r>
        <w:rPr>
          <w:spacing w:val="-2"/>
          <w:sz w:val="20"/>
        </w:rPr>
        <w:t xml:space="preserve"> </w:t>
      </w:r>
      <w:r>
        <w:rPr>
          <w:sz w:val="20"/>
        </w:rPr>
        <w:t>lane weaving</w:t>
      </w:r>
      <w:r>
        <w:rPr>
          <w:spacing w:val="-3"/>
          <w:sz w:val="20"/>
        </w:rPr>
        <w:t xml:space="preserve"> </w:t>
      </w:r>
      <w:r>
        <w:rPr>
          <w:sz w:val="20"/>
        </w:rPr>
        <w:t>and</w:t>
      </w:r>
      <w:r>
        <w:rPr>
          <w:spacing w:val="-2"/>
          <w:sz w:val="20"/>
        </w:rPr>
        <w:t xml:space="preserve"> </w:t>
      </w:r>
      <w:r>
        <w:rPr>
          <w:sz w:val="20"/>
        </w:rPr>
        <w:t>running</w:t>
      </w:r>
      <w:r>
        <w:rPr>
          <w:spacing w:val="-3"/>
          <w:sz w:val="20"/>
        </w:rPr>
        <w:t xml:space="preserve"> </w:t>
      </w:r>
      <w:r>
        <w:rPr>
          <w:sz w:val="20"/>
        </w:rPr>
        <w:t>red</w:t>
      </w:r>
      <w:r>
        <w:rPr>
          <w:spacing w:val="-2"/>
          <w:sz w:val="20"/>
        </w:rPr>
        <w:t xml:space="preserve"> </w:t>
      </w:r>
      <w:r>
        <w:rPr>
          <w:sz w:val="20"/>
        </w:rPr>
        <w:t>lights</w:t>
      </w:r>
      <w:r>
        <w:rPr>
          <w:spacing w:val="-3"/>
          <w:sz w:val="20"/>
        </w:rPr>
        <w:t xml:space="preserve"> </w:t>
      </w:r>
      <w:r>
        <w:rPr>
          <w:sz w:val="20"/>
        </w:rPr>
        <w:t>or</w:t>
      </w:r>
      <w:r>
        <w:rPr>
          <w:spacing w:val="-2"/>
          <w:sz w:val="20"/>
        </w:rPr>
        <w:t xml:space="preserve"> </w:t>
      </w:r>
      <w:r>
        <w:rPr>
          <w:sz w:val="20"/>
        </w:rPr>
        <w:t>stop</w:t>
      </w:r>
      <w:r>
        <w:rPr>
          <w:spacing w:val="-2"/>
          <w:sz w:val="20"/>
        </w:rPr>
        <w:t xml:space="preserve"> </w:t>
      </w:r>
      <w:r>
        <w:rPr>
          <w:sz w:val="20"/>
        </w:rPr>
        <w:t>signs.</w:t>
      </w:r>
      <w:r>
        <w:rPr>
          <w:spacing w:val="-2"/>
          <w:sz w:val="20"/>
        </w:rPr>
        <w:t xml:space="preserve"> </w:t>
      </w:r>
      <w:r>
        <w:rPr>
          <w:sz w:val="20"/>
        </w:rPr>
        <w:t>Drivers</w:t>
      </w:r>
      <w:r>
        <w:rPr>
          <w:spacing w:val="-3"/>
          <w:sz w:val="20"/>
        </w:rPr>
        <w:t xml:space="preserve"> </w:t>
      </w:r>
      <w:r>
        <w:rPr>
          <w:sz w:val="20"/>
        </w:rPr>
        <w:t>in</w:t>
      </w:r>
      <w:r>
        <w:rPr>
          <w:spacing w:val="-3"/>
          <w:sz w:val="20"/>
        </w:rPr>
        <w:t xml:space="preserve"> </w:t>
      </w:r>
      <w:r>
        <w:rPr>
          <w:sz w:val="20"/>
        </w:rPr>
        <w:t>Texas</w:t>
      </w:r>
      <w:r>
        <w:rPr>
          <w:spacing w:val="-1"/>
          <w:sz w:val="20"/>
        </w:rPr>
        <w:t xml:space="preserve"> </w:t>
      </w:r>
      <w:r>
        <w:rPr>
          <w:sz w:val="20"/>
        </w:rPr>
        <w:t>can</w:t>
      </w:r>
      <w:r>
        <w:rPr>
          <w:spacing w:val="-3"/>
          <w:sz w:val="20"/>
        </w:rPr>
        <w:t xml:space="preserve"> </w:t>
      </w:r>
      <w:r>
        <w:rPr>
          <w:sz w:val="20"/>
        </w:rPr>
        <w:t>be</w:t>
      </w:r>
      <w:r>
        <w:rPr>
          <w:spacing w:val="-2"/>
          <w:sz w:val="20"/>
        </w:rPr>
        <w:t xml:space="preserve"> </w:t>
      </w:r>
      <w:r>
        <w:rPr>
          <w:sz w:val="20"/>
        </w:rPr>
        <w:t xml:space="preserve">fined up to $200 for each moving violation associated with aggressive driving and may spend time in jail. </w:t>
      </w:r>
      <w:r w:rsidR="00B3313F">
        <w:rPr>
          <w:b/>
          <w:sz w:val="20"/>
        </w:rPr>
        <w:t>DFW Plus Hospice Care LLC</w:t>
      </w:r>
      <w:r>
        <w:rPr>
          <w:b/>
          <w:spacing w:val="40"/>
          <w:sz w:val="20"/>
        </w:rPr>
        <w:t xml:space="preserve"> </w:t>
      </w:r>
      <w:r>
        <w:rPr>
          <w:b/>
          <w:sz w:val="20"/>
        </w:rPr>
        <w:t>employees are expected to obey all traffic laws. This includes speed limits, traffic signals and signs, etc.</w:t>
      </w:r>
    </w:p>
    <w:p w14:paraId="15C9333A" w14:textId="77777777" w:rsidR="00A302F3" w:rsidRDefault="00A302F3">
      <w:pPr>
        <w:pStyle w:val="BodyText"/>
        <w:spacing w:before="9"/>
        <w:rPr>
          <w:b/>
          <w:sz w:val="20"/>
        </w:rPr>
      </w:pPr>
    </w:p>
    <w:p w14:paraId="62BF00E7" w14:textId="0916F3F8" w:rsidR="00A302F3" w:rsidRDefault="00B3313F">
      <w:pPr>
        <w:ind w:left="500" w:right="283"/>
        <w:rPr>
          <w:b/>
          <w:sz w:val="20"/>
        </w:rPr>
      </w:pPr>
      <w:r>
        <w:rPr>
          <w:b/>
          <w:sz w:val="20"/>
        </w:rPr>
        <w:t>DFW Plus Hospice Care LLC</w:t>
      </w:r>
      <w:r w:rsidR="0068068A">
        <w:rPr>
          <w:b/>
          <w:spacing w:val="-2"/>
          <w:sz w:val="20"/>
        </w:rPr>
        <w:t xml:space="preserve"> </w:t>
      </w:r>
      <w:r w:rsidR="0068068A">
        <w:rPr>
          <w:b/>
          <w:sz w:val="20"/>
        </w:rPr>
        <w:t>employees</w:t>
      </w:r>
      <w:r w:rsidR="0068068A">
        <w:rPr>
          <w:b/>
          <w:spacing w:val="-3"/>
          <w:sz w:val="20"/>
        </w:rPr>
        <w:t xml:space="preserve"> </w:t>
      </w:r>
      <w:r w:rsidR="0068068A">
        <w:rPr>
          <w:b/>
          <w:sz w:val="20"/>
        </w:rPr>
        <w:t>will</w:t>
      </w:r>
      <w:r w:rsidR="0068068A">
        <w:rPr>
          <w:b/>
          <w:spacing w:val="-2"/>
          <w:sz w:val="20"/>
        </w:rPr>
        <w:t xml:space="preserve"> </w:t>
      </w:r>
      <w:r w:rsidR="0068068A">
        <w:rPr>
          <w:b/>
          <w:sz w:val="20"/>
        </w:rPr>
        <w:t>also</w:t>
      </w:r>
      <w:r w:rsidR="0068068A">
        <w:rPr>
          <w:b/>
          <w:spacing w:val="-1"/>
          <w:sz w:val="20"/>
        </w:rPr>
        <w:t xml:space="preserve"> </w:t>
      </w:r>
      <w:r w:rsidR="0068068A">
        <w:rPr>
          <w:b/>
          <w:sz w:val="20"/>
        </w:rPr>
        <w:t>be</w:t>
      </w:r>
      <w:r w:rsidR="0068068A">
        <w:rPr>
          <w:b/>
          <w:spacing w:val="-2"/>
          <w:sz w:val="20"/>
        </w:rPr>
        <w:t xml:space="preserve"> </w:t>
      </w:r>
      <w:r w:rsidR="0068068A">
        <w:rPr>
          <w:b/>
          <w:sz w:val="20"/>
        </w:rPr>
        <w:t>aware</w:t>
      </w:r>
      <w:r w:rsidR="0068068A">
        <w:rPr>
          <w:b/>
          <w:spacing w:val="-2"/>
          <w:sz w:val="20"/>
        </w:rPr>
        <w:t xml:space="preserve"> </w:t>
      </w:r>
      <w:r w:rsidR="0068068A">
        <w:rPr>
          <w:b/>
          <w:sz w:val="20"/>
        </w:rPr>
        <w:t>of</w:t>
      </w:r>
      <w:r w:rsidR="0068068A">
        <w:rPr>
          <w:b/>
          <w:spacing w:val="-1"/>
          <w:sz w:val="20"/>
        </w:rPr>
        <w:t xml:space="preserve"> </w:t>
      </w:r>
      <w:r w:rsidR="0068068A">
        <w:rPr>
          <w:b/>
          <w:sz w:val="20"/>
        </w:rPr>
        <w:t>the</w:t>
      </w:r>
      <w:r w:rsidR="0068068A">
        <w:rPr>
          <w:b/>
          <w:spacing w:val="-2"/>
          <w:sz w:val="20"/>
        </w:rPr>
        <w:t xml:space="preserve"> </w:t>
      </w:r>
      <w:r w:rsidR="0068068A">
        <w:rPr>
          <w:b/>
          <w:sz w:val="20"/>
        </w:rPr>
        <w:t>following:</w:t>
      </w:r>
      <w:r w:rsidR="0068068A">
        <w:rPr>
          <w:b/>
          <w:spacing w:val="-4"/>
          <w:sz w:val="20"/>
        </w:rPr>
        <w:t xml:space="preserve"> </w:t>
      </w:r>
      <w:r w:rsidR="0068068A">
        <w:rPr>
          <w:b/>
          <w:sz w:val="20"/>
        </w:rPr>
        <w:t>a)</w:t>
      </w:r>
      <w:r w:rsidR="0068068A">
        <w:rPr>
          <w:b/>
          <w:spacing w:val="-1"/>
          <w:sz w:val="20"/>
        </w:rPr>
        <w:t xml:space="preserve"> </w:t>
      </w:r>
      <w:r w:rsidR="0068068A">
        <w:rPr>
          <w:b/>
          <w:sz w:val="20"/>
        </w:rPr>
        <w:t>distractions</w:t>
      </w:r>
      <w:r w:rsidR="0068068A">
        <w:rPr>
          <w:b/>
          <w:spacing w:val="-3"/>
          <w:sz w:val="20"/>
        </w:rPr>
        <w:t xml:space="preserve"> </w:t>
      </w:r>
      <w:r w:rsidR="0068068A">
        <w:rPr>
          <w:b/>
          <w:sz w:val="20"/>
        </w:rPr>
        <w:t>while</w:t>
      </w:r>
      <w:r w:rsidR="0068068A">
        <w:rPr>
          <w:b/>
          <w:spacing w:val="-2"/>
          <w:sz w:val="20"/>
        </w:rPr>
        <w:t xml:space="preserve"> </w:t>
      </w:r>
      <w:r w:rsidR="0068068A">
        <w:rPr>
          <w:b/>
          <w:sz w:val="20"/>
        </w:rPr>
        <w:t>driving</w:t>
      </w:r>
      <w:r w:rsidR="0068068A">
        <w:rPr>
          <w:b/>
          <w:spacing w:val="-1"/>
          <w:sz w:val="20"/>
        </w:rPr>
        <w:t xml:space="preserve"> </w:t>
      </w:r>
      <w:r w:rsidR="0068068A">
        <w:rPr>
          <w:b/>
          <w:sz w:val="20"/>
        </w:rPr>
        <w:t>–</w:t>
      </w:r>
      <w:r w:rsidR="0068068A">
        <w:rPr>
          <w:b/>
          <w:spacing w:val="-1"/>
          <w:sz w:val="20"/>
        </w:rPr>
        <w:t xml:space="preserve"> </w:t>
      </w:r>
      <w:r w:rsidR="0068068A">
        <w:rPr>
          <w:b/>
          <w:sz w:val="20"/>
        </w:rPr>
        <w:t>employees</w:t>
      </w:r>
      <w:r w:rsidR="0068068A">
        <w:rPr>
          <w:b/>
          <w:spacing w:val="-3"/>
          <w:sz w:val="20"/>
        </w:rPr>
        <w:t xml:space="preserve"> </w:t>
      </w:r>
      <w:r w:rsidR="0068068A">
        <w:rPr>
          <w:b/>
          <w:sz w:val="20"/>
        </w:rPr>
        <w:t>need to</w:t>
      </w:r>
      <w:r w:rsidR="0068068A">
        <w:rPr>
          <w:b/>
          <w:spacing w:val="-1"/>
          <w:sz w:val="20"/>
        </w:rPr>
        <w:t xml:space="preserve"> </w:t>
      </w:r>
      <w:r w:rsidR="0068068A">
        <w:rPr>
          <w:b/>
          <w:sz w:val="20"/>
        </w:rPr>
        <w:t>be</w:t>
      </w:r>
      <w:r w:rsidR="0068068A">
        <w:rPr>
          <w:b/>
          <w:spacing w:val="-2"/>
          <w:sz w:val="20"/>
        </w:rPr>
        <w:t xml:space="preserve"> </w:t>
      </w:r>
      <w:r w:rsidR="0068068A">
        <w:rPr>
          <w:b/>
          <w:sz w:val="20"/>
        </w:rPr>
        <w:t xml:space="preserve">focused on driving and pay attention to the safety of themselves and others. b) Be aware of </w:t>
      </w:r>
      <w:proofErr w:type="gramStart"/>
      <w:r w:rsidR="0068068A">
        <w:rPr>
          <w:b/>
          <w:sz w:val="20"/>
        </w:rPr>
        <w:t>dangers</w:t>
      </w:r>
      <w:proofErr w:type="gramEnd"/>
      <w:r w:rsidR="0068068A">
        <w:rPr>
          <w:b/>
          <w:sz w:val="20"/>
        </w:rPr>
        <w:t xml:space="preserve"> of drowsy driving if drowsy employees</w:t>
      </w:r>
      <w:r w:rsidR="0068068A">
        <w:rPr>
          <w:b/>
          <w:spacing w:val="-2"/>
          <w:sz w:val="20"/>
        </w:rPr>
        <w:t xml:space="preserve"> </w:t>
      </w:r>
      <w:r w:rsidR="0068068A">
        <w:rPr>
          <w:b/>
          <w:sz w:val="20"/>
        </w:rPr>
        <w:t>need</w:t>
      </w:r>
      <w:r w:rsidR="0068068A">
        <w:rPr>
          <w:b/>
          <w:spacing w:val="-1"/>
          <w:sz w:val="20"/>
        </w:rPr>
        <w:t xml:space="preserve"> </w:t>
      </w:r>
      <w:r w:rsidR="0068068A">
        <w:rPr>
          <w:b/>
          <w:sz w:val="20"/>
        </w:rPr>
        <w:t>to pull</w:t>
      </w:r>
      <w:r w:rsidR="0068068A">
        <w:rPr>
          <w:b/>
          <w:spacing w:val="-1"/>
          <w:sz w:val="20"/>
        </w:rPr>
        <w:t xml:space="preserve"> </w:t>
      </w:r>
      <w:r w:rsidR="0068068A">
        <w:rPr>
          <w:b/>
          <w:sz w:val="20"/>
        </w:rPr>
        <w:t>over.</w:t>
      </w:r>
      <w:r w:rsidR="0068068A">
        <w:rPr>
          <w:b/>
          <w:spacing w:val="-1"/>
          <w:sz w:val="20"/>
        </w:rPr>
        <w:t xml:space="preserve"> </w:t>
      </w:r>
      <w:r w:rsidR="0068068A">
        <w:rPr>
          <w:b/>
          <w:sz w:val="20"/>
        </w:rPr>
        <w:t>c) practice</w:t>
      </w:r>
      <w:r w:rsidR="0068068A">
        <w:rPr>
          <w:b/>
          <w:spacing w:val="-1"/>
          <w:sz w:val="20"/>
        </w:rPr>
        <w:t xml:space="preserve"> </w:t>
      </w:r>
      <w:r w:rsidR="0068068A">
        <w:rPr>
          <w:b/>
          <w:sz w:val="20"/>
        </w:rPr>
        <w:t>safe</w:t>
      </w:r>
      <w:r w:rsidR="0068068A">
        <w:rPr>
          <w:b/>
          <w:spacing w:val="-1"/>
          <w:sz w:val="20"/>
        </w:rPr>
        <w:t xml:space="preserve"> </w:t>
      </w:r>
      <w:r w:rsidR="0068068A">
        <w:rPr>
          <w:b/>
          <w:sz w:val="20"/>
        </w:rPr>
        <w:t>driving in</w:t>
      </w:r>
      <w:r w:rsidR="0068068A">
        <w:rPr>
          <w:b/>
          <w:spacing w:val="-1"/>
          <w:sz w:val="20"/>
        </w:rPr>
        <w:t xml:space="preserve"> </w:t>
      </w:r>
      <w:r w:rsidR="0068068A">
        <w:rPr>
          <w:b/>
          <w:sz w:val="20"/>
        </w:rPr>
        <w:t>weather</w:t>
      </w:r>
      <w:r w:rsidR="0068068A">
        <w:rPr>
          <w:b/>
          <w:spacing w:val="-1"/>
          <w:sz w:val="20"/>
        </w:rPr>
        <w:t xml:space="preserve"> </w:t>
      </w:r>
      <w:r w:rsidR="0068068A">
        <w:rPr>
          <w:b/>
          <w:sz w:val="20"/>
        </w:rPr>
        <w:t>conditions</w:t>
      </w:r>
      <w:r w:rsidR="0068068A">
        <w:rPr>
          <w:b/>
          <w:spacing w:val="-2"/>
          <w:sz w:val="20"/>
        </w:rPr>
        <w:t xml:space="preserve"> </w:t>
      </w:r>
      <w:r w:rsidR="0068068A">
        <w:rPr>
          <w:b/>
          <w:sz w:val="20"/>
        </w:rPr>
        <w:t>–</w:t>
      </w:r>
      <w:r w:rsidR="0068068A">
        <w:rPr>
          <w:b/>
          <w:spacing w:val="-1"/>
          <w:sz w:val="20"/>
        </w:rPr>
        <w:t xml:space="preserve"> </w:t>
      </w:r>
      <w:r w:rsidR="0068068A">
        <w:rPr>
          <w:b/>
          <w:sz w:val="20"/>
        </w:rPr>
        <w:t>understanding the</w:t>
      </w:r>
      <w:r w:rsidR="0068068A">
        <w:rPr>
          <w:b/>
          <w:spacing w:val="-1"/>
          <w:sz w:val="20"/>
        </w:rPr>
        <w:t xml:space="preserve"> </w:t>
      </w:r>
      <w:r w:rsidR="0068068A">
        <w:rPr>
          <w:b/>
          <w:sz w:val="20"/>
        </w:rPr>
        <w:t>importance</w:t>
      </w:r>
      <w:r w:rsidR="0068068A">
        <w:rPr>
          <w:b/>
          <w:spacing w:val="-1"/>
          <w:sz w:val="20"/>
        </w:rPr>
        <w:t xml:space="preserve"> </w:t>
      </w:r>
      <w:r w:rsidR="0068068A">
        <w:rPr>
          <w:b/>
          <w:sz w:val="20"/>
        </w:rPr>
        <w:t>of seeing and</w:t>
      </w:r>
      <w:r w:rsidR="0068068A">
        <w:rPr>
          <w:b/>
          <w:spacing w:val="-4"/>
          <w:sz w:val="20"/>
        </w:rPr>
        <w:t xml:space="preserve"> </w:t>
      </w:r>
      <w:r w:rsidR="0068068A">
        <w:rPr>
          <w:b/>
          <w:sz w:val="20"/>
        </w:rPr>
        <w:t>being seen when operating a vehicle.</w:t>
      </w:r>
    </w:p>
    <w:p w14:paraId="54927DAD" w14:textId="77777777" w:rsidR="00A302F3" w:rsidRDefault="00A302F3">
      <w:pPr>
        <w:pStyle w:val="BodyText"/>
        <w:rPr>
          <w:b/>
          <w:sz w:val="21"/>
        </w:rPr>
      </w:pPr>
    </w:p>
    <w:p w14:paraId="12EC34EF" w14:textId="77777777" w:rsidR="00A302F3" w:rsidRDefault="0068068A">
      <w:pPr>
        <w:ind w:left="500"/>
        <w:rPr>
          <w:b/>
          <w:sz w:val="20"/>
        </w:rPr>
      </w:pPr>
      <w:r>
        <w:rPr>
          <w:b/>
          <w:sz w:val="20"/>
        </w:rPr>
        <w:t>Failure</w:t>
      </w:r>
      <w:r>
        <w:rPr>
          <w:b/>
          <w:spacing w:val="-7"/>
          <w:sz w:val="20"/>
        </w:rPr>
        <w:t xml:space="preserve"> </w:t>
      </w:r>
      <w:r>
        <w:rPr>
          <w:b/>
          <w:sz w:val="20"/>
        </w:rPr>
        <w:t>to</w:t>
      </w:r>
      <w:r>
        <w:rPr>
          <w:b/>
          <w:spacing w:val="-4"/>
          <w:sz w:val="20"/>
        </w:rPr>
        <w:t xml:space="preserve"> </w:t>
      </w:r>
      <w:r>
        <w:rPr>
          <w:b/>
          <w:sz w:val="20"/>
        </w:rPr>
        <w:t>follow</w:t>
      </w:r>
      <w:r>
        <w:rPr>
          <w:b/>
          <w:spacing w:val="-7"/>
          <w:sz w:val="20"/>
        </w:rPr>
        <w:t xml:space="preserve"> </w:t>
      </w:r>
      <w:r>
        <w:rPr>
          <w:b/>
          <w:sz w:val="20"/>
        </w:rPr>
        <w:t>these</w:t>
      </w:r>
      <w:r>
        <w:rPr>
          <w:b/>
          <w:spacing w:val="-5"/>
          <w:sz w:val="20"/>
        </w:rPr>
        <w:t xml:space="preserve"> </w:t>
      </w:r>
      <w:r>
        <w:rPr>
          <w:b/>
          <w:sz w:val="20"/>
        </w:rPr>
        <w:t>company</w:t>
      </w:r>
      <w:r>
        <w:rPr>
          <w:b/>
          <w:spacing w:val="-5"/>
          <w:sz w:val="20"/>
        </w:rPr>
        <w:t xml:space="preserve"> </w:t>
      </w:r>
      <w:r>
        <w:rPr>
          <w:b/>
          <w:sz w:val="20"/>
        </w:rPr>
        <w:t>policies,</w:t>
      </w:r>
      <w:r>
        <w:rPr>
          <w:b/>
          <w:spacing w:val="-4"/>
          <w:sz w:val="20"/>
        </w:rPr>
        <w:t xml:space="preserve"> </w:t>
      </w:r>
      <w:r>
        <w:rPr>
          <w:b/>
          <w:sz w:val="20"/>
        </w:rPr>
        <w:t>on</w:t>
      </w:r>
      <w:r>
        <w:rPr>
          <w:b/>
          <w:spacing w:val="-8"/>
          <w:sz w:val="20"/>
        </w:rPr>
        <w:t xml:space="preserve"> </w:t>
      </w:r>
      <w:r>
        <w:rPr>
          <w:b/>
          <w:sz w:val="20"/>
        </w:rPr>
        <w:t>or</w:t>
      </w:r>
      <w:r>
        <w:rPr>
          <w:b/>
          <w:spacing w:val="-5"/>
          <w:sz w:val="20"/>
        </w:rPr>
        <w:t xml:space="preserve"> </w:t>
      </w:r>
      <w:r>
        <w:rPr>
          <w:b/>
          <w:sz w:val="20"/>
        </w:rPr>
        <w:t>off</w:t>
      </w:r>
      <w:r>
        <w:rPr>
          <w:b/>
          <w:spacing w:val="-6"/>
          <w:sz w:val="20"/>
        </w:rPr>
        <w:t xml:space="preserve"> </w:t>
      </w:r>
      <w:r>
        <w:rPr>
          <w:b/>
          <w:sz w:val="20"/>
        </w:rPr>
        <w:t>the</w:t>
      </w:r>
      <w:r>
        <w:rPr>
          <w:b/>
          <w:spacing w:val="-7"/>
          <w:sz w:val="20"/>
        </w:rPr>
        <w:t xml:space="preserve"> </w:t>
      </w:r>
      <w:r>
        <w:rPr>
          <w:b/>
          <w:sz w:val="20"/>
        </w:rPr>
        <w:t>job,</w:t>
      </w:r>
      <w:r>
        <w:rPr>
          <w:b/>
          <w:spacing w:val="-4"/>
          <w:sz w:val="20"/>
        </w:rPr>
        <w:t xml:space="preserve"> </w:t>
      </w:r>
      <w:r>
        <w:rPr>
          <w:b/>
          <w:sz w:val="20"/>
        </w:rPr>
        <w:t>may</w:t>
      </w:r>
      <w:r>
        <w:rPr>
          <w:b/>
          <w:spacing w:val="-4"/>
          <w:sz w:val="20"/>
        </w:rPr>
        <w:t xml:space="preserve"> </w:t>
      </w:r>
      <w:r>
        <w:rPr>
          <w:b/>
          <w:sz w:val="20"/>
        </w:rPr>
        <w:t>result</w:t>
      </w:r>
      <w:r>
        <w:rPr>
          <w:b/>
          <w:spacing w:val="-7"/>
          <w:sz w:val="20"/>
        </w:rPr>
        <w:t xml:space="preserve"> </w:t>
      </w:r>
      <w:r>
        <w:rPr>
          <w:b/>
          <w:sz w:val="20"/>
        </w:rPr>
        <w:t>in</w:t>
      </w:r>
      <w:r>
        <w:rPr>
          <w:b/>
          <w:spacing w:val="-5"/>
          <w:sz w:val="20"/>
        </w:rPr>
        <w:t xml:space="preserve"> </w:t>
      </w:r>
      <w:r>
        <w:rPr>
          <w:b/>
          <w:sz w:val="20"/>
        </w:rPr>
        <w:t>verbal</w:t>
      </w:r>
      <w:r>
        <w:rPr>
          <w:b/>
          <w:spacing w:val="-8"/>
          <w:sz w:val="20"/>
        </w:rPr>
        <w:t xml:space="preserve"> </w:t>
      </w:r>
      <w:r>
        <w:rPr>
          <w:b/>
          <w:sz w:val="20"/>
        </w:rPr>
        <w:t>or</w:t>
      </w:r>
      <w:r>
        <w:rPr>
          <w:b/>
          <w:spacing w:val="-7"/>
          <w:sz w:val="20"/>
        </w:rPr>
        <w:t xml:space="preserve"> </w:t>
      </w:r>
      <w:r>
        <w:rPr>
          <w:b/>
          <w:sz w:val="20"/>
        </w:rPr>
        <w:t>written</w:t>
      </w:r>
      <w:r>
        <w:rPr>
          <w:b/>
          <w:spacing w:val="-7"/>
          <w:sz w:val="20"/>
        </w:rPr>
        <w:t xml:space="preserve"> </w:t>
      </w:r>
      <w:r>
        <w:rPr>
          <w:b/>
          <w:sz w:val="20"/>
        </w:rPr>
        <w:t>warning,</w:t>
      </w:r>
      <w:r>
        <w:rPr>
          <w:b/>
          <w:spacing w:val="-7"/>
          <w:sz w:val="20"/>
        </w:rPr>
        <w:t xml:space="preserve"> </w:t>
      </w:r>
      <w:r>
        <w:rPr>
          <w:b/>
          <w:sz w:val="20"/>
        </w:rPr>
        <w:t>or</w:t>
      </w:r>
      <w:r>
        <w:rPr>
          <w:b/>
          <w:spacing w:val="-6"/>
          <w:sz w:val="20"/>
        </w:rPr>
        <w:t xml:space="preserve"> </w:t>
      </w:r>
      <w:r>
        <w:rPr>
          <w:b/>
          <w:sz w:val="20"/>
        </w:rPr>
        <w:t>up</w:t>
      </w:r>
      <w:r>
        <w:rPr>
          <w:b/>
          <w:spacing w:val="-6"/>
          <w:sz w:val="20"/>
        </w:rPr>
        <w:t xml:space="preserve"> </w:t>
      </w:r>
      <w:r>
        <w:rPr>
          <w:b/>
          <w:sz w:val="20"/>
        </w:rPr>
        <w:t>to</w:t>
      </w:r>
      <w:r>
        <w:rPr>
          <w:b/>
          <w:spacing w:val="-6"/>
          <w:sz w:val="20"/>
        </w:rPr>
        <w:t xml:space="preserve"> </w:t>
      </w:r>
      <w:r>
        <w:rPr>
          <w:b/>
          <w:spacing w:val="-2"/>
          <w:sz w:val="20"/>
        </w:rPr>
        <w:t>dismissal.</w:t>
      </w:r>
    </w:p>
    <w:p w14:paraId="0AB77B8F" w14:textId="77777777" w:rsidR="00A302F3" w:rsidRDefault="00A302F3">
      <w:pPr>
        <w:pStyle w:val="BodyText"/>
        <w:spacing w:before="6"/>
        <w:rPr>
          <w:b/>
          <w:sz w:val="20"/>
        </w:rPr>
      </w:pPr>
    </w:p>
    <w:p w14:paraId="3C0BE269" w14:textId="7BC71B10" w:rsidR="00A302F3" w:rsidRDefault="0068068A">
      <w:pPr>
        <w:ind w:left="500" w:right="521"/>
        <w:rPr>
          <w:sz w:val="20"/>
        </w:rPr>
      </w:pPr>
      <w:r>
        <w:rPr>
          <w:sz w:val="20"/>
        </w:rPr>
        <w:t>By</w:t>
      </w:r>
      <w:r>
        <w:rPr>
          <w:spacing w:val="-3"/>
          <w:sz w:val="20"/>
        </w:rPr>
        <w:t xml:space="preserve"> </w:t>
      </w:r>
      <w:r>
        <w:rPr>
          <w:sz w:val="20"/>
        </w:rPr>
        <w:t>signing</w:t>
      </w:r>
      <w:r>
        <w:rPr>
          <w:spacing w:val="-3"/>
          <w:sz w:val="20"/>
        </w:rPr>
        <w:t xml:space="preserve"> </w:t>
      </w:r>
      <w:r>
        <w:rPr>
          <w:sz w:val="20"/>
        </w:rPr>
        <w:t>below,</w:t>
      </w:r>
      <w:r>
        <w:rPr>
          <w:spacing w:val="-2"/>
          <w:sz w:val="20"/>
        </w:rPr>
        <w:t xml:space="preserve"> </w:t>
      </w:r>
      <w:r>
        <w:rPr>
          <w:sz w:val="20"/>
        </w:rPr>
        <w:t>I</w:t>
      </w:r>
      <w:r>
        <w:rPr>
          <w:spacing w:val="-1"/>
          <w:sz w:val="20"/>
        </w:rPr>
        <w:t xml:space="preserve"> </w:t>
      </w:r>
      <w:r>
        <w:rPr>
          <w:sz w:val="20"/>
        </w:rPr>
        <w:t>acknowledge</w:t>
      </w:r>
      <w:r>
        <w:rPr>
          <w:spacing w:val="-2"/>
          <w:sz w:val="20"/>
        </w:rPr>
        <w:t xml:space="preserve"> </w:t>
      </w:r>
      <w:r>
        <w:rPr>
          <w:sz w:val="20"/>
        </w:rPr>
        <w:t>receipt</w:t>
      </w:r>
      <w:r>
        <w:rPr>
          <w:spacing w:val="-3"/>
          <w:sz w:val="20"/>
        </w:rPr>
        <w:t xml:space="preserve"> </w:t>
      </w:r>
      <w:r>
        <w:rPr>
          <w:sz w:val="20"/>
        </w:rPr>
        <w:t>of</w:t>
      </w:r>
      <w:r>
        <w:rPr>
          <w:spacing w:val="-4"/>
          <w:sz w:val="20"/>
        </w:rPr>
        <w:t xml:space="preserve"> </w:t>
      </w:r>
      <w:r>
        <w:rPr>
          <w:sz w:val="20"/>
        </w:rPr>
        <w:t>the Addendum</w:t>
      </w:r>
      <w:r>
        <w:rPr>
          <w:spacing w:val="-3"/>
          <w:sz w:val="20"/>
        </w:rPr>
        <w:t xml:space="preserve"> </w:t>
      </w:r>
      <w:r>
        <w:rPr>
          <w:sz w:val="20"/>
        </w:rPr>
        <w:t>to</w:t>
      </w:r>
      <w:r>
        <w:rPr>
          <w:spacing w:val="-1"/>
          <w:sz w:val="20"/>
        </w:rPr>
        <w:t xml:space="preserve"> </w:t>
      </w:r>
      <w:r w:rsidR="00B3313F">
        <w:rPr>
          <w:sz w:val="20"/>
        </w:rPr>
        <w:t>DFW Plus Hospice Care LLC</w:t>
      </w:r>
      <w:r>
        <w:rPr>
          <w:spacing w:val="-2"/>
          <w:sz w:val="20"/>
        </w:rPr>
        <w:t xml:space="preserve"> </w:t>
      </w:r>
      <w:r>
        <w:rPr>
          <w:sz w:val="20"/>
        </w:rPr>
        <w:t>Handbook.</w:t>
      </w:r>
      <w:r>
        <w:rPr>
          <w:spacing w:val="-1"/>
          <w:sz w:val="20"/>
        </w:rPr>
        <w:t xml:space="preserve"> </w:t>
      </w:r>
      <w:r>
        <w:rPr>
          <w:sz w:val="20"/>
        </w:rPr>
        <w:t>I</w:t>
      </w:r>
      <w:r>
        <w:rPr>
          <w:spacing w:val="-1"/>
          <w:sz w:val="20"/>
        </w:rPr>
        <w:t xml:space="preserve"> </w:t>
      </w:r>
      <w:r>
        <w:rPr>
          <w:sz w:val="20"/>
        </w:rPr>
        <w:t>understand</w:t>
      </w:r>
      <w:r>
        <w:rPr>
          <w:spacing w:val="-1"/>
          <w:sz w:val="20"/>
        </w:rPr>
        <w:t xml:space="preserve"> </w:t>
      </w:r>
      <w:r>
        <w:rPr>
          <w:sz w:val="20"/>
        </w:rPr>
        <w:t>that</w:t>
      </w:r>
      <w:r>
        <w:rPr>
          <w:spacing w:val="-2"/>
          <w:sz w:val="20"/>
        </w:rPr>
        <w:t xml:space="preserve"> </w:t>
      </w:r>
      <w:r>
        <w:rPr>
          <w:sz w:val="20"/>
        </w:rPr>
        <w:t>the</w:t>
      </w:r>
      <w:r>
        <w:rPr>
          <w:spacing w:val="-2"/>
          <w:sz w:val="20"/>
        </w:rPr>
        <w:t xml:space="preserve"> </w:t>
      </w:r>
      <w:r>
        <w:rPr>
          <w:sz w:val="20"/>
        </w:rPr>
        <w:t>policy</w:t>
      </w:r>
      <w:r>
        <w:rPr>
          <w:spacing w:val="-3"/>
          <w:sz w:val="20"/>
        </w:rPr>
        <w:t xml:space="preserve"> </w:t>
      </w:r>
      <w:r>
        <w:rPr>
          <w:sz w:val="20"/>
        </w:rPr>
        <w:t>set forth</w:t>
      </w:r>
      <w:r>
        <w:rPr>
          <w:spacing w:val="-3"/>
          <w:sz w:val="20"/>
        </w:rPr>
        <w:t xml:space="preserve"> </w:t>
      </w:r>
      <w:r>
        <w:rPr>
          <w:sz w:val="20"/>
        </w:rPr>
        <w:t>in the Addendum</w:t>
      </w:r>
      <w:r>
        <w:rPr>
          <w:spacing w:val="-2"/>
          <w:sz w:val="20"/>
        </w:rPr>
        <w:t xml:space="preserve"> </w:t>
      </w:r>
      <w:r>
        <w:rPr>
          <w:sz w:val="20"/>
        </w:rPr>
        <w:t>replaces</w:t>
      </w:r>
      <w:r>
        <w:rPr>
          <w:spacing w:val="-2"/>
          <w:sz w:val="20"/>
        </w:rPr>
        <w:t xml:space="preserve"> </w:t>
      </w:r>
      <w:r>
        <w:rPr>
          <w:sz w:val="20"/>
        </w:rPr>
        <w:t>those</w:t>
      </w:r>
      <w:r>
        <w:rPr>
          <w:spacing w:val="-1"/>
          <w:sz w:val="20"/>
        </w:rPr>
        <w:t xml:space="preserve"> </w:t>
      </w:r>
      <w:r>
        <w:rPr>
          <w:sz w:val="20"/>
        </w:rPr>
        <w:t>contained in</w:t>
      </w:r>
      <w:r>
        <w:rPr>
          <w:spacing w:val="-2"/>
          <w:sz w:val="20"/>
        </w:rPr>
        <w:t xml:space="preserve"> </w:t>
      </w:r>
      <w:r>
        <w:rPr>
          <w:sz w:val="20"/>
        </w:rPr>
        <w:t>the</w:t>
      </w:r>
      <w:r>
        <w:rPr>
          <w:spacing w:val="-1"/>
          <w:sz w:val="20"/>
        </w:rPr>
        <w:t xml:space="preserve"> </w:t>
      </w:r>
      <w:r>
        <w:rPr>
          <w:sz w:val="20"/>
        </w:rPr>
        <w:t>Version</w:t>
      </w:r>
      <w:r>
        <w:rPr>
          <w:spacing w:val="-2"/>
          <w:sz w:val="20"/>
        </w:rPr>
        <w:t xml:space="preserve"> </w:t>
      </w:r>
      <w:r>
        <w:rPr>
          <w:sz w:val="20"/>
        </w:rPr>
        <w:t>2019.01 (July</w:t>
      </w:r>
      <w:r>
        <w:rPr>
          <w:spacing w:val="-5"/>
          <w:sz w:val="20"/>
        </w:rPr>
        <w:t xml:space="preserve"> </w:t>
      </w:r>
      <w:r>
        <w:rPr>
          <w:sz w:val="20"/>
        </w:rPr>
        <w:t>2019 edition) of</w:t>
      </w:r>
      <w:r>
        <w:rPr>
          <w:spacing w:val="-3"/>
          <w:sz w:val="20"/>
        </w:rPr>
        <w:t xml:space="preserve"> </w:t>
      </w:r>
      <w:r>
        <w:rPr>
          <w:sz w:val="20"/>
        </w:rPr>
        <w:t>the</w:t>
      </w:r>
      <w:r>
        <w:rPr>
          <w:spacing w:val="-1"/>
          <w:sz w:val="20"/>
        </w:rPr>
        <w:t xml:space="preserve"> </w:t>
      </w:r>
      <w:r>
        <w:rPr>
          <w:sz w:val="20"/>
        </w:rPr>
        <w:t>Handbook, which</w:t>
      </w:r>
      <w:r>
        <w:rPr>
          <w:spacing w:val="-2"/>
          <w:sz w:val="20"/>
        </w:rPr>
        <w:t xml:space="preserve"> </w:t>
      </w:r>
      <w:r>
        <w:rPr>
          <w:sz w:val="20"/>
        </w:rPr>
        <w:t>I was</w:t>
      </w:r>
      <w:r>
        <w:rPr>
          <w:spacing w:val="-2"/>
          <w:sz w:val="20"/>
        </w:rPr>
        <w:t xml:space="preserve"> </w:t>
      </w:r>
      <w:r>
        <w:rPr>
          <w:sz w:val="20"/>
        </w:rPr>
        <w:t xml:space="preserve">previously given. I further acknowledge that the specific revision and new section in the Addendum is listed above. I understand and agree that it is my responsibility to read and familiarize myself with all the policies and procedures contained in the Addendum, as well as all others contained in the </w:t>
      </w:r>
      <w:r w:rsidR="008362DA">
        <w:rPr>
          <w:sz w:val="20"/>
        </w:rPr>
        <w:t>DFW Plus Hospice LLC dba Bridges Hospice</w:t>
      </w:r>
      <w:r>
        <w:rPr>
          <w:sz w:val="20"/>
        </w:rPr>
        <w:t xml:space="preserve"> Handbook, and to always follow them during my employment with </w:t>
      </w:r>
      <w:r w:rsidR="00B3313F">
        <w:rPr>
          <w:sz w:val="20"/>
        </w:rPr>
        <w:t>DFW Plus Hospice Care LLC</w:t>
      </w:r>
      <w:r>
        <w:rPr>
          <w:spacing w:val="-2"/>
          <w:sz w:val="20"/>
        </w:rPr>
        <w:t>.</w:t>
      </w:r>
    </w:p>
    <w:p w14:paraId="2EF9983C" w14:textId="77777777" w:rsidR="00A302F3" w:rsidRDefault="00A302F3">
      <w:pPr>
        <w:pStyle w:val="BodyText"/>
        <w:spacing w:before="7"/>
        <w:rPr>
          <w:sz w:val="20"/>
        </w:rPr>
      </w:pPr>
    </w:p>
    <w:p w14:paraId="3851F137" w14:textId="77777777" w:rsidR="00A302F3" w:rsidRDefault="0068068A">
      <w:pPr>
        <w:tabs>
          <w:tab w:val="left" w:pos="5936"/>
          <w:tab w:val="left" w:pos="6260"/>
          <w:tab w:val="left" w:pos="8147"/>
        </w:tabs>
        <w:ind w:left="500"/>
        <w:rPr>
          <w:sz w:val="20"/>
        </w:rPr>
      </w:pPr>
      <w:r>
        <w:rPr>
          <w:sz w:val="20"/>
        </w:rPr>
        <w:t>Employee</w:t>
      </w:r>
      <w:r>
        <w:rPr>
          <w:spacing w:val="-13"/>
          <w:sz w:val="20"/>
        </w:rPr>
        <w:t xml:space="preserve"> </w:t>
      </w:r>
      <w:r>
        <w:rPr>
          <w:spacing w:val="-2"/>
          <w:sz w:val="20"/>
        </w:rPr>
        <w:t>Signature:</w:t>
      </w:r>
      <w:r>
        <w:rPr>
          <w:sz w:val="20"/>
          <w:u w:val="single"/>
        </w:rPr>
        <w:tab/>
      </w:r>
      <w:r>
        <w:rPr>
          <w:sz w:val="20"/>
        </w:rPr>
        <w:tab/>
        <w:t xml:space="preserve">Date: </w:t>
      </w:r>
      <w:r>
        <w:rPr>
          <w:sz w:val="20"/>
          <w:u w:val="single"/>
        </w:rPr>
        <w:tab/>
      </w:r>
    </w:p>
    <w:p w14:paraId="3A9FA665" w14:textId="77777777" w:rsidR="00A302F3" w:rsidRDefault="00A302F3">
      <w:pPr>
        <w:pStyle w:val="BodyText"/>
        <w:spacing w:before="2"/>
        <w:rPr>
          <w:sz w:val="17"/>
        </w:rPr>
      </w:pPr>
    </w:p>
    <w:p w14:paraId="19BF3B3F" w14:textId="77777777" w:rsidR="00A302F3" w:rsidRDefault="0068068A">
      <w:pPr>
        <w:tabs>
          <w:tab w:val="left" w:pos="5982"/>
        </w:tabs>
        <w:spacing w:before="91"/>
        <w:ind w:left="500"/>
        <w:rPr>
          <w:sz w:val="20"/>
        </w:rPr>
      </w:pPr>
      <w:r>
        <w:rPr>
          <w:sz w:val="20"/>
        </w:rPr>
        <w:t>Print</w:t>
      </w:r>
      <w:r>
        <w:rPr>
          <w:spacing w:val="-5"/>
          <w:sz w:val="20"/>
        </w:rPr>
        <w:t xml:space="preserve"> </w:t>
      </w:r>
      <w:r>
        <w:rPr>
          <w:sz w:val="20"/>
        </w:rPr>
        <w:t>Employee</w:t>
      </w:r>
      <w:r>
        <w:rPr>
          <w:spacing w:val="-5"/>
          <w:sz w:val="20"/>
        </w:rPr>
        <w:t xml:space="preserve"> </w:t>
      </w:r>
      <w:r>
        <w:rPr>
          <w:sz w:val="20"/>
        </w:rPr>
        <w:t>Name:</w:t>
      </w:r>
      <w:r>
        <w:rPr>
          <w:spacing w:val="-3"/>
          <w:sz w:val="20"/>
        </w:rPr>
        <w:t xml:space="preserve"> </w:t>
      </w:r>
      <w:r>
        <w:rPr>
          <w:sz w:val="20"/>
          <w:u w:val="single"/>
        </w:rPr>
        <w:tab/>
      </w:r>
    </w:p>
    <w:p w14:paraId="5850AF76" w14:textId="77777777" w:rsidR="00A302F3" w:rsidRDefault="00A302F3">
      <w:pPr>
        <w:rPr>
          <w:sz w:val="20"/>
        </w:rPr>
        <w:sectPr w:rsidR="00A302F3">
          <w:footerReference w:type="default" r:id="rId27"/>
          <w:pgSz w:w="12020" w:h="15500"/>
          <w:pgMar w:top="340" w:right="160" w:bottom="280" w:left="200" w:header="0" w:footer="0" w:gutter="0"/>
          <w:cols w:space="720"/>
        </w:sectPr>
      </w:pPr>
    </w:p>
    <w:p w14:paraId="2A6817F6" w14:textId="06CE7DB8" w:rsidR="00A302F3" w:rsidRDefault="00A302F3">
      <w:pPr>
        <w:pStyle w:val="BodyText"/>
        <w:ind w:left="5026"/>
        <w:rPr>
          <w:sz w:val="20"/>
        </w:rPr>
      </w:pPr>
      <w:bookmarkStart w:id="69" w:name="Non-disclosure"/>
      <w:bookmarkEnd w:id="69"/>
    </w:p>
    <w:p w14:paraId="766C06E4" w14:textId="77777777" w:rsidR="00A302F3" w:rsidRDefault="00A302F3">
      <w:pPr>
        <w:pStyle w:val="BodyText"/>
        <w:rPr>
          <w:sz w:val="20"/>
        </w:rPr>
      </w:pPr>
    </w:p>
    <w:p w14:paraId="29514075" w14:textId="77777777" w:rsidR="00A302F3" w:rsidRDefault="00A302F3">
      <w:pPr>
        <w:pStyle w:val="BodyText"/>
        <w:spacing w:before="1"/>
        <w:rPr>
          <w:sz w:val="21"/>
        </w:rPr>
      </w:pPr>
    </w:p>
    <w:p w14:paraId="2D228413" w14:textId="77777777" w:rsidR="00A302F3" w:rsidRDefault="0068068A">
      <w:pPr>
        <w:spacing w:before="89"/>
        <w:ind w:left="1673" w:right="1677"/>
        <w:jc w:val="center"/>
        <w:rPr>
          <w:b/>
          <w:sz w:val="28"/>
        </w:rPr>
      </w:pPr>
      <w:r>
        <w:rPr>
          <w:b/>
          <w:sz w:val="28"/>
          <w:u w:val="single"/>
        </w:rPr>
        <w:t>Employee</w:t>
      </w:r>
      <w:r>
        <w:rPr>
          <w:b/>
          <w:spacing w:val="-6"/>
          <w:sz w:val="28"/>
          <w:u w:val="single"/>
        </w:rPr>
        <w:t xml:space="preserve"> </w:t>
      </w:r>
      <w:r>
        <w:rPr>
          <w:b/>
          <w:sz w:val="28"/>
          <w:u w:val="single"/>
        </w:rPr>
        <w:t>Non-Disclosure</w:t>
      </w:r>
      <w:r>
        <w:rPr>
          <w:b/>
          <w:spacing w:val="-5"/>
          <w:sz w:val="28"/>
          <w:u w:val="single"/>
        </w:rPr>
        <w:t xml:space="preserve"> </w:t>
      </w:r>
      <w:r>
        <w:rPr>
          <w:b/>
          <w:sz w:val="28"/>
          <w:u w:val="single"/>
        </w:rPr>
        <w:t>and</w:t>
      </w:r>
      <w:r>
        <w:rPr>
          <w:b/>
          <w:spacing w:val="-5"/>
          <w:sz w:val="28"/>
          <w:u w:val="single"/>
        </w:rPr>
        <w:t xml:space="preserve"> </w:t>
      </w:r>
      <w:r>
        <w:rPr>
          <w:b/>
          <w:sz w:val="28"/>
          <w:u w:val="single"/>
        </w:rPr>
        <w:t>Non-Solicitation</w:t>
      </w:r>
      <w:r>
        <w:rPr>
          <w:b/>
          <w:spacing w:val="-1"/>
          <w:sz w:val="28"/>
          <w:u w:val="single"/>
        </w:rPr>
        <w:t xml:space="preserve"> </w:t>
      </w:r>
      <w:r>
        <w:rPr>
          <w:b/>
          <w:spacing w:val="-2"/>
          <w:sz w:val="28"/>
          <w:u w:val="single"/>
        </w:rPr>
        <w:t>Agreement</w:t>
      </w:r>
    </w:p>
    <w:p w14:paraId="20318FE4" w14:textId="77777777" w:rsidR="00A302F3" w:rsidRDefault="00A302F3">
      <w:pPr>
        <w:pStyle w:val="BodyText"/>
        <w:spacing w:before="3"/>
        <w:rPr>
          <w:b/>
          <w:sz w:val="30"/>
        </w:rPr>
      </w:pPr>
    </w:p>
    <w:p w14:paraId="2869E024" w14:textId="77777777" w:rsidR="00A302F3" w:rsidRDefault="0068068A">
      <w:pPr>
        <w:spacing w:before="1"/>
        <w:ind w:left="479"/>
        <w:rPr>
          <w:b/>
          <w:sz w:val="24"/>
        </w:rPr>
      </w:pPr>
      <w:r>
        <w:rPr>
          <w:b/>
          <w:sz w:val="24"/>
        </w:rPr>
        <w:t>PART</w:t>
      </w:r>
      <w:r>
        <w:rPr>
          <w:b/>
          <w:spacing w:val="-4"/>
          <w:sz w:val="24"/>
        </w:rPr>
        <w:t xml:space="preserve"> </w:t>
      </w:r>
      <w:r>
        <w:rPr>
          <w:b/>
          <w:sz w:val="24"/>
        </w:rPr>
        <w:t>I:</w:t>
      </w:r>
      <w:r>
        <w:rPr>
          <w:b/>
          <w:spacing w:val="-3"/>
          <w:sz w:val="24"/>
        </w:rPr>
        <w:t xml:space="preserve"> </w:t>
      </w:r>
      <w:r>
        <w:rPr>
          <w:b/>
          <w:sz w:val="24"/>
        </w:rPr>
        <w:t>Confidential</w:t>
      </w:r>
      <w:r>
        <w:rPr>
          <w:b/>
          <w:spacing w:val="-3"/>
          <w:sz w:val="24"/>
        </w:rPr>
        <w:t xml:space="preserve"> </w:t>
      </w:r>
      <w:r>
        <w:rPr>
          <w:b/>
          <w:spacing w:val="-2"/>
          <w:sz w:val="24"/>
        </w:rPr>
        <w:t>Information</w:t>
      </w:r>
    </w:p>
    <w:p w14:paraId="00C89568" w14:textId="77777777" w:rsidR="00A302F3" w:rsidRDefault="00A302F3">
      <w:pPr>
        <w:pStyle w:val="BodyText"/>
        <w:spacing w:before="6"/>
        <w:rPr>
          <w:b/>
          <w:sz w:val="22"/>
        </w:rPr>
      </w:pPr>
    </w:p>
    <w:p w14:paraId="2A185F78" w14:textId="7B763D10" w:rsidR="00A302F3" w:rsidRDefault="0068068A">
      <w:pPr>
        <w:pStyle w:val="ListParagraph"/>
        <w:numPr>
          <w:ilvl w:val="0"/>
          <w:numId w:val="4"/>
        </w:numPr>
        <w:tabs>
          <w:tab w:val="left" w:pos="1200"/>
        </w:tabs>
        <w:spacing w:line="259" w:lineRule="auto"/>
        <w:ind w:right="774"/>
        <w:jc w:val="left"/>
        <w:rPr>
          <w:sz w:val="24"/>
        </w:rPr>
      </w:pPr>
      <w:r>
        <w:rPr>
          <w:sz w:val="24"/>
        </w:rPr>
        <w:t>I</w:t>
      </w:r>
      <w:r>
        <w:rPr>
          <w:spacing w:val="-4"/>
          <w:sz w:val="24"/>
        </w:rPr>
        <w:t xml:space="preserve"> </w:t>
      </w:r>
      <w:r>
        <w:rPr>
          <w:sz w:val="24"/>
        </w:rPr>
        <w:t>acknowledge</w:t>
      </w:r>
      <w:r>
        <w:rPr>
          <w:spacing w:val="-4"/>
          <w:sz w:val="24"/>
        </w:rPr>
        <w:t xml:space="preserve"> </w:t>
      </w:r>
      <w:r>
        <w:rPr>
          <w:sz w:val="24"/>
        </w:rPr>
        <w:t>that</w:t>
      </w:r>
      <w:r>
        <w:rPr>
          <w:spacing w:val="-3"/>
          <w:sz w:val="24"/>
        </w:rPr>
        <w:t xml:space="preserve"> </w:t>
      </w:r>
      <w:r w:rsidR="00B3313F">
        <w:rPr>
          <w:sz w:val="24"/>
        </w:rPr>
        <w:t>DFW Plus Hospice Care LLC</w:t>
      </w:r>
      <w:r>
        <w:rPr>
          <w:spacing w:val="-2"/>
          <w:sz w:val="24"/>
        </w:rPr>
        <w:t xml:space="preserve"> </w:t>
      </w:r>
      <w:r>
        <w:rPr>
          <w:sz w:val="24"/>
        </w:rPr>
        <w:t>is</w:t>
      </w:r>
      <w:r>
        <w:rPr>
          <w:spacing w:val="-3"/>
          <w:sz w:val="24"/>
        </w:rPr>
        <w:t xml:space="preserve"> </w:t>
      </w:r>
      <w:r>
        <w:rPr>
          <w:sz w:val="24"/>
        </w:rPr>
        <w:t>the</w:t>
      </w:r>
      <w:r>
        <w:rPr>
          <w:spacing w:val="-4"/>
          <w:sz w:val="24"/>
        </w:rPr>
        <w:t xml:space="preserve"> </w:t>
      </w:r>
      <w:r>
        <w:rPr>
          <w:sz w:val="24"/>
        </w:rPr>
        <w:t>exclusive</w:t>
      </w:r>
      <w:r>
        <w:rPr>
          <w:spacing w:val="-4"/>
          <w:sz w:val="24"/>
        </w:rPr>
        <w:t xml:space="preserve"> </w:t>
      </w:r>
      <w:r>
        <w:rPr>
          <w:sz w:val="24"/>
        </w:rPr>
        <w:t>owner</w:t>
      </w:r>
      <w:r>
        <w:rPr>
          <w:spacing w:val="-4"/>
          <w:sz w:val="24"/>
        </w:rPr>
        <w:t xml:space="preserve"> </w:t>
      </w:r>
      <w:r>
        <w:rPr>
          <w:sz w:val="24"/>
        </w:rPr>
        <w:t>of</w:t>
      </w:r>
      <w:r>
        <w:rPr>
          <w:spacing w:val="-4"/>
          <w:sz w:val="24"/>
        </w:rPr>
        <w:t xml:space="preserve"> </w:t>
      </w:r>
      <w:r>
        <w:rPr>
          <w:sz w:val="24"/>
        </w:rPr>
        <w:t>its</w:t>
      </w:r>
      <w:r>
        <w:rPr>
          <w:spacing w:val="-3"/>
          <w:sz w:val="24"/>
        </w:rPr>
        <w:t xml:space="preserve"> </w:t>
      </w:r>
      <w:r>
        <w:rPr>
          <w:sz w:val="24"/>
        </w:rPr>
        <w:t>Confidential</w:t>
      </w:r>
      <w:r>
        <w:rPr>
          <w:spacing w:val="-1"/>
          <w:sz w:val="24"/>
        </w:rPr>
        <w:t xml:space="preserve"> </w:t>
      </w:r>
      <w:r>
        <w:rPr>
          <w:sz w:val="24"/>
        </w:rPr>
        <w:t>Information,</w:t>
      </w:r>
      <w:r>
        <w:rPr>
          <w:spacing w:val="-4"/>
          <w:sz w:val="24"/>
        </w:rPr>
        <w:t xml:space="preserve"> </w:t>
      </w:r>
      <w:r>
        <w:rPr>
          <w:sz w:val="24"/>
        </w:rPr>
        <w:t>which includes all information regardless of its form of recording, not in the public domain, relating to:</w:t>
      </w:r>
    </w:p>
    <w:p w14:paraId="04134A47" w14:textId="77777777" w:rsidR="00A302F3" w:rsidRDefault="00A302F3">
      <w:pPr>
        <w:pStyle w:val="BodyText"/>
        <w:spacing w:before="2"/>
        <w:rPr>
          <w:sz w:val="26"/>
        </w:rPr>
      </w:pPr>
    </w:p>
    <w:p w14:paraId="73152FF0" w14:textId="787FC8FD" w:rsidR="00A302F3" w:rsidRDefault="0068068A">
      <w:pPr>
        <w:pStyle w:val="ListParagraph"/>
        <w:numPr>
          <w:ilvl w:val="1"/>
          <w:numId w:val="4"/>
        </w:numPr>
        <w:tabs>
          <w:tab w:val="left" w:pos="1919"/>
          <w:tab w:val="left" w:pos="1920"/>
        </w:tabs>
        <w:spacing w:line="264" w:lineRule="auto"/>
        <w:ind w:right="1506"/>
        <w:jc w:val="left"/>
        <w:rPr>
          <w:sz w:val="24"/>
        </w:rPr>
      </w:pPr>
      <w:r>
        <w:rPr>
          <w:sz w:val="24"/>
        </w:rPr>
        <w:t>Information</w:t>
      </w:r>
      <w:r>
        <w:rPr>
          <w:spacing w:val="-4"/>
          <w:sz w:val="24"/>
        </w:rPr>
        <w:t xml:space="preserve"> </w:t>
      </w:r>
      <w:r>
        <w:rPr>
          <w:sz w:val="24"/>
        </w:rPr>
        <w:t>on</w:t>
      </w:r>
      <w:r>
        <w:rPr>
          <w:spacing w:val="-4"/>
          <w:sz w:val="24"/>
        </w:rPr>
        <w:t xml:space="preserve"> </w:t>
      </w:r>
      <w:r>
        <w:rPr>
          <w:sz w:val="24"/>
        </w:rPr>
        <w:t>patients</w:t>
      </w:r>
      <w:r>
        <w:rPr>
          <w:spacing w:val="-4"/>
          <w:sz w:val="24"/>
        </w:rPr>
        <w:t xml:space="preserve"> </w:t>
      </w:r>
      <w:r>
        <w:rPr>
          <w:sz w:val="24"/>
        </w:rPr>
        <w:t>of</w:t>
      </w:r>
      <w:r>
        <w:rPr>
          <w:spacing w:val="-5"/>
          <w:sz w:val="24"/>
        </w:rPr>
        <w:t xml:space="preserve"> </w:t>
      </w:r>
      <w:r w:rsidR="00B3313F">
        <w:rPr>
          <w:sz w:val="24"/>
        </w:rPr>
        <w:t>DFW Plus Hospice Care LLC</w:t>
      </w:r>
      <w:r>
        <w:rPr>
          <w:sz w:val="24"/>
        </w:rPr>
        <w:t>:</w:t>
      </w:r>
      <w:r>
        <w:rPr>
          <w:spacing w:val="-4"/>
          <w:sz w:val="24"/>
        </w:rPr>
        <w:t xml:space="preserve"> </w:t>
      </w:r>
      <w:r>
        <w:rPr>
          <w:sz w:val="24"/>
        </w:rPr>
        <w:t>names,</w:t>
      </w:r>
      <w:r>
        <w:rPr>
          <w:spacing w:val="-4"/>
          <w:sz w:val="24"/>
        </w:rPr>
        <w:t xml:space="preserve"> </w:t>
      </w:r>
      <w:r>
        <w:rPr>
          <w:sz w:val="24"/>
        </w:rPr>
        <w:t>addresses,</w:t>
      </w:r>
      <w:r>
        <w:rPr>
          <w:spacing w:val="-4"/>
          <w:sz w:val="24"/>
        </w:rPr>
        <w:t xml:space="preserve"> </w:t>
      </w:r>
      <w:r>
        <w:rPr>
          <w:sz w:val="24"/>
        </w:rPr>
        <w:t>telephone</w:t>
      </w:r>
      <w:r>
        <w:rPr>
          <w:spacing w:val="-5"/>
          <w:sz w:val="24"/>
        </w:rPr>
        <w:t xml:space="preserve"> </w:t>
      </w:r>
      <w:r>
        <w:rPr>
          <w:sz w:val="24"/>
        </w:rPr>
        <w:t>numbers, contact persons, medical information, and banking information.</w:t>
      </w:r>
    </w:p>
    <w:p w14:paraId="0EDCFDD8" w14:textId="77777777" w:rsidR="00A302F3" w:rsidRDefault="00A302F3">
      <w:pPr>
        <w:pStyle w:val="BodyText"/>
        <w:spacing w:before="8"/>
        <w:rPr>
          <w:sz w:val="25"/>
        </w:rPr>
      </w:pPr>
    </w:p>
    <w:p w14:paraId="4F02F5B3" w14:textId="33B608E7" w:rsidR="00A302F3" w:rsidRDefault="0068068A">
      <w:pPr>
        <w:pStyle w:val="ListParagraph"/>
        <w:numPr>
          <w:ilvl w:val="1"/>
          <w:numId w:val="4"/>
        </w:numPr>
        <w:tabs>
          <w:tab w:val="left" w:pos="1919"/>
          <w:tab w:val="left" w:pos="1920"/>
        </w:tabs>
        <w:spacing w:line="259" w:lineRule="auto"/>
        <w:ind w:right="1438" w:hanging="552"/>
        <w:jc w:val="left"/>
        <w:rPr>
          <w:sz w:val="24"/>
        </w:rPr>
      </w:pPr>
      <w:r>
        <w:rPr>
          <w:sz w:val="24"/>
        </w:rPr>
        <w:t>Proprietary</w:t>
      </w:r>
      <w:r>
        <w:rPr>
          <w:spacing w:val="-11"/>
          <w:sz w:val="24"/>
        </w:rPr>
        <w:t xml:space="preserve"> </w:t>
      </w:r>
      <w:r>
        <w:rPr>
          <w:sz w:val="24"/>
        </w:rPr>
        <w:t>and</w:t>
      </w:r>
      <w:r>
        <w:rPr>
          <w:spacing w:val="-5"/>
          <w:sz w:val="24"/>
        </w:rPr>
        <w:t xml:space="preserve"> </w:t>
      </w:r>
      <w:r>
        <w:rPr>
          <w:sz w:val="24"/>
        </w:rPr>
        <w:t>financial</w:t>
      </w:r>
      <w:r>
        <w:rPr>
          <w:spacing w:val="-4"/>
          <w:sz w:val="24"/>
        </w:rPr>
        <w:t xml:space="preserve"> </w:t>
      </w:r>
      <w:r>
        <w:rPr>
          <w:sz w:val="24"/>
        </w:rPr>
        <w:t>information</w:t>
      </w:r>
      <w:r>
        <w:rPr>
          <w:spacing w:val="-7"/>
          <w:sz w:val="24"/>
        </w:rPr>
        <w:t xml:space="preserve"> </w:t>
      </w:r>
      <w:r>
        <w:rPr>
          <w:sz w:val="24"/>
        </w:rPr>
        <w:t>of</w:t>
      </w:r>
      <w:r>
        <w:rPr>
          <w:spacing w:val="-7"/>
          <w:sz w:val="24"/>
        </w:rPr>
        <w:t xml:space="preserve"> </w:t>
      </w:r>
      <w:r w:rsidR="00B3313F">
        <w:rPr>
          <w:sz w:val="24"/>
        </w:rPr>
        <w:t>DFW Plus Hospice Care LLC</w:t>
      </w:r>
      <w:r>
        <w:rPr>
          <w:sz w:val="24"/>
        </w:rPr>
        <w:t>:</w:t>
      </w:r>
      <w:r>
        <w:rPr>
          <w:spacing w:val="-6"/>
          <w:sz w:val="24"/>
        </w:rPr>
        <w:t xml:space="preserve"> </w:t>
      </w:r>
      <w:r>
        <w:rPr>
          <w:sz w:val="24"/>
        </w:rPr>
        <w:t>prices,</w:t>
      </w:r>
      <w:r>
        <w:rPr>
          <w:spacing w:val="-7"/>
          <w:sz w:val="24"/>
        </w:rPr>
        <w:t xml:space="preserve"> </w:t>
      </w:r>
      <w:r>
        <w:rPr>
          <w:sz w:val="24"/>
        </w:rPr>
        <w:t>sales</w:t>
      </w:r>
      <w:r>
        <w:rPr>
          <w:spacing w:val="-7"/>
          <w:sz w:val="24"/>
        </w:rPr>
        <w:t xml:space="preserve"> </w:t>
      </w:r>
      <w:r>
        <w:rPr>
          <w:sz w:val="24"/>
        </w:rPr>
        <w:t>information, terms of contracts, costs, the names of the organization’s suppliers and customers.</w:t>
      </w:r>
    </w:p>
    <w:p w14:paraId="3F98B0A4" w14:textId="77777777" w:rsidR="00A302F3" w:rsidRDefault="00A302F3">
      <w:pPr>
        <w:pStyle w:val="BodyText"/>
        <w:spacing w:before="2"/>
        <w:rPr>
          <w:sz w:val="26"/>
        </w:rPr>
      </w:pPr>
    </w:p>
    <w:p w14:paraId="5FBD4A89" w14:textId="2125CA15" w:rsidR="00A302F3" w:rsidRDefault="00B3313F">
      <w:pPr>
        <w:pStyle w:val="ListParagraph"/>
        <w:numPr>
          <w:ilvl w:val="1"/>
          <w:numId w:val="4"/>
        </w:numPr>
        <w:tabs>
          <w:tab w:val="left" w:pos="1919"/>
          <w:tab w:val="left" w:pos="1920"/>
        </w:tabs>
        <w:spacing w:before="1" w:line="261" w:lineRule="auto"/>
        <w:ind w:right="601" w:hanging="620"/>
        <w:jc w:val="left"/>
        <w:rPr>
          <w:sz w:val="24"/>
        </w:rPr>
      </w:pPr>
      <w:r>
        <w:rPr>
          <w:sz w:val="24"/>
        </w:rPr>
        <w:t>DFW Plus Hospice Care LLC</w:t>
      </w:r>
      <w:r w:rsidR="0068068A">
        <w:rPr>
          <w:sz w:val="24"/>
        </w:rPr>
        <w:t>’s</w:t>
      </w:r>
      <w:r w:rsidR="0068068A">
        <w:rPr>
          <w:spacing w:val="-4"/>
          <w:sz w:val="24"/>
        </w:rPr>
        <w:t xml:space="preserve"> </w:t>
      </w:r>
      <w:r w:rsidR="0068068A">
        <w:rPr>
          <w:sz w:val="24"/>
        </w:rPr>
        <w:t>business</w:t>
      </w:r>
      <w:r w:rsidR="0068068A">
        <w:rPr>
          <w:spacing w:val="-4"/>
          <w:sz w:val="24"/>
        </w:rPr>
        <w:t xml:space="preserve"> </w:t>
      </w:r>
      <w:r w:rsidR="0068068A">
        <w:rPr>
          <w:sz w:val="24"/>
        </w:rPr>
        <w:t>methods,</w:t>
      </w:r>
      <w:r w:rsidR="0068068A">
        <w:rPr>
          <w:spacing w:val="-4"/>
          <w:sz w:val="24"/>
        </w:rPr>
        <w:t xml:space="preserve"> </w:t>
      </w:r>
      <w:r w:rsidR="0068068A">
        <w:rPr>
          <w:sz w:val="24"/>
        </w:rPr>
        <w:t>practices,</w:t>
      </w:r>
      <w:r w:rsidR="0068068A">
        <w:rPr>
          <w:spacing w:val="-2"/>
          <w:sz w:val="24"/>
        </w:rPr>
        <w:t xml:space="preserve"> </w:t>
      </w:r>
      <w:r w:rsidR="0068068A">
        <w:rPr>
          <w:sz w:val="24"/>
        </w:rPr>
        <w:t>strategies,</w:t>
      </w:r>
      <w:r w:rsidR="0068068A">
        <w:rPr>
          <w:spacing w:val="-4"/>
          <w:sz w:val="24"/>
        </w:rPr>
        <w:t xml:space="preserve"> </w:t>
      </w:r>
      <w:r w:rsidR="0068068A">
        <w:rPr>
          <w:sz w:val="24"/>
        </w:rPr>
        <w:t>and</w:t>
      </w:r>
      <w:r w:rsidR="0068068A">
        <w:rPr>
          <w:spacing w:val="-4"/>
          <w:sz w:val="24"/>
        </w:rPr>
        <w:t xml:space="preserve"> </w:t>
      </w:r>
      <w:r w:rsidR="0068068A">
        <w:rPr>
          <w:sz w:val="24"/>
        </w:rPr>
        <w:t>related</w:t>
      </w:r>
      <w:r w:rsidR="0068068A">
        <w:rPr>
          <w:spacing w:val="-4"/>
          <w:sz w:val="24"/>
        </w:rPr>
        <w:t xml:space="preserve"> </w:t>
      </w:r>
      <w:r w:rsidR="0068068A">
        <w:rPr>
          <w:sz w:val="24"/>
        </w:rPr>
        <w:t>information</w:t>
      </w:r>
      <w:r w:rsidR="0068068A">
        <w:rPr>
          <w:spacing w:val="-4"/>
          <w:sz w:val="24"/>
        </w:rPr>
        <w:t xml:space="preserve"> </w:t>
      </w:r>
      <w:r w:rsidR="0068068A">
        <w:rPr>
          <w:sz w:val="24"/>
        </w:rPr>
        <w:t>including marketing and advertising, and indices, techniques, and data retention methodologies by</w:t>
      </w:r>
      <w:r w:rsidR="0068068A">
        <w:rPr>
          <w:spacing w:val="-1"/>
          <w:sz w:val="24"/>
        </w:rPr>
        <w:t xml:space="preserve"> </w:t>
      </w:r>
      <w:r w:rsidR="0068068A">
        <w:rPr>
          <w:sz w:val="24"/>
        </w:rPr>
        <w:t xml:space="preserve">which </w:t>
      </w:r>
      <w:r>
        <w:rPr>
          <w:sz w:val="24"/>
        </w:rPr>
        <w:t>DFW Plus Hospice Care LLC</w:t>
      </w:r>
      <w:r w:rsidR="0068068A">
        <w:rPr>
          <w:sz w:val="24"/>
        </w:rPr>
        <w:t xml:space="preserve"> maintains information regarding its clients.</w:t>
      </w:r>
    </w:p>
    <w:p w14:paraId="7BE14421" w14:textId="77777777" w:rsidR="00A302F3" w:rsidRDefault="00A302F3">
      <w:pPr>
        <w:pStyle w:val="BodyText"/>
        <w:spacing w:before="7"/>
        <w:rPr>
          <w:sz w:val="25"/>
        </w:rPr>
      </w:pPr>
    </w:p>
    <w:p w14:paraId="0BFFA871" w14:textId="6C7770BF" w:rsidR="00A302F3" w:rsidRDefault="0068068A">
      <w:pPr>
        <w:pStyle w:val="ListParagraph"/>
        <w:numPr>
          <w:ilvl w:val="1"/>
          <w:numId w:val="4"/>
        </w:numPr>
        <w:tabs>
          <w:tab w:val="left" w:pos="1919"/>
          <w:tab w:val="left" w:pos="1920"/>
        </w:tabs>
        <w:spacing w:line="264" w:lineRule="auto"/>
        <w:ind w:right="976" w:hanging="608"/>
        <w:jc w:val="left"/>
        <w:rPr>
          <w:sz w:val="24"/>
        </w:rPr>
      </w:pPr>
      <w:r>
        <w:rPr>
          <w:sz w:val="24"/>
        </w:rPr>
        <w:t>All</w:t>
      </w:r>
      <w:r>
        <w:rPr>
          <w:spacing w:val="-4"/>
          <w:sz w:val="24"/>
        </w:rPr>
        <w:t xml:space="preserve"> </w:t>
      </w:r>
      <w:r>
        <w:rPr>
          <w:sz w:val="24"/>
        </w:rPr>
        <w:t>information</w:t>
      </w:r>
      <w:r>
        <w:rPr>
          <w:spacing w:val="-4"/>
          <w:sz w:val="24"/>
        </w:rPr>
        <w:t xml:space="preserve"> </w:t>
      </w:r>
      <w:r>
        <w:rPr>
          <w:sz w:val="24"/>
        </w:rPr>
        <w:t>regarding</w:t>
      </w:r>
      <w:r>
        <w:rPr>
          <w:spacing w:val="-7"/>
          <w:sz w:val="24"/>
        </w:rPr>
        <w:t xml:space="preserve"> </w:t>
      </w:r>
      <w:r w:rsidR="00B3313F">
        <w:rPr>
          <w:sz w:val="24"/>
        </w:rPr>
        <w:t>DFW Plus Hospice Care LLC</w:t>
      </w:r>
      <w:r>
        <w:rPr>
          <w:sz w:val="24"/>
        </w:rPr>
        <w:t>’s</w:t>
      </w:r>
      <w:r>
        <w:rPr>
          <w:spacing w:val="-2"/>
          <w:sz w:val="24"/>
        </w:rPr>
        <w:t xml:space="preserve"> </w:t>
      </w:r>
      <w:r>
        <w:rPr>
          <w:sz w:val="24"/>
        </w:rPr>
        <w:t>employees</w:t>
      </w:r>
      <w:r>
        <w:rPr>
          <w:spacing w:val="-2"/>
          <w:sz w:val="24"/>
        </w:rPr>
        <w:t xml:space="preserve"> </w:t>
      </w:r>
      <w:r>
        <w:rPr>
          <w:sz w:val="24"/>
        </w:rPr>
        <w:t>and</w:t>
      </w:r>
      <w:r>
        <w:rPr>
          <w:spacing w:val="-5"/>
          <w:sz w:val="24"/>
        </w:rPr>
        <w:t xml:space="preserve"> </w:t>
      </w:r>
      <w:r>
        <w:rPr>
          <w:sz w:val="24"/>
        </w:rPr>
        <w:t>its</w:t>
      </w:r>
      <w:r>
        <w:rPr>
          <w:spacing w:val="-4"/>
          <w:sz w:val="24"/>
        </w:rPr>
        <w:t xml:space="preserve"> </w:t>
      </w:r>
      <w:r>
        <w:rPr>
          <w:sz w:val="24"/>
        </w:rPr>
        <w:t>related</w:t>
      </w:r>
      <w:r>
        <w:rPr>
          <w:spacing w:val="-2"/>
          <w:sz w:val="24"/>
        </w:rPr>
        <w:t xml:space="preserve"> </w:t>
      </w:r>
      <w:r>
        <w:rPr>
          <w:sz w:val="24"/>
        </w:rPr>
        <w:t>human</w:t>
      </w:r>
      <w:r>
        <w:rPr>
          <w:spacing w:val="-4"/>
          <w:sz w:val="24"/>
        </w:rPr>
        <w:t xml:space="preserve"> </w:t>
      </w:r>
      <w:r>
        <w:rPr>
          <w:sz w:val="24"/>
        </w:rPr>
        <w:t>resources information, including employee manuals, interviewing techniques, and training manuals.</w:t>
      </w:r>
    </w:p>
    <w:p w14:paraId="69EDB3AA" w14:textId="77777777" w:rsidR="00A302F3" w:rsidRDefault="00A302F3">
      <w:pPr>
        <w:pStyle w:val="BodyText"/>
        <w:spacing w:before="8"/>
        <w:rPr>
          <w:sz w:val="25"/>
        </w:rPr>
      </w:pPr>
    </w:p>
    <w:p w14:paraId="5F127EEF" w14:textId="0BA42471" w:rsidR="00A302F3" w:rsidRDefault="0068068A">
      <w:pPr>
        <w:pStyle w:val="ListParagraph"/>
        <w:numPr>
          <w:ilvl w:val="1"/>
          <w:numId w:val="4"/>
        </w:numPr>
        <w:tabs>
          <w:tab w:val="left" w:pos="1919"/>
          <w:tab w:val="left" w:pos="1920"/>
        </w:tabs>
        <w:spacing w:line="259" w:lineRule="auto"/>
        <w:ind w:right="1097" w:hanging="540"/>
        <w:jc w:val="left"/>
        <w:rPr>
          <w:sz w:val="24"/>
        </w:rPr>
      </w:pPr>
      <w:r>
        <w:rPr>
          <w:sz w:val="24"/>
        </w:rPr>
        <w:t>Information</w:t>
      </w:r>
      <w:r>
        <w:rPr>
          <w:spacing w:val="-2"/>
          <w:sz w:val="24"/>
        </w:rPr>
        <w:t xml:space="preserve"> </w:t>
      </w:r>
      <w:r>
        <w:rPr>
          <w:sz w:val="24"/>
        </w:rPr>
        <w:t>received</w:t>
      </w:r>
      <w:r>
        <w:rPr>
          <w:spacing w:val="-2"/>
          <w:sz w:val="24"/>
        </w:rPr>
        <w:t xml:space="preserve"> </w:t>
      </w:r>
      <w:r>
        <w:rPr>
          <w:sz w:val="24"/>
        </w:rPr>
        <w:t>by</w:t>
      </w:r>
      <w:r>
        <w:rPr>
          <w:spacing w:val="-5"/>
          <w:sz w:val="24"/>
        </w:rPr>
        <w:t xml:space="preserve"> </w:t>
      </w:r>
      <w:r w:rsidR="00B3313F">
        <w:rPr>
          <w:sz w:val="24"/>
        </w:rPr>
        <w:t>DFW Plus Hospice Care LLC</w:t>
      </w:r>
      <w:r>
        <w:rPr>
          <w:spacing w:val="-3"/>
          <w:sz w:val="24"/>
        </w:rPr>
        <w:t xml:space="preserve"> </w:t>
      </w:r>
      <w:r>
        <w:rPr>
          <w:sz w:val="24"/>
        </w:rPr>
        <w:t>from</w:t>
      </w:r>
      <w:r>
        <w:rPr>
          <w:spacing w:val="-2"/>
          <w:sz w:val="24"/>
        </w:rPr>
        <w:t xml:space="preserve"> </w:t>
      </w:r>
      <w:r>
        <w:rPr>
          <w:sz w:val="24"/>
        </w:rPr>
        <w:t>third</w:t>
      </w:r>
      <w:r>
        <w:rPr>
          <w:spacing w:val="-2"/>
          <w:sz w:val="24"/>
        </w:rPr>
        <w:t xml:space="preserve"> </w:t>
      </w:r>
      <w:r>
        <w:rPr>
          <w:sz w:val="24"/>
        </w:rPr>
        <w:t>persons</w:t>
      </w:r>
      <w:r>
        <w:rPr>
          <w:spacing w:val="-2"/>
          <w:sz w:val="24"/>
        </w:rPr>
        <w:t xml:space="preserve"> </w:t>
      </w:r>
      <w:r>
        <w:rPr>
          <w:sz w:val="24"/>
        </w:rPr>
        <w:t>to</w:t>
      </w:r>
      <w:r>
        <w:rPr>
          <w:spacing w:val="-2"/>
          <w:sz w:val="24"/>
        </w:rPr>
        <w:t xml:space="preserve"> </w:t>
      </w:r>
      <w:r>
        <w:rPr>
          <w:sz w:val="24"/>
        </w:rPr>
        <w:t>which</w:t>
      </w:r>
      <w:r>
        <w:rPr>
          <w:spacing w:val="-2"/>
          <w:sz w:val="24"/>
        </w:rPr>
        <w:t xml:space="preserve"> </w:t>
      </w:r>
      <w:r>
        <w:rPr>
          <w:sz w:val="24"/>
        </w:rPr>
        <w:t>it</w:t>
      </w:r>
      <w:r>
        <w:rPr>
          <w:spacing w:val="-2"/>
          <w:sz w:val="24"/>
        </w:rPr>
        <w:t xml:space="preserve"> </w:t>
      </w:r>
      <w:r>
        <w:rPr>
          <w:sz w:val="24"/>
        </w:rPr>
        <w:t>owes</w:t>
      </w:r>
      <w:r>
        <w:rPr>
          <w:spacing w:val="-2"/>
          <w:sz w:val="24"/>
        </w:rPr>
        <w:t xml:space="preserve"> </w:t>
      </w:r>
      <w:r>
        <w:rPr>
          <w:sz w:val="24"/>
        </w:rPr>
        <w:t>a</w:t>
      </w:r>
      <w:r>
        <w:rPr>
          <w:spacing w:val="-3"/>
          <w:sz w:val="24"/>
        </w:rPr>
        <w:t xml:space="preserve"> </w:t>
      </w:r>
      <w:r>
        <w:rPr>
          <w:sz w:val="24"/>
        </w:rPr>
        <w:t>duty</w:t>
      </w:r>
      <w:r>
        <w:rPr>
          <w:spacing w:val="-7"/>
          <w:sz w:val="24"/>
        </w:rPr>
        <w:t xml:space="preserve"> </w:t>
      </w:r>
      <w:r>
        <w:rPr>
          <w:sz w:val="24"/>
        </w:rPr>
        <w:t xml:space="preserve">of </w:t>
      </w:r>
      <w:r>
        <w:rPr>
          <w:spacing w:val="-2"/>
          <w:sz w:val="24"/>
        </w:rPr>
        <w:t>confidence.</w:t>
      </w:r>
    </w:p>
    <w:p w14:paraId="639C9287" w14:textId="77777777" w:rsidR="00A302F3" w:rsidRDefault="00A302F3">
      <w:pPr>
        <w:pStyle w:val="BodyText"/>
      </w:pPr>
    </w:p>
    <w:p w14:paraId="08AE40FA" w14:textId="0773E118" w:rsidR="00A302F3" w:rsidRDefault="0068068A">
      <w:pPr>
        <w:pStyle w:val="ListParagraph"/>
        <w:numPr>
          <w:ilvl w:val="1"/>
          <w:numId w:val="4"/>
        </w:numPr>
        <w:tabs>
          <w:tab w:val="left" w:pos="1919"/>
          <w:tab w:val="left" w:pos="1920"/>
        </w:tabs>
        <w:ind w:hanging="649"/>
        <w:jc w:val="left"/>
        <w:rPr>
          <w:sz w:val="28"/>
        </w:rPr>
      </w:pPr>
      <w:r>
        <w:rPr>
          <w:sz w:val="24"/>
        </w:rPr>
        <w:t>All</w:t>
      </w:r>
      <w:r>
        <w:rPr>
          <w:spacing w:val="-6"/>
          <w:sz w:val="24"/>
        </w:rPr>
        <w:t xml:space="preserve"> </w:t>
      </w:r>
      <w:r>
        <w:rPr>
          <w:sz w:val="24"/>
        </w:rPr>
        <w:t>secrets,</w:t>
      </w:r>
      <w:r>
        <w:rPr>
          <w:spacing w:val="-4"/>
          <w:sz w:val="24"/>
        </w:rPr>
        <w:t xml:space="preserve"> </w:t>
      </w:r>
      <w:r>
        <w:rPr>
          <w:sz w:val="24"/>
        </w:rPr>
        <w:t>trade</w:t>
      </w:r>
      <w:r>
        <w:rPr>
          <w:spacing w:val="-5"/>
          <w:sz w:val="24"/>
        </w:rPr>
        <w:t xml:space="preserve"> </w:t>
      </w:r>
      <w:r>
        <w:rPr>
          <w:sz w:val="24"/>
        </w:rPr>
        <w:t>secrets, know-how,</w:t>
      </w:r>
      <w:r>
        <w:rPr>
          <w:spacing w:val="-4"/>
          <w:sz w:val="24"/>
        </w:rPr>
        <w:t xml:space="preserve"> </w:t>
      </w:r>
      <w:r>
        <w:rPr>
          <w:sz w:val="24"/>
        </w:rPr>
        <w:t>ideas,</w:t>
      </w:r>
      <w:r>
        <w:rPr>
          <w:spacing w:val="-5"/>
          <w:sz w:val="24"/>
        </w:rPr>
        <w:t xml:space="preserve"> </w:t>
      </w:r>
      <w:r>
        <w:rPr>
          <w:sz w:val="24"/>
        </w:rPr>
        <w:t>and</w:t>
      </w:r>
      <w:r>
        <w:rPr>
          <w:spacing w:val="-2"/>
          <w:sz w:val="24"/>
        </w:rPr>
        <w:t xml:space="preserve"> </w:t>
      </w:r>
      <w:r>
        <w:rPr>
          <w:sz w:val="24"/>
        </w:rPr>
        <w:t>processes</w:t>
      </w:r>
      <w:r>
        <w:rPr>
          <w:spacing w:val="-4"/>
          <w:sz w:val="24"/>
        </w:rPr>
        <w:t xml:space="preserve"> </w:t>
      </w:r>
      <w:r>
        <w:rPr>
          <w:sz w:val="24"/>
        </w:rPr>
        <w:t>of</w:t>
      </w:r>
      <w:r>
        <w:rPr>
          <w:spacing w:val="-3"/>
          <w:sz w:val="24"/>
        </w:rPr>
        <w:t xml:space="preserve"> </w:t>
      </w:r>
      <w:r w:rsidR="00B3313F">
        <w:rPr>
          <w:sz w:val="24"/>
        </w:rPr>
        <w:t>DFW Plus Hospice Care LLC</w:t>
      </w:r>
      <w:r>
        <w:rPr>
          <w:spacing w:val="-2"/>
          <w:sz w:val="24"/>
        </w:rPr>
        <w:t>.</w:t>
      </w:r>
    </w:p>
    <w:p w14:paraId="1FFF7AEF" w14:textId="77777777" w:rsidR="00A302F3" w:rsidRDefault="0068068A">
      <w:pPr>
        <w:pStyle w:val="Heading3"/>
        <w:spacing w:before="256"/>
        <w:ind w:left="479"/>
      </w:pPr>
      <w:bookmarkStart w:id="70" w:name="Proprietary_right"/>
      <w:bookmarkEnd w:id="70"/>
      <w:r>
        <w:t>Proprietary</w:t>
      </w:r>
      <w:r>
        <w:rPr>
          <w:spacing w:val="-8"/>
        </w:rPr>
        <w:t xml:space="preserve"> </w:t>
      </w:r>
      <w:r>
        <w:rPr>
          <w:spacing w:val="-2"/>
        </w:rPr>
        <w:t>right</w:t>
      </w:r>
    </w:p>
    <w:p w14:paraId="271BDA93" w14:textId="77777777" w:rsidR="00A302F3" w:rsidRDefault="00A302F3">
      <w:pPr>
        <w:pStyle w:val="BodyText"/>
        <w:spacing w:before="3"/>
        <w:rPr>
          <w:b/>
          <w:i/>
          <w:sz w:val="22"/>
        </w:rPr>
      </w:pPr>
    </w:p>
    <w:p w14:paraId="729CF245" w14:textId="1EEB1129" w:rsidR="00A302F3" w:rsidRDefault="0068068A">
      <w:pPr>
        <w:pStyle w:val="ListParagraph"/>
        <w:numPr>
          <w:ilvl w:val="0"/>
          <w:numId w:val="4"/>
        </w:numPr>
        <w:tabs>
          <w:tab w:val="left" w:pos="1200"/>
        </w:tabs>
        <w:spacing w:before="1" w:line="264" w:lineRule="auto"/>
        <w:ind w:right="1747"/>
        <w:jc w:val="left"/>
        <w:rPr>
          <w:sz w:val="24"/>
        </w:rPr>
      </w:pPr>
      <w:r>
        <w:rPr>
          <w:sz w:val="24"/>
        </w:rPr>
        <w:t>I</w:t>
      </w:r>
      <w:r>
        <w:rPr>
          <w:spacing w:val="-4"/>
          <w:sz w:val="24"/>
        </w:rPr>
        <w:t xml:space="preserve"> </w:t>
      </w:r>
      <w:r>
        <w:rPr>
          <w:sz w:val="24"/>
        </w:rPr>
        <w:t>acknowledge</w:t>
      </w:r>
      <w:r>
        <w:rPr>
          <w:spacing w:val="-4"/>
          <w:sz w:val="24"/>
        </w:rPr>
        <w:t xml:space="preserve"> </w:t>
      </w:r>
      <w:r>
        <w:rPr>
          <w:sz w:val="24"/>
        </w:rPr>
        <w:t>that</w:t>
      </w:r>
      <w:r>
        <w:rPr>
          <w:spacing w:val="-3"/>
          <w:sz w:val="24"/>
        </w:rPr>
        <w:t xml:space="preserve"> </w:t>
      </w:r>
      <w:r>
        <w:rPr>
          <w:sz w:val="24"/>
        </w:rPr>
        <w:t>all</w:t>
      </w:r>
      <w:r>
        <w:rPr>
          <w:spacing w:val="-3"/>
          <w:sz w:val="24"/>
        </w:rPr>
        <w:t xml:space="preserve"> </w:t>
      </w:r>
      <w:r>
        <w:rPr>
          <w:sz w:val="24"/>
        </w:rPr>
        <w:t>Confidential</w:t>
      </w:r>
      <w:r>
        <w:rPr>
          <w:spacing w:val="-1"/>
          <w:sz w:val="24"/>
        </w:rPr>
        <w:t xml:space="preserve"> </w:t>
      </w:r>
      <w:r>
        <w:rPr>
          <w:sz w:val="24"/>
        </w:rPr>
        <w:t>Information</w:t>
      </w:r>
      <w:r>
        <w:rPr>
          <w:spacing w:val="-3"/>
          <w:sz w:val="24"/>
        </w:rPr>
        <w:t xml:space="preserve"> </w:t>
      </w:r>
      <w:r>
        <w:rPr>
          <w:sz w:val="24"/>
        </w:rPr>
        <w:t>constitutes</w:t>
      </w:r>
      <w:r>
        <w:rPr>
          <w:spacing w:val="-3"/>
          <w:sz w:val="24"/>
        </w:rPr>
        <w:t xml:space="preserve"> </w:t>
      </w:r>
      <w:r>
        <w:rPr>
          <w:sz w:val="24"/>
        </w:rPr>
        <w:t>a</w:t>
      </w:r>
      <w:r>
        <w:rPr>
          <w:spacing w:val="-4"/>
          <w:sz w:val="24"/>
        </w:rPr>
        <w:t xml:space="preserve"> </w:t>
      </w:r>
      <w:r>
        <w:rPr>
          <w:sz w:val="24"/>
        </w:rPr>
        <w:t>proprietary</w:t>
      </w:r>
      <w:r>
        <w:rPr>
          <w:spacing w:val="-8"/>
          <w:sz w:val="24"/>
        </w:rPr>
        <w:t xml:space="preserve"> </w:t>
      </w:r>
      <w:r>
        <w:rPr>
          <w:sz w:val="24"/>
        </w:rPr>
        <w:t>right</w:t>
      </w:r>
      <w:r>
        <w:rPr>
          <w:spacing w:val="-3"/>
          <w:sz w:val="24"/>
        </w:rPr>
        <w:t xml:space="preserve"> </w:t>
      </w:r>
      <w:r>
        <w:rPr>
          <w:sz w:val="24"/>
        </w:rPr>
        <w:t>which</w:t>
      </w:r>
      <w:r>
        <w:rPr>
          <w:spacing w:val="-3"/>
          <w:sz w:val="24"/>
        </w:rPr>
        <w:t xml:space="preserve"> </w:t>
      </w:r>
      <w:r w:rsidR="00B3313F">
        <w:rPr>
          <w:sz w:val="24"/>
        </w:rPr>
        <w:t>DFW Plus Hospice Care LLC</w:t>
      </w:r>
      <w:r>
        <w:rPr>
          <w:sz w:val="24"/>
        </w:rPr>
        <w:t>, and its affiliated organizations are entitled to protect.</w:t>
      </w:r>
    </w:p>
    <w:p w14:paraId="0A073C1A" w14:textId="77777777" w:rsidR="00A302F3" w:rsidRDefault="00A302F3">
      <w:pPr>
        <w:pStyle w:val="BodyText"/>
        <w:rPr>
          <w:sz w:val="26"/>
        </w:rPr>
      </w:pPr>
    </w:p>
    <w:p w14:paraId="52996ED0" w14:textId="77777777" w:rsidR="00A302F3" w:rsidRDefault="00A302F3">
      <w:pPr>
        <w:pStyle w:val="BodyText"/>
        <w:rPr>
          <w:sz w:val="26"/>
        </w:rPr>
      </w:pPr>
    </w:p>
    <w:p w14:paraId="633CF255" w14:textId="77777777" w:rsidR="00A302F3" w:rsidRDefault="0068068A">
      <w:pPr>
        <w:pStyle w:val="Heading3"/>
        <w:spacing w:before="179"/>
        <w:ind w:left="480"/>
      </w:pPr>
      <w:r>
        <w:rPr>
          <w:spacing w:val="-2"/>
        </w:rPr>
        <w:t>Non-disclosure</w:t>
      </w:r>
    </w:p>
    <w:p w14:paraId="34299FBD" w14:textId="77777777" w:rsidR="00A302F3" w:rsidRDefault="00A302F3">
      <w:pPr>
        <w:pStyle w:val="BodyText"/>
        <w:rPr>
          <w:b/>
          <w:i/>
          <w:sz w:val="26"/>
        </w:rPr>
      </w:pPr>
    </w:p>
    <w:p w14:paraId="3BE1EEFA" w14:textId="4114DD2C" w:rsidR="00A302F3" w:rsidRDefault="0068068A">
      <w:pPr>
        <w:pStyle w:val="ListParagraph"/>
        <w:numPr>
          <w:ilvl w:val="0"/>
          <w:numId w:val="4"/>
        </w:numPr>
        <w:tabs>
          <w:tab w:val="left" w:pos="1316"/>
        </w:tabs>
        <w:spacing w:before="159" w:line="259" w:lineRule="auto"/>
        <w:ind w:left="1295" w:right="1158" w:hanging="341"/>
        <w:jc w:val="left"/>
        <w:rPr>
          <w:sz w:val="24"/>
        </w:rPr>
      </w:pPr>
      <w:r>
        <w:rPr>
          <w:sz w:val="24"/>
        </w:rPr>
        <w:t>I</w:t>
      </w:r>
      <w:r>
        <w:rPr>
          <w:spacing w:val="-1"/>
          <w:sz w:val="24"/>
        </w:rPr>
        <w:t xml:space="preserve"> </w:t>
      </w:r>
      <w:r>
        <w:rPr>
          <w:sz w:val="24"/>
        </w:rPr>
        <w:t>agree</w:t>
      </w:r>
      <w:r>
        <w:rPr>
          <w:spacing w:val="-1"/>
          <w:sz w:val="24"/>
        </w:rPr>
        <w:t xml:space="preserve"> </w:t>
      </w:r>
      <w:r>
        <w:rPr>
          <w:sz w:val="24"/>
        </w:rPr>
        <w:t>that during</w:t>
      </w:r>
      <w:r>
        <w:rPr>
          <w:spacing w:val="-3"/>
          <w:sz w:val="24"/>
        </w:rPr>
        <w:t xml:space="preserve"> </w:t>
      </w:r>
      <w:r>
        <w:rPr>
          <w:sz w:val="24"/>
        </w:rPr>
        <w:t>my</w:t>
      </w:r>
      <w:r>
        <w:rPr>
          <w:spacing w:val="-5"/>
          <w:sz w:val="24"/>
        </w:rPr>
        <w:t xml:space="preserve"> </w:t>
      </w:r>
      <w:r>
        <w:rPr>
          <w:sz w:val="24"/>
        </w:rPr>
        <w:t xml:space="preserve">employment with </w:t>
      </w:r>
      <w:r w:rsidR="00B3313F">
        <w:rPr>
          <w:sz w:val="24"/>
        </w:rPr>
        <w:t>DFW Plus Hospice Care LLC</w:t>
      </w:r>
      <w:r>
        <w:rPr>
          <w:spacing w:val="-1"/>
          <w:sz w:val="24"/>
        </w:rPr>
        <w:t xml:space="preserve"> </w:t>
      </w:r>
      <w:r>
        <w:rPr>
          <w:sz w:val="24"/>
        </w:rPr>
        <w:t>or</w:t>
      </w:r>
      <w:r>
        <w:rPr>
          <w:spacing w:val="-1"/>
          <w:sz w:val="24"/>
        </w:rPr>
        <w:t xml:space="preserve"> </w:t>
      </w:r>
      <w:r>
        <w:rPr>
          <w:sz w:val="24"/>
        </w:rPr>
        <w:t>at any</w:t>
      </w:r>
      <w:r>
        <w:rPr>
          <w:spacing w:val="-5"/>
          <w:sz w:val="24"/>
        </w:rPr>
        <w:t xml:space="preserve"> </w:t>
      </w:r>
      <w:r>
        <w:rPr>
          <w:sz w:val="24"/>
        </w:rPr>
        <w:t>time</w:t>
      </w:r>
      <w:r>
        <w:rPr>
          <w:spacing w:val="-1"/>
          <w:sz w:val="24"/>
        </w:rPr>
        <w:t xml:space="preserve"> </w:t>
      </w:r>
      <w:r>
        <w:rPr>
          <w:sz w:val="24"/>
        </w:rPr>
        <w:t>thereafter, I</w:t>
      </w:r>
      <w:r>
        <w:rPr>
          <w:spacing w:val="-4"/>
          <w:sz w:val="24"/>
        </w:rPr>
        <w:t xml:space="preserve"> </w:t>
      </w:r>
      <w:r>
        <w:rPr>
          <w:sz w:val="24"/>
        </w:rPr>
        <w:t>will not disclose</w:t>
      </w:r>
      <w:r>
        <w:rPr>
          <w:spacing w:val="-4"/>
          <w:sz w:val="24"/>
        </w:rPr>
        <w:t xml:space="preserve"> </w:t>
      </w:r>
      <w:r>
        <w:rPr>
          <w:sz w:val="24"/>
        </w:rPr>
        <w:t>any</w:t>
      </w:r>
      <w:r>
        <w:rPr>
          <w:spacing w:val="-8"/>
          <w:sz w:val="24"/>
        </w:rPr>
        <w:t xml:space="preserve"> </w:t>
      </w:r>
      <w:r>
        <w:rPr>
          <w:sz w:val="24"/>
        </w:rPr>
        <w:t>Confidential Information</w:t>
      </w:r>
      <w:r>
        <w:rPr>
          <w:spacing w:val="-3"/>
          <w:sz w:val="24"/>
        </w:rPr>
        <w:t xml:space="preserve"> </w:t>
      </w:r>
      <w:r>
        <w:rPr>
          <w:sz w:val="24"/>
        </w:rPr>
        <w:t>to</w:t>
      </w:r>
      <w:r>
        <w:rPr>
          <w:spacing w:val="-3"/>
          <w:sz w:val="24"/>
        </w:rPr>
        <w:t xml:space="preserve"> </w:t>
      </w:r>
      <w:r>
        <w:rPr>
          <w:sz w:val="24"/>
        </w:rPr>
        <w:t>any</w:t>
      </w:r>
      <w:r>
        <w:rPr>
          <w:spacing w:val="-9"/>
          <w:sz w:val="24"/>
        </w:rPr>
        <w:t xml:space="preserve"> </w:t>
      </w:r>
      <w:r>
        <w:rPr>
          <w:sz w:val="24"/>
        </w:rPr>
        <w:t>person,</w:t>
      </w:r>
      <w:r>
        <w:rPr>
          <w:spacing w:val="-8"/>
          <w:sz w:val="24"/>
        </w:rPr>
        <w:t xml:space="preserve"> </w:t>
      </w:r>
      <w:r>
        <w:rPr>
          <w:sz w:val="24"/>
        </w:rPr>
        <w:t>including</w:t>
      </w:r>
      <w:r>
        <w:rPr>
          <w:spacing w:val="-2"/>
          <w:sz w:val="24"/>
        </w:rPr>
        <w:t xml:space="preserve"> </w:t>
      </w:r>
      <w:r>
        <w:rPr>
          <w:sz w:val="24"/>
        </w:rPr>
        <w:t>any</w:t>
      </w:r>
      <w:r>
        <w:rPr>
          <w:spacing w:val="-6"/>
          <w:sz w:val="24"/>
        </w:rPr>
        <w:t xml:space="preserve"> </w:t>
      </w:r>
      <w:r>
        <w:rPr>
          <w:sz w:val="24"/>
        </w:rPr>
        <w:t>competitor</w:t>
      </w:r>
      <w:r>
        <w:rPr>
          <w:spacing w:val="-5"/>
          <w:sz w:val="24"/>
        </w:rPr>
        <w:t xml:space="preserve"> </w:t>
      </w:r>
      <w:r>
        <w:rPr>
          <w:sz w:val="24"/>
        </w:rPr>
        <w:t>of</w:t>
      </w:r>
      <w:r>
        <w:rPr>
          <w:spacing w:val="-4"/>
          <w:sz w:val="24"/>
        </w:rPr>
        <w:t xml:space="preserve"> </w:t>
      </w:r>
      <w:r>
        <w:rPr>
          <w:sz w:val="24"/>
        </w:rPr>
        <w:t>Delta</w:t>
      </w:r>
      <w:r>
        <w:rPr>
          <w:spacing w:val="-4"/>
          <w:sz w:val="24"/>
        </w:rPr>
        <w:t xml:space="preserve"> </w:t>
      </w:r>
      <w:r>
        <w:rPr>
          <w:sz w:val="24"/>
        </w:rPr>
        <w:t>Hospice</w:t>
      </w:r>
    </w:p>
    <w:p w14:paraId="6599B413" w14:textId="77777777" w:rsidR="00A302F3" w:rsidRDefault="0068068A">
      <w:pPr>
        <w:pStyle w:val="BodyText"/>
        <w:spacing w:line="242" w:lineRule="exact"/>
        <w:ind w:left="1286"/>
      </w:pPr>
      <w:r>
        <w:t>Care,</w:t>
      </w:r>
      <w:r>
        <w:rPr>
          <w:spacing w:val="-8"/>
        </w:rPr>
        <w:t xml:space="preserve"> </w:t>
      </w:r>
      <w:r>
        <w:t>or</w:t>
      </w:r>
      <w:r>
        <w:rPr>
          <w:spacing w:val="-6"/>
        </w:rPr>
        <w:t xml:space="preserve"> </w:t>
      </w:r>
      <w:r>
        <w:t>future</w:t>
      </w:r>
      <w:r>
        <w:rPr>
          <w:spacing w:val="-6"/>
        </w:rPr>
        <w:t xml:space="preserve"> </w:t>
      </w:r>
      <w:r>
        <w:t>employer</w:t>
      </w:r>
      <w:r>
        <w:rPr>
          <w:spacing w:val="-7"/>
        </w:rPr>
        <w:t xml:space="preserve"> </w:t>
      </w:r>
      <w:r>
        <w:t>of</w:t>
      </w:r>
      <w:r>
        <w:rPr>
          <w:spacing w:val="-6"/>
        </w:rPr>
        <w:t xml:space="preserve"> </w:t>
      </w:r>
      <w:r>
        <w:t>mine.</w:t>
      </w:r>
      <w:r>
        <w:rPr>
          <w:spacing w:val="-6"/>
        </w:rPr>
        <w:t xml:space="preserve"> </w:t>
      </w:r>
      <w:r>
        <w:t>I</w:t>
      </w:r>
      <w:r>
        <w:rPr>
          <w:spacing w:val="-6"/>
        </w:rPr>
        <w:t xml:space="preserve"> </w:t>
      </w:r>
      <w:r>
        <w:t>will</w:t>
      </w:r>
      <w:r>
        <w:rPr>
          <w:spacing w:val="-6"/>
        </w:rPr>
        <w:t xml:space="preserve"> </w:t>
      </w:r>
      <w:r>
        <w:t>not</w:t>
      </w:r>
      <w:r>
        <w:rPr>
          <w:spacing w:val="-7"/>
        </w:rPr>
        <w:t xml:space="preserve"> </w:t>
      </w:r>
      <w:r>
        <w:t>use</w:t>
      </w:r>
      <w:r>
        <w:rPr>
          <w:spacing w:val="-6"/>
        </w:rPr>
        <w:t xml:space="preserve"> </w:t>
      </w:r>
      <w:r>
        <w:t>the</w:t>
      </w:r>
      <w:r>
        <w:rPr>
          <w:spacing w:val="-6"/>
        </w:rPr>
        <w:t xml:space="preserve"> </w:t>
      </w:r>
      <w:r>
        <w:t>confidential</w:t>
      </w:r>
      <w:r>
        <w:rPr>
          <w:spacing w:val="-6"/>
        </w:rPr>
        <w:t xml:space="preserve"> </w:t>
      </w:r>
      <w:r>
        <w:t>information</w:t>
      </w:r>
      <w:r>
        <w:rPr>
          <w:spacing w:val="-6"/>
        </w:rPr>
        <w:t xml:space="preserve"> </w:t>
      </w:r>
      <w:r>
        <w:t>for</w:t>
      </w:r>
      <w:r>
        <w:rPr>
          <w:spacing w:val="-8"/>
        </w:rPr>
        <w:t xml:space="preserve"> </w:t>
      </w:r>
      <w:r>
        <w:t>any</w:t>
      </w:r>
      <w:r>
        <w:rPr>
          <w:spacing w:val="-6"/>
        </w:rPr>
        <w:t xml:space="preserve"> </w:t>
      </w:r>
      <w:r>
        <w:t>purpose</w:t>
      </w:r>
      <w:r>
        <w:rPr>
          <w:spacing w:val="-6"/>
        </w:rPr>
        <w:t xml:space="preserve"> </w:t>
      </w:r>
      <w:r>
        <w:t>other</w:t>
      </w:r>
      <w:r>
        <w:rPr>
          <w:spacing w:val="-5"/>
        </w:rPr>
        <w:t xml:space="preserve"> </w:t>
      </w:r>
      <w:r>
        <w:rPr>
          <w:spacing w:val="-4"/>
        </w:rPr>
        <w:t>than</w:t>
      </w:r>
    </w:p>
    <w:p w14:paraId="549E3323" w14:textId="3608F3C9" w:rsidR="00A302F3" w:rsidRDefault="0068068A">
      <w:pPr>
        <w:pStyle w:val="BodyText"/>
        <w:spacing w:before="12"/>
        <w:ind w:left="1286"/>
      </w:pPr>
      <w:r>
        <w:t>those</w:t>
      </w:r>
      <w:r>
        <w:rPr>
          <w:spacing w:val="-7"/>
        </w:rPr>
        <w:t xml:space="preserve"> </w:t>
      </w:r>
      <w:r>
        <w:t>permitted</w:t>
      </w:r>
      <w:r>
        <w:rPr>
          <w:spacing w:val="-7"/>
        </w:rPr>
        <w:t xml:space="preserve"> </w:t>
      </w:r>
      <w:r>
        <w:t>by</w:t>
      </w:r>
      <w:r>
        <w:rPr>
          <w:spacing w:val="-6"/>
        </w:rPr>
        <w:t xml:space="preserve"> </w:t>
      </w:r>
      <w:r w:rsidR="00B3313F">
        <w:t>DFW Plus Hospice Care LLC</w:t>
      </w:r>
      <w:r>
        <w:rPr>
          <w:spacing w:val="-2"/>
        </w:rPr>
        <w:t>.</w:t>
      </w:r>
    </w:p>
    <w:p w14:paraId="541CB7AE" w14:textId="77777777" w:rsidR="00A302F3" w:rsidRDefault="00A302F3">
      <w:pPr>
        <w:sectPr w:rsidR="00A302F3">
          <w:footerReference w:type="default" r:id="rId28"/>
          <w:pgSz w:w="12020" w:h="15500"/>
          <w:pgMar w:top="560" w:right="160" w:bottom="280" w:left="200" w:header="0" w:footer="0" w:gutter="0"/>
          <w:cols w:space="720"/>
        </w:sectPr>
      </w:pPr>
    </w:p>
    <w:p w14:paraId="6CBF729D" w14:textId="68B870DB" w:rsidR="00A302F3" w:rsidRDefault="00A302F3">
      <w:pPr>
        <w:pStyle w:val="BodyText"/>
        <w:ind w:left="5164"/>
        <w:rPr>
          <w:sz w:val="20"/>
        </w:rPr>
      </w:pPr>
    </w:p>
    <w:p w14:paraId="079CDA2A" w14:textId="77777777" w:rsidR="00A302F3" w:rsidRDefault="00A302F3">
      <w:pPr>
        <w:pStyle w:val="BodyText"/>
        <w:rPr>
          <w:sz w:val="20"/>
        </w:rPr>
      </w:pPr>
    </w:p>
    <w:p w14:paraId="276A2ABE" w14:textId="77777777" w:rsidR="00A302F3" w:rsidRDefault="00A302F3">
      <w:pPr>
        <w:pStyle w:val="BodyText"/>
        <w:spacing w:before="9"/>
      </w:pPr>
    </w:p>
    <w:p w14:paraId="2EF67851" w14:textId="180995FA" w:rsidR="00A302F3" w:rsidRDefault="0068068A">
      <w:pPr>
        <w:pStyle w:val="ListParagraph"/>
        <w:numPr>
          <w:ilvl w:val="0"/>
          <w:numId w:val="4"/>
        </w:numPr>
        <w:tabs>
          <w:tab w:val="left" w:pos="1221"/>
        </w:tabs>
        <w:spacing w:before="90" w:line="261" w:lineRule="auto"/>
        <w:ind w:left="1220" w:right="789"/>
        <w:jc w:val="left"/>
        <w:rPr>
          <w:sz w:val="24"/>
        </w:rPr>
      </w:pPr>
      <w:r>
        <w:rPr>
          <w:sz w:val="24"/>
        </w:rPr>
        <w:t>I agree that during</w:t>
      </w:r>
      <w:r>
        <w:rPr>
          <w:spacing w:val="-1"/>
          <w:sz w:val="24"/>
        </w:rPr>
        <w:t xml:space="preserve"> </w:t>
      </w:r>
      <w:r>
        <w:rPr>
          <w:sz w:val="24"/>
        </w:rPr>
        <w:t>my</w:t>
      </w:r>
      <w:r>
        <w:rPr>
          <w:spacing w:val="-4"/>
          <w:sz w:val="24"/>
        </w:rPr>
        <w:t xml:space="preserve"> </w:t>
      </w:r>
      <w:r>
        <w:rPr>
          <w:sz w:val="24"/>
        </w:rPr>
        <w:t xml:space="preserve">employment with </w:t>
      </w:r>
      <w:r w:rsidR="00B3313F">
        <w:rPr>
          <w:sz w:val="24"/>
        </w:rPr>
        <w:t>DFW Plus Hospice Care LLC</w:t>
      </w:r>
      <w:r>
        <w:rPr>
          <w:sz w:val="24"/>
        </w:rPr>
        <w:t xml:space="preserve"> or at any</w:t>
      </w:r>
      <w:r>
        <w:rPr>
          <w:spacing w:val="-4"/>
          <w:sz w:val="24"/>
        </w:rPr>
        <w:t xml:space="preserve"> </w:t>
      </w:r>
      <w:r>
        <w:rPr>
          <w:sz w:val="24"/>
        </w:rPr>
        <w:t>time thereafter, I</w:t>
      </w:r>
      <w:r>
        <w:rPr>
          <w:spacing w:val="-3"/>
          <w:sz w:val="24"/>
        </w:rPr>
        <w:t xml:space="preserve"> </w:t>
      </w:r>
      <w:r>
        <w:rPr>
          <w:sz w:val="24"/>
        </w:rPr>
        <w:t xml:space="preserve">will comply with all security precautions and measures of </w:t>
      </w:r>
      <w:r w:rsidR="00B3313F">
        <w:rPr>
          <w:sz w:val="24"/>
        </w:rPr>
        <w:t>DFW Plus Hospice Care LLC</w:t>
      </w:r>
      <w:r>
        <w:rPr>
          <w:sz w:val="24"/>
        </w:rPr>
        <w:t xml:space="preserve"> that are intended to maintain the confidentiality</w:t>
      </w:r>
      <w:r>
        <w:rPr>
          <w:spacing w:val="-11"/>
          <w:sz w:val="24"/>
        </w:rPr>
        <w:t xml:space="preserve"> </w:t>
      </w:r>
      <w:r>
        <w:rPr>
          <w:sz w:val="24"/>
        </w:rPr>
        <w:t>of</w:t>
      </w:r>
      <w:r>
        <w:rPr>
          <w:spacing w:val="-4"/>
          <w:sz w:val="24"/>
        </w:rPr>
        <w:t xml:space="preserve"> </w:t>
      </w:r>
      <w:r>
        <w:rPr>
          <w:sz w:val="24"/>
        </w:rPr>
        <w:t>its</w:t>
      </w:r>
      <w:r>
        <w:rPr>
          <w:spacing w:val="-3"/>
          <w:sz w:val="24"/>
        </w:rPr>
        <w:t xml:space="preserve"> </w:t>
      </w:r>
      <w:r>
        <w:rPr>
          <w:sz w:val="24"/>
        </w:rPr>
        <w:t>Confidential Information</w:t>
      </w:r>
      <w:r>
        <w:rPr>
          <w:spacing w:val="-4"/>
          <w:sz w:val="24"/>
        </w:rPr>
        <w:t xml:space="preserve"> </w:t>
      </w:r>
      <w:r>
        <w:rPr>
          <w:sz w:val="24"/>
        </w:rPr>
        <w:t>and</w:t>
      </w:r>
      <w:r>
        <w:rPr>
          <w:spacing w:val="-4"/>
          <w:sz w:val="24"/>
        </w:rPr>
        <w:t xml:space="preserve"> </w:t>
      </w:r>
      <w:r>
        <w:rPr>
          <w:sz w:val="24"/>
        </w:rPr>
        <w:t>to</w:t>
      </w:r>
      <w:r>
        <w:rPr>
          <w:spacing w:val="-3"/>
          <w:sz w:val="24"/>
        </w:rPr>
        <w:t xml:space="preserve"> </w:t>
      </w:r>
      <w:r>
        <w:rPr>
          <w:sz w:val="24"/>
        </w:rPr>
        <w:t>limit</w:t>
      </w:r>
      <w:r>
        <w:rPr>
          <w:spacing w:val="-5"/>
          <w:sz w:val="24"/>
        </w:rPr>
        <w:t xml:space="preserve"> </w:t>
      </w:r>
      <w:r>
        <w:rPr>
          <w:sz w:val="24"/>
        </w:rPr>
        <w:t>its</w:t>
      </w:r>
      <w:r>
        <w:rPr>
          <w:spacing w:val="-6"/>
          <w:sz w:val="24"/>
        </w:rPr>
        <w:t xml:space="preserve"> </w:t>
      </w:r>
      <w:r>
        <w:rPr>
          <w:sz w:val="24"/>
        </w:rPr>
        <w:t>distribution</w:t>
      </w:r>
      <w:r>
        <w:rPr>
          <w:spacing w:val="-3"/>
          <w:sz w:val="24"/>
        </w:rPr>
        <w:t xml:space="preserve"> </w:t>
      </w:r>
      <w:r>
        <w:rPr>
          <w:sz w:val="24"/>
        </w:rPr>
        <w:t>to</w:t>
      </w:r>
      <w:r>
        <w:rPr>
          <w:spacing w:val="-6"/>
          <w:sz w:val="24"/>
        </w:rPr>
        <w:t xml:space="preserve"> </w:t>
      </w:r>
      <w:r>
        <w:rPr>
          <w:sz w:val="24"/>
        </w:rPr>
        <w:t>instances</w:t>
      </w:r>
      <w:r>
        <w:rPr>
          <w:spacing w:val="-3"/>
          <w:sz w:val="24"/>
        </w:rPr>
        <w:t xml:space="preserve"> </w:t>
      </w:r>
      <w:r>
        <w:rPr>
          <w:sz w:val="24"/>
        </w:rPr>
        <w:t>of</w:t>
      </w:r>
      <w:r>
        <w:rPr>
          <w:spacing w:val="-4"/>
          <w:sz w:val="24"/>
        </w:rPr>
        <w:t xml:space="preserve"> </w:t>
      </w:r>
      <w:r>
        <w:rPr>
          <w:sz w:val="24"/>
        </w:rPr>
        <w:t>a</w:t>
      </w:r>
      <w:r>
        <w:rPr>
          <w:spacing w:val="-7"/>
          <w:sz w:val="24"/>
        </w:rPr>
        <w:t xml:space="preserve"> </w:t>
      </w:r>
      <w:r>
        <w:rPr>
          <w:sz w:val="24"/>
        </w:rPr>
        <w:t>legitimate need to know basis that are intended to promote the best interests of the Company.</w:t>
      </w:r>
    </w:p>
    <w:p w14:paraId="4072853B" w14:textId="7DF00185" w:rsidR="00A302F3" w:rsidRDefault="0068068A">
      <w:pPr>
        <w:pStyle w:val="ListParagraph"/>
        <w:numPr>
          <w:ilvl w:val="0"/>
          <w:numId w:val="4"/>
        </w:numPr>
        <w:tabs>
          <w:tab w:val="left" w:pos="1221"/>
        </w:tabs>
        <w:spacing w:before="4" w:line="261" w:lineRule="auto"/>
        <w:ind w:left="1220" w:right="669"/>
        <w:jc w:val="left"/>
        <w:rPr>
          <w:sz w:val="24"/>
        </w:rPr>
      </w:pPr>
      <w:r>
        <w:rPr>
          <w:sz w:val="24"/>
        </w:rPr>
        <w:t>I</w:t>
      </w:r>
      <w:r>
        <w:rPr>
          <w:spacing w:val="-2"/>
          <w:sz w:val="24"/>
        </w:rPr>
        <w:t xml:space="preserve"> </w:t>
      </w:r>
      <w:r>
        <w:rPr>
          <w:sz w:val="24"/>
        </w:rPr>
        <w:t>agree</w:t>
      </w:r>
      <w:r>
        <w:rPr>
          <w:spacing w:val="-2"/>
          <w:sz w:val="24"/>
        </w:rPr>
        <w:t xml:space="preserve"> </w:t>
      </w:r>
      <w:r>
        <w:rPr>
          <w:sz w:val="24"/>
        </w:rPr>
        <w:t>that</w:t>
      </w:r>
      <w:r>
        <w:rPr>
          <w:spacing w:val="-1"/>
          <w:sz w:val="24"/>
        </w:rPr>
        <w:t xml:space="preserve"> </w:t>
      </w:r>
      <w:r>
        <w:rPr>
          <w:sz w:val="24"/>
        </w:rPr>
        <w:t>during</w:t>
      </w:r>
      <w:r>
        <w:rPr>
          <w:spacing w:val="-4"/>
          <w:sz w:val="24"/>
        </w:rPr>
        <w:t xml:space="preserve"> </w:t>
      </w:r>
      <w:r>
        <w:rPr>
          <w:sz w:val="24"/>
        </w:rPr>
        <w:t>my</w:t>
      </w:r>
      <w:r>
        <w:rPr>
          <w:spacing w:val="-6"/>
          <w:sz w:val="24"/>
        </w:rPr>
        <w:t xml:space="preserve"> </w:t>
      </w:r>
      <w:r>
        <w:rPr>
          <w:sz w:val="24"/>
        </w:rPr>
        <w:t>employment</w:t>
      </w:r>
      <w:r>
        <w:rPr>
          <w:spacing w:val="-1"/>
          <w:sz w:val="24"/>
        </w:rPr>
        <w:t xml:space="preserve"> </w:t>
      </w:r>
      <w:r>
        <w:rPr>
          <w:sz w:val="24"/>
        </w:rPr>
        <w:t>with</w:t>
      </w:r>
      <w:r>
        <w:rPr>
          <w:spacing w:val="-1"/>
          <w:sz w:val="24"/>
        </w:rPr>
        <w:t xml:space="preserve"> </w:t>
      </w:r>
      <w:r w:rsidR="00B3313F">
        <w:rPr>
          <w:sz w:val="24"/>
        </w:rPr>
        <w:t>DFW Plus Hospice Care LLC</w:t>
      </w:r>
      <w:r>
        <w:rPr>
          <w:spacing w:val="-2"/>
          <w:sz w:val="24"/>
        </w:rPr>
        <w:t xml:space="preserve"> </w:t>
      </w:r>
      <w:r>
        <w:rPr>
          <w:sz w:val="24"/>
        </w:rPr>
        <w:t>or</w:t>
      </w:r>
      <w:r>
        <w:rPr>
          <w:spacing w:val="-2"/>
          <w:sz w:val="24"/>
        </w:rPr>
        <w:t xml:space="preserve"> </w:t>
      </w:r>
      <w:r>
        <w:rPr>
          <w:sz w:val="24"/>
        </w:rPr>
        <w:t>at</w:t>
      </w:r>
      <w:r>
        <w:rPr>
          <w:spacing w:val="-1"/>
          <w:sz w:val="24"/>
        </w:rPr>
        <w:t xml:space="preserve"> </w:t>
      </w:r>
      <w:r>
        <w:rPr>
          <w:sz w:val="24"/>
        </w:rPr>
        <w:t>any</w:t>
      </w:r>
      <w:r>
        <w:rPr>
          <w:spacing w:val="-6"/>
          <w:sz w:val="24"/>
        </w:rPr>
        <w:t xml:space="preserve"> </w:t>
      </w:r>
      <w:r>
        <w:rPr>
          <w:sz w:val="24"/>
        </w:rPr>
        <w:t>time</w:t>
      </w:r>
      <w:r>
        <w:rPr>
          <w:spacing w:val="-2"/>
          <w:sz w:val="24"/>
        </w:rPr>
        <w:t xml:space="preserve"> </w:t>
      </w:r>
      <w:r>
        <w:rPr>
          <w:sz w:val="24"/>
        </w:rPr>
        <w:t>thereafter, I</w:t>
      </w:r>
      <w:r>
        <w:rPr>
          <w:spacing w:val="-5"/>
          <w:sz w:val="24"/>
        </w:rPr>
        <w:t xml:space="preserve"> </w:t>
      </w:r>
      <w:r>
        <w:rPr>
          <w:sz w:val="24"/>
        </w:rPr>
        <w:t>will</w:t>
      </w:r>
      <w:r>
        <w:rPr>
          <w:spacing w:val="-1"/>
          <w:sz w:val="24"/>
        </w:rPr>
        <w:t xml:space="preserve"> </w:t>
      </w:r>
      <w:r>
        <w:rPr>
          <w:sz w:val="24"/>
        </w:rPr>
        <w:t>not</w:t>
      </w:r>
      <w:r>
        <w:rPr>
          <w:spacing w:val="-1"/>
          <w:sz w:val="24"/>
        </w:rPr>
        <w:t xml:space="preserve"> </w:t>
      </w:r>
      <w:r>
        <w:rPr>
          <w:sz w:val="24"/>
        </w:rPr>
        <w:t>make copies, summaries, or extracts of Confidential Information, nor will I remove any Confidential Information from</w:t>
      </w:r>
      <w:r>
        <w:rPr>
          <w:spacing w:val="34"/>
          <w:sz w:val="24"/>
        </w:rPr>
        <w:t xml:space="preserve"> </w:t>
      </w:r>
      <w:r>
        <w:rPr>
          <w:sz w:val="24"/>
        </w:rPr>
        <w:t xml:space="preserve">the place of business unless authorized by </w:t>
      </w:r>
      <w:r w:rsidR="00B3313F">
        <w:rPr>
          <w:sz w:val="24"/>
        </w:rPr>
        <w:t>DFW Plus Hospice Care LLC</w:t>
      </w:r>
      <w:r>
        <w:rPr>
          <w:sz w:val="24"/>
        </w:rPr>
        <w:t>.</w:t>
      </w:r>
    </w:p>
    <w:p w14:paraId="046DFF0E" w14:textId="16F72DFF" w:rsidR="00A302F3" w:rsidRDefault="0068068A">
      <w:pPr>
        <w:pStyle w:val="ListParagraph"/>
        <w:numPr>
          <w:ilvl w:val="0"/>
          <w:numId w:val="4"/>
        </w:numPr>
        <w:tabs>
          <w:tab w:val="left" w:pos="1221"/>
        </w:tabs>
        <w:spacing w:before="7" w:line="261" w:lineRule="auto"/>
        <w:ind w:left="1220" w:right="992"/>
        <w:jc w:val="left"/>
        <w:rPr>
          <w:sz w:val="24"/>
        </w:rPr>
      </w:pPr>
      <w:r>
        <w:rPr>
          <w:sz w:val="24"/>
        </w:rPr>
        <w:t xml:space="preserve">I agree that during my employment with </w:t>
      </w:r>
      <w:r w:rsidR="00B3313F">
        <w:rPr>
          <w:sz w:val="24"/>
        </w:rPr>
        <w:t>DFW Plus Hospice Care LLC</w:t>
      </w:r>
      <w:r>
        <w:rPr>
          <w:sz w:val="24"/>
        </w:rPr>
        <w:t xml:space="preserve"> or at any time thereafter, I will not disclose</w:t>
      </w:r>
      <w:r>
        <w:rPr>
          <w:spacing w:val="-4"/>
          <w:sz w:val="24"/>
        </w:rPr>
        <w:t xml:space="preserve"> </w:t>
      </w:r>
      <w:r>
        <w:rPr>
          <w:sz w:val="24"/>
        </w:rPr>
        <w:t>any</w:t>
      </w:r>
      <w:r>
        <w:rPr>
          <w:spacing w:val="-8"/>
          <w:sz w:val="24"/>
        </w:rPr>
        <w:t xml:space="preserve"> </w:t>
      </w:r>
      <w:r>
        <w:rPr>
          <w:sz w:val="24"/>
        </w:rPr>
        <w:t>Confidential Information</w:t>
      </w:r>
      <w:r>
        <w:rPr>
          <w:spacing w:val="-3"/>
          <w:sz w:val="24"/>
        </w:rPr>
        <w:t xml:space="preserve"> </w:t>
      </w:r>
      <w:r>
        <w:rPr>
          <w:sz w:val="24"/>
        </w:rPr>
        <w:t>concerning</w:t>
      </w:r>
      <w:r>
        <w:rPr>
          <w:spacing w:val="-3"/>
          <w:sz w:val="24"/>
        </w:rPr>
        <w:t xml:space="preserve"> </w:t>
      </w:r>
      <w:r w:rsidR="00B3313F">
        <w:rPr>
          <w:sz w:val="24"/>
        </w:rPr>
        <w:t>DFW Plus Hospice Care LLC</w:t>
      </w:r>
      <w:r>
        <w:rPr>
          <w:spacing w:val="-4"/>
          <w:sz w:val="24"/>
        </w:rPr>
        <w:t xml:space="preserve"> </w:t>
      </w:r>
      <w:r>
        <w:rPr>
          <w:sz w:val="24"/>
        </w:rPr>
        <w:t>or</w:t>
      </w:r>
      <w:r>
        <w:rPr>
          <w:spacing w:val="-4"/>
          <w:sz w:val="24"/>
        </w:rPr>
        <w:t xml:space="preserve"> </w:t>
      </w:r>
      <w:r>
        <w:rPr>
          <w:sz w:val="24"/>
        </w:rPr>
        <w:t>its</w:t>
      </w:r>
      <w:r>
        <w:rPr>
          <w:spacing w:val="-2"/>
          <w:sz w:val="24"/>
        </w:rPr>
        <w:t xml:space="preserve"> </w:t>
      </w:r>
      <w:r>
        <w:rPr>
          <w:sz w:val="24"/>
        </w:rPr>
        <w:t>affiliated</w:t>
      </w:r>
      <w:r>
        <w:rPr>
          <w:spacing w:val="-3"/>
          <w:sz w:val="24"/>
        </w:rPr>
        <w:t xml:space="preserve"> </w:t>
      </w:r>
      <w:r>
        <w:rPr>
          <w:sz w:val="24"/>
        </w:rPr>
        <w:t>corporations which</w:t>
      </w:r>
      <w:r>
        <w:rPr>
          <w:spacing w:val="37"/>
          <w:sz w:val="24"/>
        </w:rPr>
        <w:t xml:space="preserve"> </w:t>
      </w:r>
      <w:r>
        <w:rPr>
          <w:sz w:val="24"/>
        </w:rPr>
        <w:t>could</w:t>
      </w:r>
      <w:r>
        <w:rPr>
          <w:spacing w:val="37"/>
          <w:sz w:val="24"/>
        </w:rPr>
        <w:t xml:space="preserve"> </w:t>
      </w:r>
      <w:r>
        <w:rPr>
          <w:sz w:val="24"/>
        </w:rPr>
        <w:t>adversely</w:t>
      </w:r>
      <w:r>
        <w:rPr>
          <w:spacing w:val="37"/>
          <w:sz w:val="24"/>
        </w:rPr>
        <w:t xml:space="preserve"> </w:t>
      </w:r>
      <w:r>
        <w:rPr>
          <w:sz w:val="24"/>
        </w:rPr>
        <w:t>affect</w:t>
      </w:r>
      <w:r>
        <w:rPr>
          <w:spacing w:val="39"/>
          <w:sz w:val="24"/>
        </w:rPr>
        <w:t xml:space="preserve"> </w:t>
      </w:r>
      <w:r>
        <w:rPr>
          <w:sz w:val="24"/>
        </w:rPr>
        <w:t>the</w:t>
      </w:r>
      <w:r>
        <w:rPr>
          <w:spacing w:val="37"/>
          <w:sz w:val="24"/>
        </w:rPr>
        <w:t xml:space="preserve"> </w:t>
      </w:r>
      <w:r>
        <w:rPr>
          <w:sz w:val="24"/>
        </w:rPr>
        <w:t>organization’s</w:t>
      </w:r>
      <w:r>
        <w:rPr>
          <w:spacing w:val="40"/>
          <w:sz w:val="24"/>
        </w:rPr>
        <w:t xml:space="preserve"> </w:t>
      </w:r>
      <w:r>
        <w:rPr>
          <w:sz w:val="24"/>
        </w:rPr>
        <w:t>image,</w:t>
      </w:r>
      <w:r>
        <w:rPr>
          <w:spacing w:val="39"/>
          <w:sz w:val="24"/>
        </w:rPr>
        <w:t xml:space="preserve"> </w:t>
      </w:r>
      <w:r>
        <w:rPr>
          <w:sz w:val="24"/>
        </w:rPr>
        <w:t>reputation,</w:t>
      </w:r>
      <w:r>
        <w:rPr>
          <w:spacing w:val="39"/>
          <w:sz w:val="24"/>
        </w:rPr>
        <w:t xml:space="preserve"> </w:t>
      </w:r>
      <w:r>
        <w:rPr>
          <w:sz w:val="24"/>
        </w:rPr>
        <w:t>or</w:t>
      </w:r>
      <w:r>
        <w:rPr>
          <w:spacing w:val="40"/>
          <w:sz w:val="24"/>
        </w:rPr>
        <w:t xml:space="preserve"> </w:t>
      </w:r>
      <w:r>
        <w:rPr>
          <w:sz w:val="24"/>
        </w:rPr>
        <w:t>value.</w:t>
      </w:r>
    </w:p>
    <w:p w14:paraId="0ADE6EAB" w14:textId="77777777" w:rsidR="00A302F3" w:rsidRDefault="00A302F3">
      <w:pPr>
        <w:pStyle w:val="BodyText"/>
        <w:spacing w:before="1"/>
        <w:rPr>
          <w:sz w:val="27"/>
        </w:rPr>
      </w:pPr>
    </w:p>
    <w:p w14:paraId="12483A8A" w14:textId="77777777" w:rsidR="00A302F3" w:rsidRDefault="0068068A">
      <w:pPr>
        <w:spacing w:before="1"/>
        <w:ind w:left="500"/>
        <w:rPr>
          <w:b/>
          <w:i/>
        </w:rPr>
      </w:pPr>
      <w:r>
        <w:rPr>
          <w:b/>
          <w:i/>
          <w:sz w:val="24"/>
        </w:rPr>
        <w:t>F</w:t>
      </w:r>
      <w:r>
        <w:rPr>
          <w:b/>
          <w:i/>
        </w:rPr>
        <w:t>ormer</w:t>
      </w:r>
      <w:r>
        <w:rPr>
          <w:b/>
          <w:i/>
          <w:spacing w:val="-11"/>
        </w:rPr>
        <w:t xml:space="preserve"> </w:t>
      </w:r>
      <w:r>
        <w:rPr>
          <w:b/>
          <w:i/>
        </w:rPr>
        <w:t>employer’s</w:t>
      </w:r>
      <w:r>
        <w:rPr>
          <w:b/>
          <w:i/>
          <w:spacing w:val="-9"/>
        </w:rPr>
        <w:t xml:space="preserve"> </w:t>
      </w:r>
      <w:r>
        <w:rPr>
          <w:b/>
          <w:i/>
        </w:rPr>
        <w:t>confidential</w:t>
      </w:r>
      <w:r>
        <w:rPr>
          <w:b/>
          <w:i/>
          <w:spacing w:val="-9"/>
        </w:rPr>
        <w:t xml:space="preserve"> </w:t>
      </w:r>
      <w:r>
        <w:rPr>
          <w:b/>
          <w:i/>
          <w:spacing w:val="-2"/>
        </w:rPr>
        <w:t>information</w:t>
      </w:r>
    </w:p>
    <w:p w14:paraId="77FA7E3F" w14:textId="77777777" w:rsidR="00A302F3" w:rsidRDefault="00A302F3">
      <w:pPr>
        <w:pStyle w:val="BodyText"/>
        <w:spacing w:before="5"/>
        <w:rPr>
          <w:b/>
          <w:i/>
          <w:sz w:val="25"/>
        </w:rPr>
      </w:pPr>
    </w:p>
    <w:p w14:paraId="5FCA26FA" w14:textId="54655BAF" w:rsidR="00A302F3" w:rsidRDefault="0068068A">
      <w:pPr>
        <w:pStyle w:val="ListParagraph"/>
        <w:numPr>
          <w:ilvl w:val="0"/>
          <w:numId w:val="4"/>
        </w:numPr>
        <w:tabs>
          <w:tab w:val="left" w:pos="1221"/>
        </w:tabs>
        <w:spacing w:line="261" w:lineRule="auto"/>
        <w:ind w:left="1220" w:right="191"/>
        <w:jc w:val="left"/>
        <w:rPr>
          <w:sz w:val="24"/>
        </w:rPr>
      </w:pPr>
      <w:r>
        <w:rPr>
          <w:sz w:val="24"/>
        </w:rPr>
        <w:t xml:space="preserve">I agree that during my employment with </w:t>
      </w:r>
      <w:r w:rsidR="00B3313F">
        <w:rPr>
          <w:sz w:val="24"/>
        </w:rPr>
        <w:t>DFW Plus Hospice Care LLC</w:t>
      </w:r>
      <w:r>
        <w:rPr>
          <w:sz w:val="24"/>
        </w:rPr>
        <w:t xml:space="preserve"> I will not improperly use or disclose any proprietary</w:t>
      </w:r>
      <w:r>
        <w:rPr>
          <w:spacing w:val="-6"/>
          <w:sz w:val="24"/>
        </w:rPr>
        <w:t xml:space="preserve"> </w:t>
      </w:r>
      <w:r>
        <w:rPr>
          <w:sz w:val="24"/>
        </w:rPr>
        <w:t>information</w:t>
      </w:r>
      <w:r>
        <w:rPr>
          <w:spacing w:val="-1"/>
          <w:sz w:val="24"/>
        </w:rPr>
        <w:t xml:space="preserve"> </w:t>
      </w:r>
      <w:r>
        <w:rPr>
          <w:sz w:val="24"/>
        </w:rPr>
        <w:t>of</w:t>
      </w:r>
      <w:r>
        <w:rPr>
          <w:spacing w:val="-2"/>
          <w:sz w:val="24"/>
        </w:rPr>
        <w:t xml:space="preserve"> </w:t>
      </w:r>
      <w:r>
        <w:rPr>
          <w:sz w:val="24"/>
        </w:rPr>
        <w:t>any</w:t>
      </w:r>
      <w:r>
        <w:rPr>
          <w:spacing w:val="-6"/>
          <w:sz w:val="24"/>
        </w:rPr>
        <w:t xml:space="preserve"> </w:t>
      </w:r>
      <w:r>
        <w:rPr>
          <w:sz w:val="24"/>
        </w:rPr>
        <w:t>former</w:t>
      </w:r>
      <w:r>
        <w:rPr>
          <w:spacing w:val="-2"/>
          <w:sz w:val="24"/>
        </w:rPr>
        <w:t xml:space="preserve"> </w:t>
      </w:r>
      <w:r>
        <w:rPr>
          <w:sz w:val="24"/>
        </w:rPr>
        <w:t>or</w:t>
      </w:r>
      <w:r>
        <w:rPr>
          <w:spacing w:val="-2"/>
          <w:sz w:val="24"/>
        </w:rPr>
        <w:t xml:space="preserve"> </w:t>
      </w:r>
      <w:r>
        <w:rPr>
          <w:sz w:val="24"/>
        </w:rPr>
        <w:t>concurrent</w:t>
      </w:r>
      <w:r>
        <w:rPr>
          <w:spacing w:val="-1"/>
          <w:sz w:val="24"/>
        </w:rPr>
        <w:t xml:space="preserve"> </w:t>
      </w:r>
      <w:r>
        <w:rPr>
          <w:sz w:val="24"/>
        </w:rPr>
        <w:t>employer</w:t>
      </w:r>
      <w:r>
        <w:rPr>
          <w:spacing w:val="-2"/>
          <w:sz w:val="24"/>
        </w:rPr>
        <w:t xml:space="preserve"> </w:t>
      </w:r>
      <w:r>
        <w:rPr>
          <w:sz w:val="24"/>
        </w:rPr>
        <w:t>or</w:t>
      </w:r>
      <w:r>
        <w:rPr>
          <w:spacing w:val="-2"/>
          <w:sz w:val="24"/>
        </w:rPr>
        <w:t xml:space="preserve"> </w:t>
      </w:r>
      <w:r>
        <w:rPr>
          <w:sz w:val="24"/>
        </w:rPr>
        <w:t>other</w:t>
      </w:r>
      <w:r>
        <w:rPr>
          <w:spacing w:val="-2"/>
          <w:sz w:val="24"/>
        </w:rPr>
        <w:t xml:space="preserve"> </w:t>
      </w:r>
      <w:r>
        <w:rPr>
          <w:sz w:val="24"/>
        </w:rPr>
        <w:t>person,</w:t>
      </w:r>
      <w:r>
        <w:rPr>
          <w:spacing w:val="-1"/>
          <w:sz w:val="24"/>
        </w:rPr>
        <w:t xml:space="preserve"> </w:t>
      </w:r>
      <w:r>
        <w:rPr>
          <w:sz w:val="24"/>
        </w:rPr>
        <w:t>or</w:t>
      </w:r>
      <w:r>
        <w:rPr>
          <w:spacing w:val="-2"/>
          <w:sz w:val="24"/>
        </w:rPr>
        <w:t xml:space="preserve"> </w:t>
      </w:r>
      <w:r>
        <w:rPr>
          <w:sz w:val="24"/>
        </w:rPr>
        <w:t>entity</w:t>
      </w:r>
      <w:r>
        <w:rPr>
          <w:spacing w:val="-6"/>
          <w:sz w:val="24"/>
        </w:rPr>
        <w:t xml:space="preserve"> </w:t>
      </w:r>
      <w:r>
        <w:rPr>
          <w:sz w:val="24"/>
        </w:rPr>
        <w:t>and I</w:t>
      </w:r>
      <w:r>
        <w:rPr>
          <w:spacing w:val="-5"/>
          <w:sz w:val="24"/>
        </w:rPr>
        <w:t xml:space="preserve"> </w:t>
      </w:r>
      <w:r>
        <w:rPr>
          <w:sz w:val="24"/>
        </w:rPr>
        <w:t>will not</w:t>
      </w:r>
      <w:r>
        <w:rPr>
          <w:spacing w:val="-1"/>
          <w:sz w:val="24"/>
        </w:rPr>
        <w:t xml:space="preserve"> </w:t>
      </w:r>
      <w:r>
        <w:rPr>
          <w:sz w:val="24"/>
        </w:rPr>
        <w:t xml:space="preserve">bring onto the premises of </w:t>
      </w:r>
      <w:r w:rsidR="00B3313F">
        <w:rPr>
          <w:sz w:val="24"/>
        </w:rPr>
        <w:t>DFW Plus Hospice Care LLC</w:t>
      </w:r>
      <w:r>
        <w:rPr>
          <w:sz w:val="24"/>
        </w:rPr>
        <w:t xml:space="preserve"> any unpublished document or proprietary information belonging to any such employer, person or entity unless consented to in writing by such employer, person, or entity.</w:t>
      </w:r>
    </w:p>
    <w:p w14:paraId="69463AD5" w14:textId="77777777" w:rsidR="00A302F3" w:rsidRDefault="00A302F3">
      <w:pPr>
        <w:pStyle w:val="BodyText"/>
        <w:spacing w:before="5"/>
        <w:rPr>
          <w:sz w:val="26"/>
        </w:rPr>
      </w:pPr>
    </w:p>
    <w:p w14:paraId="464BDA71" w14:textId="77777777" w:rsidR="00A302F3" w:rsidRDefault="0068068A">
      <w:pPr>
        <w:pStyle w:val="Heading3"/>
      </w:pPr>
      <w:r>
        <w:t>Return</w:t>
      </w:r>
      <w:r>
        <w:rPr>
          <w:spacing w:val="-2"/>
        </w:rPr>
        <w:t xml:space="preserve"> </w:t>
      </w:r>
      <w:r>
        <w:t>of</w:t>
      </w:r>
      <w:r>
        <w:rPr>
          <w:spacing w:val="-2"/>
        </w:rPr>
        <w:t xml:space="preserve"> </w:t>
      </w:r>
      <w:r>
        <w:t>Employer’s</w:t>
      </w:r>
      <w:r>
        <w:rPr>
          <w:spacing w:val="-1"/>
        </w:rPr>
        <w:t xml:space="preserve"> </w:t>
      </w:r>
      <w:r>
        <w:rPr>
          <w:spacing w:val="-2"/>
        </w:rPr>
        <w:t>Property</w:t>
      </w:r>
    </w:p>
    <w:p w14:paraId="6707EB74" w14:textId="7022DDE0" w:rsidR="00A302F3" w:rsidRDefault="0068068A">
      <w:pPr>
        <w:pStyle w:val="ListParagraph"/>
        <w:numPr>
          <w:ilvl w:val="0"/>
          <w:numId w:val="4"/>
        </w:numPr>
        <w:tabs>
          <w:tab w:val="left" w:pos="1221"/>
        </w:tabs>
        <w:spacing w:before="19" w:line="261" w:lineRule="auto"/>
        <w:ind w:left="1220" w:right="254"/>
        <w:jc w:val="left"/>
        <w:rPr>
          <w:sz w:val="24"/>
        </w:rPr>
      </w:pPr>
      <w:r>
        <w:rPr>
          <w:sz w:val="24"/>
        </w:rPr>
        <w:t>I</w:t>
      </w:r>
      <w:r>
        <w:rPr>
          <w:spacing w:val="-2"/>
          <w:sz w:val="24"/>
        </w:rPr>
        <w:t xml:space="preserve"> </w:t>
      </w:r>
      <w:r>
        <w:rPr>
          <w:sz w:val="24"/>
        </w:rPr>
        <w:t>agree</w:t>
      </w:r>
      <w:r>
        <w:rPr>
          <w:spacing w:val="-2"/>
          <w:sz w:val="24"/>
        </w:rPr>
        <w:t xml:space="preserve"> </w:t>
      </w:r>
      <w:r>
        <w:rPr>
          <w:sz w:val="24"/>
        </w:rPr>
        <w:t>that</w:t>
      </w:r>
      <w:r>
        <w:rPr>
          <w:spacing w:val="-1"/>
          <w:sz w:val="24"/>
        </w:rPr>
        <w:t xml:space="preserve"> </w:t>
      </w:r>
      <w:r>
        <w:rPr>
          <w:sz w:val="24"/>
        </w:rPr>
        <w:t>on</w:t>
      </w:r>
      <w:r>
        <w:rPr>
          <w:spacing w:val="-1"/>
          <w:sz w:val="24"/>
        </w:rPr>
        <w:t xml:space="preserve"> </w:t>
      </w:r>
      <w:r>
        <w:rPr>
          <w:sz w:val="24"/>
        </w:rPr>
        <w:t>termination</w:t>
      </w:r>
      <w:r>
        <w:rPr>
          <w:spacing w:val="-1"/>
          <w:sz w:val="24"/>
        </w:rPr>
        <w:t xml:space="preserve"> </w:t>
      </w:r>
      <w:r>
        <w:rPr>
          <w:sz w:val="24"/>
        </w:rPr>
        <w:t>of</w:t>
      </w:r>
      <w:r>
        <w:rPr>
          <w:spacing w:val="-2"/>
          <w:sz w:val="24"/>
        </w:rPr>
        <w:t xml:space="preserve"> </w:t>
      </w:r>
      <w:r>
        <w:rPr>
          <w:sz w:val="24"/>
        </w:rPr>
        <w:t>my</w:t>
      </w:r>
      <w:r>
        <w:rPr>
          <w:spacing w:val="-6"/>
          <w:sz w:val="24"/>
        </w:rPr>
        <w:t xml:space="preserve"> </w:t>
      </w:r>
      <w:r>
        <w:rPr>
          <w:sz w:val="24"/>
        </w:rPr>
        <w:t>employment</w:t>
      </w:r>
      <w:r>
        <w:rPr>
          <w:spacing w:val="-1"/>
          <w:sz w:val="24"/>
        </w:rPr>
        <w:t xml:space="preserve"> </w:t>
      </w:r>
      <w:r>
        <w:rPr>
          <w:sz w:val="24"/>
        </w:rPr>
        <w:t>with</w:t>
      </w:r>
      <w:r>
        <w:rPr>
          <w:spacing w:val="-1"/>
          <w:sz w:val="24"/>
        </w:rPr>
        <w:t xml:space="preserve"> </w:t>
      </w:r>
      <w:r w:rsidR="00B3313F">
        <w:rPr>
          <w:sz w:val="24"/>
        </w:rPr>
        <w:t>DFW Plus Hospice Care LLC</w:t>
      </w:r>
      <w:r>
        <w:rPr>
          <w:spacing w:val="-2"/>
          <w:sz w:val="24"/>
        </w:rPr>
        <w:t xml:space="preserve"> </w:t>
      </w:r>
      <w:r>
        <w:rPr>
          <w:sz w:val="24"/>
        </w:rPr>
        <w:t>or</w:t>
      </w:r>
      <w:r>
        <w:rPr>
          <w:spacing w:val="-1"/>
          <w:sz w:val="24"/>
        </w:rPr>
        <w:t xml:space="preserve"> </w:t>
      </w:r>
      <w:r>
        <w:rPr>
          <w:sz w:val="24"/>
        </w:rPr>
        <w:t>at</w:t>
      </w:r>
      <w:r>
        <w:rPr>
          <w:spacing w:val="-1"/>
          <w:sz w:val="24"/>
        </w:rPr>
        <w:t xml:space="preserve"> </w:t>
      </w:r>
      <w:r>
        <w:rPr>
          <w:sz w:val="24"/>
        </w:rPr>
        <w:t>any</w:t>
      </w:r>
      <w:r>
        <w:rPr>
          <w:spacing w:val="-6"/>
          <w:sz w:val="24"/>
        </w:rPr>
        <w:t xml:space="preserve"> </w:t>
      </w:r>
      <w:r>
        <w:rPr>
          <w:sz w:val="24"/>
        </w:rPr>
        <w:t>time</w:t>
      </w:r>
      <w:r>
        <w:rPr>
          <w:spacing w:val="-2"/>
          <w:sz w:val="24"/>
        </w:rPr>
        <w:t xml:space="preserve"> </w:t>
      </w:r>
      <w:r w:rsidR="00B3313F">
        <w:rPr>
          <w:sz w:val="24"/>
        </w:rPr>
        <w:t>DFW Plus Hospice Care LLC</w:t>
      </w:r>
      <w:r>
        <w:rPr>
          <w:sz w:val="24"/>
        </w:rPr>
        <w:t xml:space="preserve"> may</w:t>
      </w:r>
      <w:r>
        <w:rPr>
          <w:spacing w:val="-6"/>
          <w:sz w:val="24"/>
        </w:rPr>
        <w:t xml:space="preserve"> </w:t>
      </w:r>
      <w:r>
        <w:rPr>
          <w:sz w:val="24"/>
        </w:rPr>
        <w:t>request,</w:t>
      </w:r>
      <w:r>
        <w:rPr>
          <w:spacing w:val="-1"/>
          <w:sz w:val="24"/>
        </w:rPr>
        <w:t xml:space="preserve"> </w:t>
      </w:r>
      <w:r>
        <w:rPr>
          <w:sz w:val="24"/>
        </w:rPr>
        <w:t>to</w:t>
      </w:r>
      <w:r>
        <w:rPr>
          <w:spacing w:val="-1"/>
          <w:sz w:val="24"/>
        </w:rPr>
        <w:t xml:space="preserve"> </w:t>
      </w:r>
      <w:r>
        <w:rPr>
          <w:sz w:val="24"/>
        </w:rPr>
        <w:t>promptly</w:t>
      </w:r>
      <w:r>
        <w:rPr>
          <w:spacing w:val="-4"/>
          <w:sz w:val="24"/>
        </w:rPr>
        <w:t xml:space="preserve"> </w:t>
      </w:r>
      <w:r>
        <w:rPr>
          <w:sz w:val="24"/>
        </w:rPr>
        <w:t>deliver</w:t>
      </w:r>
      <w:r>
        <w:rPr>
          <w:spacing w:val="-2"/>
          <w:sz w:val="24"/>
        </w:rPr>
        <w:t xml:space="preserve"> </w:t>
      </w:r>
      <w:r>
        <w:rPr>
          <w:sz w:val="24"/>
        </w:rPr>
        <w:t>all</w:t>
      </w:r>
      <w:r>
        <w:rPr>
          <w:spacing w:val="-1"/>
          <w:sz w:val="24"/>
        </w:rPr>
        <w:t xml:space="preserve"> </w:t>
      </w:r>
      <w:r>
        <w:rPr>
          <w:sz w:val="24"/>
        </w:rPr>
        <w:t>memoranda, notes,</w:t>
      </w:r>
      <w:r>
        <w:rPr>
          <w:spacing w:val="-1"/>
          <w:sz w:val="24"/>
        </w:rPr>
        <w:t xml:space="preserve"> </w:t>
      </w:r>
      <w:r>
        <w:rPr>
          <w:sz w:val="24"/>
        </w:rPr>
        <w:t>records, reports,</w:t>
      </w:r>
      <w:r>
        <w:rPr>
          <w:spacing w:val="-1"/>
          <w:sz w:val="24"/>
        </w:rPr>
        <w:t xml:space="preserve"> </w:t>
      </w:r>
      <w:r>
        <w:rPr>
          <w:sz w:val="24"/>
        </w:rPr>
        <w:t>manuals,</w:t>
      </w:r>
      <w:r>
        <w:rPr>
          <w:spacing w:val="-1"/>
          <w:sz w:val="24"/>
        </w:rPr>
        <w:t xml:space="preserve"> </w:t>
      </w:r>
      <w:r>
        <w:rPr>
          <w:sz w:val="24"/>
        </w:rPr>
        <w:t>and any</w:t>
      </w:r>
      <w:r>
        <w:rPr>
          <w:spacing w:val="-6"/>
          <w:sz w:val="24"/>
        </w:rPr>
        <w:t xml:space="preserve"> </w:t>
      </w:r>
      <w:r>
        <w:rPr>
          <w:sz w:val="24"/>
        </w:rPr>
        <w:t>other</w:t>
      </w:r>
      <w:r>
        <w:rPr>
          <w:spacing w:val="-2"/>
          <w:sz w:val="24"/>
        </w:rPr>
        <w:t xml:space="preserve"> </w:t>
      </w:r>
      <w:r>
        <w:rPr>
          <w:sz w:val="24"/>
        </w:rPr>
        <w:t>hard</w:t>
      </w:r>
      <w:r>
        <w:rPr>
          <w:spacing w:val="-1"/>
          <w:sz w:val="24"/>
        </w:rPr>
        <w:t xml:space="preserve"> </w:t>
      </w:r>
      <w:r>
        <w:rPr>
          <w:sz w:val="24"/>
        </w:rPr>
        <w:t xml:space="preserve">copy documents or electronic data belonging to </w:t>
      </w:r>
      <w:r w:rsidR="00B3313F">
        <w:rPr>
          <w:sz w:val="24"/>
        </w:rPr>
        <w:t>DFW Plus Hospice Care LLC</w:t>
      </w:r>
      <w:r>
        <w:rPr>
          <w:sz w:val="24"/>
        </w:rPr>
        <w:t>, or containing Confidential Information, including all copies of materials I may possess or have under my control.</w:t>
      </w:r>
    </w:p>
    <w:p w14:paraId="35E0A924" w14:textId="77777777" w:rsidR="00A302F3" w:rsidRDefault="00A302F3">
      <w:pPr>
        <w:pStyle w:val="BodyText"/>
        <w:spacing w:before="3"/>
        <w:rPr>
          <w:sz w:val="26"/>
        </w:rPr>
      </w:pPr>
    </w:p>
    <w:p w14:paraId="06C5A86B" w14:textId="77777777" w:rsidR="00A302F3" w:rsidRDefault="0068068A">
      <w:pPr>
        <w:pStyle w:val="Heading3"/>
      </w:pPr>
      <w:r>
        <w:rPr>
          <w:spacing w:val="-2"/>
        </w:rPr>
        <w:t>Non-Disparagement</w:t>
      </w:r>
    </w:p>
    <w:p w14:paraId="67DAB848" w14:textId="77777777" w:rsidR="00A302F3" w:rsidRDefault="0068068A">
      <w:pPr>
        <w:pStyle w:val="ListParagraph"/>
        <w:numPr>
          <w:ilvl w:val="0"/>
          <w:numId w:val="4"/>
        </w:numPr>
        <w:tabs>
          <w:tab w:val="left" w:pos="1221"/>
        </w:tabs>
        <w:spacing w:before="19" w:line="261" w:lineRule="auto"/>
        <w:ind w:left="1220" w:right="357"/>
        <w:jc w:val="left"/>
        <w:rPr>
          <w:sz w:val="24"/>
        </w:rPr>
      </w:pPr>
      <w:r>
        <w:rPr>
          <w:sz w:val="24"/>
        </w:rPr>
        <w:t>Employee agrees that, following the termination of Employee’s employment with Company, Employee will</w:t>
      </w:r>
      <w:r>
        <w:rPr>
          <w:spacing w:val="-2"/>
          <w:sz w:val="24"/>
        </w:rPr>
        <w:t xml:space="preserve"> </w:t>
      </w:r>
      <w:r>
        <w:rPr>
          <w:sz w:val="24"/>
        </w:rPr>
        <w:t>not</w:t>
      </w:r>
      <w:r>
        <w:rPr>
          <w:spacing w:val="-2"/>
          <w:sz w:val="24"/>
        </w:rPr>
        <w:t xml:space="preserve"> </w:t>
      </w:r>
      <w:r>
        <w:rPr>
          <w:sz w:val="24"/>
        </w:rPr>
        <w:t>make</w:t>
      </w:r>
      <w:r>
        <w:rPr>
          <w:spacing w:val="-3"/>
          <w:sz w:val="24"/>
        </w:rPr>
        <w:t xml:space="preserve"> </w:t>
      </w:r>
      <w:r>
        <w:rPr>
          <w:sz w:val="24"/>
        </w:rPr>
        <w:t>any</w:t>
      </w:r>
      <w:r>
        <w:rPr>
          <w:spacing w:val="-7"/>
          <w:sz w:val="24"/>
        </w:rPr>
        <w:t xml:space="preserve"> </w:t>
      </w:r>
      <w:r>
        <w:rPr>
          <w:sz w:val="24"/>
        </w:rPr>
        <w:t>statements</w:t>
      </w:r>
      <w:r>
        <w:rPr>
          <w:spacing w:val="-2"/>
          <w:sz w:val="24"/>
        </w:rPr>
        <w:t xml:space="preserve"> </w:t>
      </w:r>
      <w:r>
        <w:rPr>
          <w:sz w:val="24"/>
        </w:rPr>
        <w:t>that</w:t>
      </w:r>
      <w:r>
        <w:rPr>
          <w:spacing w:val="-2"/>
          <w:sz w:val="24"/>
        </w:rPr>
        <w:t xml:space="preserve"> </w:t>
      </w:r>
      <w:r>
        <w:rPr>
          <w:sz w:val="24"/>
        </w:rPr>
        <w:t>materially</w:t>
      </w:r>
      <w:r>
        <w:rPr>
          <w:spacing w:val="-7"/>
          <w:sz w:val="24"/>
        </w:rPr>
        <w:t xml:space="preserve"> </w:t>
      </w:r>
      <w:r>
        <w:rPr>
          <w:sz w:val="24"/>
        </w:rPr>
        <w:t>disparage</w:t>
      </w:r>
      <w:r>
        <w:rPr>
          <w:spacing w:val="-3"/>
          <w:sz w:val="24"/>
        </w:rPr>
        <w:t xml:space="preserve"> </w:t>
      </w:r>
      <w:r>
        <w:rPr>
          <w:sz w:val="24"/>
        </w:rPr>
        <w:t>the</w:t>
      </w:r>
      <w:r>
        <w:rPr>
          <w:spacing w:val="-3"/>
          <w:sz w:val="24"/>
        </w:rPr>
        <w:t xml:space="preserve"> </w:t>
      </w:r>
      <w:r>
        <w:rPr>
          <w:sz w:val="24"/>
        </w:rPr>
        <w:t>personal</w:t>
      </w:r>
      <w:r>
        <w:rPr>
          <w:spacing w:val="-2"/>
          <w:sz w:val="24"/>
        </w:rPr>
        <w:t xml:space="preserve"> </w:t>
      </w:r>
      <w:r>
        <w:rPr>
          <w:sz w:val="24"/>
        </w:rPr>
        <w:t>or</w:t>
      </w:r>
      <w:r>
        <w:rPr>
          <w:spacing w:val="-3"/>
          <w:sz w:val="24"/>
        </w:rPr>
        <w:t xml:space="preserve"> </w:t>
      </w:r>
      <w:r>
        <w:rPr>
          <w:sz w:val="24"/>
        </w:rPr>
        <w:t>business</w:t>
      </w:r>
      <w:r>
        <w:rPr>
          <w:spacing w:val="-2"/>
          <w:sz w:val="24"/>
        </w:rPr>
        <w:t xml:space="preserve"> </w:t>
      </w:r>
      <w:r>
        <w:rPr>
          <w:sz w:val="24"/>
        </w:rPr>
        <w:t>reputation</w:t>
      </w:r>
      <w:r>
        <w:rPr>
          <w:spacing w:val="-2"/>
          <w:sz w:val="24"/>
        </w:rPr>
        <w:t xml:space="preserve"> </w:t>
      </w:r>
      <w:r>
        <w:rPr>
          <w:sz w:val="24"/>
        </w:rPr>
        <w:t>of Company</w:t>
      </w:r>
      <w:r>
        <w:rPr>
          <w:spacing w:val="-7"/>
          <w:sz w:val="24"/>
        </w:rPr>
        <w:t xml:space="preserve"> </w:t>
      </w:r>
      <w:r>
        <w:rPr>
          <w:sz w:val="24"/>
        </w:rPr>
        <w:t>or its Affiliates. Notwithstanding the foregoing, nothing shall prohibit Employee from making truthful statements when compelled by legal process or otherwise expressly required or protected by law.</w:t>
      </w:r>
    </w:p>
    <w:p w14:paraId="4CDC90D3" w14:textId="77777777" w:rsidR="00A302F3" w:rsidRDefault="00A302F3">
      <w:pPr>
        <w:spacing w:line="261" w:lineRule="auto"/>
        <w:rPr>
          <w:sz w:val="24"/>
        </w:rPr>
        <w:sectPr w:rsidR="00A302F3">
          <w:footerReference w:type="default" r:id="rId29"/>
          <w:pgSz w:w="12020" w:h="15500"/>
          <w:pgMar w:top="580" w:right="160" w:bottom="280" w:left="200" w:header="0" w:footer="0" w:gutter="0"/>
          <w:cols w:space="720"/>
        </w:sectPr>
      </w:pPr>
    </w:p>
    <w:p w14:paraId="44ACD35B" w14:textId="5EFE9C20" w:rsidR="00A302F3" w:rsidRDefault="00A302F3">
      <w:pPr>
        <w:pStyle w:val="BodyText"/>
        <w:ind w:left="5348"/>
        <w:rPr>
          <w:sz w:val="20"/>
        </w:rPr>
      </w:pPr>
    </w:p>
    <w:p w14:paraId="353528B2" w14:textId="77777777" w:rsidR="00A302F3" w:rsidRDefault="00A302F3">
      <w:pPr>
        <w:pStyle w:val="BodyText"/>
        <w:rPr>
          <w:sz w:val="20"/>
        </w:rPr>
      </w:pPr>
    </w:p>
    <w:p w14:paraId="5366F7F3" w14:textId="77777777" w:rsidR="00A302F3" w:rsidRDefault="00A302F3">
      <w:pPr>
        <w:pStyle w:val="BodyText"/>
        <w:rPr>
          <w:sz w:val="20"/>
        </w:rPr>
      </w:pPr>
    </w:p>
    <w:p w14:paraId="30430377" w14:textId="77777777" w:rsidR="00A302F3" w:rsidRDefault="00A302F3">
      <w:pPr>
        <w:pStyle w:val="BodyText"/>
        <w:spacing w:before="6"/>
        <w:rPr>
          <w:sz w:val="16"/>
        </w:rPr>
      </w:pPr>
    </w:p>
    <w:p w14:paraId="15E8AC13" w14:textId="77777777" w:rsidR="00A302F3" w:rsidRDefault="0068068A">
      <w:pPr>
        <w:spacing w:before="90"/>
        <w:ind w:left="479"/>
        <w:rPr>
          <w:b/>
          <w:sz w:val="24"/>
        </w:rPr>
      </w:pPr>
      <w:r>
        <w:rPr>
          <w:b/>
          <w:sz w:val="24"/>
        </w:rPr>
        <w:t>PART</w:t>
      </w:r>
      <w:r>
        <w:rPr>
          <w:b/>
          <w:spacing w:val="-4"/>
          <w:sz w:val="24"/>
        </w:rPr>
        <w:t xml:space="preserve"> </w:t>
      </w:r>
      <w:r>
        <w:rPr>
          <w:b/>
          <w:sz w:val="24"/>
        </w:rPr>
        <w:t>II:</w:t>
      </w:r>
      <w:r>
        <w:rPr>
          <w:b/>
          <w:spacing w:val="-3"/>
          <w:sz w:val="24"/>
        </w:rPr>
        <w:t xml:space="preserve"> </w:t>
      </w:r>
      <w:r>
        <w:rPr>
          <w:b/>
          <w:sz w:val="24"/>
        </w:rPr>
        <w:t>Non-</w:t>
      </w:r>
      <w:r>
        <w:rPr>
          <w:b/>
          <w:spacing w:val="-2"/>
          <w:sz w:val="24"/>
        </w:rPr>
        <w:t>solicitation</w:t>
      </w:r>
    </w:p>
    <w:p w14:paraId="1A1DFF17" w14:textId="77777777" w:rsidR="00A302F3" w:rsidRDefault="00A302F3">
      <w:pPr>
        <w:pStyle w:val="BodyText"/>
        <w:rPr>
          <w:b/>
          <w:sz w:val="23"/>
        </w:rPr>
      </w:pPr>
    </w:p>
    <w:p w14:paraId="0BCFD2F3" w14:textId="77777777" w:rsidR="00A302F3" w:rsidRDefault="0068068A">
      <w:pPr>
        <w:pStyle w:val="Heading3"/>
        <w:ind w:left="479"/>
      </w:pPr>
      <w:bookmarkStart w:id="71" w:name="Non-solicitation_of_Patients"/>
      <w:bookmarkEnd w:id="71"/>
      <w:r>
        <w:t>Non-solicitation</w:t>
      </w:r>
      <w:r>
        <w:rPr>
          <w:spacing w:val="-4"/>
        </w:rPr>
        <w:t xml:space="preserve"> </w:t>
      </w:r>
      <w:r>
        <w:t>of</w:t>
      </w:r>
      <w:r>
        <w:rPr>
          <w:spacing w:val="-3"/>
        </w:rPr>
        <w:t xml:space="preserve"> </w:t>
      </w:r>
      <w:proofErr w:type="gramStart"/>
      <w:r>
        <w:rPr>
          <w:spacing w:val="-2"/>
        </w:rPr>
        <w:t>Patients</w:t>
      </w:r>
      <w:proofErr w:type="gramEnd"/>
    </w:p>
    <w:p w14:paraId="3EDC7398" w14:textId="77777777" w:rsidR="00A302F3" w:rsidRDefault="00A302F3">
      <w:pPr>
        <w:pStyle w:val="BodyText"/>
        <w:spacing w:before="6"/>
        <w:rPr>
          <w:b/>
          <w:i/>
          <w:sz w:val="22"/>
        </w:rPr>
      </w:pPr>
    </w:p>
    <w:p w14:paraId="2A4B545A" w14:textId="77777777" w:rsidR="00A302F3" w:rsidRDefault="0068068A">
      <w:pPr>
        <w:pStyle w:val="ListParagraph"/>
        <w:numPr>
          <w:ilvl w:val="0"/>
          <w:numId w:val="3"/>
        </w:numPr>
        <w:tabs>
          <w:tab w:val="left" w:pos="1200"/>
        </w:tabs>
        <w:spacing w:line="259" w:lineRule="auto"/>
        <w:ind w:right="1097"/>
      </w:pPr>
      <w:r>
        <w:rPr>
          <w:sz w:val="24"/>
        </w:rPr>
        <w:t>I</w:t>
      </w:r>
      <w:r>
        <w:rPr>
          <w:spacing w:val="-6"/>
          <w:sz w:val="24"/>
        </w:rPr>
        <w:t xml:space="preserve"> </w:t>
      </w:r>
      <w:r>
        <w:rPr>
          <w:sz w:val="24"/>
        </w:rPr>
        <w:t>agree</w:t>
      </w:r>
      <w:r>
        <w:rPr>
          <w:spacing w:val="-3"/>
          <w:sz w:val="24"/>
        </w:rPr>
        <w:t xml:space="preserve"> </w:t>
      </w:r>
      <w:r>
        <w:rPr>
          <w:sz w:val="24"/>
        </w:rPr>
        <w:t>that</w:t>
      </w:r>
      <w:r>
        <w:rPr>
          <w:spacing w:val="-2"/>
          <w:sz w:val="24"/>
        </w:rPr>
        <w:t xml:space="preserve"> </w:t>
      </w:r>
      <w:r>
        <w:rPr>
          <w:sz w:val="24"/>
        </w:rPr>
        <w:t>from</w:t>
      </w:r>
      <w:r>
        <w:rPr>
          <w:spacing w:val="-4"/>
          <w:sz w:val="24"/>
        </w:rPr>
        <w:t xml:space="preserve"> </w:t>
      </w:r>
      <w:r>
        <w:rPr>
          <w:sz w:val="24"/>
        </w:rPr>
        <w:t>the</w:t>
      </w:r>
      <w:r>
        <w:rPr>
          <w:spacing w:val="-6"/>
          <w:sz w:val="24"/>
        </w:rPr>
        <w:t xml:space="preserve"> </w:t>
      </w:r>
      <w:r>
        <w:rPr>
          <w:sz w:val="24"/>
        </w:rPr>
        <w:t>date</w:t>
      </w:r>
      <w:r>
        <w:rPr>
          <w:spacing w:val="-3"/>
          <w:sz w:val="24"/>
        </w:rPr>
        <w:t xml:space="preserve"> </w:t>
      </w:r>
      <w:r>
        <w:rPr>
          <w:sz w:val="24"/>
        </w:rPr>
        <w:t>of</w:t>
      </w:r>
      <w:r>
        <w:rPr>
          <w:spacing w:val="-3"/>
          <w:sz w:val="24"/>
        </w:rPr>
        <w:t xml:space="preserve"> </w:t>
      </w:r>
      <w:r>
        <w:rPr>
          <w:sz w:val="24"/>
        </w:rPr>
        <w:t>termination</w:t>
      </w:r>
      <w:r>
        <w:rPr>
          <w:spacing w:val="-3"/>
          <w:sz w:val="24"/>
        </w:rPr>
        <w:t xml:space="preserve"> </w:t>
      </w:r>
      <w:r>
        <w:rPr>
          <w:sz w:val="24"/>
        </w:rPr>
        <w:t>or</w:t>
      </w:r>
      <w:r>
        <w:rPr>
          <w:spacing w:val="-3"/>
          <w:sz w:val="24"/>
        </w:rPr>
        <w:t xml:space="preserve"> </w:t>
      </w:r>
      <w:r>
        <w:rPr>
          <w:sz w:val="24"/>
        </w:rPr>
        <w:t>last</w:t>
      </w:r>
      <w:r>
        <w:rPr>
          <w:spacing w:val="-2"/>
          <w:sz w:val="24"/>
        </w:rPr>
        <w:t xml:space="preserve"> </w:t>
      </w:r>
      <w:r>
        <w:rPr>
          <w:sz w:val="24"/>
        </w:rPr>
        <w:t>day</w:t>
      </w:r>
      <w:r>
        <w:rPr>
          <w:spacing w:val="-5"/>
          <w:sz w:val="24"/>
        </w:rPr>
        <w:t xml:space="preserve"> </w:t>
      </w:r>
      <w:r>
        <w:rPr>
          <w:sz w:val="24"/>
        </w:rPr>
        <w:t>of</w:t>
      </w:r>
      <w:r>
        <w:rPr>
          <w:spacing w:val="-3"/>
          <w:sz w:val="24"/>
        </w:rPr>
        <w:t xml:space="preserve"> </w:t>
      </w:r>
      <w:r>
        <w:rPr>
          <w:sz w:val="24"/>
        </w:rPr>
        <w:t>work</w:t>
      </w:r>
      <w:r>
        <w:rPr>
          <w:spacing w:val="-2"/>
          <w:sz w:val="24"/>
        </w:rPr>
        <w:t xml:space="preserve"> </w:t>
      </w:r>
      <w:r>
        <w:rPr>
          <w:sz w:val="24"/>
        </w:rPr>
        <w:t>that I</w:t>
      </w:r>
      <w:r>
        <w:rPr>
          <w:spacing w:val="-8"/>
          <w:sz w:val="24"/>
        </w:rPr>
        <w:t xml:space="preserve"> </w:t>
      </w:r>
      <w:r>
        <w:rPr>
          <w:sz w:val="24"/>
        </w:rPr>
        <w:t>will</w:t>
      </w:r>
      <w:r>
        <w:rPr>
          <w:spacing w:val="-2"/>
          <w:sz w:val="24"/>
        </w:rPr>
        <w:t xml:space="preserve"> </w:t>
      </w:r>
      <w:r>
        <w:rPr>
          <w:sz w:val="24"/>
        </w:rPr>
        <w:t>not</w:t>
      </w:r>
      <w:r>
        <w:rPr>
          <w:spacing w:val="-2"/>
          <w:sz w:val="24"/>
        </w:rPr>
        <w:t xml:space="preserve"> </w:t>
      </w:r>
      <w:r>
        <w:rPr>
          <w:sz w:val="24"/>
        </w:rPr>
        <w:t>contact</w:t>
      </w:r>
      <w:r>
        <w:rPr>
          <w:spacing w:val="-2"/>
          <w:sz w:val="24"/>
        </w:rPr>
        <w:t xml:space="preserve"> </w:t>
      </w:r>
      <w:r>
        <w:rPr>
          <w:sz w:val="24"/>
        </w:rPr>
        <w:t>or</w:t>
      </w:r>
      <w:r>
        <w:rPr>
          <w:spacing w:val="-3"/>
          <w:sz w:val="24"/>
        </w:rPr>
        <w:t xml:space="preserve"> </w:t>
      </w:r>
      <w:r>
        <w:rPr>
          <w:sz w:val="24"/>
        </w:rPr>
        <w:t>have</w:t>
      </w:r>
      <w:r>
        <w:rPr>
          <w:spacing w:val="-6"/>
          <w:sz w:val="24"/>
        </w:rPr>
        <w:t xml:space="preserve"> </w:t>
      </w:r>
      <w:r>
        <w:rPr>
          <w:sz w:val="24"/>
        </w:rPr>
        <w:t xml:space="preserve">another company contact any patients or patients’ families including written, verbal, or face-to-face communication, </w:t>
      </w:r>
      <w:r>
        <w:t>as this will be considered solicitation as well as a HIPAA violation and misuse of PHI.</w:t>
      </w:r>
    </w:p>
    <w:p w14:paraId="26EFDB23" w14:textId="77777777" w:rsidR="00A302F3" w:rsidRDefault="00A302F3">
      <w:pPr>
        <w:pStyle w:val="BodyText"/>
        <w:rPr>
          <w:sz w:val="26"/>
        </w:rPr>
      </w:pPr>
    </w:p>
    <w:p w14:paraId="5AB68A68" w14:textId="5F4BA9F9" w:rsidR="00A302F3" w:rsidRDefault="0068068A">
      <w:pPr>
        <w:pStyle w:val="ListParagraph"/>
        <w:numPr>
          <w:ilvl w:val="0"/>
          <w:numId w:val="3"/>
        </w:numPr>
        <w:tabs>
          <w:tab w:val="left" w:pos="1200"/>
        </w:tabs>
        <w:spacing w:line="259" w:lineRule="auto"/>
        <w:ind w:right="1149"/>
        <w:rPr>
          <w:sz w:val="24"/>
        </w:rPr>
      </w:pPr>
      <w:r>
        <w:rPr>
          <w:sz w:val="24"/>
        </w:rPr>
        <w:t>I also</w:t>
      </w:r>
      <w:r>
        <w:rPr>
          <w:spacing w:val="40"/>
          <w:sz w:val="24"/>
        </w:rPr>
        <w:t xml:space="preserve"> </w:t>
      </w:r>
      <w:r>
        <w:rPr>
          <w:sz w:val="24"/>
        </w:rPr>
        <w:t xml:space="preserve">agree for a period of six (6) months from the date of termination of my employment with </w:t>
      </w:r>
      <w:r w:rsidR="00B3313F">
        <w:rPr>
          <w:sz w:val="24"/>
        </w:rPr>
        <w:t>DFW Plus Hospice Care LLC</w:t>
      </w:r>
      <w:r>
        <w:rPr>
          <w:sz w:val="24"/>
        </w:rPr>
        <w:t xml:space="preserve"> not to directly or indirectly solicit competitive business from any client or customer of the organization that was contacted, solicited, or served by me or about which I received</w:t>
      </w:r>
      <w:r>
        <w:rPr>
          <w:spacing w:val="-2"/>
          <w:sz w:val="24"/>
        </w:rPr>
        <w:t xml:space="preserve"> </w:t>
      </w:r>
      <w:r>
        <w:rPr>
          <w:sz w:val="24"/>
        </w:rPr>
        <w:t>confidential</w:t>
      </w:r>
      <w:r>
        <w:rPr>
          <w:spacing w:val="-2"/>
          <w:sz w:val="24"/>
        </w:rPr>
        <w:t xml:space="preserve"> </w:t>
      </w:r>
      <w:r>
        <w:rPr>
          <w:sz w:val="24"/>
        </w:rPr>
        <w:t>information</w:t>
      </w:r>
      <w:r>
        <w:rPr>
          <w:spacing w:val="-2"/>
          <w:sz w:val="24"/>
        </w:rPr>
        <w:t xml:space="preserve"> </w:t>
      </w:r>
      <w:r>
        <w:rPr>
          <w:sz w:val="24"/>
        </w:rPr>
        <w:t>while</w:t>
      </w:r>
      <w:r>
        <w:rPr>
          <w:spacing w:val="-1"/>
          <w:sz w:val="24"/>
        </w:rPr>
        <w:t xml:space="preserve"> </w:t>
      </w:r>
      <w:r>
        <w:rPr>
          <w:sz w:val="24"/>
        </w:rPr>
        <w:t>I</w:t>
      </w:r>
      <w:r>
        <w:rPr>
          <w:spacing w:val="-6"/>
          <w:sz w:val="24"/>
        </w:rPr>
        <w:t xml:space="preserve"> </w:t>
      </w:r>
      <w:r>
        <w:rPr>
          <w:sz w:val="24"/>
        </w:rPr>
        <w:t>was</w:t>
      </w:r>
      <w:r>
        <w:rPr>
          <w:spacing w:val="-2"/>
          <w:sz w:val="24"/>
        </w:rPr>
        <w:t xml:space="preserve"> </w:t>
      </w:r>
      <w:r>
        <w:rPr>
          <w:sz w:val="24"/>
        </w:rPr>
        <w:t>employed</w:t>
      </w:r>
      <w:r>
        <w:rPr>
          <w:spacing w:val="-2"/>
          <w:sz w:val="24"/>
        </w:rPr>
        <w:t xml:space="preserve"> </w:t>
      </w:r>
      <w:r>
        <w:rPr>
          <w:sz w:val="24"/>
        </w:rPr>
        <w:t>by</w:t>
      </w:r>
      <w:r>
        <w:rPr>
          <w:spacing w:val="-7"/>
          <w:sz w:val="24"/>
        </w:rPr>
        <w:t xml:space="preserve"> </w:t>
      </w:r>
      <w:r w:rsidR="00B3313F">
        <w:rPr>
          <w:sz w:val="24"/>
        </w:rPr>
        <w:t>DFW Plus Hospice Care LLC</w:t>
      </w:r>
      <w:r>
        <w:rPr>
          <w:sz w:val="24"/>
        </w:rPr>
        <w:t>,</w:t>
      </w:r>
      <w:r>
        <w:rPr>
          <w:spacing w:val="-2"/>
          <w:sz w:val="24"/>
        </w:rPr>
        <w:t xml:space="preserve"> </w:t>
      </w:r>
      <w:r>
        <w:rPr>
          <w:sz w:val="24"/>
        </w:rPr>
        <w:t>nor</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 xml:space="preserve">same period of time, will I perform services or accept any business, competitive with that of </w:t>
      </w:r>
      <w:r w:rsidR="00B3313F">
        <w:rPr>
          <w:sz w:val="24"/>
        </w:rPr>
        <w:t>DFW Plus Hospice Care LLC</w:t>
      </w:r>
      <w:r>
        <w:rPr>
          <w:sz w:val="24"/>
        </w:rPr>
        <w:t xml:space="preserve">, directly or indirectly from any of the customers and clients described above. I agree that from the date of termination of my employment with </w:t>
      </w:r>
      <w:r w:rsidR="00B3313F">
        <w:rPr>
          <w:sz w:val="24"/>
        </w:rPr>
        <w:t>DFW Plus Hospice Care LLC</w:t>
      </w:r>
      <w:r>
        <w:rPr>
          <w:sz w:val="24"/>
        </w:rPr>
        <w:t xml:space="preserve"> not to directly or indirectly solicit any patients that are under the care of </w:t>
      </w:r>
      <w:r w:rsidR="00B3313F">
        <w:rPr>
          <w:sz w:val="24"/>
        </w:rPr>
        <w:t>DFW Plus Hospice Care LLC</w:t>
      </w:r>
      <w:r>
        <w:rPr>
          <w:sz w:val="24"/>
        </w:rPr>
        <w:t>.</w:t>
      </w:r>
    </w:p>
    <w:p w14:paraId="27E89691" w14:textId="77777777" w:rsidR="00A302F3" w:rsidRDefault="00A302F3">
      <w:pPr>
        <w:pStyle w:val="BodyText"/>
        <w:spacing w:before="11"/>
        <w:rPr>
          <w:sz w:val="25"/>
        </w:rPr>
      </w:pPr>
    </w:p>
    <w:p w14:paraId="20E509E6" w14:textId="77777777" w:rsidR="00A302F3" w:rsidRDefault="0068068A">
      <w:pPr>
        <w:pStyle w:val="Heading3"/>
        <w:ind w:left="419"/>
      </w:pPr>
      <w:r>
        <w:t>Non-solicitation</w:t>
      </w:r>
      <w:r>
        <w:rPr>
          <w:spacing w:val="-3"/>
        </w:rPr>
        <w:t xml:space="preserve"> </w:t>
      </w:r>
      <w:r>
        <w:t>of</w:t>
      </w:r>
      <w:r>
        <w:rPr>
          <w:spacing w:val="-2"/>
        </w:rPr>
        <w:t xml:space="preserve"> </w:t>
      </w:r>
      <w:r>
        <w:t>other</w:t>
      </w:r>
      <w:r>
        <w:rPr>
          <w:spacing w:val="-2"/>
        </w:rPr>
        <w:t xml:space="preserve"> Employees</w:t>
      </w:r>
    </w:p>
    <w:p w14:paraId="0DB99280" w14:textId="77777777" w:rsidR="00A302F3" w:rsidRDefault="00A302F3">
      <w:pPr>
        <w:pStyle w:val="BodyText"/>
        <w:spacing w:before="6"/>
        <w:rPr>
          <w:b/>
          <w:i/>
          <w:sz w:val="27"/>
        </w:rPr>
      </w:pPr>
    </w:p>
    <w:p w14:paraId="2335F917" w14:textId="2B69B553" w:rsidR="00A302F3" w:rsidRDefault="0068068A">
      <w:pPr>
        <w:pStyle w:val="ListParagraph"/>
        <w:numPr>
          <w:ilvl w:val="0"/>
          <w:numId w:val="3"/>
        </w:numPr>
        <w:tabs>
          <w:tab w:val="left" w:pos="1200"/>
        </w:tabs>
        <w:spacing w:line="259" w:lineRule="auto"/>
        <w:ind w:right="1584"/>
        <w:rPr>
          <w:sz w:val="24"/>
        </w:rPr>
      </w:pPr>
      <w:r>
        <w:rPr>
          <w:sz w:val="24"/>
        </w:rPr>
        <w:t xml:space="preserve">I agree so long as employed by </w:t>
      </w:r>
      <w:r w:rsidR="00B3313F">
        <w:rPr>
          <w:sz w:val="24"/>
        </w:rPr>
        <w:t>DFW Plus Hospice Care LLC</w:t>
      </w:r>
      <w:r>
        <w:rPr>
          <w:sz w:val="24"/>
        </w:rPr>
        <w:t xml:space="preserve"> and for a period of six (6) months after leaving for any reason whatsoever, not to directly or indirectly recruit, solicit, or otherwise induce or attempt to induce any employee of </w:t>
      </w:r>
      <w:r w:rsidR="00B3313F">
        <w:rPr>
          <w:sz w:val="24"/>
        </w:rPr>
        <w:t>DFW Plus Hospice Care LLC</w:t>
      </w:r>
      <w:r>
        <w:rPr>
          <w:sz w:val="24"/>
        </w:rPr>
        <w:t xml:space="preserve"> to terminate his or her employment</w:t>
      </w:r>
      <w:r>
        <w:rPr>
          <w:spacing w:val="-2"/>
          <w:sz w:val="24"/>
        </w:rPr>
        <w:t xml:space="preserve"> </w:t>
      </w:r>
      <w:r>
        <w:rPr>
          <w:sz w:val="24"/>
        </w:rPr>
        <w:t>with</w:t>
      </w:r>
      <w:r>
        <w:rPr>
          <w:spacing w:val="-2"/>
          <w:sz w:val="24"/>
        </w:rPr>
        <w:t xml:space="preserve"> </w:t>
      </w:r>
      <w:r>
        <w:rPr>
          <w:sz w:val="24"/>
        </w:rPr>
        <w:t>the</w:t>
      </w:r>
      <w:r>
        <w:rPr>
          <w:spacing w:val="-3"/>
          <w:sz w:val="24"/>
        </w:rPr>
        <w:t xml:space="preserve"> </w:t>
      </w:r>
      <w:r>
        <w:rPr>
          <w:sz w:val="24"/>
        </w:rPr>
        <w:t>Company</w:t>
      </w:r>
      <w:r>
        <w:rPr>
          <w:spacing w:val="-5"/>
          <w:sz w:val="24"/>
        </w:rPr>
        <w:t xml:space="preserve"> </w:t>
      </w:r>
      <w:r>
        <w:rPr>
          <w:sz w:val="24"/>
        </w:rPr>
        <w:t>or</w:t>
      </w:r>
      <w:r>
        <w:rPr>
          <w:spacing w:val="-3"/>
          <w:sz w:val="24"/>
        </w:rPr>
        <w:t xml:space="preserve"> </w:t>
      </w:r>
      <w:r>
        <w:rPr>
          <w:sz w:val="24"/>
        </w:rPr>
        <w:t>otherwise</w:t>
      </w:r>
      <w:r>
        <w:rPr>
          <w:spacing w:val="-3"/>
          <w:sz w:val="24"/>
        </w:rPr>
        <w:t xml:space="preserve"> </w:t>
      </w:r>
      <w:r>
        <w:rPr>
          <w:sz w:val="24"/>
        </w:rPr>
        <w:t>to</w:t>
      </w:r>
      <w:r>
        <w:rPr>
          <w:spacing w:val="-2"/>
          <w:sz w:val="24"/>
        </w:rPr>
        <w:t xml:space="preserve"> </w:t>
      </w:r>
      <w:r>
        <w:rPr>
          <w:sz w:val="24"/>
        </w:rPr>
        <w:t>act</w:t>
      </w:r>
      <w:r>
        <w:rPr>
          <w:spacing w:val="-2"/>
          <w:sz w:val="24"/>
        </w:rPr>
        <w:t xml:space="preserve"> </w:t>
      </w:r>
      <w:r>
        <w:rPr>
          <w:sz w:val="24"/>
        </w:rPr>
        <w:t>contrary</w:t>
      </w:r>
      <w:r>
        <w:rPr>
          <w:spacing w:val="-7"/>
          <w:sz w:val="24"/>
        </w:rPr>
        <w:t xml:space="preserve"> </w:t>
      </w:r>
      <w:r>
        <w:rPr>
          <w:sz w:val="24"/>
        </w:rPr>
        <w:t>to</w:t>
      </w:r>
      <w:r>
        <w:rPr>
          <w:spacing w:val="-2"/>
          <w:sz w:val="24"/>
        </w:rPr>
        <w:t xml:space="preserve"> </w:t>
      </w:r>
      <w:r>
        <w:rPr>
          <w:sz w:val="24"/>
        </w:rPr>
        <w:t>the</w:t>
      </w:r>
      <w:r>
        <w:rPr>
          <w:spacing w:val="-3"/>
          <w:sz w:val="24"/>
        </w:rPr>
        <w:t xml:space="preserve"> </w:t>
      </w:r>
      <w:r>
        <w:rPr>
          <w:sz w:val="24"/>
        </w:rPr>
        <w:t>interests</w:t>
      </w:r>
      <w:r>
        <w:rPr>
          <w:spacing w:val="-2"/>
          <w:sz w:val="24"/>
        </w:rPr>
        <w:t xml:space="preserve"> </w:t>
      </w:r>
      <w:r>
        <w:rPr>
          <w:sz w:val="24"/>
        </w:rPr>
        <w:t>of</w:t>
      </w:r>
      <w:r>
        <w:rPr>
          <w:spacing w:val="-3"/>
          <w:sz w:val="24"/>
        </w:rPr>
        <w:t xml:space="preserve"> </w:t>
      </w:r>
      <w:r w:rsidR="00B3313F">
        <w:rPr>
          <w:sz w:val="24"/>
        </w:rPr>
        <w:t>DFW Plus Hospice Care LLC</w:t>
      </w:r>
      <w:r>
        <w:rPr>
          <w:spacing w:val="-2"/>
          <w:sz w:val="24"/>
        </w:rPr>
        <w:t>.</w:t>
      </w:r>
    </w:p>
    <w:p w14:paraId="1E0AC908" w14:textId="05FECAAD" w:rsidR="00A302F3" w:rsidRDefault="00A302F3">
      <w:pPr>
        <w:pStyle w:val="BodyText"/>
        <w:ind w:left="5081"/>
        <w:rPr>
          <w:sz w:val="20"/>
        </w:rPr>
      </w:pPr>
    </w:p>
    <w:p w14:paraId="057EC561" w14:textId="77777777" w:rsidR="00A302F3" w:rsidRDefault="00A302F3">
      <w:pPr>
        <w:pStyle w:val="BodyText"/>
        <w:rPr>
          <w:sz w:val="20"/>
        </w:rPr>
      </w:pPr>
    </w:p>
    <w:p w14:paraId="6B66C013" w14:textId="77777777" w:rsidR="00A302F3" w:rsidRDefault="0068068A">
      <w:pPr>
        <w:spacing w:before="220"/>
        <w:ind w:left="500"/>
        <w:rPr>
          <w:b/>
          <w:sz w:val="24"/>
        </w:rPr>
      </w:pPr>
      <w:r>
        <w:rPr>
          <w:b/>
          <w:sz w:val="24"/>
        </w:rPr>
        <w:t>PART</w:t>
      </w:r>
      <w:r>
        <w:rPr>
          <w:b/>
          <w:spacing w:val="-4"/>
          <w:sz w:val="24"/>
        </w:rPr>
        <w:t xml:space="preserve"> </w:t>
      </w:r>
      <w:r>
        <w:rPr>
          <w:b/>
          <w:sz w:val="24"/>
        </w:rPr>
        <w:t>III:</w:t>
      </w:r>
      <w:r>
        <w:rPr>
          <w:b/>
          <w:spacing w:val="-3"/>
          <w:sz w:val="24"/>
        </w:rPr>
        <w:t xml:space="preserve"> </w:t>
      </w:r>
      <w:r>
        <w:rPr>
          <w:b/>
          <w:sz w:val="24"/>
        </w:rPr>
        <w:t>General</w:t>
      </w:r>
      <w:r>
        <w:rPr>
          <w:b/>
          <w:spacing w:val="-1"/>
          <w:sz w:val="24"/>
        </w:rPr>
        <w:t xml:space="preserve"> </w:t>
      </w:r>
      <w:r>
        <w:rPr>
          <w:b/>
          <w:spacing w:val="-2"/>
          <w:sz w:val="24"/>
        </w:rPr>
        <w:t>Provisions</w:t>
      </w:r>
    </w:p>
    <w:p w14:paraId="5FE38EB0" w14:textId="77777777" w:rsidR="00A302F3" w:rsidRDefault="00A302F3">
      <w:pPr>
        <w:pStyle w:val="BodyText"/>
        <w:spacing w:before="9"/>
        <w:rPr>
          <w:b/>
          <w:sz w:val="22"/>
        </w:rPr>
      </w:pPr>
    </w:p>
    <w:p w14:paraId="37E5E475" w14:textId="77777777" w:rsidR="00A302F3" w:rsidRDefault="0068068A">
      <w:pPr>
        <w:pStyle w:val="Heading3"/>
      </w:pPr>
      <w:bookmarkStart w:id="72" w:name="Necessary_protections"/>
      <w:bookmarkEnd w:id="72"/>
      <w:r>
        <w:t>Necessary</w:t>
      </w:r>
      <w:r>
        <w:rPr>
          <w:spacing w:val="-8"/>
        </w:rPr>
        <w:t xml:space="preserve"> </w:t>
      </w:r>
      <w:r>
        <w:rPr>
          <w:spacing w:val="-2"/>
        </w:rPr>
        <w:t>protections</w:t>
      </w:r>
    </w:p>
    <w:p w14:paraId="097A3346" w14:textId="77777777" w:rsidR="00A302F3" w:rsidRDefault="00A302F3">
      <w:pPr>
        <w:pStyle w:val="BodyText"/>
        <w:spacing w:before="1"/>
        <w:rPr>
          <w:b/>
          <w:i/>
          <w:sz w:val="23"/>
        </w:rPr>
      </w:pPr>
    </w:p>
    <w:p w14:paraId="300DC4F2" w14:textId="790AEAAD" w:rsidR="00A302F3" w:rsidRDefault="0068068A">
      <w:pPr>
        <w:pStyle w:val="ListParagraph"/>
        <w:numPr>
          <w:ilvl w:val="0"/>
          <w:numId w:val="2"/>
        </w:numPr>
        <w:tabs>
          <w:tab w:val="left" w:pos="1221"/>
        </w:tabs>
        <w:spacing w:before="1" w:line="280" w:lineRule="auto"/>
        <w:ind w:right="508"/>
        <w:rPr>
          <w:sz w:val="24"/>
        </w:rPr>
      </w:pPr>
      <w:r>
        <w:t xml:space="preserve">I acknowledge that the restrictions contained in this Agreement are necessary for the protection and goodwill of </w:t>
      </w:r>
      <w:r w:rsidR="00B3313F">
        <w:t>DFW Plus Hospice Care LLC</w:t>
      </w:r>
      <w:r>
        <w:rPr>
          <w:spacing w:val="-2"/>
        </w:rPr>
        <w:t xml:space="preserve"> </w:t>
      </w:r>
      <w:r>
        <w:t>and I</w:t>
      </w:r>
      <w:r>
        <w:rPr>
          <w:spacing w:val="-4"/>
        </w:rPr>
        <w:t xml:space="preserve"> </w:t>
      </w:r>
      <w:r>
        <w:t>consider</w:t>
      </w:r>
      <w:r>
        <w:rPr>
          <w:spacing w:val="-2"/>
        </w:rPr>
        <w:t xml:space="preserve"> </w:t>
      </w:r>
      <w:r>
        <w:t>them</w:t>
      </w:r>
      <w:r>
        <w:rPr>
          <w:spacing w:val="-4"/>
        </w:rPr>
        <w:t xml:space="preserve"> </w:t>
      </w:r>
      <w:r>
        <w:t>to be</w:t>
      </w:r>
      <w:r>
        <w:rPr>
          <w:spacing w:val="-2"/>
        </w:rPr>
        <w:t xml:space="preserve"> </w:t>
      </w:r>
      <w:r>
        <w:t>reasonable</w:t>
      </w:r>
      <w:r>
        <w:rPr>
          <w:spacing w:val="-2"/>
        </w:rPr>
        <w:t xml:space="preserve"> </w:t>
      </w:r>
      <w:r>
        <w:t>for</w:t>
      </w:r>
      <w:r>
        <w:rPr>
          <w:spacing w:val="-2"/>
        </w:rPr>
        <w:t xml:space="preserve"> </w:t>
      </w:r>
      <w:r>
        <w:t>that purpose. I</w:t>
      </w:r>
      <w:r>
        <w:rPr>
          <w:spacing w:val="-4"/>
        </w:rPr>
        <w:t xml:space="preserve"> </w:t>
      </w:r>
      <w:r>
        <w:t>therefore</w:t>
      </w:r>
      <w:r>
        <w:rPr>
          <w:spacing w:val="-2"/>
        </w:rPr>
        <w:t xml:space="preserve"> </w:t>
      </w:r>
      <w:r>
        <w:t>agree</w:t>
      </w:r>
      <w:r>
        <w:rPr>
          <w:spacing w:val="-2"/>
        </w:rPr>
        <w:t xml:space="preserve"> </w:t>
      </w:r>
      <w:r>
        <w:t>that any</w:t>
      </w:r>
      <w:r>
        <w:rPr>
          <w:spacing w:val="-3"/>
        </w:rPr>
        <w:t xml:space="preserve"> </w:t>
      </w:r>
      <w:r>
        <w:t xml:space="preserve">breach </w:t>
      </w:r>
      <w:proofErr w:type="spellStart"/>
      <w:r>
        <w:t>ofthe</w:t>
      </w:r>
      <w:proofErr w:type="spellEnd"/>
      <w:r>
        <w:t xml:space="preserve"> terms of this Agreement is likely to cause </w:t>
      </w:r>
      <w:r w:rsidR="00B3313F">
        <w:t>DFW Plus Hospice Care LLC</w:t>
      </w:r>
      <w:r>
        <w:t xml:space="preserve"> substantial and irrevocable damage and</w:t>
      </w:r>
      <w:r>
        <w:rPr>
          <w:spacing w:val="40"/>
        </w:rPr>
        <w:t xml:space="preserve"> </w:t>
      </w:r>
      <w:r>
        <w:t xml:space="preserve">irreparable harm. In the event of any such breach, I agree that </w:t>
      </w:r>
      <w:r w:rsidR="00B3313F">
        <w:t>DFW Plus Hospice Care LLC</w:t>
      </w:r>
      <w:r>
        <w:t>, in addition to such other remedies</w:t>
      </w:r>
      <w:r>
        <w:rPr>
          <w:spacing w:val="-1"/>
        </w:rPr>
        <w:t xml:space="preserve"> </w:t>
      </w:r>
      <w:r>
        <w:t>that may</w:t>
      </w:r>
      <w:r>
        <w:rPr>
          <w:spacing w:val="-2"/>
        </w:rPr>
        <w:t xml:space="preserve"> </w:t>
      </w:r>
      <w:r>
        <w:t>be available, shall be entitled to specific performance and</w:t>
      </w:r>
      <w:r>
        <w:rPr>
          <w:spacing w:val="-2"/>
        </w:rPr>
        <w:t xml:space="preserve"> </w:t>
      </w:r>
      <w:r>
        <w:t>other</w:t>
      </w:r>
      <w:r>
        <w:rPr>
          <w:spacing w:val="-1"/>
        </w:rPr>
        <w:t xml:space="preserve"> </w:t>
      </w:r>
      <w:r>
        <w:t>injunctive or marketing</w:t>
      </w:r>
      <w:r>
        <w:rPr>
          <w:spacing w:val="-2"/>
        </w:rPr>
        <w:t xml:space="preserve"> </w:t>
      </w:r>
      <w:r>
        <w:t>relief including interim or interlocutory relief, if demanded.</w:t>
      </w:r>
    </w:p>
    <w:p w14:paraId="1B493A74" w14:textId="77777777" w:rsidR="00A302F3" w:rsidRDefault="00A302F3">
      <w:pPr>
        <w:pStyle w:val="BodyText"/>
        <w:spacing w:before="9"/>
        <w:rPr>
          <w:sz w:val="19"/>
        </w:rPr>
      </w:pPr>
    </w:p>
    <w:p w14:paraId="63543301" w14:textId="77777777" w:rsidR="00A302F3" w:rsidRDefault="0068068A">
      <w:pPr>
        <w:pStyle w:val="Heading3"/>
      </w:pPr>
      <w:bookmarkStart w:id="73" w:name="Continuing_obligations"/>
      <w:bookmarkEnd w:id="73"/>
      <w:r>
        <w:t>Continuing</w:t>
      </w:r>
      <w:r>
        <w:rPr>
          <w:spacing w:val="-4"/>
        </w:rPr>
        <w:t xml:space="preserve"> </w:t>
      </w:r>
      <w:r>
        <w:rPr>
          <w:spacing w:val="-2"/>
        </w:rPr>
        <w:t>obligations</w:t>
      </w:r>
    </w:p>
    <w:p w14:paraId="3035966A" w14:textId="77777777" w:rsidR="00A302F3" w:rsidRDefault="00A302F3">
      <w:pPr>
        <w:pStyle w:val="BodyText"/>
        <w:spacing w:before="8"/>
        <w:rPr>
          <w:b/>
          <w:i/>
          <w:sz w:val="22"/>
        </w:rPr>
      </w:pPr>
    </w:p>
    <w:p w14:paraId="12D82D50" w14:textId="77777777" w:rsidR="00A302F3" w:rsidRPr="001B165D" w:rsidRDefault="0068068A">
      <w:pPr>
        <w:pStyle w:val="ListParagraph"/>
        <w:numPr>
          <w:ilvl w:val="0"/>
          <w:numId w:val="2"/>
        </w:numPr>
        <w:tabs>
          <w:tab w:val="left" w:pos="1221"/>
        </w:tabs>
        <w:spacing w:line="273" w:lineRule="auto"/>
        <w:ind w:left="1219" w:right="1231"/>
        <w:rPr>
          <w:sz w:val="24"/>
        </w:rPr>
      </w:pPr>
      <w:r>
        <w:t>I</w:t>
      </w:r>
      <w:r>
        <w:rPr>
          <w:spacing w:val="-9"/>
        </w:rPr>
        <w:t xml:space="preserve"> </w:t>
      </w:r>
      <w:r>
        <w:t>agree</w:t>
      </w:r>
      <w:r>
        <w:rPr>
          <w:spacing w:val="-7"/>
        </w:rPr>
        <w:t xml:space="preserve"> </w:t>
      </w:r>
      <w:r>
        <w:t>that</w:t>
      </w:r>
      <w:r>
        <w:rPr>
          <w:spacing w:val="-6"/>
        </w:rPr>
        <w:t xml:space="preserve"> </w:t>
      </w:r>
      <w:r>
        <w:t>the</w:t>
      </w:r>
      <w:r>
        <w:rPr>
          <w:spacing w:val="-5"/>
        </w:rPr>
        <w:t xml:space="preserve"> </w:t>
      </w:r>
      <w:r>
        <w:t>provisions</w:t>
      </w:r>
      <w:r>
        <w:rPr>
          <w:spacing w:val="-7"/>
        </w:rPr>
        <w:t xml:space="preserve"> </w:t>
      </w:r>
      <w:r>
        <w:t>of</w:t>
      </w:r>
      <w:r>
        <w:rPr>
          <w:spacing w:val="-6"/>
        </w:rPr>
        <w:t xml:space="preserve"> </w:t>
      </w:r>
      <w:r>
        <w:t>this</w:t>
      </w:r>
      <w:r>
        <w:rPr>
          <w:spacing w:val="-7"/>
        </w:rPr>
        <w:t xml:space="preserve"> </w:t>
      </w:r>
      <w:r>
        <w:t>agreement</w:t>
      </w:r>
      <w:r>
        <w:rPr>
          <w:spacing w:val="-4"/>
        </w:rPr>
        <w:t xml:space="preserve"> </w:t>
      </w:r>
      <w:r>
        <w:t>shall</w:t>
      </w:r>
      <w:r>
        <w:rPr>
          <w:spacing w:val="-6"/>
        </w:rPr>
        <w:t xml:space="preserve"> </w:t>
      </w:r>
      <w:r>
        <w:t>survive</w:t>
      </w:r>
      <w:r>
        <w:rPr>
          <w:spacing w:val="-7"/>
        </w:rPr>
        <w:t xml:space="preserve"> </w:t>
      </w:r>
      <w:r>
        <w:t>the</w:t>
      </w:r>
      <w:r>
        <w:rPr>
          <w:spacing w:val="-2"/>
        </w:rPr>
        <w:t xml:space="preserve"> </w:t>
      </w:r>
      <w:r>
        <w:t>termination</w:t>
      </w:r>
      <w:r>
        <w:rPr>
          <w:spacing w:val="-7"/>
        </w:rPr>
        <w:t xml:space="preserve"> </w:t>
      </w:r>
      <w:r>
        <w:t>of</w:t>
      </w:r>
      <w:r>
        <w:rPr>
          <w:spacing w:val="-4"/>
        </w:rPr>
        <w:t xml:space="preserve"> </w:t>
      </w:r>
      <w:r>
        <w:t>my</w:t>
      </w:r>
      <w:r>
        <w:rPr>
          <w:spacing w:val="-7"/>
        </w:rPr>
        <w:t xml:space="preserve"> </w:t>
      </w:r>
      <w:r>
        <w:t>employment</w:t>
      </w:r>
      <w:r>
        <w:rPr>
          <w:spacing w:val="-6"/>
        </w:rPr>
        <w:t xml:space="preserve"> </w:t>
      </w:r>
      <w:r>
        <w:t>relationship however it may arise.</w:t>
      </w:r>
    </w:p>
    <w:p w14:paraId="11E50235" w14:textId="77777777" w:rsidR="001B165D" w:rsidRDefault="001B165D" w:rsidP="001B165D">
      <w:pPr>
        <w:tabs>
          <w:tab w:val="left" w:pos="1221"/>
        </w:tabs>
        <w:spacing w:line="273" w:lineRule="auto"/>
        <w:ind w:right="1231"/>
        <w:rPr>
          <w:sz w:val="24"/>
        </w:rPr>
      </w:pPr>
    </w:p>
    <w:p w14:paraId="70ECD999" w14:textId="77777777" w:rsidR="001B165D" w:rsidRDefault="001B165D" w:rsidP="001B165D">
      <w:pPr>
        <w:tabs>
          <w:tab w:val="left" w:pos="1221"/>
        </w:tabs>
        <w:spacing w:line="273" w:lineRule="auto"/>
        <w:ind w:right="1231"/>
        <w:rPr>
          <w:sz w:val="24"/>
        </w:rPr>
      </w:pPr>
    </w:p>
    <w:p w14:paraId="0A32619E" w14:textId="77777777" w:rsidR="00F05D0A" w:rsidRPr="001B165D" w:rsidRDefault="00F05D0A" w:rsidP="001B165D">
      <w:pPr>
        <w:tabs>
          <w:tab w:val="left" w:pos="1221"/>
        </w:tabs>
        <w:spacing w:line="273" w:lineRule="auto"/>
        <w:ind w:right="1231"/>
        <w:rPr>
          <w:sz w:val="24"/>
        </w:rPr>
      </w:pPr>
    </w:p>
    <w:p w14:paraId="0A4F1083" w14:textId="77777777" w:rsidR="00A302F3" w:rsidRDefault="00A302F3">
      <w:pPr>
        <w:pStyle w:val="BodyText"/>
        <w:rPr>
          <w:sz w:val="20"/>
        </w:rPr>
      </w:pPr>
    </w:p>
    <w:p w14:paraId="163918C8" w14:textId="77777777" w:rsidR="00A302F3" w:rsidRDefault="0068068A">
      <w:pPr>
        <w:ind w:left="500"/>
        <w:rPr>
          <w:b/>
          <w:sz w:val="24"/>
        </w:rPr>
      </w:pPr>
      <w:r>
        <w:rPr>
          <w:b/>
          <w:spacing w:val="-2"/>
          <w:sz w:val="24"/>
        </w:rPr>
        <w:t>Severability</w:t>
      </w:r>
    </w:p>
    <w:p w14:paraId="2778640F" w14:textId="77777777" w:rsidR="00A302F3" w:rsidRDefault="00A302F3">
      <w:pPr>
        <w:pStyle w:val="BodyText"/>
        <w:spacing w:before="4"/>
        <w:rPr>
          <w:b/>
        </w:rPr>
      </w:pPr>
    </w:p>
    <w:p w14:paraId="50A35E27" w14:textId="6AEBB78A" w:rsidR="00A302F3" w:rsidRDefault="0068068A">
      <w:pPr>
        <w:pStyle w:val="ListParagraph"/>
        <w:numPr>
          <w:ilvl w:val="0"/>
          <w:numId w:val="2"/>
        </w:numPr>
        <w:tabs>
          <w:tab w:val="left" w:pos="1221"/>
        </w:tabs>
        <w:spacing w:before="1" w:line="285" w:lineRule="auto"/>
        <w:ind w:left="1219" w:right="566"/>
      </w:pPr>
      <w:r>
        <w:t>Whenever</w:t>
      </w:r>
      <w:r>
        <w:rPr>
          <w:spacing w:val="-4"/>
        </w:rPr>
        <w:t xml:space="preserve"> </w:t>
      </w:r>
      <w:r>
        <w:t>possible,</w:t>
      </w:r>
      <w:r>
        <w:rPr>
          <w:spacing w:val="-2"/>
        </w:rPr>
        <w:t xml:space="preserve"> </w:t>
      </w:r>
      <w:r>
        <w:t>each</w:t>
      </w:r>
      <w:r>
        <w:rPr>
          <w:spacing w:val="-2"/>
        </w:rPr>
        <w:t xml:space="preserve"> </w:t>
      </w:r>
      <w:r>
        <w:t>provision</w:t>
      </w:r>
      <w:r>
        <w:rPr>
          <w:spacing w:val="-2"/>
        </w:rPr>
        <w:t xml:space="preserve"> </w:t>
      </w:r>
      <w:r>
        <w:t>of</w:t>
      </w:r>
      <w:r>
        <w:rPr>
          <w:spacing w:val="-1"/>
        </w:rPr>
        <w:t xml:space="preserve"> </w:t>
      </w:r>
      <w:r>
        <w:t>this</w:t>
      </w:r>
      <w:r>
        <w:rPr>
          <w:spacing w:val="-2"/>
        </w:rPr>
        <w:t xml:space="preserve"> </w:t>
      </w:r>
      <w:r>
        <w:t>Agreement</w:t>
      </w:r>
      <w:r>
        <w:rPr>
          <w:spacing w:val="-1"/>
        </w:rPr>
        <w:t xml:space="preserve"> </w:t>
      </w:r>
      <w:r>
        <w:t>will</w:t>
      </w:r>
      <w:r>
        <w:rPr>
          <w:spacing w:val="-4"/>
        </w:rPr>
        <w:t xml:space="preserve"> </w:t>
      </w:r>
      <w:r>
        <w:t>be</w:t>
      </w:r>
      <w:r>
        <w:rPr>
          <w:spacing w:val="-4"/>
        </w:rPr>
        <w:t xml:space="preserve"> </w:t>
      </w:r>
      <w:r>
        <w:t>interpreted</w:t>
      </w:r>
      <w:r>
        <w:rPr>
          <w:spacing w:val="-5"/>
        </w:rPr>
        <w:t xml:space="preserve"> </w:t>
      </w:r>
      <w:r>
        <w:t>in</w:t>
      </w:r>
      <w:r>
        <w:rPr>
          <w:spacing w:val="-2"/>
        </w:rPr>
        <w:t xml:space="preserve"> </w:t>
      </w:r>
      <w:r>
        <w:t>such</w:t>
      </w:r>
      <w:r>
        <w:rPr>
          <w:spacing w:val="-2"/>
        </w:rPr>
        <w:t xml:space="preserve"> </w:t>
      </w:r>
      <w:r>
        <w:t>a</w:t>
      </w:r>
      <w:r>
        <w:rPr>
          <w:spacing w:val="-4"/>
        </w:rPr>
        <w:t xml:space="preserve"> </w:t>
      </w:r>
      <w:r>
        <w:t>manner</w:t>
      </w:r>
      <w:r>
        <w:rPr>
          <w:spacing w:val="-1"/>
        </w:rPr>
        <w:t xml:space="preserve"> </w:t>
      </w:r>
      <w:r>
        <w:t>as</w:t>
      </w:r>
      <w:r>
        <w:rPr>
          <w:spacing w:val="-4"/>
        </w:rPr>
        <w:t xml:space="preserve"> </w:t>
      </w:r>
      <w:r>
        <w:t>to</w:t>
      </w:r>
      <w:r>
        <w:rPr>
          <w:spacing w:val="-2"/>
        </w:rPr>
        <w:t xml:space="preserve"> </w:t>
      </w:r>
      <w:r>
        <w:t>be</w:t>
      </w:r>
      <w:r>
        <w:rPr>
          <w:spacing w:val="-4"/>
        </w:rPr>
        <w:t xml:space="preserve"> </w:t>
      </w:r>
      <w:r>
        <w:t>effective</w:t>
      </w:r>
      <w:r>
        <w:rPr>
          <w:spacing w:val="-2"/>
        </w:rPr>
        <w:t xml:space="preserve"> </w:t>
      </w:r>
      <w:r>
        <w:t>and valid</w:t>
      </w:r>
      <w:r>
        <w:rPr>
          <w:spacing w:val="-1"/>
        </w:rPr>
        <w:t xml:space="preserve"> </w:t>
      </w:r>
      <w:r>
        <w:t>under applicable</w:t>
      </w:r>
      <w:r>
        <w:rPr>
          <w:spacing w:val="-3"/>
        </w:rPr>
        <w:t xml:space="preserve"> </w:t>
      </w:r>
      <w:r>
        <w:t>law,</w:t>
      </w:r>
      <w:r>
        <w:rPr>
          <w:spacing w:val="-4"/>
        </w:rPr>
        <w:t xml:space="preserve"> </w:t>
      </w:r>
      <w:r>
        <w:t>but if any</w:t>
      </w:r>
      <w:r>
        <w:rPr>
          <w:spacing w:val="-4"/>
        </w:rPr>
        <w:t xml:space="preserve"> </w:t>
      </w:r>
      <w:r>
        <w:t>provision</w:t>
      </w:r>
      <w:r>
        <w:rPr>
          <w:spacing w:val="-4"/>
        </w:rPr>
        <w:t xml:space="preserve"> </w:t>
      </w:r>
      <w:r>
        <w:t>of</w:t>
      </w:r>
      <w:r>
        <w:rPr>
          <w:spacing w:val="-3"/>
        </w:rPr>
        <w:t xml:space="preserve"> </w:t>
      </w:r>
      <w:r>
        <w:t>this</w:t>
      </w:r>
      <w:r>
        <w:rPr>
          <w:spacing w:val="-3"/>
        </w:rPr>
        <w:t xml:space="preserve"> </w:t>
      </w:r>
      <w:r>
        <w:t>Agreement is</w:t>
      </w:r>
      <w:r>
        <w:rPr>
          <w:spacing w:val="-1"/>
        </w:rPr>
        <w:t xml:space="preserve"> </w:t>
      </w:r>
      <w:r>
        <w:t>held</w:t>
      </w:r>
      <w:r>
        <w:rPr>
          <w:spacing w:val="-4"/>
        </w:rPr>
        <w:t xml:space="preserve"> </w:t>
      </w:r>
      <w:r>
        <w:t>to</w:t>
      </w:r>
      <w:r>
        <w:rPr>
          <w:spacing w:val="-1"/>
        </w:rPr>
        <w:t xml:space="preserve"> </w:t>
      </w:r>
      <w:r>
        <w:t>be</w:t>
      </w:r>
      <w:r>
        <w:rPr>
          <w:spacing w:val="-3"/>
        </w:rPr>
        <w:t xml:space="preserve"> </w:t>
      </w:r>
      <w:r>
        <w:t>invalid,</w:t>
      </w:r>
      <w:r>
        <w:rPr>
          <w:spacing w:val="-1"/>
        </w:rPr>
        <w:t xml:space="preserve"> </w:t>
      </w:r>
      <w:r>
        <w:t>illegal,</w:t>
      </w:r>
      <w:r>
        <w:rPr>
          <w:spacing w:val="-1"/>
        </w:rPr>
        <w:t xml:space="preserve"> </w:t>
      </w:r>
      <w:r>
        <w:t>or</w:t>
      </w:r>
      <w:r>
        <w:rPr>
          <w:spacing w:val="-3"/>
        </w:rPr>
        <w:t xml:space="preserve"> </w:t>
      </w:r>
      <w:r>
        <w:t>unenforceable in</w:t>
      </w:r>
      <w:r>
        <w:rPr>
          <w:spacing w:val="-1"/>
        </w:rPr>
        <w:t xml:space="preserve"> </w:t>
      </w:r>
      <w:r>
        <w:t>any</w:t>
      </w:r>
      <w:r>
        <w:rPr>
          <w:spacing w:val="-4"/>
        </w:rPr>
        <w:t xml:space="preserve"> </w:t>
      </w:r>
      <w:r>
        <w:t>respect under</w:t>
      </w:r>
      <w:r>
        <w:rPr>
          <w:spacing w:val="-3"/>
        </w:rPr>
        <w:t xml:space="preserve"> </w:t>
      </w:r>
      <w:r>
        <w:t>any</w:t>
      </w:r>
      <w:r>
        <w:rPr>
          <w:spacing w:val="-4"/>
        </w:rPr>
        <w:t xml:space="preserve"> </w:t>
      </w:r>
      <w:r>
        <w:t>applicable</w:t>
      </w:r>
      <w:r>
        <w:rPr>
          <w:spacing w:val="-1"/>
        </w:rPr>
        <w:t xml:space="preserve"> </w:t>
      </w:r>
      <w:r>
        <w:t>law</w:t>
      </w:r>
      <w:r>
        <w:rPr>
          <w:spacing w:val="-2"/>
        </w:rPr>
        <w:t xml:space="preserve"> </w:t>
      </w:r>
      <w:r>
        <w:t>or</w:t>
      </w:r>
      <w:r>
        <w:rPr>
          <w:spacing w:val="-3"/>
        </w:rPr>
        <w:t xml:space="preserve"> </w:t>
      </w:r>
      <w:r>
        <w:t>rule</w:t>
      </w:r>
      <w:r>
        <w:rPr>
          <w:spacing w:val="-1"/>
        </w:rPr>
        <w:t xml:space="preserve"> </w:t>
      </w:r>
      <w:r>
        <w:t>in</w:t>
      </w:r>
      <w:r>
        <w:rPr>
          <w:spacing w:val="-1"/>
        </w:rPr>
        <w:t xml:space="preserve"> </w:t>
      </w:r>
      <w:r>
        <w:t>any</w:t>
      </w:r>
      <w:r>
        <w:rPr>
          <w:spacing w:val="-6"/>
        </w:rPr>
        <w:t xml:space="preserve"> </w:t>
      </w:r>
      <w:r>
        <w:t>jurisdiction,</w:t>
      </w:r>
      <w:r>
        <w:rPr>
          <w:spacing w:val="-1"/>
        </w:rPr>
        <w:t xml:space="preserve"> </w:t>
      </w:r>
      <w:r>
        <w:t>such</w:t>
      </w:r>
      <w:r>
        <w:rPr>
          <w:spacing w:val="-4"/>
        </w:rPr>
        <w:t xml:space="preserve"> </w:t>
      </w:r>
      <w:r>
        <w:t>invalidity,</w:t>
      </w:r>
      <w:r>
        <w:rPr>
          <w:spacing w:val="-1"/>
        </w:rPr>
        <w:t xml:space="preserve"> </w:t>
      </w:r>
      <w:r>
        <w:t>illegality,</w:t>
      </w:r>
      <w:r>
        <w:rPr>
          <w:spacing w:val="-1"/>
        </w:rPr>
        <w:t xml:space="preserve"> </w:t>
      </w:r>
      <w:r>
        <w:t>or unenforceability will</w:t>
      </w:r>
      <w:r>
        <w:rPr>
          <w:spacing w:val="-1"/>
        </w:rPr>
        <w:t xml:space="preserve"> </w:t>
      </w:r>
      <w:r>
        <w:t>not</w:t>
      </w:r>
      <w:r>
        <w:rPr>
          <w:spacing w:val="-1"/>
        </w:rPr>
        <w:t xml:space="preserve"> </w:t>
      </w:r>
      <w:r>
        <w:t>affect any</w:t>
      </w:r>
      <w:r>
        <w:rPr>
          <w:spacing w:val="-2"/>
        </w:rPr>
        <w:t xml:space="preserve"> </w:t>
      </w:r>
      <w:r>
        <w:t>other provision or the effectiveness</w:t>
      </w:r>
      <w:r>
        <w:rPr>
          <w:spacing w:val="-1"/>
        </w:rPr>
        <w:t xml:space="preserve"> </w:t>
      </w:r>
      <w:r>
        <w:t>or validity</w:t>
      </w:r>
      <w:r>
        <w:rPr>
          <w:spacing w:val="-2"/>
        </w:rPr>
        <w:t xml:space="preserve"> </w:t>
      </w:r>
      <w:r>
        <w:t>of any</w:t>
      </w:r>
      <w:r>
        <w:rPr>
          <w:spacing w:val="-2"/>
        </w:rPr>
        <w:t xml:space="preserve"> </w:t>
      </w:r>
      <w:r>
        <w:t>provision in any</w:t>
      </w:r>
      <w:r>
        <w:rPr>
          <w:spacing w:val="-2"/>
        </w:rPr>
        <w:t xml:space="preserve"> </w:t>
      </w:r>
      <w:r>
        <w:t>other</w:t>
      </w:r>
      <w:r>
        <w:rPr>
          <w:spacing w:val="-1"/>
        </w:rPr>
        <w:t xml:space="preserve"> </w:t>
      </w:r>
      <w:r>
        <w:t>jurisdiction,</w:t>
      </w:r>
      <w:r>
        <w:rPr>
          <w:spacing w:val="-2"/>
        </w:rPr>
        <w:t xml:space="preserve"> </w:t>
      </w:r>
      <w:r>
        <w:t>and this Agreement will be reformed, construed, and enforced in such jurisdiction as if such invalid, illegal, or unenforceable</w:t>
      </w:r>
      <w:r>
        <w:rPr>
          <w:spacing w:val="-2"/>
        </w:rPr>
        <w:t xml:space="preserve"> </w:t>
      </w:r>
      <w:r>
        <w:t>provision</w:t>
      </w:r>
      <w:r>
        <w:rPr>
          <w:spacing w:val="-3"/>
        </w:rPr>
        <w:t xml:space="preserve"> </w:t>
      </w:r>
      <w:r>
        <w:t>had never</w:t>
      </w:r>
      <w:r>
        <w:rPr>
          <w:spacing w:val="-2"/>
        </w:rPr>
        <w:t xml:space="preserve"> </w:t>
      </w:r>
      <w:r>
        <w:t>been</w:t>
      </w:r>
      <w:r>
        <w:rPr>
          <w:spacing w:val="-3"/>
        </w:rPr>
        <w:t xml:space="preserve"> </w:t>
      </w:r>
      <w:r>
        <w:t>contained</w:t>
      </w:r>
      <w:r>
        <w:rPr>
          <w:spacing w:val="-3"/>
        </w:rPr>
        <w:t xml:space="preserve"> </w:t>
      </w:r>
      <w:r>
        <w:t>herein. If</w:t>
      </w:r>
      <w:r>
        <w:rPr>
          <w:spacing w:val="-2"/>
        </w:rPr>
        <w:t xml:space="preserve"> </w:t>
      </w:r>
      <w:r>
        <w:t>the</w:t>
      </w:r>
      <w:r>
        <w:rPr>
          <w:spacing w:val="-5"/>
        </w:rPr>
        <w:t xml:space="preserve"> </w:t>
      </w:r>
      <w:r>
        <w:t>employee</w:t>
      </w:r>
      <w:r>
        <w:rPr>
          <w:spacing w:val="-2"/>
        </w:rPr>
        <w:t xml:space="preserve"> </w:t>
      </w:r>
      <w:r>
        <w:t>violates</w:t>
      </w:r>
      <w:r>
        <w:rPr>
          <w:spacing w:val="-3"/>
        </w:rPr>
        <w:t xml:space="preserve"> </w:t>
      </w:r>
      <w:r>
        <w:t>this</w:t>
      </w:r>
      <w:r>
        <w:rPr>
          <w:spacing w:val="-5"/>
        </w:rPr>
        <w:t xml:space="preserve"> </w:t>
      </w:r>
      <w:proofErr w:type="gramStart"/>
      <w:r>
        <w:t>agreement</w:t>
      </w:r>
      <w:proofErr w:type="gramEnd"/>
      <w:r>
        <w:rPr>
          <w:spacing w:val="-5"/>
        </w:rPr>
        <w:t xml:space="preserve"> </w:t>
      </w:r>
      <w:r>
        <w:t>then</w:t>
      </w:r>
      <w:r>
        <w:rPr>
          <w:spacing w:val="-5"/>
        </w:rPr>
        <w:t xml:space="preserve"> </w:t>
      </w:r>
      <w:r>
        <w:t>they</w:t>
      </w:r>
      <w:r>
        <w:rPr>
          <w:spacing w:val="-5"/>
        </w:rPr>
        <w:t xml:space="preserve"> </w:t>
      </w:r>
      <w:r>
        <w:t xml:space="preserve">will be responsible </w:t>
      </w:r>
      <w:proofErr w:type="gramStart"/>
      <w:r>
        <w:t>to pay</w:t>
      </w:r>
      <w:proofErr w:type="gramEnd"/>
      <w:r>
        <w:t xml:space="preserve"> $20,000 for each incident and will be responsible for all legal fees for </w:t>
      </w:r>
      <w:r w:rsidR="00B3313F">
        <w:t>DFW Plus Hospice Care LLC</w:t>
      </w:r>
      <w:r>
        <w:t xml:space="preserve"> as well.</w:t>
      </w:r>
    </w:p>
    <w:p w14:paraId="265FDBAE" w14:textId="77777777" w:rsidR="00A302F3" w:rsidRDefault="00A302F3">
      <w:pPr>
        <w:pStyle w:val="BodyText"/>
        <w:spacing w:before="6"/>
        <w:rPr>
          <w:sz w:val="28"/>
        </w:rPr>
      </w:pPr>
    </w:p>
    <w:p w14:paraId="467B7010" w14:textId="77777777" w:rsidR="00A302F3" w:rsidRDefault="0068068A">
      <w:pPr>
        <w:pStyle w:val="Heading3"/>
        <w:ind w:left="440"/>
      </w:pPr>
      <w:r>
        <w:t>Independent</w:t>
      </w:r>
      <w:r>
        <w:rPr>
          <w:spacing w:val="-5"/>
        </w:rPr>
        <w:t xml:space="preserve"> </w:t>
      </w:r>
      <w:r>
        <w:t>Legal</w:t>
      </w:r>
      <w:r>
        <w:rPr>
          <w:spacing w:val="-3"/>
        </w:rPr>
        <w:t xml:space="preserve"> </w:t>
      </w:r>
      <w:r>
        <w:rPr>
          <w:spacing w:val="-2"/>
        </w:rPr>
        <w:t>Advice</w:t>
      </w:r>
    </w:p>
    <w:p w14:paraId="0886E517" w14:textId="77777777" w:rsidR="00A302F3" w:rsidRDefault="00A302F3">
      <w:pPr>
        <w:pStyle w:val="BodyText"/>
        <w:spacing w:before="11"/>
        <w:rPr>
          <w:b/>
          <w:i/>
          <w:sz w:val="32"/>
        </w:rPr>
      </w:pPr>
    </w:p>
    <w:p w14:paraId="3A0F5D93" w14:textId="77777777" w:rsidR="00A302F3" w:rsidRDefault="0068068A">
      <w:pPr>
        <w:pStyle w:val="ListParagraph"/>
        <w:numPr>
          <w:ilvl w:val="0"/>
          <w:numId w:val="2"/>
        </w:numPr>
        <w:tabs>
          <w:tab w:val="left" w:pos="1221"/>
        </w:tabs>
        <w:spacing w:line="288" w:lineRule="auto"/>
        <w:ind w:right="1555"/>
      </w:pPr>
      <w:r>
        <w:rPr>
          <w:sz w:val="24"/>
        </w:rPr>
        <w:t>I</w:t>
      </w:r>
      <w:r>
        <w:rPr>
          <w:spacing w:val="-6"/>
          <w:sz w:val="24"/>
        </w:rPr>
        <w:t xml:space="preserve"> </w:t>
      </w:r>
      <w:r>
        <w:rPr>
          <w:sz w:val="24"/>
        </w:rPr>
        <w:t>have</w:t>
      </w:r>
      <w:r>
        <w:rPr>
          <w:spacing w:val="-3"/>
          <w:sz w:val="24"/>
        </w:rPr>
        <w:t xml:space="preserve"> </w:t>
      </w:r>
      <w:r>
        <w:rPr>
          <w:sz w:val="24"/>
        </w:rPr>
        <w:t>been</w:t>
      </w:r>
      <w:r>
        <w:rPr>
          <w:spacing w:val="-7"/>
          <w:sz w:val="24"/>
        </w:rPr>
        <w:t xml:space="preserve"> </w:t>
      </w:r>
      <w:r>
        <w:t>advised</w:t>
      </w:r>
      <w:r>
        <w:rPr>
          <w:spacing w:val="-2"/>
        </w:rPr>
        <w:t xml:space="preserve"> </w:t>
      </w:r>
      <w:r>
        <w:t>that</w:t>
      </w:r>
      <w:r>
        <w:rPr>
          <w:spacing w:val="-1"/>
        </w:rPr>
        <w:t xml:space="preserve"> </w:t>
      </w:r>
      <w:r>
        <w:t>I</w:t>
      </w:r>
      <w:r>
        <w:rPr>
          <w:spacing w:val="-4"/>
        </w:rPr>
        <w:t xml:space="preserve"> </w:t>
      </w:r>
      <w:r>
        <w:t>have</w:t>
      </w:r>
      <w:r>
        <w:rPr>
          <w:spacing w:val="-2"/>
        </w:rPr>
        <w:t xml:space="preserve"> </w:t>
      </w:r>
      <w:r>
        <w:t>the</w:t>
      </w:r>
      <w:r>
        <w:rPr>
          <w:spacing w:val="-4"/>
        </w:rPr>
        <w:t xml:space="preserve"> </w:t>
      </w:r>
      <w:r>
        <w:t>right</w:t>
      </w:r>
      <w:r>
        <w:rPr>
          <w:spacing w:val="-4"/>
        </w:rPr>
        <w:t xml:space="preserve"> </w:t>
      </w:r>
      <w:r>
        <w:t>to</w:t>
      </w:r>
      <w:r>
        <w:rPr>
          <w:spacing w:val="-2"/>
        </w:rPr>
        <w:t xml:space="preserve"> </w:t>
      </w:r>
      <w:r>
        <w:t>obtain</w:t>
      </w:r>
      <w:r>
        <w:rPr>
          <w:spacing w:val="-2"/>
        </w:rPr>
        <w:t xml:space="preserve"> </w:t>
      </w:r>
      <w:r>
        <w:t>legal</w:t>
      </w:r>
      <w:r>
        <w:rPr>
          <w:spacing w:val="-1"/>
        </w:rPr>
        <w:t xml:space="preserve"> </w:t>
      </w:r>
      <w:r>
        <w:t>counsel</w:t>
      </w:r>
      <w:r>
        <w:rPr>
          <w:spacing w:val="-1"/>
        </w:rPr>
        <w:t xml:space="preserve"> </w:t>
      </w:r>
      <w:r>
        <w:t>before</w:t>
      </w:r>
      <w:r>
        <w:rPr>
          <w:spacing w:val="-2"/>
        </w:rPr>
        <w:t xml:space="preserve"> </w:t>
      </w:r>
      <w:r>
        <w:t>signing</w:t>
      </w:r>
      <w:r>
        <w:rPr>
          <w:spacing w:val="-5"/>
        </w:rPr>
        <w:t xml:space="preserve"> </w:t>
      </w:r>
      <w:r>
        <w:t>this</w:t>
      </w:r>
      <w:r>
        <w:rPr>
          <w:spacing w:val="-2"/>
        </w:rPr>
        <w:t xml:space="preserve"> </w:t>
      </w:r>
      <w:r>
        <w:t>Agreement</w:t>
      </w:r>
      <w:r>
        <w:rPr>
          <w:spacing w:val="-1"/>
        </w:rPr>
        <w:t xml:space="preserve"> </w:t>
      </w:r>
      <w:r>
        <w:t>and</w:t>
      </w:r>
      <w:r>
        <w:rPr>
          <w:spacing w:val="-2"/>
        </w:rPr>
        <w:t xml:space="preserve"> </w:t>
      </w:r>
      <w:r>
        <w:t>I have obtained the level of advice I deem appropriate.</w:t>
      </w:r>
    </w:p>
    <w:p w14:paraId="7A85AF68" w14:textId="77777777" w:rsidR="00A302F3" w:rsidRDefault="00A302F3">
      <w:pPr>
        <w:pStyle w:val="BodyText"/>
      </w:pPr>
    </w:p>
    <w:p w14:paraId="75A73545" w14:textId="77777777" w:rsidR="00A302F3" w:rsidRDefault="00A302F3">
      <w:pPr>
        <w:pStyle w:val="BodyText"/>
        <w:spacing w:before="3"/>
        <w:rPr>
          <w:sz w:val="23"/>
        </w:rPr>
      </w:pPr>
    </w:p>
    <w:p w14:paraId="2AB38816" w14:textId="77777777" w:rsidR="00A302F3" w:rsidRDefault="0068068A">
      <w:pPr>
        <w:pStyle w:val="Heading3"/>
      </w:pPr>
      <w:bookmarkStart w:id="74" w:name="Applicable_Law/Jurisdiction"/>
      <w:bookmarkEnd w:id="74"/>
      <w:r>
        <w:t>Applicable</w:t>
      </w:r>
      <w:r>
        <w:rPr>
          <w:spacing w:val="-7"/>
        </w:rPr>
        <w:t xml:space="preserve"> </w:t>
      </w:r>
      <w:r>
        <w:rPr>
          <w:spacing w:val="-2"/>
        </w:rPr>
        <w:t>Law/Jurisdiction</w:t>
      </w:r>
    </w:p>
    <w:p w14:paraId="44787CBF" w14:textId="77777777" w:rsidR="00A302F3" w:rsidRDefault="00A302F3">
      <w:pPr>
        <w:pStyle w:val="BodyText"/>
        <w:rPr>
          <w:b/>
          <w:i/>
          <w:sz w:val="28"/>
        </w:rPr>
      </w:pPr>
    </w:p>
    <w:p w14:paraId="5D569389" w14:textId="77777777" w:rsidR="00A302F3" w:rsidRDefault="0068068A">
      <w:pPr>
        <w:pStyle w:val="ListParagraph"/>
        <w:numPr>
          <w:ilvl w:val="0"/>
          <w:numId w:val="2"/>
        </w:numPr>
        <w:tabs>
          <w:tab w:val="left" w:pos="1221"/>
        </w:tabs>
        <w:spacing w:line="288" w:lineRule="auto"/>
        <w:ind w:right="1351" w:hanging="361"/>
        <w:rPr>
          <w:sz w:val="24"/>
        </w:rPr>
      </w:pPr>
      <w:r>
        <w:rPr>
          <w:sz w:val="24"/>
        </w:rPr>
        <w:t>This</w:t>
      </w:r>
      <w:r>
        <w:rPr>
          <w:spacing w:val="-2"/>
          <w:sz w:val="24"/>
        </w:rPr>
        <w:t xml:space="preserve"> </w:t>
      </w:r>
      <w:r>
        <w:rPr>
          <w:sz w:val="24"/>
        </w:rPr>
        <w:t>agreement</w:t>
      </w:r>
      <w:r>
        <w:rPr>
          <w:spacing w:val="-7"/>
          <w:sz w:val="24"/>
        </w:rPr>
        <w:t xml:space="preserve"> </w:t>
      </w:r>
      <w:r>
        <w:t>shall</w:t>
      </w:r>
      <w:r>
        <w:rPr>
          <w:spacing w:val="-1"/>
        </w:rPr>
        <w:t xml:space="preserve"> </w:t>
      </w:r>
      <w:r>
        <w:t>be</w:t>
      </w:r>
      <w:r>
        <w:rPr>
          <w:spacing w:val="-2"/>
        </w:rPr>
        <w:t xml:space="preserve"> </w:t>
      </w:r>
      <w:r>
        <w:t>governed</w:t>
      </w:r>
      <w:r>
        <w:rPr>
          <w:spacing w:val="-2"/>
        </w:rPr>
        <w:t xml:space="preserve"> </w:t>
      </w:r>
      <w:r>
        <w:t>by</w:t>
      </w:r>
      <w:r>
        <w:rPr>
          <w:spacing w:val="-4"/>
        </w:rPr>
        <w:t xml:space="preserve"> </w:t>
      </w:r>
      <w:r>
        <w:t>and</w:t>
      </w:r>
      <w:r>
        <w:rPr>
          <w:spacing w:val="-2"/>
        </w:rPr>
        <w:t xml:space="preserve"> </w:t>
      </w:r>
      <w:r>
        <w:t>construed</w:t>
      </w:r>
      <w:r>
        <w:rPr>
          <w:spacing w:val="-2"/>
        </w:rPr>
        <w:t xml:space="preserve"> </w:t>
      </w:r>
      <w:r>
        <w:t>in</w:t>
      </w:r>
      <w:r>
        <w:rPr>
          <w:spacing w:val="-2"/>
        </w:rPr>
        <w:t xml:space="preserve"> </w:t>
      </w:r>
      <w:r>
        <w:t>accordance</w:t>
      </w:r>
      <w:r>
        <w:rPr>
          <w:spacing w:val="-2"/>
        </w:rPr>
        <w:t xml:space="preserve"> </w:t>
      </w:r>
      <w:r>
        <w:t>with</w:t>
      </w:r>
      <w:r>
        <w:rPr>
          <w:spacing w:val="-4"/>
        </w:rPr>
        <w:t xml:space="preserve"> </w:t>
      </w:r>
      <w:r>
        <w:t>the</w:t>
      </w:r>
      <w:r>
        <w:rPr>
          <w:spacing w:val="-4"/>
        </w:rPr>
        <w:t xml:space="preserve"> </w:t>
      </w:r>
      <w:r>
        <w:t>laws</w:t>
      </w:r>
      <w:r>
        <w:rPr>
          <w:spacing w:val="-4"/>
        </w:rPr>
        <w:t xml:space="preserve"> </w:t>
      </w:r>
      <w:r>
        <w:t>of</w:t>
      </w:r>
      <w:r>
        <w:rPr>
          <w:spacing w:val="-1"/>
        </w:rPr>
        <w:t xml:space="preserve"> </w:t>
      </w:r>
      <w:r>
        <w:t>the</w:t>
      </w:r>
      <w:r>
        <w:rPr>
          <w:spacing w:val="-2"/>
        </w:rPr>
        <w:t xml:space="preserve"> </w:t>
      </w:r>
      <w:r>
        <w:t>State</w:t>
      </w:r>
      <w:r>
        <w:rPr>
          <w:spacing w:val="-4"/>
        </w:rPr>
        <w:t xml:space="preserve"> </w:t>
      </w:r>
      <w:r>
        <w:t>of</w:t>
      </w:r>
      <w:r>
        <w:rPr>
          <w:spacing w:val="-4"/>
        </w:rPr>
        <w:t xml:space="preserve"> </w:t>
      </w:r>
      <w:r>
        <w:t>Texas, excluding choice law provisions.</w:t>
      </w:r>
    </w:p>
    <w:p w14:paraId="59228869" w14:textId="77777777" w:rsidR="00A302F3" w:rsidRDefault="00A302F3">
      <w:pPr>
        <w:pStyle w:val="BodyText"/>
        <w:spacing w:before="4"/>
        <w:rPr>
          <w:sz w:val="23"/>
        </w:rPr>
      </w:pPr>
    </w:p>
    <w:p w14:paraId="1CD8057B" w14:textId="77777777" w:rsidR="00A302F3" w:rsidRDefault="0068068A">
      <w:pPr>
        <w:pStyle w:val="Heading3"/>
        <w:spacing w:before="90"/>
        <w:ind w:left="479"/>
      </w:pPr>
      <w:bookmarkStart w:id="75" w:name="Mutual_Waiver_of_Jury_Trial"/>
      <w:bookmarkEnd w:id="75"/>
      <w:r>
        <w:t>Mutual</w:t>
      </w:r>
      <w:r>
        <w:rPr>
          <w:spacing w:val="-3"/>
        </w:rPr>
        <w:t xml:space="preserve"> </w:t>
      </w:r>
      <w:r>
        <w:t>Waiver</w:t>
      </w:r>
      <w:r>
        <w:rPr>
          <w:spacing w:val="-1"/>
        </w:rPr>
        <w:t xml:space="preserve"> </w:t>
      </w:r>
      <w:r>
        <w:t>of</w:t>
      </w:r>
      <w:r>
        <w:rPr>
          <w:spacing w:val="-2"/>
        </w:rPr>
        <w:t xml:space="preserve"> </w:t>
      </w:r>
      <w:r>
        <w:t>Jury</w:t>
      </w:r>
      <w:r>
        <w:rPr>
          <w:spacing w:val="-6"/>
        </w:rPr>
        <w:t xml:space="preserve"> </w:t>
      </w:r>
      <w:r>
        <w:rPr>
          <w:spacing w:val="-2"/>
        </w:rPr>
        <w:t>Trial</w:t>
      </w:r>
    </w:p>
    <w:p w14:paraId="2656F14A" w14:textId="77777777" w:rsidR="00A302F3" w:rsidRDefault="00A302F3">
      <w:pPr>
        <w:pStyle w:val="BodyText"/>
        <w:spacing w:before="11"/>
        <w:rPr>
          <w:b/>
          <w:i/>
          <w:sz w:val="22"/>
        </w:rPr>
      </w:pPr>
    </w:p>
    <w:p w14:paraId="707360CC" w14:textId="77777777" w:rsidR="00A302F3" w:rsidRDefault="0068068A">
      <w:pPr>
        <w:pStyle w:val="ListParagraph"/>
        <w:numPr>
          <w:ilvl w:val="0"/>
          <w:numId w:val="2"/>
        </w:numPr>
        <w:tabs>
          <w:tab w:val="left" w:pos="1200"/>
        </w:tabs>
        <w:spacing w:line="280" w:lineRule="auto"/>
        <w:ind w:left="1199" w:right="608"/>
        <w:rPr>
          <w:sz w:val="24"/>
        </w:rPr>
      </w:pPr>
      <w:r>
        <w:t>Because disputes arising in connection with complex transactions are most quickly and economically resolved by an experienced and expert person and the parties wish applicable state and federal laws apply (rather than arbitration rules), the parties desire that their disputes be resolved by a judge applying such applicable laws. Therefore,</w:t>
      </w:r>
      <w:r>
        <w:rPr>
          <w:spacing w:val="-2"/>
        </w:rPr>
        <w:t xml:space="preserve"> </w:t>
      </w:r>
      <w:r>
        <w:t>to</w:t>
      </w:r>
      <w:r>
        <w:rPr>
          <w:spacing w:val="-2"/>
        </w:rPr>
        <w:t xml:space="preserve"> </w:t>
      </w:r>
      <w:r>
        <w:t>achieve</w:t>
      </w:r>
      <w:r>
        <w:rPr>
          <w:spacing w:val="-2"/>
        </w:rPr>
        <w:t xml:space="preserve"> </w:t>
      </w:r>
      <w:r>
        <w:t>the</w:t>
      </w:r>
      <w:r>
        <w:rPr>
          <w:spacing w:val="-2"/>
        </w:rPr>
        <w:t xml:space="preserve"> </w:t>
      </w:r>
      <w:r>
        <w:t>best</w:t>
      </w:r>
      <w:r>
        <w:rPr>
          <w:spacing w:val="-4"/>
        </w:rPr>
        <w:t xml:space="preserve"> </w:t>
      </w:r>
      <w:r>
        <w:t>combination</w:t>
      </w:r>
      <w:r>
        <w:rPr>
          <w:spacing w:val="-2"/>
        </w:rPr>
        <w:t xml:space="preserve"> </w:t>
      </w:r>
      <w:r>
        <w:t>of</w:t>
      </w:r>
      <w:r>
        <w:rPr>
          <w:spacing w:val="-1"/>
        </w:rPr>
        <w:t xml:space="preserve"> </w:t>
      </w:r>
      <w:r>
        <w:t>the</w:t>
      </w:r>
      <w:r>
        <w:rPr>
          <w:spacing w:val="-2"/>
        </w:rPr>
        <w:t xml:space="preserve"> </w:t>
      </w:r>
      <w:r>
        <w:t>benefits</w:t>
      </w:r>
      <w:r>
        <w:rPr>
          <w:spacing w:val="-2"/>
        </w:rPr>
        <w:t xml:space="preserve"> </w:t>
      </w:r>
      <w:r>
        <w:t>of</w:t>
      </w:r>
      <w:r>
        <w:rPr>
          <w:spacing w:val="-1"/>
        </w:rPr>
        <w:t xml:space="preserve"> </w:t>
      </w:r>
      <w:r>
        <w:t>the</w:t>
      </w:r>
      <w:r>
        <w:rPr>
          <w:spacing w:val="-4"/>
        </w:rPr>
        <w:t xml:space="preserve"> </w:t>
      </w:r>
      <w:r>
        <w:t>judicial</w:t>
      </w:r>
      <w:r>
        <w:rPr>
          <w:spacing w:val="-1"/>
        </w:rPr>
        <w:t xml:space="preserve"> </w:t>
      </w:r>
      <w:r>
        <w:t>system</w:t>
      </w:r>
      <w:r>
        <w:rPr>
          <w:spacing w:val="-6"/>
        </w:rPr>
        <w:t xml:space="preserve"> </w:t>
      </w:r>
      <w:r>
        <w:t>and</w:t>
      </w:r>
      <w:r>
        <w:rPr>
          <w:spacing w:val="-2"/>
        </w:rPr>
        <w:t xml:space="preserve"> </w:t>
      </w:r>
      <w:r>
        <w:t>of</w:t>
      </w:r>
      <w:r>
        <w:rPr>
          <w:spacing w:val="-1"/>
        </w:rPr>
        <w:t xml:space="preserve"> </w:t>
      </w:r>
      <w:r>
        <w:t>arbitration,</w:t>
      </w:r>
      <w:r>
        <w:rPr>
          <w:spacing w:val="-5"/>
        </w:rPr>
        <w:t xml:space="preserve"> </w:t>
      </w:r>
      <w:r>
        <w:t>each</w:t>
      </w:r>
      <w:r>
        <w:rPr>
          <w:spacing w:val="-2"/>
        </w:rPr>
        <w:t xml:space="preserve"> </w:t>
      </w:r>
      <w:r>
        <w:t>party</w:t>
      </w:r>
      <w:r>
        <w:rPr>
          <w:spacing w:val="-5"/>
        </w:rPr>
        <w:t xml:space="preserve"> </w:t>
      </w:r>
      <w:r>
        <w:t>to this agreement hereby waives all rights to trial by jury in any action, suit, or proceeding brought to resolve any dispute between or among any of the parties, whether arising in contract, tort, or otherwise arising out of, connected with, related or incidental to this agreement, the transactions contemplated hereby and/or the relationship established among the parties hereunder.</w:t>
      </w:r>
    </w:p>
    <w:p w14:paraId="155565CD" w14:textId="77777777" w:rsidR="00A302F3" w:rsidRDefault="00A302F3">
      <w:pPr>
        <w:pStyle w:val="BodyText"/>
        <w:rPr>
          <w:sz w:val="20"/>
        </w:rPr>
      </w:pPr>
    </w:p>
    <w:p w14:paraId="082F2E56" w14:textId="77777777" w:rsidR="00A302F3" w:rsidRDefault="00A302F3">
      <w:pPr>
        <w:pStyle w:val="BodyText"/>
        <w:rPr>
          <w:sz w:val="20"/>
        </w:rPr>
      </w:pPr>
    </w:p>
    <w:p w14:paraId="151149F3" w14:textId="77777777" w:rsidR="00A302F3" w:rsidRDefault="00A302F3">
      <w:pPr>
        <w:pStyle w:val="BodyText"/>
        <w:rPr>
          <w:sz w:val="20"/>
        </w:rPr>
      </w:pPr>
    </w:p>
    <w:p w14:paraId="534EA54D" w14:textId="4A18ABF7" w:rsidR="00A302F3" w:rsidRDefault="005374D4">
      <w:pPr>
        <w:pStyle w:val="BodyText"/>
        <w:spacing w:before="7"/>
        <w:rPr>
          <w:sz w:val="21"/>
        </w:rPr>
      </w:pPr>
      <w:r>
        <w:rPr>
          <w:noProof/>
        </w:rPr>
        <mc:AlternateContent>
          <mc:Choice Requires="wps">
            <w:drawing>
              <wp:anchor distT="0" distB="0" distL="0" distR="0" simplePos="0" relativeHeight="487630336" behindDoc="1" locked="0" layoutInCell="1" allowOverlap="1" wp14:anchorId="48181B96" wp14:editId="64C3E442">
                <wp:simplePos x="0" y="0"/>
                <wp:positionH relativeFrom="page">
                  <wp:posOffset>433070</wp:posOffset>
                </wp:positionH>
                <wp:positionV relativeFrom="paragraph">
                  <wp:posOffset>173355</wp:posOffset>
                </wp:positionV>
                <wp:extent cx="2514600" cy="1270"/>
                <wp:effectExtent l="0" t="0" r="0" b="0"/>
                <wp:wrapTopAndBottom/>
                <wp:docPr id="1956475375" name="docshape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0" cy="1270"/>
                        </a:xfrm>
                        <a:custGeom>
                          <a:avLst/>
                          <a:gdLst>
                            <a:gd name="T0" fmla="+- 0 682 682"/>
                            <a:gd name="T1" fmla="*/ T0 w 3960"/>
                            <a:gd name="T2" fmla="+- 0 4642 682"/>
                            <a:gd name="T3" fmla="*/ T2 w 3960"/>
                          </a:gdLst>
                          <a:ahLst/>
                          <a:cxnLst>
                            <a:cxn ang="0">
                              <a:pos x="T1" y="0"/>
                            </a:cxn>
                            <a:cxn ang="0">
                              <a:pos x="T3" y="0"/>
                            </a:cxn>
                          </a:cxnLst>
                          <a:rect l="0" t="0" r="r" b="b"/>
                          <a:pathLst>
                            <a:path w="3960">
                              <a:moveTo>
                                <a:pt x="0" y="0"/>
                              </a:moveTo>
                              <a:lnTo>
                                <a:pt x="3960" y="0"/>
                              </a:lnTo>
                            </a:path>
                          </a:pathLst>
                        </a:custGeom>
                        <a:noFill/>
                        <a:ln w="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A1CA6" id="docshape79" o:spid="_x0000_s1026" style="position:absolute;margin-left:34.1pt;margin-top:13.65pt;width:198pt;height:.1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" path="m,l3960,e" filled="f" strokeweight=".15592mm">
                <v:path arrowok="t" o:connecttype="custom" o:connectlocs="0,0;2514600,0" o:connectangles="0,0"/>
                <w10:wrap type="topAndBottom" anchorx="page"/>
              </v:shape>
            </w:pict>
          </mc:Fallback>
        </mc:AlternateContent>
      </w:r>
      <w:r>
        <w:rPr>
          <w:noProof/>
        </w:rPr>
        <mc:AlternateContent>
          <mc:Choice Requires="wps">
            <w:drawing>
              <wp:anchor distT="0" distB="0" distL="0" distR="0" simplePos="0" relativeHeight="487630848" behindDoc="1" locked="0" layoutInCell="1" allowOverlap="1" wp14:anchorId="5FE715FE" wp14:editId="162E5B18">
                <wp:simplePos x="0" y="0"/>
                <wp:positionH relativeFrom="page">
                  <wp:posOffset>3176270</wp:posOffset>
                </wp:positionH>
                <wp:positionV relativeFrom="paragraph">
                  <wp:posOffset>173355</wp:posOffset>
                </wp:positionV>
                <wp:extent cx="2095500" cy="1270"/>
                <wp:effectExtent l="0" t="0" r="0" b="0"/>
                <wp:wrapTopAndBottom/>
                <wp:docPr id="1589085995" name="docshape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0" cy="1270"/>
                        </a:xfrm>
                        <a:custGeom>
                          <a:avLst/>
                          <a:gdLst>
                            <a:gd name="T0" fmla="+- 0 5002 5002"/>
                            <a:gd name="T1" fmla="*/ T0 w 3300"/>
                            <a:gd name="T2" fmla="+- 0 8302 5002"/>
                            <a:gd name="T3" fmla="*/ T2 w 3300"/>
                          </a:gdLst>
                          <a:ahLst/>
                          <a:cxnLst>
                            <a:cxn ang="0">
                              <a:pos x="T1" y="0"/>
                            </a:cxn>
                            <a:cxn ang="0">
                              <a:pos x="T3" y="0"/>
                            </a:cxn>
                          </a:cxnLst>
                          <a:rect l="0" t="0" r="r" b="b"/>
                          <a:pathLst>
                            <a:path w="3300">
                              <a:moveTo>
                                <a:pt x="0" y="0"/>
                              </a:moveTo>
                              <a:lnTo>
                                <a:pt x="3300" y="0"/>
                              </a:lnTo>
                            </a:path>
                          </a:pathLst>
                        </a:custGeom>
                        <a:noFill/>
                        <a:ln w="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68A5E" id="docshape80" o:spid="_x0000_s1026" style="position:absolute;margin-left:250.1pt;margin-top:13.65pt;width:165pt;height:.1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" path="m,l3300,e" filled="f" strokeweight=".15592mm">
                <v:path arrowok="t" o:connecttype="custom" o:connectlocs="0,0;2095500,0" o:connectangles="0,0"/>
                <w10:wrap type="topAndBottom" anchorx="page"/>
              </v:shape>
            </w:pict>
          </mc:Fallback>
        </mc:AlternateContent>
      </w:r>
      <w:r>
        <w:rPr>
          <w:noProof/>
        </w:rPr>
        <mc:AlternateContent>
          <mc:Choice Requires="wps">
            <w:drawing>
              <wp:anchor distT="0" distB="0" distL="0" distR="0" simplePos="0" relativeHeight="487631360" behindDoc="1" locked="0" layoutInCell="1" allowOverlap="1" wp14:anchorId="3F439C92" wp14:editId="6F5C286F">
                <wp:simplePos x="0" y="0"/>
                <wp:positionH relativeFrom="page">
                  <wp:posOffset>5462270</wp:posOffset>
                </wp:positionH>
                <wp:positionV relativeFrom="paragraph">
                  <wp:posOffset>173355</wp:posOffset>
                </wp:positionV>
                <wp:extent cx="908050" cy="1270"/>
                <wp:effectExtent l="0" t="0" r="0" b="0"/>
                <wp:wrapTopAndBottom/>
                <wp:docPr id="410664190" name="docshape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0" cy="1270"/>
                        </a:xfrm>
                        <a:custGeom>
                          <a:avLst/>
                          <a:gdLst>
                            <a:gd name="T0" fmla="+- 0 8602 8602"/>
                            <a:gd name="T1" fmla="*/ T0 w 1430"/>
                            <a:gd name="T2" fmla="+- 0 10032 8602"/>
                            <a:gd name="T3" fmla="*/ T2 w 1430"/>
                          </a:gdLst>
                          <a:ahLst/>
                          <a:cxnLst>
                            <a:cxn ang="0">
                              <a:pos x="T1" y="0"/>
                            </a:cxn>
                            <a:cxn ang="0">
                              <a:pos x="T3" y="0"/>
                            </a:cxn>
                          </a:cxnLst>
                          <a:rect l="0" t="0" r="r" b="b"/>
                          <a:pathLst>
                            <a:path w="1430">
                              <a:moveTo>
                                <a:pt x="0" y="0"/>
                              </a:moveTo>
                              <a:lnTo>
                                <a:pt x="1430" y="0"/>
                              </a:lnTo>
                            </a:path>
                          </a:pathLst>
                        </a:custGeom>
                        <a:noFill/>
                        <a:ln w="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366A8" id="docshape81" o:spid="_x0000_s1026" style="position:absolute;margin-left:430.1pt;margin-top:13.65pt;width:71.5pt;height:.1pt;z-index:-1568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" path="m,l1430,e" filled="f" strokeweight=".15592mm">
                <v:path arrowok="t" o:connecttype="custom" o:connectlocs="0,0;908050,0" o:connectangles="0,0"/>
                <w10:wrap type="topAndBottom" anchorx="page"/>
              </v:shape>
            </w:pict>
          </mc:Fallback>
        </mc:AlternateContent>
      </w:r>
    </w:p>
    <w:p w14:paraId="0B285364" w14:textId="77777777" w:rsidR="00A302F3" w:rsidRDefault="0068068A">
      <w:pPr>
        <w:tabs>
          <w:tab w:val="left" w:pos="3779"/>
          <w:tab w:val="left" w:pos="7336"/>
        </w:tabs>
        <w:spacing w:before="20"/>
        <w:ind w:right="2782"/>
        <w:jc w:val="right"/>
        <w:rPr>
          <w:sz w:val="18"/>
        </w:rPr>
      </w:pPr>
      <w:r>
        <w:rPr>
          <w:sz w:val="18"/>
        </w:rPr>
        <w:t>Employee</w:t>
      </w:r>
      <w:r>
        <w:rPr>
          <w:spacing w:val="-10"/>
          <w:sz w:val="18"/>
        </w:rPr>
        <w:t xml:space="preserve"> </w:t>
      </w:r>
      <w:r>
        <w:rPr>
          <w:spacing w:val="-2"/>
          <w:sz w:val="18"/>
        </w:rPr>
        <w:t>Signature</w:t>
      </w:r>
      <w:r>
        <w:rPr>
          <w:sz w:val="18"/>
        </w:rPr>
        <w:tab/>
        <w:t>Printed</w:t>
      </w:r>
      <w:r>
        <w:rPr>
          <w:spacing w:val="-3"/>
          <w:sz w:val="18"/>
        </w:rPr>
        <w:t xml:space="preserve"> </w:t>
      </w:r>
      <w:r>
        <w:rPr>
          <w:spacing w:val="-2"/>
          <w:sz w:val="18"/>
        </w:rPr>
        <w:t>Name/Title</w:t>
      </w:r>
      <w:r>
        <w:rPr>
          <w:sz w:val="18"/>
        </w:rPr>
        <w:tab/>
      </w:r>
      <w:r>
        <w:rPr>
          <w:spacing w:val="-4"/>
          <w:sz w:val="18"/>
        </w:rPr>
        <w:t>Date</w:t>
      </w:r>
    </w:p>
    <w:p w14:paraId="2513E3B2" w14:textId="77777777" w:rsidR="00A302F3" w:rsidRDefault="00A302F3">
      <w:pPr>
        <w:pStyle w:val="BodyText"/>
        <w:rPr>
          <w:sz w:val="20"/>
        </w:rPr>
      </w:pPr>
    </w:p>
    <w:p w14:paraId="0712D844" w14:textId="77777777" w:rsidR="00A302F3" w:rsidRDefault="00A302F3">
      <w:pPr>
        <w:pStyle w:val="BodyText"/>
        <w:rPr>
          <w:sz w:val="20"/>
        </w:rPr>
      </w:pPr>
    </w:p>
    <w:p w14:paraId="78FF6FCF" w14:textId="6210F7A5" w:rsidR="00A302F3" w:rsidRDefault="005374D4">
      <w:pPr>
        <w:pStyle w:val="BodyText"/>
        <w:spacing w:before="1"/>
        <w:rPr>
          <w:sz w:val="20"/>
        </w:rPr>
      </w:pPr>
      <w:r>
        <w:rPr>
          <w:noProof/>
        </w:rPr>
        <mc:AlternateContent>
          <mc:Choice Requires="wps">
            <w:drawing>
              <wp:anchor distT="0" distB="0" distL="0" distR="0" simplePos="0" relativeHeight="487631872" behindDoc="1" locked="0" layoutInCell="1" allowOverlap="1" wp14:anchorId="1FDA6B14" wp14:editId="2796DFB5">
                <wp:simplePos x="0" y="0"/>
                <wp:positionH relativeFrom="page">
                  <wp:posOffset>433070</wp:posOffset>
                </wp:positionH>
                <wp:positionV relativeFrom="paragraph">
                  <wp:posOffset>162560</wp:posOffset>
                </wp:positionV>
                <wp:extent cx="2514600" cy="1270"/>
                <wp:effectExtent l="0" t="0" r="0" b="0"/>
                <wp:wrapTopAndBottom/>
                <wp:docPr id="857963448" name="docshape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0" cy="1270"/>
                        </a:xfrm>
                        <a:custGeom>
                          <a:avLst/>
                          <a:gdLst>
                            <a:gd name="T0" fmla="+- 0 682 682"/>
                            <a:gd name="T1" fmla="*/ T0 w 3960"/>
                            <a:gd name="T2" fmla="+- 0 4642 682"/>
                            <a:gd name="T3" fmla="*/ T2 w 3960"/>
                          </a:gdLst>
                          <a:ahLst/>
                          <a:cxnLst>
                            <a:cxn ang="0">
                              <a:pos x="T1" y="0"/>
                            </a:cxn>
                            <a:cxn ang="0">
                              <a:pos x="T3" y="0"/>
                            </a:cxn>
                          </a:cxnLst>
                          <a:rect l="0" t="0" r="r" b="b"/>
                          <a:pathLst>
                            <a:path w="3960">
                              <a:moveTo>
                                <a:pt x="0" y="0"/>
                              </a:moveTo>
                              <a:lnTo>
                                <a:pt x="3960" y="0"/>
                              </a:lnTo>
                            </a:path>
                          </a:pathLst>
                        </a:custGeom>
                        <a:noFill/>
                        <a:ln w="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4F723" id="docshape82" o:spid="_x0000_s1026" style="position:absolute;margin-left:34.1pt;margin-top:12.8pt;width:198pt;height:.1pt;z-index:-1568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" path="m,l3960,e" filled="f" strokeweight=".15592mm">
                <v:path arrowok="t" o:connecttype="custom" o:connectlocs="0,0;2514600,0" o:connectangles="0,0"/>
                <w10:wrap type="topAndBottom" anchorx="page"/>
              </v:shape>
            </w:pict>
          </mc:Fallback>
        </mc:AlternateContent>
      </w:r>
      <w:r>
        <w:rPr>
          <w:noProof/>
        </w:rPr>
        <mc:AlternateContent>
          <mc:Choice Requires="wps">
            <w:drawing>
              <wp:anchor distT="0" distB="0" distL="0" distR="0" simplePos="0" relativeHeight="487632384" behindDoc="1" locked="0" layoutInCell="1" allowOverlap="1" wp14:anchorId="194A902C" wp14:editId="6AF371CD">
                <wp:simplePos x="0" y="0"/>
                <wp:positionH relativeFrom="page">
                  <wp:posOffset>3176270</wp:posOffset>
                </wp:positionH>
                <wp:positionV relativeFrom="paragraph">
                  <wp:posOffset>162560</wp:posOffset>
                </wp:positionV>
                <wp:extent cx="2165350" cy="1270"/>
                <wp:effectExtent l="0" t="0" r="0" b="0"/>
                <wp:wrapTopAndBottom/>
                <wp:docPr id="1109094883"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0" cy="1270"/>
                        </a:xfrm>
                        <a:custGeom>
                          <a:avLst/>
                          <a:gdLst>
                            <a:gd name="T0" fmla="+- 0 5002 5002"/>
                            <a:gd name="T1" fmla="*/ T0 w 3410"/>
                            <a:gd name="T2" fmla="+- 0 8412 5002"/>
                            <a:gd name="T3" fmla="*/ T2 w 3410"/>
                          </a:gdLst>
                          <a:ahLst/>
                          <a:cxnLst>
                            <a:cxn ang="0">
                              <a:pos x="T1" y="0"/>
                            </a:cxn>
                            <a:cxn ang="0">
                              <a:pos x="T3" y="0"/>
                            </a:cxn>
                          </a:cxnLst>
                          <a:rect l="0" t="0" r="r" b="b"/>
                          <a:pathLst>
                            <a:path w="3410">
                              <a:moveTo>
                                <a:pt x="0" y="0"/>
                              </a:moveTo>
                              <a:lnTo>
                                <a:pt x="3410" y="0"/>
                              </a:lnTo>
                            </a:path>
                          </a:pathLst>
                        </a:custGeom>
                        <a:noFill/>
                        <a:ln w="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3B365" id="docshape83" o:spid="_x0000_s1026" style="position:absolute;margin-left:250.1pt;margin-top:12.8pt;width:170.5pt;height:.1pt;z-index:-1568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" path="m,l3410,e" filled="f" strokeweight=".15592mm">
                <v:path arrowok="t" o:connecttype="custom" o:connectlocs="0,0;2165350,0" o:connectangles="0,0"/>
                <w10:wrap type="topAndBottom" anchorx="page"/>
              </v:shape>
            </w:pict>
          </mc:Fallback>
        </mc:AlternateContent>
      </w:r>
      <w:r>
        <w:rPr>
          <w:noProof/>
        </w:rPr>
        <mc:AlternateContent>
          <mc:Choice Requires="wps">
            <w:drawing>
              <wp:anchor distT="0" distB="0" distL="0" distR="0" simplePos="0" relativeHeight="487632896" behindDoc="1" locked="0" layoutInCell="1" allowOverlap="1" wp14:anchorId="5C899A69" wp14:editId="14794662">
                <wp:simplePos x="0" y="0"/>
                <wp:positionH relativeFrom="page">
                  <wp:posOffset>5462270</wp:posOffset>
                </wp:positionH>
                <wp:positionV relativeFrom="paragraph">
                  <wp:posOffset>162560</wp:posOffset>
                </wp:positionV>
                <wp:extent cx="908050" cy="1270"/>
                <wp:effectExtent l="0" t="0" r="0" b="0"/>
                <wp:wrapTopAndBottom/>
                <wp:docPr id="627317802" name="docshape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0" cy="1270"/>
                        </a:xfrm>
                        <a:custGeom>
                          <a:avLst/>
                          <a:gdLst>
                            <a:gd name="T0" fmla="+- 0 8602 8602"/>
                            <a:gd name="T1" fmla="*/ T0 w 1430"/>
                            <a:gd name="T2" fmla="+- 0 10032 8602"/>
                            <a:gd name="T3" fmla="*/ T2 w 1430"/>
                          </a:gdLst>
                          <a:ahLst/>
                          <a:cxnLst>
                            <a:cxn ang="0">
                              <a:pos x="T1" y="0"/>
                            </a:cxn>
                            <a:cxn ang="0">
                              <a:pos x="T3" y="0"/>
                            </a:cxn>
                          </a:cxnLst>
                          <a:rect l="0" t="0" r="r" b="b"/>
                          <a:pathLst>
                            <a:path w="1430">
                              <a:moveTo>
                                <a:pt x="0" y="0"/>
                              </a:moveTo>
                              <a:lnTo>
                                <a:pt x="1430" y="0"/>
                              </a:lnTo>
                            </a:path>
                          </a:pathLst>
                        </a:custGeom>
                        <a:noFill/>
                        <a:ln w="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E4ED7" id="docshape84" o:spid="_x0000_s1026" style="position:absolute;margin-left:430.1pt;margin-top:12.8pt;width:71.5pt;height:.1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" path="m,l1430,e" filled="f" strokeweight=".15592mm">
                <v:path arrowok="t" o:connecttype="custom" o:connectlocs="0,0;908050,0" o:connectangles="0,0"/>
                <w10:wrap type="topAndBottom" anchorx="page"/>
              </v:shape>
            </w:pict>
          </mc:Fallback>
        </mc:AlternateContent>
      </w:r>
    </w:p>
    <w:p w14:paraId="7A71407F" w14:textId="6902C46D" w:rsidR="00A302F3" w:rsidRDefault="008362DA">
      <w:pPr>
        <w:tabs>
          <w:tab w:val="left" w:pos="7696"/>
        </w:tabs>
        <w:spacing w:before="21"/>
        <w:ind w:right="2782"/>
        <w:jc w:val="right"/>
        <w:rPr>
          <w:sz w:val="18"/>
        </w:rPr>
      </w:pPr>
      <w:r>
        <w:rPr>
          <w:sz w:val="18"/>
        </w:rPr>
        <w:t>DFW Plus Hospice LLC dba Bridges Hospice</w:t>
      </w:r>
      <w:r w:rsidR="0068068A">
        <w:rPr>
          <w:spacing w:val="-7"/>
          <w:sz w:val="18"/>
        </w:rPr>
        <w:t xml:space="preserve"> </w:t>
      </w:r>
      <w:proofErr w:type="spellStart"/>
      <w:r w:rsidR="0068068A">
        <w:rPr>
          <w:sz w:val="18"/>
        </w:rPr>
        <w:t>Hospice</w:t>
      </w:r>
      <w:proofErr w:type="spellEnd"/>
      <w:r w:rsidR="0068068A">
        <w:rPr>
          <w:spacing w:val="-7"/>
          <w:sz w:val="18"/>
        </w:rPr>
        <w:t xml:space="preserve"> </w:t>
      </w:r>
      <w:r w:rsidR="0068068A">
        <w:rPr>
          <w:sz w:val="18"/>
        </w:rPr>
        <w:t>Representative</w:t>
      </w:r>
      <w:r w:rsidR="0068068A">
        <w:rPr>
          <w:spacing w:val="-12"/>
          <w:sz w:val="18"/>
        </w:rPr>
        <w:t xml:space="preserve"> </w:t>
      </w:r>
      <w:r w:rsidR="0068068A">
        <w:rPr>
          <w:sz w:val="18"/>
        </w:rPr>
        <w:t>Signature</w:t>
      </w:r>
      <w:r w:rsidR="0068068A">
        <w:rPr>
          <w:spacing w:val="59"/>
          <w:sz w:val="18"/>
        </w:rPr>
        <w:t xml:space="preserve"> </w:t>
      </w:r>
      <w:r w:rsidR="0068068A">
        <w:rPr>
          <w:sz w:val="18"/>
        </w:rPr>
        <w:t>Printed</w:t>
      </w:r>
      <w:r w:rsidR="0068068A">
        <w:rPr>
          <w:spacing w:val="-9"/>
          <w:sz w:val="18"/>
        </w:rPr>
        <w:t xml:space="preserve"> </w:t>
      </w:r>
      <w:r w:rsidR="0068068A">
        <w:rPr>
          <w:sz w:val="18"/>
        </w:rPr>
        <w:t>Name</w:t>
      </w:r>
      <w:r w:rsidR="0068068A">
        <w:rPr>
          <w:spacing w:val="-11"/>
          <w:sz w:val="18"/>
        </w:rPr>
        <w:t xml:space="preserve"> </w:t>
      </w:r>
      <w:r w:rsidR="0068068A">
        <w:rPr>
          <w:sz w:val="18"/>
        </w:rPr>
        <w:t>of</w:t>
      </w:r>
      <w:r w:rsidR="0068068A">
        <w:rPr>
          <w:spacing w:val="-11"/>
          <w:sz w:val="18"/>
        </w:rPr>
        <w:t xml:space="preserve"> </w:t>
      </w:r>
      <w:r w:rsidR="0068068A">
        <w:rPr>
          <w:spacing w:val="-2"/>
          <w:sz w:val="18"/>
        </w:rPr>
        <w:t>Representative/Title</w:t>
      </w:r>
      <w:r w:rsidR="0068068A">
        <w:rPr>
          <w:sz w:val="18"/>
        </w:rPr>
        <w:tab/>
      </w:r>
      <w:r w:rsidR="0068068A">
        <w:rPr>
          <w:spacing w:val="-4"/>
          <w:sz w:val="18"/>
        </w:rPr>
        <w:t>Date</w:t>
      </w:r>
    </w:p>
    <w:p w14:paraId="65C44258" w14:textId="77777777" w:rsidR="00A302F3" w:rsidRDefault="00A302F3">
      <w:pPr>
        <w:jc w:val="right"/>
        <w:rPr>
          <w:sz w:val="18"/>
        </w:rPr>
        <w:sectPr w:rsidR="00A302F3">
          <w:footerReference w:type="default" r:id="rId30"/>
          <w:pgSz w:w="12020" w:h="15500"/>
          <w:pgMar w:top="460" w:right="160" w:bottom="280" w:left="200" w:header="0" w:footer="0" w:gutter="0"/>
          <w:cols w:space="720"/>
        </w:sectPr>
      </w:pPr>
    </w:p>
    <w:p w14:paraId="35320DB3" w14:textId="37A317C2" w:rsidR="00A302F3" w:rsidRDefault="00A302F3">
      <w:pPr>
        <w:pStyle w:val="BodyText"/>
        <w:ind w:left="5090"/>
        <w:rPr>
          <w:sz w:val="20"/>
        </w:rPr>
      </w:pPr>
    </w:p>
    <w:p w14:paraId="5C445CCC" w14:textId="77777777" w:rsidR="00A302F3" w:rsidRDefault="00A302F3">
      <w:pPr>
        <w:pStyle w:val="BodyText"/>
        <w:rPr>
          <w:sz w:val="20"/>
        </w:rPr>
      </w:pPr>
    </w:p>
    <w:p w14:paraId="45A8F6F8" w14:textId="77777777" w:rsidR="00A302F3" w:rsidRDefault="00A302F3">
      <w:pPr>
        <w:pStyle w:val="BodyText"/>
        <w:rPr>
          <w:sz w:val="20"/>
        </w:rPr>
      </w:pPr>
    </w:p>
    <w:p w14:paraId="7E176168" w14:textId="7740C69B" w:rsidR="00A302F3" w:rsidRDefault="00B3313F">
      <w:pPr>
        <w:spacing w:before="205"/>
        <w:ind w:left="1874" w:right="1469"/>
        <w:jc w:val="center"/>
        <w:rPr>
          <w:b/>
          <w:sz w:val="36"/>
        </w:rPr>
      </w:pPr>
      <w:r>
        <w:rPr>
          <w:b/>
          <w:sz w:val="36"/>
          <w:u w:val="single"/>
        </w:rPr>
        <w:t>DFW Plus Hospice Care LLC</w:t>
      </w:r>
      <w:r w:rsidR="0068068A">
        <w:rPr>
          <w:b/>
          <w:sz w:val="36"/>
          <w:u w:val="single"/>
        </w:rPr>
        <w:t>,</w:t>
      </w:r>
      <w:r w:rsidR="0068068A">
        <w:rPr>
          <w:b/>
          <w:spacing w:val="-2"/>
          <w:sz w:val="36"/>
          <w:u w:val="single"/>
        </w:rPr>
        <w:t xml:space="preserve"> </w:t>
      </w:r>
      <w:r w:rsidR="0068068A">
        <w:rPr>
          <w:b/>
          <w:sz w:val="36"/>
          <w:u w:val="single"/>
        </w:rPr>
        <w:t>LLC Employee</w:t>
      </w:r>
      <w:r w:rsidR="0068068A">
        <w:rPr>
          <w:b/>
          <w:spacing w:val="1"/>
          <w:sz w:val="36"/>
          <w:u w:val="single"/>
        </w:rPr>
        <w:t xml:space="preserve"> </w:t>
      </w:r>
      <w:r w:rsidR="0068068A">
        <w:rPr>
          <w:b/>
          <w:spacing w:val="-2"/>
          <w:sz w:val="36"/>
          <w:u w:val="single"/>
        </w:rPr>
        <w:t>Contract</w:t>
      </w:r>
    </w:p>
    <w:p w14:paraId="6200C066" w14:textId="77777777" w:rsidR="00A302F3" w:rsidRDefault="00A302F3">
      <w:pPr>
        <w:pStyle w:val="BodyText"/>
        <w:spacing w:before="9"/>
        <w:rPr>
          <w:b/>
          <w:sz w:val="48"/>
        </w:rPr>
      </w:pPr>
    </w:p>
    <w:p w14:paraId="51E1FF5E" w14:textId="04A18A58" w:rsidR="00A302F3" w:rsidRDefault="0068068A">
      <w:pPr>
        <w:tabs>
          <w:tab w:val="left" w:pos="7254"/>
        </w:tabs>
        <w:ind w:left="140" w:right="546" w:firstLine="720"/>
      </w:pPr>
      <w:r>
        <w:t>This Employment agreement (the “Agreement”) is made and</w:t>
      </w:r>
      <w:r>
        <w:rPr>
          <w:spacing w:val="-1"/>
        </w:rPr>
        <w:t xml:space="preserve"> </w:t>
      </w:r>
      <w:r>
        <w:t>entered in</w:t>
      </w:r>
      <w:r>
        <w:rPr>
          <w:spacing w:val="-2"/>
        </w:rPr>
        <w:t xml:space="preserve"> </w:t>
      </w:r>
      <w:r>
        <w:t xml:space="preserve">to and between </w:t>
      </w:r>
      <w:r w:rsidR="00B3313F">
        <w:t>DFW Plus Hospice Care LLC</w:t>
      </w:r>
      <w:r>
        <w:t>,</w:t>
      </w:r>
      <w:r>
        <w:rPr>
          <w:spacing w:val="-1"/>
        </w:rPr>
        <w:t xml:space="preserve"> </w:t>
      </w:r>
      <w:r>
        <w:t xml:space="preserve">LLC, a Texas Corporation (the “Company”), </w:t>
      </w:r>
      <w:proofErr w:type="gramStart"/>
      <w:r>
        <w:t xml:space="preserve">and </w:t>
      </w:r>
      <w:r>
        <w:rPr>
          <w:u w:val="single"/>
        </w:rPr>
        <w:tab/>
      </w:r>
      <w:r>
        <w:t>,</w:t>
      </w:r>
      <w:proofErr w:type="gramEnd"/>
      <w:r>
        <w:rPr>
          <w:spacing w:val="-6"/>
        </w:rPr>
        <w:t xml:space="preserve"> </w:t>
      </w:r>
      <w:r>
        <w:t>an</w:t>
      </w:r>
      <w:r>
        <w:rPr>
          <w:spacing w:val="-3"/>
        </w:rPr>
        <w:t xml:space="preserve"> </w:t>
      </w:r>
      <w:r>
        <w:t>individual</w:t>
      </w:r>
      <w:r>
        <w:rPr>
          <w:spacing w:val="-3"/>
        </w:rPr>
        <w:t xml:space="preserve"> </w:t>
      </w:r>
      <w:r>
        <w:t>residing</w:t>
      </w:r>
      <w:r>
        <w:rPr>
          <w:spacing w:val="-6"/>
        </w:rPr>
        <w:t xml:space="preserve"> </w:t>
      </w:r>
      <w:r>
        <w:t>in</w:t>
      </w:r>
      <w:r>
        <w:rPr>
          <w:spacing w:val="-6"/>
        </w:rPr>
        <w:t xml:space="preserve"> </w:t>
      </w:r>
      <w:r>
        <w:t>the</w:t>
      </w:r>
      <w:r>
        <w:rPr>
          <w:spacing w:val="-3"/>
        </w:rPr>
        <w:t xml:space="preserve"> </w:t>
      </w:r>
      <w:r>
        <w:t>state</w:t>
      </w:r>
      <w:r>
        <w:rPr>
          <w:spacing w:val="-5"/>
        </w:rPr>
        <w:t xml:space="preserve"> </w:t>
      </w:r>
      <w:r>
        <w:t>of</w:t>
      </w:r>
      <w:r>
        <w:rPr>
          <w:spacing w:val="-5"/>
        </w:rPr>
        <w:t xml:space="preserve"> </w:t>
      </w:r>
      <w:r>
        <w:t xml:space="preserve">Texas </w:t>
      </w:r>
      <w:r>
        <w:rPr>
          <w:spacing w:val="-2"/>
        </w:rPr>
        <w:t>(“Employee”).</w:t>
      </w:r>
    </w:p>
    <w:p w14:paraId="660E8BB8" w14:textId="77777777" w:rsidR="00A302F3" w:rsidRDefault="00A302F3">
      <w:pPr>
        <w:pStyle w:val="BodyText"/>
        <w:spacing w:before="4"/>
        <w:rPr>
          <w:sz w:val="27"/>
        </w:rPr>
      </w:pPr>
    </w:p>
    <w:p w14:paraId="5712F220" w14:textId="77777777" w:rsidR="00A302F3" w:rsidRDefault="0068068A">
      <w:pPr>
        <w:ind w:left="1659" w:right="1677"/>
        <w:jc w:val="center"/>
        <w:rPr>
          <w:b/>
        </w:rPr>
      </w:pPr>
      <w:r>
        <w:rPr>
          <w:b/>
          <w:spacing w:val="-2"/>
          <w:u w:val="single"/>
        </w:rPr>
        <w:t>RECITALS</w:t>
      </w:r>
    </w:p>
    <w:p w14:paraId="0CDF9F21" w14:textId="77777777" w:rsidR="00A302F3" w:rsidRDefault="00A302F3">
      <w:pPr>
        <w:pStyle w:val="BodyText"/>
        <w:spacing w:before="3"/>
        <w:rPr>
          <w:b/>
          <w:sz w:val="12"/>
        </w:rPr>
      </w:pPr>
    </w:p>
    <w:p w14:paraId="79E85EDF" w14:textId="77777777" w:rsidR="00A302F3" w:rsidRDefault="0068068A">
      <w:pPr>
        <w:spacing w:before="93"/>
        <w:ind w:left="140" w:right="177" w:firstLine="719"/>
        <w:rPr>
          <w:sz w:val="21"/>
        </w:rPr>
      </w:pPr>
      <w:r>
        <w:rPr>
          <w:sz w:val="21"/>
        </w:rPr>
        <w:t>The Company has determined that it is in the best interests of the Company to obtain Employee’s services. The Company wishes to express in writing the terms and conditions of the services to be provided to the Company by Employee, including the compensation</w:t>
      </w:r>
      <w:r>
        <w:rPr>
          <w:spacing w:val="-1"/>
          <w:sz w:val="21"/>
        </w:rPr>
        <w:t xml:space="preserve"> </w:t>
      </w:r>
      <w:r>
        <w:rPr>
          <w:sz w:val="21"/>
        </w:rPr>
        <w:t>to</w:t>
      </w:r>
      <w:r>
        <w:rPr>
          <w:spacing w:val="-1"/>
          <w:sz w:val="21"/>
        </w:rPr>
        <w:t xml:space="preserve"> </w:t>
      </w:r>
      <w:r>
        <w:rPr>
          <w:sz w:val="21"/>
        </w:rPr>
        <w:t>be</w:t>
      </w:r>
      <w:r>
        <w:rPr>
          <w:spacing w:val="-1"/>
          <w:sz w:val="21"/>
        </w:rPr>
        <w:t xml:space="preserve"> </w:t>
      </w:r>
      <w:r>
        <w:rPr>
          <w:sz w:val="21"/>
        </w:rPr>
        <w:t>paid</w:t>
      </w:r>
      <w:r>
        <w:rPr>
          <w:spacing w:val="-1"/>
          <w:sz w:val="21"/>
        </w:rPr>
        <w:t xml:space="preserve"> </w:t>
      </w:r>
      <w:r>
        <w:rPr>
          <w:sz w:val="21"/>
        </w:rPr>
        <w:t>to</w:t>
      </w:r>
      <w:r>
        <w:rPr>
          <w:spacing w:val="-4"/>
          <w:sz w:val="21"/>
        </w:rPr>
        <w:t xml:space="preserve"> </w:t>
      </w:r>
      <w:r>
        <w:rPr>
          <w:sz w:val="21"/>
        </w:rPr>
        <w:t>Employee</w:t>
      </w:r>
      <w:r>
        <w:rPr>
          <w:spacing w:val="-1"/>
          <w:sz w:val="21"/>
        </w:rPr>
        <w:t xml:space="preserve"> </w:t>
      </w:r>
      <w:r>
        <w:rPr>
          <w:sz w:val="21"/>
        </w:rPr>
        <w:t>for</w:t>
      </w:r>
      <w:r>
        <w:rPr>
          <w:spacing w:val="-2"/>
          <w:sz w:val="21"/>
        </w:rPr>
        <w:t xml:space="preserve"> </w:t>
      </w:r>
      <w:r>
        <w:rPr>
          <w:sz w:val="21"/>
        </w:rPr>
        <w:t>such</w:t>
      </w:r>
      <w:r>
        <w:rPr>
          <w:spacing w:val="-1"/>
          <w:sz w:val="21"/>
        </w:rPr>
        <w:t xml:space="preserve"> </w:t>
      </w:r>
      <w:r>
        <w:rPr>
          <w:sz w:val="21"/>
        </w:rPr>
        <w:t>services,</w:t>
      </w:r>
      <w:r>
        <w:rPr>
          <w:spacing w:val="-1"/>
          <w:sz w:val="21"/>
        </w:rPr>
        <w:t xml:space="preserve"> </w:t>
      </w:r>
      <w:r>
        <w:rPr>
          <w:sz w:val="21"/>
        </w:rPr>
        <w:t>and</w:t>
      </w:r>
      <w:r>
        <w:rPr>
          <w:spacing w:val="-1"/>
          <w:sz w:val="21"/>
        </w:rPr>
        <w:t xml:space="preserve"> </w:t>
      </w:r>
      <w:r>
        <w:rPr>
          <w:sz w:val="21"/>
        </w:rPr>
        <w:t>Employee</w:t>
      </w:r>
      <w:r>
        <w:rPr>
          <w:spacing w:val="-1"/>
          <w:sz w:val="21"/>
        </w:rPr>
        <w:t xml:space="preserve"> </w:t>
      </w:r>
      <w:r>
        <w:rPr>
          <w:sz w:val="21"/>
        </w:rPr>
        <w:t>wishes</w:t>
      </w:r>
      <w:r>
        <w:rPr>
          <w:spacing w:val="-2"/>
          <w:sz w:val="21"/>
        </w:rPr>
        <w:t xml:space="preserve"> </w:t>
      </w:r>
      <w:r>
        <w:rPr>
          <w:sz w:val="21"/>
        </w:rPr>
        <w:t>to</w:t>
      </w:r>
      <w:r>
        <w:rPr>
          <w:spacing w:val="-1"/>
          <w:sz w:val="21"/>
        </w:rPr>
        <w:t xml:space="preserve"> </w:t>
      </w:r>
      <w:r>
        <w:rPr>
          <w:sz w:val="21"/>
        </w:rPr>
        <w:t>serve in</w:t>
      </w:r>
      <w:r>
        <w:rPr>
          <w:spacing w:val="-1"/>
          <w:sz w:val="21"/>
        </w:rPr>
        <w:t xml:space="preserve"> </w:t>
      </w:r>
      <w:r>
        <w:rPr>
          <w:sz w:val="21"/>
        </w:rPr>
        <w:t>the</w:t>
      </w:r>
      <w:r>
        <w:rPr>
          <w:spacing w:val="-1"/>
          <w:sz w:val="21"/>
        </w:rPr>
        <w:t xml:space="preserve"> </w:t>
      </w:r>
      <w:r>
        <w:rPr>
          <w:sz w:val="21"/>
        </w:rPr>
        <w:t>employ</w:t>
      </w:r>
      <w:r>
        <w:rPr>
          <w:spacing w:val="-6"/>
          <w:sz w:val="21"/>
        </w:rPr>
        <w:t xml:space="preserve"> </w:t>
      </w:r>
      <w:r>
        <w:rPr>
          <w:sz w:val="21"/>
        </w:rPr>
        <w:t>of</w:t>
      </w:r>
      <w:r>
        <w:rPr>
          <w:spacing w:val="-2"/>
          <w:sz w:val="21"/>
        </w:rPr>
        <w:t xml:space="preserve"> </w:t>
      </w:r>
      <w:r>
        <w:rPr>
          <w:sz w:val="21"/>
        </w:rPr>
        <w:t>the</w:t>
      </w:r>
      <w:r>
        <w:rPr>
          <w:spacing w:val="-1"/>
          <w:sz w:val="21"/>
        </w:rPr>
        <w:t xml:space="preserve"> </w:t>
      </w:r>
      <w:r>
        <w:rPr>
          <w:sz w:val="21"/>
        </w:rPr>
        <w:t>Company</w:t>
      </w:r>
      <w:r>
        <w:rPr>
          <w:spacing w:val="-6"/>
          <w:sz w:val="21"/>
        </w:rPr>
        <w:t xml:space="preserve"> </w:t>
      </w:r>
      <w:r>
        <w:rPr>
          <w:sz w:val="21"/>
        </w:rPr>
        <w:t>on</w:t>
      </w:r>
      <w:r>
        <w:rPr>
          <w:spacing w:val="-1"/>
          <w:sz w:val="21"/>
        </w:rPr>
        <w:t xml:space="preserve"> </w:t>
      </w:r>
      <w:r>
        <w:rPr>
          <w:sz w:val="21"/>
        </w:rPr>
        <w:t>the</w:t>
      </w:r>
      <w:r>
        <w:rPr>
          <w:spacing w:val="-1"/>
          <w:sz w:val="21"/>
        </w:rPr>
        <w:t xml:space="preserve"> </w:t>
      </w:r>
      <w:r>
        <w:rPr>
          <w:sz w:val="21"/>
        </w:rPr>
        <w:t>terms</w:t>
      </w:r>
      <w:r>
        <w:rPr>
          <w:spacing w:val="-2"/>
          <w:sz w:val="21"/>
        </w:rPr>
        <w:t xml:space="preserve"> </w:t>
      </w:r>
      <w:r>
        <w:rPr>
          <w:sz w:val="21"/>
        </w:rPr>
        <w:t>and conditions hereinafter provided.</w:t>
      </w:r>
      <w:r>
        <w:rPr>
          <w:spacing w:val="40"/>
          <w:sz w:val="21"/>
        </w:rPr>
        <w:t xml:space="preserve"> </w:t>
      </w:r>
      <w:r>
        <w:rPr>
          <w:sz w:val="21"/>
        </w:rPr>
        <w:t>This Agreement is solely for the purpose of expressing in writing the terms and conditions of Employee’s employment, and it is in no way to be construed as a guarantee of employment for any length of time.</w:t>
      </w:r>
      <w:r>
        <w:rPr>
          <w:spacing w:val="40"/>
          <w:sz w:val="21"/>
        </w:rPr>
        <w:t xml:space="preserve"> </w:t>
      </w:r>
      <w:r>
        <w:rPr>
          <w:sz w:val="21"/>
        </w:rPr>
        <w:t xml:space="preserve">The employment arrangement </w:t>
      </w:r>
      <w:proofErr w:type="gramStart"/>
      <w:r>
        <w:rPr>
          <w:sz w:val="21"/>
        </w:rPr>
        <w:t>is at all times</w:t>
      </w:r>
      <w:proofErr w:type="gramEnd"/>
      <w:r>
        <w:rPr>
          <w:sz w:val="21"/>
        </w:rPr>
        <w:t xml:space="preserve"> to be an at-will arrangement between the Company and Employee.</w:t>
      </w:r>
    </w:p>
    <w:p w14:paraId="628C7F74" w14:textId="77777777" w:rsidR="00A302F3" w:rsidRDefault="00A302F3">
      <w:pPr>
        <w:pStyle w:val="BodyText"/>
        <w:spacing w:before="2"/>
        <w:rPr>
          <w:sz w:val="27"/>
        </w:rPr>
      </w:pPr>
    </w:p>
    <w:p w14:paraId="43027B74" w14:textId="77777777" w:rsidR="00A302F3" w:rsidRDefault="0068068A">
      <w:pPr>
        <w:ind w:left="1658" w:right="1677"/>
        <w:jc w:val="center"/>
        <w:rPr>
          <w:b/>
        </w:rPr>
      </w:pPr>
      <w:r>
        <w:rPr>
          <w:b/>
          <w:spacing w:val="-2"/>
          <w:u w:val="single"/>
        </w:rPr>
        <w:t>AGREEMENT</w:t>
      </w:r>
    </w:p>
    <w:p w14:paraId="5146E3B6" w14:textId="77777777" w:rsidR="00A302F3" w:rsidRDefault="00A302F3">
      <w:pPr>
        <w:pStyle w:val="BodyText"/>
        <w:spacing w:before="2"/>
        <w:rPr>
          <w:b/>
          <w:sz w:val="18"/>
        </w:rPr>
      </w:pPr>
    </w:p>
    <w:p w14:paraId="279A9D67" w14:textId="77777777" w:rsidR="00A302F3" w:rsidRDefault="0068068A">
      <w:pPr>
        <w:spacing w:before="92"/>
        <w:ind w:left="140" w:right="962" w:firstLine="719"/>
        <w:rPr>
          <w:sz w:val="21"/>
        </w:rPr>
      </w:pPr>
      <w:r>
        <w:rPr>
          <w:sz w:val="21"/>
        </w:rPr>
        <w:t>NOW,</w:t>
      </w:r>
      <w:r>
        <w:rPr>
          <w:spacing w:val="-5"/>
          <w:sz w:val="21"/>
        </w:rPr>
        <w:t xml:space="preserve"> </w:t>
      </w:r>
      <w:r>
        <w:rPr>
          <w:sz w:val="21"/>
        </w:rPr>
        <w:t>THEREFORE,</w:t>
      </w:r>
      <w:r>
        <w:rPr>
          <w:spacing w:val="-2"/>
          <w:sz w:val="21"/>
        </w:rPr>
        <w:t xml:space="preserve"> </w:t>
      </w:r>
      <w:r>
        <w:rPr>
          <w:sz w:val="21"/>
        </w:rPr>
        <w:t>in</w:t>
      </w:r>
      <w:r>
        <w:rPr>
          <w:spacing w:val="-2"/>
          <w:sz w:val="21"/>
        </w:rPr>
        <w:t xml:space="preserve"> </w:t>
      </w:r>
      <w:r>
        <w:rPr>
          <w:sz w:val="21"/>
        </w:rPr>
        <w:t>consideration</w:t>
      </w:r>
      <w:r>
        <w:rPr>
          <w:spacing w:val="-2"/>
          <w:sz w:val="21"/>
        </w:rPr>
        <w:t xml:space="preserve"> </w:t>
      </w:r>
      <w:r>
        <w:rPr>
          <w:sz w:val="21"/>
        </w:rPr>
        <w:t>of</w:t>
      </w:r>
      <w:r>
        <w:rPr>
          <w:spacing w:val="-3"/>
          <w:sz w:val="21"/>
        </w:rPr>
        <w:t xml:space="preserve"> </w:t>
      </w:r>
      <w:r>
        <w:rPr>
          <w:sz w:val="21"/>
        </w:rPr>
        <w:t>the</w:t>
      </w:r>
      <w:r>
        <w:rPr>
          <w:spacing w:val="-2"/>
          <w:sz w:val="21"/>
        </w:rPr>
        <w:t xml:space="preserve"> </w:t>
      </w:r>
      <w:r>
        <w:rPr>
          <w:sz w:val="21"/>
        </w:rPr>
        <w:t>premises</w:t>
      </w:r>
      <w:r>
        <w:rPr>
          <w:spacing w:val="-3"/>
          <w:sz w:val="21"/>
        </w:rPr>
        <w:t xml:space="preserve"> </w:t>
      </w:r>
      <w:r>
        <w:rPr>
          <w:sz w:val="21"/>
        </w:rPr>
        <w:t>and</w:t>
      </w:r>
      <w:r>
        <w:rPr>
          <w:spacing w:val="-2"/>
          <w:sz w:val="21"/>
        </w:rPr>
        <w:t xml:space="preserve"> </w:t>
      </w:r>
      <w:r>
        <w:rPr>
          <w:sz w:val="21"/>
        </w:rPr>
        <w:t>the</w:t>
      </w:r>
      <w:r>
        <w:rPr>
          <w:spacing w:val="-2"/>
          <w:sz w:val="21"/>
        </w:rPr>
        <w:t xml:space="preserve"> </w:t>
      </w:r>
      <w:r>
        <w:rPr>
          <w:sz w:val="21"/>
        </w:rPr>
        <w:t>mutual</w:t>
      </w:r>
      <w:r>
        <w:rPr>
          <w:spacing w:val="-3"/>
          <w:sz w:val="21"/>
        </w:rPr>
        <w:t xml:space="preserve"> </w:t>
      </w:r>
      <w:r>
        <w:rPr>
          <w:sz w:val="21"/>
        </w:rPr>
        <w:t>covenants</w:t>
      </w:r>
      <w:r>
        <w:rPr>
          <w:spacing w:val="-3"/>
          <w:sz w:val="21"/>
        </w:rPr>
        <w:t xml:space="preserve"> </w:t>
      </w:r>
      <w:r>
        <w:rPr>
          <w:sz w:val="21"/>
        </w:rPr>
        <w:t>herein</w:t>
      </w:r>
      <w:r>
        <w:rPr>
          <w:spacing w:val="-2"/>
          <w:sz w:val="21"/>
        </w:rPr>
        <w:t xml:space="preserve"> </w:t>
      </w:r>
      <w:r>
        <w:rPr>
          <w:sz w:val="21"/>
        </w:rPr>
        <w:t>contained,</w:t>
      </w:r>
      <w:r>
        <w:rPr>
          <w:spacing w:val="-2"/>
          <w:sz w:val="21"/>
        </w:rPr>
        <w:t xml:space="preserve"> </w:t>
      </w:r>
      <w:r>
        <w:rPr>
          <w:sz w:val="21"/>
        </w:rPr>
        <w:t>the</w:t>
      </w:r>
      <w:r>
        <w:rPr>
          <w:spacing w:val="-2"/>
          <w:sz w:val="21"/>
        </w:rPr>
        <w:t xml:space="preserve"> </w:t>
      </w:r>
      <w:r>
        <w:rPr>
          <w:sz w:val="21"/>
        </w:rPr>
        <w:t>Company</w:t>
      </w:r>
      <w:r>
        <w:rPr>
          <w:spacing w:val="-7"/>
          <w:sz w:val="21"/>
        </w:rPr>
        <w:t xml:space="preserve"> </w:t>
      </w:r>
      <w:r>
        <w:rPr>
          <w:sz w:val="21"/>
        </w:rPr>
        <w:t>and Employee hereby agree as follows:</w:t>
      </w:r>
    </w:p>
    <w:p w14:paraId="71953B8D" w14:textId="77777777" w:rsidR="00A302F3" w:rsidRDefault="00A302F3">
      <w:pPr>
        <w:pStyle w:val="BodyText"/>
        <w:rPr>
          <w:sz w:val="22"/>
        </w:rPr>
      </w:pPr>
    </w:p>
    <w:p w14:paraId="051A86D7" w14:textId="77777777" w:rsidR="00A302F3" w:rsidRDefault="00A302F3">
      <w:pPr>
        <w:pStyle w:val="BodyText"/>
        <w:spacing w:before="3"/>
        <w:rPr>
          <w:sz w:val="18"/>
        </w:rPr>
      </w:pPr>
    </w:p>
    <w:p w14:paraId="65B387E5" w14:textId="77777777" w:rsidR="00A302F3" w:rsidRDefault="0068068A">
      <w:pPr>
        <w:pStyle w:val="ListParagraph"/>
        <w:numPr>
          <w:ilvl w:val="0"/>
          <w:numId w:val="1"/>
        </w:numPr>
        <w:tabs>
          <w:tab w:val="left" w:pos="661"/>
        </w:tabs>
        <w:ind w:hanging="321"/>
        <w:jc w:val="left"/>
        <w:rPr>
          <w:b/>
          <w:sz w:val="24"/>
        </w:rPr>
      </w:pPr>
      <w:bookmarkStart w:id="76" w:name="1._Employment."/>
      <w:bookmarkEnd w:id="76"/>
      <w:r>
        <w:rPr>
          <w:b/>
          <w:spacing w:val="-2"/>
          <w:sz w:val="24"/>
        </w:rPr>
        <w:t>Employment.</w:t>
      </w:r>
    </w:p>
    <w:p w14:paraId="33715953" w14:textId="77777777" w:rsidR="00A302F3" w:rsidRDefault="0068068A">
      <w:pPr>
        <w:spacing w:before="18" w:line="252" w:lineRule="auto"/>
        <w:ind w:left="660" w:right="177"/>
        <w:rPr>
          <w:sz w:val="21"/>
        </w:rPr>
      </w:pPr>
      <w:r>
        <w:rPr>
          <w:sz w:val="21"/>
        </w:rPr>
        <w:t xml:space="preserve">Upon the terms and subject to the conditions contained in this Agreement, Employee shall provide full time or PRN services to the Company. </w:t>
      </w:r>
      <w:proofErr w:type="gramStart"/>
      <w:r>
        <w:rPr>
          <w:sz w:val="21"/>
        </w:rPr>
        <w:t>Employee</w:t>
      </w:r>
      <w:proofErr w:type="gramEnd"/>
      <w:r>
        <w:rPr>
          <w:sz w:val="21"/>
        </w:rPr>
        <w:t xml:space="preserve"> shall devote their best efforts to promote the business of the Company</w:t>
      </w:r>
      <w:r>
        <w:rPr>
          <w:spacing w:val="-4"/>
          <w:sz w:val="21"/>
        </w:rPr>
        <w:t xml:space="preserve"> </w:t>
      </w:r>
      <w:r>
        <w:rPr>
          <w:sz w:val="21"/>
        </w:rPr>
        <w:t>and</w:t>
      </w:r>
      <w:r>
        <w:rPr>
          <w:spacing w:val="-4"/>
          <w:sz w:val="21"/>
        </w:rPr>
        <w:t xml:space="preserve"> </w:t>
      </w:r>
      <w:r>
        <w:rPr>
          <w:sz w:val="21"/>
        </w:rPr>
        <w:t>shall perform</w:t>
      </w:r>
      <w:r>
        <w:rPr>
          <w:spacing w:val="-3"/>
          <w:sz w:val="21"/>
        </w:rPr>
        <w:t xml:space="preserve"> </w:t>
      </w:r>
      <w:r>
        <w:rPr>
          <w:sz w:val="21"/>
        </w:rPr>
        <w:t>their duties in a diligent, trustworthy, and business-like manner, all for the purpose of advancing the business of the Company.</w:t>
      </w:r>
    </w:p>
    <w:p w14:paraId="1E7C85AB" w14:textId="77777777" w:rsidR="00A302F3" w:rsidRDefault="00A302F3">
      <w:pPr>
        <w:pStyle w:val="BodyText"/>
        <w:rPr>
          <w:sz w:val="22"/>
        </w:rPr>
      </w:pPr>
    </w:p>
    <w:p w14:paraId="2A20B3A9" w14:textId="77777777" w:rsidR="00A302F3" w:rsidRDefault="00A302F3">
      <w:pPr>
        <w:pStyle w:val="BodyText"/>
        <w:rPr>
          <w:sz w:val="22"/>
        </w:rPr>
      </w:pPr>
    </w:p>
    <w:p w14:paraId="43991942" w14:textId="77777777" w:rsidR="00A302F3" w:rsidRDefault="0068068A">
      <w:pPr>
        <w:pStyle w:val="ListParagraph"/>
        <w:numPr>
          <w:ilvl w:val="0"/>
          <w:numId w:val="1"/>
        </w:numPr>
        <w:tabs>
          <w:tab w:val="left" w:pos="661"/>
        </w:tabs>
        <w:spacing w:before="141"/>
        <w:ind w:hanging="321"/>
        <w:jc w:val="left"/>
        <w:rPr>
          <w:b/>
          <w:sz w:val="24"/>
        </w:rPr>
      </w:pPr>
      <w:r>
        <w:rPr>
          <w:b/>
          <w:spacing w:val="-2"/>
          <w:sz w:val="24"/>
        </w:rPr>
        <w:t>Duties.</w:t>
      </w:r>
    </w:p>
    <w:p w14:paraId="636AE206" w14:textId="77777777" w:rsidR="00A302F3" w:rsidRDefault="0068068A">
      <w:pPr>
        <w:tabs>
          <w:tab w:val="left" w:pos="6225"/>
          <w:tab w:val="left" w:pos="11083"/>
        </w:tabs>
        <w:spacing w:before="18" w:line="252" w:lineRule="auto"/>
        <w:ind w:left="660" w:right="521"/>
        <w:rPr>
          <w:sz w:val="21"/>
        </w:rPr>
      </w:pPr>
      <w:bookmarkStart w:id="77" w:name="2._Duties."/>
      <w:bookmarkEnd w:id="77"/>
      <w:r>
        <w:rPr>
          <w:sz w:val="21"/>
        </w:rPr>
        <w:t xml:space="preserve">Employee shall serve as the </w:t>
      </w:r>
      <w:r>
        <w:rPr>
          <w:sz w:val="21"/>
          <w:u w:val="single"/>
        </w:rPr>
        <w:tab/>
      </w:r>
      <w:r>
        <w:rPr>
          <w:sz w:val="21"/>
        </w:rPr>
        <w:t>.</w:t>
      </w:r>
      <w:r>
        <w:rPr>
          <w:spacing w:val="40"/>
          <w:sz w:val="21"/>
        </w:rPr>
        <w:t xml:space="preserve"> </w:t>
      </w:r>
      <w:r>
        <w:rPr>
          <w:sz w:val="21"/>
        </w:rPr>
        <w:t>The duties of Employee shall be those duties which can reasonably</w:t>
      </w:r>
      <w:r>
        <w:rPr>
          <w:spacing w:val="-6"/>
          <w:sz w:val="21"/>
        </w:rPr>
        <w:t xml:space="preserve"> </w:t>
      </w:r>
      <w:r>
        <w:rPr>
          <w:sz w:val="21"/>
        </w:rPr>
        <w:t>be</w:t>
      </w:r>
      <w:r>
        <w:rPr>
          <w:spacing w:val="-2"/>
          <w:sz w:val="21"/>
        </w:rPr>
        <w:t xml:space="preserve"> </w:t>
      </w:r>
      <w:r>
        <w:rPr>
          <w:sz w:val="21"/>
        </w:rPr>
        <w:t>expected</w:t>
      </w:r>
      <w:r>
        <w:rPr>
          <w:spacing w:val="-1"/>
          <w:sz w:val="21"/>
        </w:rPr>
        <w:t xml:space="preserve"> </w:t>
      </w:r>
      <w:r>
        <w:rPr>
          <w:sz w:val="21"/>
        </w:rPr>
        <w:t>to</w:t>
      </w:r>
      <w:r>
        <w:rPr>
          <w:spacing w:val="-1"/>
          <w:sz w:val="21"/>
        </w:rPr>
        <w:t xml:space="preserve"> </w:t>
      </w:r>
      <w:r>
        <w:rPr>
          <w:sz w:val="21"/>
        </w:rPr>
        <w:t>be</w:t>
      </w:r>
      <w:r>
        <w:rPr>
          <w:spacing w:val="-4"/>
          <w:sz w:val="21"/>
        </w:rPr>
        <w:t xml:space="preserve"> </w:t>
      </w:r>
      <w:r>
        <w:rPr>
          <w:sz w:val="21"/>
        </w:rPr>
        <w:t>performed</w:t>
      </w:r>
      <w:r>
        <w:rPr>
          <w:spacing w:val="-4"/>
          <w:sz w:val="21"/>
        </w:rPr>
        <w:t xml:space="preserve"> </w:t>
      </w:r>
      <w:r>
        <w:rPr>
          <w:sz w:val="21"/>
        </w:rPr>
        <w:t>by</w:t>
      </w:r>
      <w:r>
        <w:rPr>
          <w:spacing w:val="-3"/>
          <w:sz w:val="21"/>
        </w:rPr>
        <w:t xml:space="preserve"> </w:t>
      </w:r>
      <w:r>
        <w:rPr>
          <w:sz w:val="21"/>
        </w:rPr>
        <w:t>a</w:t>
      </w:r>
      <w:r>
        <w:rPr>
          <w:spacing w:val="-1"/>
          <w:sz w:val="21"/>
        </w:rPr>
        <w:t xml:space="preserve"> </w:t>
      </w:r>
      <w:r>
        <w:rPr>
          <w:sz w:val="21"/>
        </w:rPr>
        <w:t>person</w:t>
      </w:r>
      <w:r>
        <w:rPr>
          <w:spacing w:val="-1"/>
          <w:sz w:val="21"/>
        </w:rPr>
        <w:t xml:space="preserve"> </w:t>
      </w:r>
      <w:r>
        <w:rPr>
          <w:sz w:val="21"/>
        </w:rPr>
        <w:t>with</w:t>
      </w:r>
      <w:r>
        <w:rPr>
          <w:spacing w:val="-1"/>
          <w:sz w:val="21"/>
        </w:rPr>
        <w:t xml:space="preserve"> </w:t>
      </w:r>
      <w:r>
        <w:rPr>
          <w:sz w:val="21"/>
        </w:rPr>
        <w:t>the</w:t>
      </w:r>
      <w:r>
        <w:rPr>
          <w:spacing w:val="-1"/>
          <w:sz w:val="21"/>
        </w:rPr>
        <w:t xml:space="preserve"> </w:t>
      </w:r>
      <w:r>
        <w:rPr>
          <w:sz w:val="21"/>
        </w:rPr>
        <w:t>title</w:t>
      </w:r>
      <w:r>
        <w:rPr>
          <w:spacing w:val="-1"/>
          <w:sz w:val="21"/>
        </w:rPr>
        <w:t xml:space="preserve"> </w:t>
      </w:r>
      <w:r>
        <w:rPr>
          <w:spacing w:val="-5"/>
          <w:sz w:val="21"/>
        </w:rPr>
        <w:t>of</w:t>
      </w:r>
      <w:r>
        <w:rPr>
          <w:sz w:val="21"/>
          <w:u w:val="single"/>
        </w:rPr>
        <w:tab/>
      </w:r>
      <w:r>
        <w:rPr>
          <w:spacing w:val="-10"/>
          <w:sz w:val="21"/>
          <w:u w:val="single"/>
        </w:rPr>
        <w:t>.</w:t>
      </w:r>
    </w:p>
    <w:p w14:paraId="166DF359" w14:textId="77777777" w:rsidR="00A302F3" w:rsidRDefault="00A302F3">
      <w:pPr>
        <w:pStyle w:val="BodyText"/>
        <w:rPr>
          <w:sz w:val="22"/>
        </w:rPr>
      </w:pPr>
    </w:p>
    <w:p w14:paraId="131D57C7" w14:textId="77777777" w:rsidR="00A302F3" w:rsidRDefault="0068068A">
      <w:pPr>
        <w:pStyle w:val="ListParagraph"/>
        <w:numPr>
          <w:ilvl w:val="0"/>
          <w:numId w:val="1"/>
        </w:numPr>
        <w:tabs>
          <w:tab w:val="left" w:pos="661"/>
        </w:tabs>
        <w:spacing w:before="141"/>
        <w:ind w:hanging="321"/>
        <w:jc w:val="left"/>
        <w:rPr>
          <w:b/>
          <w:sz w:val="24"/>
        </w:rPr>
      </w:pPr>
      <w:r>
        <w:rPr>
          <w:b/>
          <w:sz w:val="24"/>
        </w:rPr>
        <w:t>Term</w:t>
      </w:r>
      <w:r>
        <w:rPr>
          <w:b/>
          <w:spacing w:val="-9"/>
          <w:sz w:val="24"/>
        </w:rPr>
        <w:t xml:space="preserve"> </w:t>
      </w:r>
      <w:r>
        <w:rPr>
          <w:b/>
          <w:sz w:val="24"/>
        </w:rPr>
        <w:t>and</w:t>
      </w:r>
      <w:r>
        <w:rPr>
          <w:b/>
          <w:spacing w:val="-4"/>
          <w:sz w:val="24"/>
        </w:rPr>
        <w:t xml:space="preserve"> </w:t>
      </w:r>
      <w:r>
        <w:rPr>
          <w:b/>
          <w:sz w:val="24"/>
        </w:rPr>
        <w:t>Effective</w:t>
      </w:r>
      <w:r>
        <w:rPr>
          <w:b/>
          <w:spacing w:val="-5"/>
          <w:sz w:val="24"/>
        </w:rPr>
        <w:t xml:space="preserve"> </w:t>
      </w:r>
      <w:r>
        <w:rPr>
          <w:b/>
          <w:spacing w:val="-2"/>
          <w:sz w:val="24"/>
        </w:rPr>
        <w:t>Date.</w:t>
      </w:r>
    </w:p>
    <w:p w14:paraId="67BD3AD7" w14:textId="77777777" w:rsidR="00A302F3" w:rsidRDefault="0068068A">
      <w:pPr>
        <w:tabs>
          <w:tab w:val="left" w:pos="4459"/>
          <w:tab w:val="left" w:pos="6100"/>
          <w:tab w:val="left" w:pos="6481"/>
          <w:tab w:val="left" w:pos="6837"/>
          <w:tab w:val="left" w:pos="8437"/>
          <w:tab w:val="left" w:pos="9327"/>
        </w:tabs>
        <w:spacing w:before="18" w:line="252" w:lineRule="auto"/>
        <w:ind w:left="660" w:right="173"/>
        <w:rPr>
          <w:sz w:val="21"/>
        </w:rPr>
      </w:pPr>
      <w:r>
        <w:rPr>
          <w:sz w:val="21"/>
        </w:rPr>
        <w:t xml:space="preserve">This Agreement shall be effective the </w:t>
      </w:r>
      <w:r>
        <w:rPr>
          <w:sz w:val="21"/>
          <w:u w:val="single"/>
        </w:rPr>
        <w:tab/>
      </w:r>
      <w:r>
        <w:rPr>
          <w:sz w:val="21"/>
        </w:rPr>
        <w:t xml:space="preserve">day of </w:t>
      </w:r>
      <w:r>
        <w:rPr>
          <w:sz w:val="21"/>
          <w:u w:val="single"/>
        </w:rPr>
        <w:tab/>
      </w:r>
      <w:r>
        <w:rPr>
          <w:sz w:val="21"/>
        </w:rPr>
        <w:t xml:space="preserve">, </w:t>
      </w:r>
      <w:proofErr w:type="gramStart"/>
      <w:r>
        <w:rPr>
          <w:sz w:val="21"/>
        </w:rPr>
        <w:t>202</w:t>
      </w:r>
      <w:r>
        <w:rPr>
          <w:sz w:val="21"/>
          <w:u w:val="single"/>
        </w:rPr>
        <w:tab/>
      </w:r>
      <w:r>
        <w:rPr>
          <w:sz w:val="21"/>
        </w:rPr>
        <w:t>, and</w:t>
      </w:r>
      <w:proofErr w:type="gramEnd"/>
      <w:r>
        <w:rPr>
          <w:sz w:val="21"/>
        </w:rPr>
        <w:t xml:space="preserve"> shall continue until the earlier of such time as </w:t>
      </w:r>
      <w:bookmarkStart w:id="78" w:name="3._Term_and_Effective_Date."/>
      <w:bookmarkEnd w:id="78"/>
      <w:r>
        <w:rPr>
          <w:sz w:val="21"/>
        </w:rPr>
        <w:t xml:space="preserve">Employee is no longer employed by the Company, and/or the </w:t>
      </w:r>
      <w:r>
        <w:rPr>
          <w:sz w:val="21"/>
          <w:u w:val="single"/>
        </w:rPr>
        <w:tab/>
      </w:r>
      <w:r>
        <w:rPr>
          <w:sz w:val="21"/>
          <w:u w:val="single"/>
        </w:rPr>
        <w:tab/>
      </w:r>
      <w:r>
        <w:rPr>
          <w:sz w:val="21"/>
        </w:rPr>
        <w:t xml:space="preserve">day of </w:t>
      </w:r>
      <w:r>
        <w:rPr>
          <w:sz w:val="21"/>
          <w:u w:val="single"/>
        </w:rPr>
        <w:tab/>
      </w:r>
      <w:r>
        <w:rPr>
          <w:sz w:val="21"/>
        </w:rPr>
        <w:t>, 202</w:t>
      </w:r>
      <w:r>
        <w:rPr>
          <w:sz w:val="21"/>
          <w:u w:val="single"/>
        </w:rPr>
        <w:tab/>
      </w:r>
      <w:r>
        <w:rPr>
          <w:sz w:val="21"/>
        </w:rPr>
        <w:t>(hereinafter</w:t>
      </w:r>
      <w:r>
        <w:rPr>
          <w:spacing w:val="-8"/>
          <w:sz w:val="21"/>
        </w:rPr>
        <w:t xml:space="preserve"> </w:t>
      </w:r>
      <w:r>
        <w:rPr>
          <w:sz w:val="21"/>
        </w:rPr>
        <w:t>referred</w:t>
      </w:r>
      <w:r>
        <w:rPr>
          <w:spacing w:val="-8"/>
          <w:sz w:val="21"/>
        </w:rPr>
        <w:t xml:space="preserve"> </w:t>
      </w:r>
      <w:r>
        <w:rPr>
          <w:sz w:val="21"/>
        </w:rPr>
        <w:t>to</w:t>
      </w:r>
      <w:r>
        <w:rPr>
          <w:spacing w:val="-6"/>
          <w:sz w:val="21"/>
        </w:rPr>
        <w:t xml:space="preserve"> </w:t>
      </w:r>
      <w:r>
        <w:rPr>
          <w:sz w:val="21"/>
        </w:rPr>
        <w:t>as the “Term”).</w:t>
      </w:r>
      <w:r>
        <w:rPr>
          <w:spacing w:val="40"/>
          <w:sz w:val="21"/>
        </w:rPr>
        <w:t xml:space="preserve"> </w:t>
      </w:r>
      <w:r>
        <w:rPr>
          <w:sz w:val="21"/>
        </w:rPr>
        <w:t>At the expiration of the Term, this Agreement shall be automatically renewed from year-to-year thereafter unless written notice to cancel the Agreement given by either party to the</w:t>
      </w:r>
      <w:r>
        <w:rPr>
          <w:spacing w:val="12"/>
          <w:sz w:val="21"/>
        </w:rPr>
        <w:t xml:space="preserve"> </w:t>
      </w:r>
      <w:r>
        <w:rPr>
          <w:sz w:val="21"/>
        </w:rPr>
        <w:t>other party at least Seven (7) days prior to the end of the Term or any annual renewal of the Agreement or any Time of the Employment.</w:t>
      </w:r>
    </w:p>
    <w:p w14:paraId="61874A3B" w14:textId="77777777" w:rsidR="00A302F3" w:rsidRDefault="00A302F3">
      <w:pPr>
        <w:pStyle w:val="BodyText"/>
        <w:rPr>
          <w:sz w:val="22"/>
        </w:rPr>
      </w:pPr>
    </w:p>
    <w:p w14:paraId="1E37AA81" w14:textId="77777777" w:rsidR="00A302F3" w:rsidRDefault="0068068A">
      <w:pPr>
        <w:pStyle w:val="ListParagraph"/>
        <w:numPr>
          <w:ilvl w:val="0"/>
          <w:numId w:val="1"/>
        </w:numPr>
        <w:tabs>
          <w:tab w:val="left" w:pos="661"/>
        </w:tabs>
        <w:spacing w:before="141"/>
        <w:ind w:hanging="321"/>
        <w:jc w:val="left"/>
        <w:rPr>
          <w:b/>
          <w:sz w:val="24"/>
        </w:rPr>
      </w:pPr>
      <w:r>
        <w:rPr>
          <w:b/>
          <w:spacing w:val="-2"/>
          <w:sz w:val="24"/>
        </w:rPr>
        <w:t>Compensation.</w:t>
      </w:r>
    </w:p>
    <w:p w14:paraId="5894CE02" w14:textId="77777777" w:rsidR="00A302F3" w:rsidRDefault="0068068A">
      <w:pPr>
        <w:spacing w:before="18" w:line="252" w:lineRule="auto"/>
        <w:ind w:left="660"/>
        <w:rPr>
          <w:sz w:val="21"/>
        </w:rPr>
      </w:pPr>
      <w:proofErr w:type="gramStart"/>
      <w:r>
        <w:rPr>
          <w:sz w:val="21"/>
        </w:rPr>
        <w:t>Employee</w:t>
      </w:r>
      <w:proofErr w:type="gramEnd"/>
      <w:r>
        <w:rPr>
          <w:sz w:val="21"/>
        </w:rPr>
        <w:t xml:space="preserve"> will be paid per the agreement upon hire date with an office offer letter from Company</w:t>
      </w:r>
      <w:r>
        <w:rPr>
          <w:spacing w:val="-1"/>
          <w:sz w:val="21"/>
        </w:rPr>
        <w:t xml:space="preserve"> </w:t>
      </w:r>
      <w:r>
        <w:rPr>
          <w:sz w:val="21"/>
        </w:rPr>
        <w:t xml:space="preserve">as to salary or PRN rates. </w:t>
      </w:r>
      <w:bookmarkStart w:id="79" w:name="4._Compensation."/>
      <w:bookmarkEnd w:id="79"/>
      <w:proofErr w:type="gramStart"/>
      <w:r>
        <w:rPr>
          <w:sz w:val="21"/>
        </w:rPr>
        <w:t>Employee</w:t>
      </w:r>
      <w:proofErr w:type="gramEnd"/>
      <w:r>
        <w:rPr>
          <w:sz w:val="21"/>
        </w:rPr>
        <w:t xml:space="preserve"> shall be paid in accordance with the</w:t>
      </w:r>
      <w:r>
        <w:rPr>
          <w:spacing w:val="-2"/>
          <w:sz w:val="21"/>
        </w:rPr>
        <w:t xml:space="preserve"> </w:t>
      </w:r>
      <w:r>
        <w:rPr>
          <w:sz w:val="21"/>
        </w:rPr>
        <w:t xml:space="preserve">Company’s normal payroll practices, less applicable withholdings, and voluntary </w:t>
      </w:r>
      <w:r>
        <w:rPr>
          <w:spacing w:val="-2"/>
          <w:sz w:val="21"/>
        </w:rPr>
        <w:t>deductions.</w:t>
      </w:r>
    </w:p>
    <w:p w14:paraId="5FB016F0" w14:textId="77777777" w:rsidR="00A302F3" w:rsidRDefault="00A302F3">
      <w:pPr>
        <w:spacing w:line="252" w:lineRule="auto"/>
        <w:rPr>
          <w:sz w:val="21"/>
        </w:rPr>
        <w:sectPr w:rsidR="00A302F3">
          <w:footerReference w:type="default" r:id="rId31"/>
          <w:pgSz w:w="12020" w:h="15500"/>
          <w:pgMar w:top="660" w:right="160" w:bottom="280" w:left="200" w:header="0" w:footer="0" w:gutter="0"/>
          <w:cols w:space="720"/>
        </w:sectPr>
      </w:pPr>
    </w:p>
    <w:p w14:paraId="016CEAD4" w14:textId="737D736C" w:rsidR="00A302F3" w:rsidRDefault="00A302F3">
      <w:pPr>
        <w:pStyle w:val="BodyText"/>
        <w:ind w:left="4998"/>
        <w:rPr>
          <w:sz w:val="20"/>
        </w:rPr>
      </w:pPr>
    </w:p>
    <w:p w14:paraId="4A79813C" w14:textId="77777777" w:rsidR="00A302F3" w:rsidRDefault="00A302F3">
      <w:pPr>
        <w:pStyle w:val="BodyText"/>
        <w:rPr>
          <w:sz w:val="20"/>
        </w:rPr>
      </w:pPr>
    </w:p>
    <w:p w14:paraId="325FB9CF" w14:textId="77777777" w:rsidR="00A302F3" w:rsidRDefault="0068068A">
      <w:pPr>
        <w:pStyle w:val="ListParagraph"/>
        <w:numPr>
          <w:ilvl w:val="0"/>
          <w:numId w:val="1"/>
        </w:numPr>
        <w:tabs>
          <w:tab w:val="left" w:pos="839"/>
          <w:tab w:val="left" w:pos="840"/>
        </w:tabs>
        <w:spacing w:before="230"/>
        <w:ind w:left="839" w:hanging="721"/>
        <w:jc w:val="left"/>
        <w:rPr>
          <w:b/>
          <w:sz w:val="24"/>
        </w:rPr>
      </w:pPr>
      <w:bookmarkStart w:id="80" w:name="5._At-Will_Employment_Status."/>
      <w:bookmarkEnd w:id="80"/>
      <w:r>
        <w:rPr>
          <w:b/>
          <w:sz w:val="24"/>
        </w:rPr>
        <w:t>At-Will</w:t>
      </w:r>
      <w:r>
        <w:rPr>
          <w:b/>
          <w:spacing w:val="-6"/>
          <w:sz w:val="24"/>
        </w:rPr>
        <w:t xml:space="preserve"> </w:t>
      </w:r>
      <w:r>
        <w:rPr>
          <w:b/>
          <w:sz w:val="24"/>
        </w:rPr>
        <w:t>Employment</w:t>
      </w:r>
      <w:r>
        <w:rPr>
          <w:b/>
          <w:spacing w:val="-5"/>
          <w:sz w:val="24"/>
        </w:rPr>
        <w:t xml:space="preserve"> </w:t>
      </w:r>
      <w:r>
        <w:rPr>
          <w:b/>
          <w:spacing w:val="-2"/>
          <w:sz w:val="24"/>
        </w:rPr>
        <w:t>Status.</w:t>
      </w:r>
    </w:p>
    <w:p w14:paraId="1D68056E" w14:textId="77777777" w:rsidR="00A302F3" w:rsidRDefault="00A302F3">
      <w:pPr>
        <w:pStyle w:val="BodyText"/>
        <w:spacing w:before="7"/>
        <w:rPr>
          <w:b/>
          <w:sz w:val="20"/>
        </w:rPr>
      </w:pPr>
    </w:p>
    <w:p w14:paraId="3AA50E86" w14:textId="77777777" w:rsidR="00A302F3" w:rsidRDefault="0068068A">
      <w:pPr>
        <w:ind w:left="839" w:right="236"/>
        <w:rPr>
          <w:sz w:val="21"/>
        </w:rPr>
      </w:pPr>
      <w:r>
        <w:rPr>
          <w:sz w:val="21"/>
        </w:rPr>
        <w:t>While Texas is an at-will employment state which permits an employer to terminate an employee at any time, without cause or</w:t>
      </w:r>
      <w:r>
        <w:rPr>
          <w:spacing w:val="-3"/>
          <w:sz w:val="21"/>
        </w:rPr>
        <w:t xml:space="preserve"> </w:t>
      </w:r>
      <w:r>
        <w:rPr>
          <w:sz w:val="21"/>
        </w:rPr>
        <w:t>explanation,</w:t>
      </w:r>
      <w:r>
        <w:rPr>
          <w:spacing w:val="-5"/>
          <w:sz w:val="21"/>
        </w:rPr>
        <w:t xml:space="preserve"> </w:t>
      </w:r>
      <w:r>
        <w:rPr>
          <w:sz w:val="21"/>
        </w:rPr>
        <w:t>The</w:t>
      </w:r>
      <w:r>
        <w:rPr>
          <w:spacing w:val="-5"/>
          <w:sz w:val="21"/>
        </w:rPr>
        <w:t xml:space="preserve"> </w:t>
      </w:r>
      <w:r>
        <w:rPr>
          <w:sz w:val="21"/>
        </w:rPr>
        <w:t>Company</w:t>
      </w:r>
      <w:r>
        <w:rPr>
          <w:spacing w:val="-5"/>
          <w:sz w:val="21"/>
        </w:rPr>
        <w:t xml:space="preserve"> </w:t>
      </w:r>
      <w:r>
        <w:rPr>
          <w:sz w:val="21"/>
        </w:rPr>
        <w:t>and</w:t>
      </w:r>
      <w:r>
        <w:rPr>
          <w:spacing w:val="-2"/>
          <w:sz w:val="21"/>
        </w:rPr>
        <w:t xml:space="preserve"> </w:t>
      </w:r>
      <w:r>
        <w:rPr>
          <w:sz w:val="21"/>
        </w:rPr>
        <w:t>Employee</w:t>
      </w:r>
      <w:r>
        <w:rPr>
          <w:spacing w:val="-2"/>
          <w:sz w:val="21"/>
        </w:rPr>
        <w:t xml:space="preserve"> </w:t>
      </w:r>
      <w:r>
        <w:rPr>
          <w:sz w:val="21"/>
        </w:rPr>
        <w:t>agree</w:t>
      </w:r>
      <w:r>
        <w:rPr>
          <w:spacing w:val="-2"/>
          <w:sz w:val="21"/>
        </w:rPr>
        <w:t xml:space="preserve"> </w:t>
      </w:r>
      <w:r>
        <w:rPr>
          <w:sz w:val="21"/>
        </w:rPr>
        <w:t>that</w:t>
      </w:r>
      <w:r>
        <w:rPr>
          <w:spacing w:val="-3"/>
          <w:sz w:val="21"/>
        </w:rPr>
        <w:t xml:space="preserve"> </w:t>
      </w:r>
      <w:r>
        <w:rPr>
          <w:sz w:val="21"/>
        </w:rPr>
        <w:t>Employee may</w:t>
      </w:r>
      <w:r>
        <w:rPr>
          <w:spacing w:val="-5"/>
          <w:sz w:val="21"/>
        </w:rPr>
        <w:t xml:space="preserve"> </w:t>
      </w:r>
      <w:r>
        <w:rPr>
          <w:sz w:val="21"/>
        </w:rPr>
        <w:t>leave their</w:t>
      </w:r>
      <w:r>
        <w:rPr>
          <w:spacing w:val="-3"/>
          <w:sz w:val="21"/>
        </w:rPr>
        <w:t xml:space="preserve"> </w:t>
      </w:r>
      <w:r>
        <w:rPr>
          <w:sz w:val="21"/>
        </w:rPr>
        <w:t>employment</w:t>
      </w:r>
      <w:r>
        <w:rPr>
          <w:spacing w:val="-3"/>
          <w:sz w:val="21"/>
        </w:rPr>
        <w:t xml:space="preserve"> </w:t>
      </w:r>
      <w:r>
        <w:rPr>
          <w:sz w:val="21"/>
        </w:rPr>
        <w:t>with</w:t>
      </w:r>
      <w:r>
        <w:rPr>
          <w:spacing w:val="-2"/>
          <w:sz w:val="21"/>
        </w:rPr>
        <w:t xml:space="preserve"> </w:t>
      </w:r>
      <w:r>
        <w:rPr>
          <w:sz w:val="21"/>
        </w:rPr>
        <w:t>the</w:t>
      </w:r>
      <w:r>
        <w:rPr>
          <w:spacing w:val="-2"/>
          <w:sz w:val="21"/>
        </w:rPr>
        <w:t xml:space="preserve"> </w:t>
      </w:r>
      <w:r>
        <w:rPr>
          <w:sz w:val="21"/>
        </w:rPr>
        <w:t>Company</w:t>
      </w:r>
      <w:r>
        <w:rPr>
          <w:spacing w:val="-5"/>
          <w:sz w:val="21"/>
        </w:rPr>
        <w:t xml:space="preserve"> </w:t>
      </w:r>
      <w:r>
        <w:rPr>
          <w:sz w:val="21"/>
        </w:rPr>
        <w:t>at</w:t>
      </w:r>
      <w:r>
        <w:rPr>
          <w:spacing w:val="-3"/>
          <w:sz w:val="21"/>
        </w:rPr>
        <w:t xml:space="preserve"> </w:t>
      </w:r>
      <w:r>
        <w:rPr>
          <w:sz w:val="21"/>
        </w:rPr>
        <w:t>any</w:t>
      </w:r>
      <w:r>
        <w:rPr>
          <w:spacing w:val="-5"/>
          <w:sz w:val="21"/>
        </w:rPr>
        <w:t xml:space="preserve"> </w:t>
      </w:r>
      <w:r>
        <w:rPr>
          <w:sz w:val="21"/>
        </w:rPr>
        <w:t>time and Company can terminate Employee at any time, both parties agree that the Company will provide the Employee with a minimum of three (3) days written or Verbal notice of termination of employment to provide a professional transition of the responsibilities and duties. The Employee agrees to provide the Company</w:t>
      </w:r>
      <w:r>
        <w:rPr>
          <w:spacing w:val="-1"/>
          <w:sz w:val="21"/>
        </w:rPr>
        <w:t xml:space="preserve"> </w:t>
      </w:r>
      <w:r>
        <w:rPr>
          <w:sz w:val="21"/>
        </w:rPr>
        <w:t>with a minimum of two (2) week written notice of resignation at which point the Company can have the notice worked out or end at any time after the notice is provided.</w:t>
      </w:r>
    </w:p>
    <w:p w14:paraId="692B020B" w14:textId="77777777" w:rsidR="00A302F3" w:rsidRDefault="00A302F3">
      <w:pPr>
        <w:pStyle w:val="BodyText"/>
        <w:spacing w:before="3"/>
        <w:rPr>
          <w:sz w:val="22"/>
        </w:rPr>
      </w:pPr>
    </w:p>
    <w:p w14:paraId="31FA5842" w14:textId="77777777" w:rsidR="00A302F3" w:rsidRDefault="0068068A">
      <w:pPr>
        <w:pStyle w:val="ListParagraph"/>
        <w:numPr>
          <w:ilvl w:val="0"/>
          <w:numId w:val="1"/>
        </w:numPr>
        <w:tabs>
          <w:tab w:val="left" w:pos="839"/>
          <w:tab w:val="left" w:pos="840"/>
        </w:tabs>
        <w:ind w:left="839" w:hanging="721"/>
        <w:jc w:val="left"/>
        <w:rPr>
          <w:b/>
          <w:sz w:val="24"/>
        </w:rPr>
      </w:pPr>
      <w:bookmarkStart w:id="81" w:name="6._Non-Competition_Provisions."/>
      <w:bookmarkEnd w:id="81"/>
      <w:r>
        <w:rPr>
          <w:b/>
          <w:sz w:val="24"/>
        </w:rPr>
        <w:t>Non-Competition</w:t>
      </w:r>
      <w:r>
        <w:rPr>
          <w:b/>
          <w:spacing w:val="-6"/>
          <w:sz w:val="24"/>
        </w:rPr>
        <w:t xml:space="preserve"> </w:t>
      </w:r>
      <w:r>
        <w:rPr>
          <w:b/>
          <w:spacing w:val="-2"/>
          <w:sz w:val="24"/>
        </w:rPr>
        <w:t>Provisions.</w:t>
      </w:r>
    </w:p>
    <w:p w14:paraId="6C18A3E8" w14:textId="77777777" w:rsidR="00A302F3" w:rsidRDefault="00A302F3">
      <w:pPr>
        <w:pStyle w:val="BodyText"/>
        <w:spacing w:before="7"/>
        <w:rPr>
          <w:b/>
          <w:sz w:val="20"/>
        </w:rPr>
      </w:pPr>
    </w:p>
    <w:p w14:paraId="0854E383" w14:textId="77777777" w:rsidR="00A302F3" w:rsidRDefault="0068068A">
      <w:pPr>
        <w:ind w:left="839" w:right="177"/>
        <w:rPr>
          <w:sz w:val="21"/>
        </w:rPr>
      </w:pPr>
      <w:r>
        <w:rPr>
          <w:sz w:val="21"/>
        </w:rPr>
        <w:t>At all times during the Term of this Agreement, full time Employees may not be associated with or employed by any other hospice agency.</w:t>
      </w:r>
      <w:r>
        <w:rPr>
          <w:spacing w:val="40"/>
          <w:sz w:val="21"/>
        </w:rPr>
        <w:t xml:space="preserve"> </w:t>
      </w:r>
      <w:r>
        <w:rPr>
          <w:sz w:val="21"/>
        </w:rPr>
        <w:t xml:space="preserve">Considerations will be made and approved by </w:t>
      </w:r>
      <w:proofErr w:type="gramStart"/>
      <w:r>
        <w:rPr>
          <w:sz w:val="21"/>
        </w:rPr>
        <w:t>Company</w:t>
      </w:r>
      <w:proofErr w:type="gramEnd"/>
      <w:r>
        <w:rPr>
          <w:sz w:val="21"/>
        </w:rPr>
        <w:t xml:space="preserve"> for PRN employees on individual basis. Further, at no</w:t>
      </w:r>
      <w:r>
        <w:rPr>
          <w:spacing w:val="-2"/>
          <w:sz w:val="21"/>
        </w:rPr>
        <w:t xml:space="preserve"> </w:t>
      </w:r>
      <w:r>
        <w:rPr>
          <w:sz w:val="21"/>
        </w:rPr>
        <w:t>time</w:t>
      </w:r>
      <w:r>
        <w:rPr>
          <w:spacing w:val="-2"/>
          <w:sz w:val="21"/>
        </w:rPr>
        <w:t xml:space="preserve"> </w:t>
      </w:r>
      <w:r>
        <w:rPr>
          <w:sz w:val="21"/>
        </w:rPr>
        <w:t>will</w:t>
      </w:r>
      <w:r>
        <w:rPr>
          <w:spacing w:val="-3"/>
          <w:sz w:val="21"/>
        </w:rPr>
        <w:t xml:space="preserve"> </w:t>
      </w:r>
      <w:r>
        <w:rPr>
          <w:sz w:val="21"/>
        </w:rPr>
        <w:t>Employee,</w:t>
      </w:r>
      <w:r>
        <w:rPr>
          <w:spacing w:val="-2"/>
          <w:sz w:val="21"/>
        </w:rPr>
        <w:t xml:space="preserve"> </w:t>
      </w:r>
      <w:r>
        <w:rPr>
          <w:sz w:val="21"/>
        </w:rPr>
        <w:t>either</w:t>
      </w:r>
      <w:r>
        <w:rPr>
          <w:spacing w:val="-3"/>
          <w:sz w:val="21"/>
        </w:rPr>
        <w:t xml:space="preserve"> </w:t>
      </w:r>
      <w:r>
        <w:rPr>
          <w:sz w:val="21"/>
        </w:rPr>
        <w:t>during</w:t>
      </w:r>
      <w:r>
        <w:rPr>
          <w:spacing w:val="-2"/>
          <w:sz w:val="21"/>
        </w:rPr>
        <w:t xml:space="preserve"> </w:t>
      </w:r>
      <w:r>
        <w:rPr>
          <w:sz w:val="21"/>
        </w:rPr>
        <w:t>employment</w:t>
      </w:r>
      <w:r>
        <w:rPr>
          <w:spacing w:val="-3"/>
          <w:sz w:val="21"/>
        </w:rPr>
        <w:t xml:space="preserve"> </w:t>
      </w:r>
      <w:r>
        <w:rPr>
          <w:sz w:val="21"/>
        </w:rPr>
        <w:t>or</w:t>
      </w:r>
      <w:r>
        <w:rPr>
          <w:spacing w:val="-3"/>
          <w:sz w:val="21"/>
        </w:rPr>
        <w:t xml:space="preserve"> </w:t>
      </w:r>
      <w:r>
        <w:rPr>
          <w:sz w:val="21"/>
        </w:rPr>
        <w:t>after</w:t>
      </w:r>
      <w:r>
        <w:rPr>
          <w:spacing w:val="-1"/>
          <w:sz w:val="21"/>
        </w:rPr>
        <w:t xml:space="preserve"> </w:t>
      </w:r>
      <w:r>
        <w:rPr>
          <w:sz w:val="21"/>
        </w:rPr>
        <w:t>leaving</w:t>
      </w:r>
      <w:r>
        <w:rPr>
          <w:spacing w:val="-2"/>
          <w:sz w:val="21"/>
        </w:rPr>
        <w:t xml:space="preserve"> </w:t>
      </w:r>
      <w:r>
        <w:rPr>
          <w:sz w:val="21"/>
        </w:rPr>
        <w:t>the</w:t>
      </w:r>
      <w:r>
        <w:rPr>
          <w:spacing w:val="-2"/>
          <w:sz w:val="21"/>
        </w:rPr>
        <w:t xml:space="preserve"> </w:t>
      </w:r>
      <w:r>
        <w:rPr>
          <w:sz w:val="21"/>
        </w:rPr>
        <w:t>Company</w:t>
      </w:r>
      <w:r>
        <w:rPr>
          <w:spacing w:val="-7"/>
          <w:sz w:val="21"/>
        </w:rPr>
        <w:t xml:space="preserve"> </w:t>
      </w:r>
      <w:r>
        <w:rPr>
          <w:sz w:val="21"/>
        </w:rPr>
        <w:t>for</w:t>
      </w:r>
      <w:r>
        <w:rPr>
          <w:spacing w:val="-3"/>
          <w:sz w:val="21"/>
        </w:rPr>
        <w:t xml:space="preserve"> </w:t>
      </w:r>
      <w:r>
        <w:rPr>
          <w:sz w:val="21"/>
        </w:rPr>
        <w:t>employment</w:t>
      </w:r>
      <w:r>
        <w:rPr>
          <w:spacing w:val="-3"/>
          <w:sz w:val="21"/>
        </w:rPr>
        <w:t xml:space="preserve"> </w:t>
      </w:r>
      <w:r>
        <w:rPr>
          <w:sz w:val="21"/>
        </w:rPr>
        <w:t>elsewhere</w:t>
      </w:r>
      <w:r>
        <w:rPr>
          <w:spacing w:val="-2"/>
          <w:sz w:val="21"/>
        </w:rPr>
        <w:t xml:space="preserve"> </w:t>
      </w:r>
      <w:r>
        <w:rPr>
          <w:sz w:val="21"/>
        </w:rPr>
        <w:t>(for</w:t>
      </w:r>
      <w:r>
        <w:rPr>
          <w:spacing w:val="-3"/>
          <w:sz w:val="21"/>
        </w:rPr>
        <w:t xml:space="preserve"> </w:t>
      </w:r>
      <w:r>
        <w:rPr>
          <w:sz w:val="21"/>
        </w:rPr>
        <w:t>a</w:t>
      </w:r>
      <w:r>
        <w:rPr>
          <w:spacing w:val="-2"/>
          <w:sz w:val="21"/>
        </w:rPr>
        <w:t xml:space="preserve"> </w:t>
      </w:r>
      <w:r>
        <w:rPr>
          <w:sz w:val="21"/>
        </w:rPr>
        <w:t>period</w:t>
      </w:r>
      <w:r>
        <w:rPr>
          <w:spacing w:val="-2"/>
          <w:sz w:val="21"/>
        </w:rPr>
        <w:t xml:space="preserve"> </w:t>
      </w:r>
      <w:r>
        <w:rPr>
          <w:sz w:val="21"/>
        </w:rPr>
        <w:t>of</w:t>
      </w:r>
      <w:r>
        <w:rPr>
          <w:spacing w:val="-3"/>
          <w:sz w:val="21"/>
        </w:rPr>
        <w:t xml:space="preserve"> </w:t>
      </w:r>
      <w:r>
        <w:rPr>
          <w:sz w:val="21"/>
        </w:rPr>
        <w:t>six</w:t>
      </w:r>
    </w:p>
    <w:p w14:paraId="3BA8BF2E" w14:textId="77777777" w:rsidR="00A302F3" w:rsidRDefault="0068068A">
      <w:pPr>
        <w:ind w:left="839" w:right="177"/>
        <w:rPr>
          <w:sz w:val="21"/>
        </w:rPr>
      </w:pPr>
      <w:r>
        <w:rPr>
          <w:sz w:val="21"/>
        </w:rPr>
        <w:t>(6)</w:t>
      </w:r>
      <w:r>
        <w:rPr>
          <w:spacing w:val="-3"/>
          <w:sz w:val="21"/>
        </w:rPr>
        <w:t xml:space="preserve"> </w:t>
      </w:r>
      <w:r>
        <w:rPr>
          <w:sz w:val="21"/>
        </w:rPr>
        <w:t>months</w:t>
      </w:r>
      <w:r>
        <w:rPr>
          <w:spacing w:val="-3"/>
          <w:sz w:val="21"/>
        </w:rPr>
        <w:t xml:space="preserve"> </w:t>
      </w:r>
      <w:r>
        <w:rPr>
          <w:sz w:val="21"/>
        </w:rPr>
        <w:t>after</w:t>
      </w:r>
      <w:r>
        <w:rPr>
          <w:spacing w:val="-3"/>
          <w:sz w:val="21"/>
        </w:rPr>
        <w:t xml:space="preserve"> </w:t>
      </w:r>
      <w:r>
        <w:rPr>
          <w:sz w:val="21"/>
        </w:rPr>
        <w:t>employment</w:t>
      </w:r>
      <w:r>
        <w:rPr>
          <w:spacing w:val="-1"/>
          <w:sz w:val="21"/>
        </w:rPr>
        <w:t xml:space="preserve"> </w:t>
      </w:r>
      <w:r>
        <w:rPr>
          <w:sz w:val="21"/>
        </w:rPr>
        <w:t>has</w:t>
      </w:r>
      <w:r>
        <w:rPr>
          <w:spacing w:val="-3"/>
          <w:sz w:val="21"/>
        </w:rPr>
        <w:t xml:space="preserve"> </w:t>
      </w:r>
      <w:r>
        <w:rPr>
          <w:sz w:val="21"/>
        </w:rPr>
        <w:t>ended),</w:t>
      </w:r>
      <w:r>
        <w:rPr>
          <w:spacing w:val="-2"/>
          <w:sz w:val="21"/>
        </w:rPr>
        <w:t xml:space="preserve"> </w:t>
      </w:r>
      <w:r>
        <w:rPr>
          <w:sz w:val="21"/>
        </w:rPr>
        <w:t>attempt</w:t>
      </w:r>
      <w:r>
        <w:rPr>
          <w:spacing w:val="-3"/>
          <w:sz w:val="21"/>
        </w:rPr>
        <w:t xml:space="preserve"> </w:t>
      </w:r>
      <w:r>
        <w:rPr>
          <w:sz w:val="21"/>
        </w:rPr>
        <w:t>to</w:t>
      </w:r>
      <w:r>
        <w:rPr>
          <w:spacing w:val="-2"/>
          <w:sz w:val="21"/>
        </w:rPr>
        <w:t xml:space="preserve"> </w:t>
      </w:r>
      <w:r>
        <w:rPr>
          <w:sz w:val="21"/>
        </w:rPr>
        <w:t>transfer</w:t>
      </w:r>
      <w:r>
        <w:rPr>
          <w:spacing w:val="-3"/>
          <w:sz w:val="21"/>
        </w:rPr>
        <w:t xml:space="preserve"> </w:t>
      </w:r>
      <w:r>
        <w:rPr>
          <w:sz w:val="21"/>
        </w:rPr>
        <w:t>any</w:t>
      </w:r>
      <w:r>
        <w:rPr>
          <w:spacing w:val="-6"/>
          <w:sz w:val="21"/>
        </w:rPr>
        <w:t xml:space="preserve"> </w:t>
      </w:r>
      <w:r>
        <w:rPr>
          <w:sz w:val="21"/>
        </w:rPr>
        <w:t>of</w:t>
      </w:r>
      <w:r>
        <w:rPr>
          <w:spacing w:val="-3"/>
          <w:sz w:val="21"/>
        </w:rPr>
        <w:t xml:space="preserve"> </w:t>
      </w:r>
      <w:r>
        <w:rPr>
          <w:sz w:val="21"/>
        </w:rPr>
        <w:t>Company's</w:t>
      </w:r>
      <w:r>
        <w:rPr>
          <w:spacing w:val="-3"/>
          <w:sz w:val="21"/>
        </w:rPr>
        <w:t xml:space="preserve"> </w:t>
      </w:r>
      <w:r>
        <w:rPr>
          <w:sz w:val="21"/>
        </w:rPr>
        <w:t>patients or</w:t>
      </w:r>
      <w:r>
        <w:rPr>
          <w:spacing w:val="-3"/>
          <w:sz w:val="21"/>
        </w:rPr>
        <w:t xml:space="preserve"> </w:t>
      </w:r>
      <w:r>
        <w:rPr>
          <w:sz w:val="21"/>
        </w:rPr>
        <w:t>other</w:t>
      </w:r>
      <w:r>
        <w:rPr>
          <w:spacing w:val="-3"/>
          <w:sz w:val="21"/>
        </w:rPr>
        <w:t xml:space="preserve"> </w:t>
      </w:r>
      <w:r>
        <w:rPr>
          <w:sz w:val="21"/>
        </w:rPr>
        <w:t>employees</w:t>
      </w:r>
      <w:r>
        <w:rPr>
          <w:spacing w:val="-3"/>
          <w:sz w:val="21"/>
        </w:rPr>
        <w:t xml:space="preserve"> </w:t>
      </w:r>
      <w:r>
        <w:rPr>
          <w:sz w:val="21"/>
        </w:rPr>
        <w:t>to</w:t>
      </w:r>
      <w:r>
        <w:rPr>
          <w:spacing w:val="-2"/>
          <w:sz w:val="21"/>
        </w:rPr>
        <w:t xml:space="preserve"> </w:t>
      </w:r>
      <w:r>
        <w:rPr>
          <w:sz w:val="21"/>
        </w:rPr>
        <w:t>another</w:t>
      </w:r>
      <w:r>
        <w:rPr>
          <w:spacing w:val="-3"/>
          <w:sz w:val="21"/>
        </w:rPr>
        <w:t xml:space="preserve"> </w:t>
      </w:r>
      <w:r>
        <w:rPr>
          <w:sz w:val="21"/>
        </w:rPr>
        <w:t>hospice agency directly or indirectly.</w:t>
      </w:r>
      <w:r>
        <w:rPr>
          <w:spacing w:val="40"/>
          <w:sz w:val="21"/>
        </w:rPr>
        <w:t xml:space="preserve"> </w:t>
      </w:r>
      <w:r>
        <w:rPr>
          <w:sz w:val="21"/>
        </w:rPr>
        <w:t>If at any time during the Term of this Agreement or after termination of this agreement Employee does attempt to transfer any of Company's patients or employees to another agency (including a period of six (6) months after employment has ended), Employee will compensate Company in the sum of Twenty Thousand and No/100 ($20,000.00) Dollars per patient or other employee of Company for each such incident.</w:t>
      </w:r>
    </w:p>
    <w:p w14:paraId="53BB1017" w14:textId="77777777" w:rsidR="00A302F3" w:rsidRDefault="00A302F3">
      <w:pPr>
        <w:pStyle w:val="BodyText"/>
        <w:spacing w:before="2"/>
        <w:rPr>
          <w:sz w:val="22"/>
        </w:rPr>
      </w:pPr>
    </w:p>
    <w:p w14:paraId="4A652E07" w14:textId="77777777" w:rsidR="00A302F3" w:rsidRDefault="0068068A">
      <w:pPr>
        <w:pStyle w:val="ListParagraph"/>
        <w:numPr>
          <w:ilvl w:val="0"/>
          <w:numId w:val="1"/>
        </w:numPr>
        <w:tabs>
          <w:tab w:val="left" w:pos="839"/>
          <w:tab w:val="left" w:pos="840"/>
        </w:tabs>
        <w:ind w:left="839" w:hanging="721"/>
        <w:jc w:val="left"/>
        <w:rPr>
          <w:b/>
          <w:sz w:val="24"/>
        </w:rPr>
      </w:pPr>
      <w:bookmarkStart w:id="82" w:name="7._Disclosure_Of_Confidential_Informatio"/>
      <w:bookmarkEnd w:id="82"/>
      <w:r>
        <w:rPr>
          <w:b/>
          <w:sz w:val="24"/>
        </w:rPr>
        <w:t>Disclosure</w:t>
      </w:r>
      <w:r>
        <w:rPr>
          <w:b/>
          <w:spacing w:val="-4"/>
          <w:sz w:val="24"/>
        </w:rPr>
        <w:t xml:space="preserve"> </w:t>
      </w:r>
      <w:r>
        <w:rPr>
          <w:b/>
          <w:sz w:val="24"/>
        </w:rPr>
        <w:t>Of</w:t>
      </w:r>
      <w:r>
        <w:rPr>
          <w:b/>
          <w:spacing w:val="-2"/>
          <w:sz w:val="24"/>
        </w:rPr>
        <w:t xml:space="preserve"> </w:t>
      </w:r>
      <w:r>
        <w:rPr>
          <w:b/>
          <w:sz w:val="24"/>
        </w:rPr>
        <w:t>Confidential</w:t>
      </w:r>
      <w:r>
        <w:rPr>
          <w:b/>
          <w:spacing w:val="-2"/>
          <w:sz w:val="24"/>
        </w:rPr>
        <w:t xml:space="preserve"> Information.</w:t>
      </w:r>
    </w:p>
    <w:p w14:paraId="26A39D0F" w14:textId="77777777" w:rsidR="00A302F3" w:rsidRDefault="00A302F3">
      <w:pPr>
        <w:pStyle w:val="BodyText"/>
        <w:spacing w:before="5"/>
        <w:rPr>
          <w:b/>
          <w:sz w:val="26"/>
        </w:rPr>
      </w:pPr>
    </w:p>
    <w:p w14:paraId="6DCD0C1B" w14:textId="77777777" w:rsidR="00A302F3" w:rsidRDefault="0068068A">
      <w:pPr>
        <w:ind w:left="839" w:right="177"/>
        <w:rPr>
          <w:sz w:val="21"/>
        </w:rPr>
      </w:pPr>
      <w:r>
        <w:rPr>
          <w:sz w:val="21"/>
        </w:rPr>
        <w:t xml:space="preserve">At the inception of this employment relationship, and </w:t>
      </w:r>
      <w:proofErr w:type="gramStart"/>
      <w:r>
        <w:rPr>
          <w:sz w:val="21"/>
        </w:rPr>
        <w:t>continuing on</w:t>
      </w:r>
      <w:proofErr w:type="gramEnd"/>
      <w:r>
        <w:rPr>
          <w:sz w:val="21"/>
        </w:rPr>
        <w:t xml:space="preserve"> an ongoing basis, the Company agrees to give and shall give Employee access to secret and Confidential Information regarding the Company’s activities (the “Confidential Information”), which Employee has not had access to or knowledge of before employment by the Company.</w:t>
      </w:r>
      <w:r>
        <w:rPr>
          <w:spacing w:val="40"/>
          <w:sz w:val="21"/>
        </w:rPr>
        <w:t xml:space="preserve"> </w:t>
      </w:r>
      <w:r>
        <w:rPr>
          <w:sz w:val="21"/>
        </w:rPr>
        <w:t>Employee understands and acknowledges that such Confidential Information gives the Company a competitive advantage over others who do not have this information, and that the Company would be harmed if the Confidential Information were disclosed. Employee agrees to hold all Confidential Information of the Company in trust for the Company and will not use the information</w:t>
      </w:r>
      <w:r>
        <w:rPr>
          <w:spacing w:val="-1"/>
          <w:sz w:val="21"/>
        </w:rPr>
        <w:t xml:space="preserve"> </w:t>
      </w:r>
      <w:r>
        <w:rPr>
          <w:sz w:val="21"/>
        </w:rPr>
        <w:t>for</w:t>
      </w:r>
      <w:r>
        <w:rPr>
          <w:spacing w:val="-2"/>
          <w:sz w:val="21"/>
        </w:rPr>
        <w:t xml:space="preserve"> </w:t>
      </w:r>
      <w:r>
        <w:rPr>
          <w:sz w:val="21"/>
        </w:rPr>
        <w:t>any</w:t>
      </w:r>
      <w:r>
        <w:rPr>
          <w:spacing w:val="-6"/>
          <w:sz w:val="21"/>
        </w:rPr>
        <w:t xml:space="preserve"> </w:t>
      </w:r>
      <w:r>
        <w:rPr>
          <w:sz w:val="21"/>
        </w:rPr>
        <w:t>purpose</w:t>
      </w:r>
      <w:r>
        <w:rPr>
          <w:spacing w:val="-1"/>
          <w:sz w:val="21"/>
        </w:rPr>
        <w:t xml:space="preserve"> </w:t>
      </w:r>
      <w:r>
        <w:rPr>
          <w:sz w:val="21"/>
        </w:rPr>
        <w:t>other</w:t>
      </w:r>
      <w:r>
        <w:rPr>
          <w:spacing w:val="-2"/>
          <w:sz w:val="21"/>
        </w:rPr>
        <w:t xml:space="preserve"> </w:t>
      </w:r>
      <w:r>
        <w:rPr>
          <w:sz w:val="21"/>
        </w:rPr>
        <w:t>than</w:t>
      </w:r>
      <w:r>
        <w:rPr>
          <w:spacing w:val="-1"/>
          <w:sz w:val="21"/>
        </w:rPr>
        <w:t xml:space="preserve"> </w:t>
      </w:r>
      <w:r>
        <w:rPr>
          <w:sz w:val="21"/>
        </w:rPr>
        <w:t>the</w:t>
      </w:r>
      <w:r>
        <w:rPr>
          <w:spacing w:val="-1"/>
          <w:sz w:val="21"/>
        </w:rPr>
        <w:t xml:space="preserve"> </w:t>
      </w:r>
      <w:r>
        <w:rPr>
          <w:sz w:val="21"/>
        </w:rPr>
        <w:t>benefit</w:t>
      </w:r>
      <w:r>
        <w:rPr>
          <w:spacing w:val="-2"/>
          <w:sz w:val="21"/>
        </w:rPr>
        <w:t xml:space="preserve"> </w:t>
      </w:r>
      <w:r>
        <w:rPr>
          <w:sz w:val="21"/>
        </w:rPr>
        <w:t>of</w:t>
      </w:r>
      <w:r>
        <w:rPr>
          <w:spacing w:val="-2"/>
          <w:sz w:val="21"/>
        </w:rPr>
        <w:t xml:space="preserve"> </w:t>
      </w:r>
      <w:r>
        <w:rPr>
          <w:sz w:val="21"/>
        </w:rPr>
        <w:t>the</w:t>
      </w:r>
      <w:r>
        <w:rPr>
          <w:spacing w:val="-4"/>
          <w:sz w:val="21"/>
        </w:rPr>
        <w:t xml:space="preserve"> </w:t>
      </w:r>
      <w:r>
        <w:rPr>
          <w:sz w:val="21"/>
        </w:rPr>
        <w:t>Company</w:t>
      </w:r>
      <w:r>
        <w:rPr>
          <w:spacing w:val="-6"/>
          <w:sz w:val="21"/>
        </w:rPr>
        <w:t xml:space="preserve"> </w:t>
      </w:r>
      <w:r>
        <w:rPr>
          <w:sz w:val="21"/>
        </w:rPr>
        <w:t>or</w:t>
      </w:r>
      <w:r>
        <w:rPr>
          <w:spacing w:val="-2"/>
          <w:sz w:val="21"/>
        </w:rPr>
        <w:t xml:space="preserve"> </w:t>
      </w:r>
      <w:r>
        <w:rPr>
          <w:sz w:val="21"/>
        </w:rPr>
        <w:t>in</w:t>
      </w:r>
      <w:r>
        <w:rPr>
          <w:spacing w:val="-1"/>
          <w:sz w:val="21"/>
        </w:rPr>
        <w:t xml:space="preserve"> </w:t>
      </w:r>
      <w:r>
        <w:rPr>
          <w:sz w:val="21"/>
        </w:rPr>
        <w:t>furtherance</w:t>
      </w:r>
      <w:r>
        <w:rPr>
          <w:spacing w:val="-1"/>
          <w:sz w:val="21"/>
        </w:rPr>
        <w:t xml:space="preserve"> </w:t>
      </w:r>
      <w:r>
        <w:rPr>
          <w:sz w:val="21"/>
        </w:rPr>
        <w:t>of</w:t>
      </w:r>
      <w:r>
        <w:rPr>
          <w:spacing w:val="-2"/>
          <w:sz w:val="21"/>
        </w:rPr>
        <w:t xml:space="preserve"> </w:t>
      </w:r>
      <w:r>
        <w:rPr>
          <w:sz w:val="21"/>
        </w:rPr>
        <w:t>the</w:t>
      </w:r>
      <w:r>
        <w:rPr>
          <w:spacing w:val="-1"/>
          <w:sz w:val="21"/>
        </w:rPr>
        <w:t xml:space="preserve"> </w:t>
      </w:r>
      <w:r>
        <w:rPr>
          <w:sz w:val="21"/>
        </w:rPr>
        <w:t>Company’s</w:t>
      </w:r>
      <w:r>
        <w:rPr>
          <w:spacing w:val="-2"/>
          <w:sz w:val="21"/>
        </w:rPr>
        <w:t xml:space="preserve"> </w:t>
      </w:r>
      <w:r>
        <w:rPr>
          <w:sz w:val="21"/>
        </w:rPr>
        <w:t>business;</w:t>
      </w:r>
      <w:r>
        <w:rPr>
          <w:spacing w:val="-2"/>
          <w:sz w:val="21"/>
        </w:rPr>
        <w:t xml:space="preserve"> </w:t>
      </w:r>
      <w:r>
        <w:rPr>
          <w:sz w:val="21"/>
        </w:rPr>
        <w:t>or disclose</w:t>
      </w:r>
      <w:r>
        <w:rPr>
          <w:spacing w:val="-1"/>
          <w:sz w:val="21"/>
        </w:rPr>
        <w:t xml:space="preserve"> </w:t>
      </w:r>
      <w:r>
        <w:rPr>
          <w:sz w:val="21"/>
        </w:rPr>
        <w:t>to any person or entity any Confidential Information of the Company except as necessary during Employee’s engagement with the Company</w:t>
      </w:r>
      <w:r>
        <w:rPr>
          <w:spacing w:val="-1"/>
          <w:sz w:val="21"/>
        </w:rPr>
        <w:t xml:space="preserve"> </w:t>
      </w:r>
      <w:r>
        <w:rPr>
          <w:sz w:val="21"/>
        </w:rPr>
        <w:t>to perform services for the Company.</w:t>
      </w:r>
      <w:r>
        <w:rPr>
          <w:spacing w:val="40"/>
          <w:sz w:val="21"/>
        </w:rPr>
        <w:t xml:space="preserve"> </w:t>
      </w:r>
      <w:proofErr w:type="gramStart"/>
      <w:r>
        <w:rPr>
          <w:sz w:val="21"/>
        </w:rPr>
        <w:t>Employee</w:t>
      </w:r>
      <w:proofErr w:type="gramEnd"/>
      <w:r>
        <w:rPr>
          <w:sz w:val="21"/>
        </w:rPr>
        <w:t xml:space="preserve"> will also take reasonable steps to safeguard such Confidential Information and prevent its disclosure to unauthorized persons.</w:t>
      </w:r>
    </w:p>
    <w:p w14:paraId="6E5668D5" w14:textId="77777777" w:rsidR="00A302F3" w:rsidRDefault="00A302F3">
      <w:pPr>
        <w:pStyle w:val="BodyText"/>
        <w:rPr>
          <w:sz w:val="22"/>
        </w:rPr>
      </w:pPr>
    </w:p>
    <w:p w14:paraId="0400AB7E" w14:textId="77777777" w:rsidR="00A302F3" w:rsidRDefault="00A302F3">
      <w:pPr>
        <w:pStyle w:val="BodyText"/>
        <w:spacing w:before="1"/>
        <w:rPr>
          <w:sz w:val="27"/>
        </w:rPr>
      </w:pPr>
    </w:p>
    <w:p w14:paraId="28BFBAD8" w14:textId="77777777" w:rsidR="00A302F3" w:rsidRDefault="0068068A">
      <w:pPr>
        <w:pStyle w:val="ListParagraph"/>
        <w:numPr>
          <w:ilvl w:val="0"/>
          <w:numId w:val="1"/>
        </w:numPr>
        <w:tabs>
          <w:tab w:val="left" w:pos="839"/>
          <w:tab w:val="left" w:pos="840"/>
        </w:tabs>
        <w:ind w:left="839" w:hanging="721"/>
        <w:jc w:val="left"/>
        <w:rPr>
          <w:b/>
          <w:sz w:val="24"/>
        </w:rPr>
      </w:pPr>
      <w:bookmarkStart w:id="83" w:name="8._Ownership."/>
      <w:bookmarkEnd w:id="83"/>
      <w:r>
        <w:rPr>
          <w:b/>
          <w:spacing w:val="-2"/>
          <w:sz w:val="24"/>
        </w:rPr>
        <w:t>Ownership.</w:t>
      </w:r>
    </w:p>
    <w:p w14:paraId="5E6FC18A" w14:textId="77777777" w:rsidR="00A302F3" w:rsidRDefault="00A302F3">
      <w:pPr>
        <w:pStyle w:val="BodyText"/>
        <w:spacing w:before="5"/>
        <w:rPr>
          <w:b/>
          <w:sz w:val="26"/>
        </w:rPr>
      </w:pPr>
    </w:p>
    <w:p w14:paraId="0060B982" w14:textId="77777777" w:rsidR="00A302F3" w:rsidRDefault="0068068A">
      <w:pPr>
        <w:ind w:left="839" w:right="177"/>
        <w:rPr>
          <w:sz w:val="21"/>
        </w:rPr>
      </w:pPr>
      <w:r>
        <w:rPr>
          <w:sz w:val="21"/>
        </w:rPr>
        <w:t>All</w:t>
      </w:r>
      <w:r>
        <w:rPr>
          <w:spacing w:val="-3"/>
          <w:sz w:val="21"/>
        </w:rPr>
        <w:t xml:space="preserve"> </w:t>
      </w:r>
      <w:r>
        <w:rPr>
          <w:sz w:val="21"/>
        </w:rPr>
        <w:t>work</w:t>
      </w:r>
      <w:r>
        <w:rPr>
          <w:spacing w:val="-2"/>
          <w:sz w:val="21"/>
        </w:rPr>
        <w:t xml:space="preserve"> </w:t>
      </w:r>
      <w:r>
        <w:rPr>
          <w:sz w:val="21"/>
        </w:rPr>
        <w:t>product</w:t>
      </w:r>
      <w:r>
        <w:rPr>
          <w:spacing w:val="-3"/>
          <w:sz w:val="21"/>
        </w:rPr>
        <w:t xml:space="preserve"> </w:t>
      </w:r>
      <w:r>
        <w:rPr>
          <w:sz w:val="21"/>
        </w:rPr>
        <w:t>(including,</w:t>
      </w:r>
      <w:r>
        <w:rPr>
          <w:spacing w:val="-5"/>
          <w:sz w:val="21"/>
        </w:rPr>
        <w:t xml:space="preserve"> </w:t>
      </w:r>
      <w:r>
        <w:rPr>
          <w:sz w:val="21"/>
        </w:rPr>
        <w:t>but</w:t>
      </w:r>
      <w:r>
        <w:rPr>
          <w:spacing w:val="-3"/>
          <w:sz w:val="21"/>
        </w:rPr>
        <w:t xml:space="preserve"> </w:t>
      </w:r>
      <w:r>
        <w:rPr>
          <w:sz w:val="21"/>
        </w:rPr>
        <w:t>not</w:t>
      </w:r>
      <w:r>
        <w:rPr>
          <w:spacing w:val="-3"/>
          <w:sz w:val="21"/>
        </w:rPr>
        <w:t xml:space="preserve"> </w:t>
      </w:r>
      <w:r>
        <w:rPr>
          <w:sz w:val="21"/>
        </w:rPr>
        <w:t>limited</w:t>
      </w:r>
      <w:r>
        <w:rPr>
          <w:spacing w:val="-2"/>
          <w:sz w:val="21"/>
        </w:rPr>
        <w:t xml:space="preserve"> </w:t>
      </w:r>
      <w:r>
        <w:rPr>
          <w:sz w:val="21"/>
        </w:rPr>
        <w:t>to,</w:t>
      </w:r>
      <w:r>
        <w:rPr>
          <w:spacing w:val="-2"/>
          <w:sz w:val="21"/>
        </w:rPr>
        <w:t xml:space="preserve"> </w:t>
      </w:r>
      <w:r>
        <w:rPr>
          <w:sz w:val="21"/>
        </w:rPr>
        <w:t>any</w:t>
      </w:r>
      <w:r>
        <w:rPr>
          <w:spacing w:val="-6"/>
          <w:sz w:val="21"/>
        </w:rPr>
        <w:t xml:space="preserve"> </w:t>
      </w:r>
      <w:r>
        <w:rPr>
          <w:sz w:val="21"/>
        </w:rPr>
        <w:t>related</w:t>
      </w:r>
      <w:r>
        <w:rPr>
          <w:spacing w:val="-2"/>
          <w:sz w:val="21"/>
        </w:rPr>
        <w:t xml:space="preserve"> </w:t>
      </w:r>
      <w:r>
        <w:rPr>
          <w:sz w:val="21"/>
        </w:rPr>
        <w:t>patent,</w:t>
      </w:r>
      <w:r>
        <w:rPr>
          <w:spacing w:val="-2"/>
          <w:sz w:val="21"/>
        </w:rPr>
        <w:t xml:space="preserve"> </w:t>
      </w:r>
      <w:r>
        <w:rPr>
          <w:sz w:val="21"/>
        </w:rPr>
        <w:t>copyright,</w:t>
      </w:r>
      <w:r>
        <w:rPr>
          <w:spacing w:val="-2"/>
          <w:sz w:val="21"/>
        </w:rPr>
        <w:t xml:space="preserve"> </w:t>
      </w:r>
      <w:r>
        <w:rPr>
          <w:sz w:val="21"/>
        </w:rPr>
        <w:t>trademark,</w:t>
      </w:r>
      <w:r>
        <w:rPr>
          <w:spacing w:val="-2"/>
          <w:sz w:val="21"/>
        </w:rPr>
        <w:t xml:space="preserve"> </w:t>
      </w:r>
      <w:r>
        <w:rPr>
          <w:sz w:val="21"/>
        </w:rPr>
        <w:t>trade</w:t>
      </w:r>
      <w:r>
        <w:rPr>
          <w:spacing w:val="-2"/>
          <w:sz w:val="21"/>
        </w:rPr>
        <w:t xml:space="preserve"> </w:t>
      </w:r>
      <w:r>
        <w:rPr>
          <w:sz w:val="21"/>
        </w:rPr>
        <w:t>secrets</w:t>
      </w:r>
      <w:r>
        <w:rPr>
          <w:spacing w:val="-3"/>
          <w:sz w:val="21"/>
        </w:rPr>
        <w:t xml:space="preserve"> </w:t>
      </w:r>
      <w:r>
        <w:rPr>
          <w:sz w:val="21"/>
        </w:rPr>
        <w:t>or</w:t>
      </w:r>
      <w:r>
        <w:rPr>
          <w:spacing w:val="-3"/>
          <w:sz w:val="21"/>
        </w:rPr>
        <w:t xml:space="preserve"> </w:t>
      </w:r>
      <w:r>
        <w:rPr>
          <w:sz w:val="21"/>
        </w:rPr>
        <w:t>other</w:t>
      </w:r>
      <w:r>
        <w:rPr>
          <w:spacing w:val="-5"/>
          <w:sz w:val="21"/>
        </w:rPr>
        <w:t xml:space="preserve"> </w:t>
      </w:r>
      <w:r>
        <w:rPr>
          <w:sz w:val="21"/>
        </w:rPr>
        <w:t>property</w:t>
      </w:r>
      <w:r>
        <w:rPr>
          <w:spacing w:val="-6"/>
          <w:sz w:val="21"/>
        </w:rPr>
        <w:t xml:space="preserve"> </w:t>
      </w:r>
      <w:r>
        <w:rPr>
          <w:sz w:val="21"/>
        </w:rPr>
        <w:t>rights) developed, derived or created (</w:t>
      </w:r>
      <w:proofErr w:type="spellStart"/>
      <w:r>
        <w:rPr>
          <w:sz w:val="21"/>
        </w:rPr>
        <w:t>i</w:t>
      </w:r>
      <w:proofErr w:type="spellEnd"/>
      <w:r>
        <w:rPr>
          <w:sz w:val="21"/>
        </w:rPr>
        <w:t>) by Employee (solely or jointly) during the term of this Agreement and which relate to the business or activities of the Company or (ii) as a result of the Services by Employee (solely or jointly) (collectively, “Work Product”) will be considered work made for hire and owned exclusively by Company.</w:t>
      </w:r>
      <w:r>
        <w:rPr>
          <w:spacing w:val="40"/>
          <w:sz w:val="21"/>
        </w:rPr>
        <w:t xml:space="preserve"> </w:t>
      </w:r>
      <w:proofErr w:type="gramStart"/>
      <w:r>
        <w:rPr>
          <w:sz w:val="21"/>
        </w:rPr>
        <w:t>In the event that</w:t>
      </w:r>
      <w:proofErr w:type="gramEnd"/>
      <w:r>
        <w:rPr>
          <w:sz w:val="21"/>
        </w:rPr>
        <w:t xml:space="preserve"> any Work Product cannot be considered work made for hire and therefore owned exclusively by Company under applicable law, Employee grants, transfers and assigns to the Company all right, title and interest in and to the Work Product.</w:t>
      </w:r>
      <w:r>
        <w:rPr>
          <w:spacing w:val="40"/>
          <w:sz w:val="21"/>
        </w:rPr>
        <w:t xml:space="preserve"> </w:t>
      </w:r>
      <w:r>
        <w:rPr>
          <w:sz w:val="21"/>
        </w:rPr>
        <w:t xml:space="preserve">Employee will promptly disclose all Work Product to the Company and will </w:t>
      </w:r>
      <w:proofErr w:type="gramStart"/>
      <w:r>
        <w:rPr>
          <w:sz w:val="21"/>
        </w:rPr>
        <w:t>at all times</w:t>
      </w:r>
      <w:proofErr w:type="gramEnd"/>
      <w:r>
        <w:rPr>
          <w:sz w:val="21"/>
        </w:rPr>
        <w:t xml:space="preserve"> take all actions and execute and deliver to the Company all documents deemed necessary or desirable by the Company to evidence and vest the ownership of the Work Product in the Company or the Company’s assignees.</w:t>
      </w:r>
    </w:p>
    <w:p w14:paraId="19B952B2" w14:textId="77777777" w:rsidR="00A302F3" w:rsidRDefault="00A302F3">
      <w:pPr>
        <w:rPr>
          <w:sz w:val="21"/>
        </w:rPr>
        <w:sectPr w:rsidR="00A302F3">
          <w:footerReference w:type="default" r:id="rId32"/>
          <w:pgSz w:w="12020" w:h="15500"/>
          <w:pgMar w:top="520" w:right="160" w:bottom="280" w:left="200" w:header="0" w:footer="0" w:gutter="0"/>
          <w:cols w:space="720"/>
        </w:sectPr>
      </w:pPr>
    </w:p>
    <w:p w14:paraId="75A63F6B" w14:textId="06D34EAA" w:rsidR="00A302F3" w:rsidRDefault="00A302F3">
      <w:pPr>
        <w:pStyle w:val="BodyText"/>
        <w:ind w:left="4943"/>
        <w:rPr>
          <w:sz w:val="20"/>
        </w:rPr>
      </w:pPr>
    </w:p>
    <w:p w14:paraId="05DBE265" w14:textId="77777777" w:rsidR="00A302F3" w:rsidRDefault="00A302F3">
      <w:pPr>
        <w:pStyle w:val="BodyText"/>
        <w:spacing w:before="6"/>
        <w:rPr>
          <w:sz w:val="25"/>
        </w:rPr>
      </w:pPr>
    </w:p>
    <w:p w14:paraId="5F88DF62" w14:textId="77777777" w:rsidR="00A302F3" w:rsidRDefault="0068068A">
      <w:pPr>
        <w:pStyle w:val="ListParagraph"/>
        <w:numPr>
          <w:ilvl w:val="0"/>
          <w:numId w:val="1"/>
        </w:numPr>
        <w:tabs>
          <w:tab w:val="left" w:pos="860"/>
          <w:tab w:val="left" w:pos="861"/>
        </w:tabs>
        <w:spacing w:before="90"/>
        <w:ind w:left="860" w:hanging="721"/>
        <w:jc w:val="left"/>
        <w:rPr>
          <w:b/>
          <w:sz w:val="24"/>
        </w:rPr>
      </w:pPr>
      <w:bookmarkStart w:id="84" w:name="9._Return_Of_Materials."/>
      <w:bookmarkEnd w:id="84"/>
      <w:r>
        <w:rPr>
          <w:b/>
          <w:sz w:val="24"/>
        </w:rPr>
        <w:t>Return</w:t>
      </w:r>
      <w:r>
        <w:rPr>
          <w:b/>
          <w:spacing w:val="-1"/>
          <w:sz w:val="24"/>
        </w:rPr>
        <w:t xml:space="preserve"> </w:t>
      </w:r>
      <w:r>
        <w:rPr>
          <w:b/>
          <w:sz w:val="24"/>
        </w:rPr>
        <w:t>Of</w:t>
      </w:r>
      <w:r>
        <w:rPr>
          <w:b/>
          <w:spacing w:val="-1"/>
          <w:sz w:val="24"/>
        </w:rPr>
        <w:t xml:space="preserve"> </w:t>
      </w:r>
      <w:r>
        <w:rPr>
          <w:b/>
          <w:spacing w:val="-2"/>
          <w:sz w:val="24"/>
        </w:rPr>
        <w:t>Materials.</w:t>
      </w:r>
    </w:p>
    <w:p w14:paraId="20EE9044" w14:textId="77777777" w:rsidR="00A302F3" w:rsidRDefault="00A302F3">
      <w:pPr>
        <w:pStyle w:val="BodyText"/>
        <w:spacing w:before="5"/>
        <w:rPr>
          <w:b/>
          <w:sz w:val="26"/>
        </w:rPr>
      </w:pPr>
    </w:p>
    <w:p w14:paraId="7B213620" w14:textId="77777777" w:rsidR="00A302F3" w:rsidRDefault="0068068A">
      <w:pPr>
        <w:ind w:left="860" w:right="197"/>
        <w:rPr>
          <w:sz w:val="21"/>
        </w:rPr>
      </w:pPr>
      <w:r>
        <w:rPr>
          <w:sz w:val="21"/>
        </w:rPr>
        <w:t>Any and all Confidential Information, files, records, documents, information, data, and similar items relating to the business of the Company or any of the Company’s patients/clients and/or referral sources including physicians and hospitals, whether prepared by Employee or otherwise, coming into Employee’s possession as a result of performing services for the Company, shall remain the exclusive property of the Company and shall not be removed from the premises of the Company under any circumstances</w:t>
      </w:r>
      <w:r>
        <w:rPr>
          <w:spacing w:val="-3"/>
          <w:sz w:val="21"/>
        </w:rPr>
        <w:t xml:space="preserve"> </w:t>
      </w:r>
      <w:r>
        <w:rPr>
          <w:sz w:val="21"/>
        </w:rPr>
        <w:t>without</w:t>
      </w:r>
      <w:r>
        <w:rPr>
          <w:spacing w:val="-3"/>
          <w:sz w:val="21"/>
        </w:rPr>
        <w:t xml:space="preserve"> </w:t>
      </w:r>
      <w:r>
        <w:rPr>
          <w:sz w:val="21"/>
        </w:rPr>
        <w:t>the</w:t>
      </w:r>
      <w:r>
        <w:rPr>
          <w:spacing w:val="-2"/>
          <w:sz w:val="21"/>
        </w:rPr>
        <w:t xml:space="preserve"> </w:t>
      </w:r>
      <w:r>
        <w:rPr>
          <w:sz w:val="21"/>
        </w:rPr>
        <w:t>prior</w:t>
      </w:r>
      <w:r>
        <w:rPr>
          <w:spacing w:val="-3"/>
          <w:sz w:val="21"/>
        </w:rPr>
        <w:t xml:space="preserve"> </w:t>
      </w:r>
      <w:r>
        <w:rPr>
          <w:sz w:val="21"/>
        </w:rPr>
        <w:t>written</w:t>
      </w:r>
      <w:r>
        <w:rPr>
          <w:spacing w:val="-2"/>
          <w:sz w:val="21"/>
        </w:rPr>
        <w:t xml:space="preserve"> </w:t>
      </w:r>
      <w:r>
        <w:rPr>
          <w:sz w:val="21"/>
        </w:rPr>
        <w:t>consent</w:t>
      </w:r>
      <w:r>
        <w:rPr>
          <w:spacing w:val="-3"/>
          <w:sz w:val="21"/>
        </w:rPr>
        <w:t xml:space="preserve"> </w:t>
      </w:r>
      <w:r>
        <w:rPr>
          <w:sz w:val="21"/>
        </w:rPr>
        <w:t>of</w:t>
      </w:r>
      <w:r>
        <w:rPr>
          <w:spacing w:val="-3"/>
          <w:sz w:val="21"/>
        </w:rPr>
        <w:t xml:space="preserve"> </w:t>
      </w:r>
      <w:r>
        <w:rPr>
          <w:sz w:val="21"/>
        </w:rPr>
        <w:t>the</w:t>
      </w:r>
      <w:r>
        <w:rPr>
          <w:spacing w:val="-2"/>
          <w:sz w:val="21"/>
        </w:rPr>
        <w:t xml:space="preserve"> </w:t>
      </w:r>
      <w:r>
        <w:rPr>
          <w:sz w:val="21"/>
        </w:rPr>
        <w:t>Company</w:t>
      </w:r>
      <w:r>
        <w:rPr>
          <w:spacing w:val="-6"/>
          <w:sz w:val="21"/>
        </w:rPr>
        <w:t xml:space="preserve"> </w:t>
      </w:r>
      <w:r>
        <w:rPr>
          <w:sz w:val="21"/>
        </w:rPr>
        <w:t>(except</w:t>
      </w:r>
      <w:r>
        <w:rPr>
          <w:spacing w:val="-3"/>
          <w:sz w:val="21"/>
        </w:rPr>
        <w:t xml:space="preserve"> </w:t>
      </w:r>
      <w:r>
        <w:rPr>
          <w:sz w:val="21"/>
        </w:rPr>
        <w:t>in</w:t>
      </w:r>
      <w:r>
        <w:rPr>
          <w:spacing w:val="-2"/>
          <w:sz w:val="21"/>
        </w:rPr>
        <w:t xml:space="preserve"> </w:t>
      </w:r>
      <w:r>
        <w:rPr>
          <w:sz w:val="21"/>
        </w:rPr>
        <w:t>the</w:t>
      </w:r>
      <w:r>
        <w:rPr>
          <w:spacing w:val="-2"/>
          <w:sz w:val="21"/>
        </w:rPr>
        <w:t xml:space="preserve"> </w:t>
      </w:r>
      <w:r>
        <w:rPr>
          <w:sz w:val="21"/>
        </w:rPr>
        <w:t>ordinary</w:t>
      </w:r>
      <w:r>
        <w:rPr>
          <w:spacing w:val="-4"/>
          <w:sz w:val="21"/>
        </w:rPr>
        <w:t xml:space="preserve"> </w:t>
      </w:r>
      <w:r>
        <w:rPr>
          <w:sz w:val="21"/>
        </w:rPr>
        <w:t>course</w:t>
      </w:r>
      <w:r>
        <w:rPr>
          <w:spacing w:val="-2"/>
          <w:sz w:val="21"/>
        </w:rPr>
        <w:t xml:space="preserve"> </w:t>
      </w:r>
      <w:r>
        <w:rPr>
          <w:sz w:val="21"/>
        </w:rPr>
        <w:t>of</w:t>
      </w:r>
      <w:r>
        <w:rPr>
          <w:spacing w:val="-3"/>
          <w:sz w:val="21"/>
        </w:rPr>
        <w:t xml:space="preserve"> </w:t>
      </w:r>
      <w:r>
        <w:rPr>
          <w:sz w:val="21"/>
        </w:rPr>
        <w:t>business</w:t>
      </w:r>
      <w:r>
        <w:rPr>
          <w:spacing w:val="-3"/>
          <w:sz w:val="21"/>
        </w:rPr>
        <w:t xml:space="preserve"> </w:t>
      </w:r>
      <w:r>
        <w:rPr>
          <w:sz w:val="21"/>
        </w:rPr>
        <w:t>during</w:t>
      </w:r>
      <w:r>
        <w:rPr>
          <w:spacing w:val="-6"/>
          <w:sz w:val="21"/>
        </w:rPr>
        <w:t xml:space="preserve"> </w:t>
      </w:r>
      <w:r>
        <w:rPr>
          <w:sz w:val="21"/>
        </w:rPr>
        <w:t>Employee’s active service under this Agreement), and in any event shall be promptly delivered to the Company (without Employee retaining any copies) upon termination of this Agreement.</w:t>
      </w:r>
    </w:p>
    <w:p w14:paraId="44265705" w14:textId="77777777" w:rsidR="00A302F3" w:rsidRDefault="00A302F3">
      <w:pPr>
        <w:pStyle w:val="BodyText"/>
        <w:rPr>
          <w:sz w:val="22"/>
        </w:rPr>
      </w:pPr>
    </w:p>
    <w:p w14:paraId="0DE53C27" w14:textId="77777777" w:rsidR="00A302F3" w:rsidRDefault="00A302F3">
      <w:pPr>
        <w:pStyle w:val="BodyText"/>
        <w:spacing w:before="9"/>
        <w:rPr>
          <w:sz w:val="26"/>
        </w:rPr>
      </w:pPr>
    </w:p>
    <w:p w14:paraId="2E4155C6" w14:textId="77777777" w:rsidR="00A302F3" w:rsidRDefault="0068068A">
      <w:pPr>
        <w:pStyle w:val="ListParagraph"/>
        <w:numPr>
          <w:ilvl w:val="0"/>
          <w:numId w:val="1"/>
        </w:numPr>
        <w:tabs>
          <w:tab w:val="left" w:pos="860"/>
          <w:tab w:val="left" w:pos="861"/>
        </w:tabs>
        <w:spacing w:before="1"/>
        <w:ind w:left="860" w:hanging="721"/>
        <w:jc w:val="left"/>
        <w:rPr>
          <w:b/>
          <w:sz w:val="24"/>
        </w:rPr>
      </w:pPr>
      <w:bookmarkStart w:id="85" w:name="10._Survival_of_Covenants."/>
      <w:bookmarkEnd w:id="85"/>
      <w:r>
        <w:rPr>
          <w:b/>
          <w:sz w:val="24"/>
        </w:rPr>
        <w:t>Survival</w:t>
      </w:r>
      <w:r>
        <w:rPr>
          <w:b/>
          <w:spacing w:val="-1"/>
          <w:sz w:val="24"/>
        </w:rPr>
        <w:t xml:space="preserve"> </w:t>
      </w:r>
      <w:r>
        <w:rPr>
          <w:b/>
          <w:sz w:val="24"/>
        </w:rPr>
        <w:t>of</w:t>
      </w:r>
      <w:r>
        <w:rPr>
          <w:b/>
          <w:spacing w:val="1"/>
          <w:sz w:val="24"/>
        </w:rPr>
        <w:t xml:space="preserve"> </w:t>
      </w:r>
      <w:r>
        <w:rPr>
          <w:b/>
          <w:spacing w:val="-2"/>
          <w:sz w:val="24"/>
        </w:rPr>
        <w:t>Covenants.</w:t>
      </w:r>
    </w:p>
    <w:p w14:paraId="1B8449D9" w14:textId="77777777" w:rsidR="00A302F3" w:rsidRDefault="00A302F3">
      <w:pPr>
        <w:pStyle w:val="BodyText"/>
        <w:spacing w:before="4"/>
        <w:rPr>
          <w:b/>
          <w:sz w:val="26"/>
        </w:rPr>
      </w:pPr>
    </w:p>
    <w:p w14:paraId="3D11D729" w14:textId="77777777" w:rsidR="00A302F3" w:rsidRDefault="0068068A">
      <w:pPr>
        <w:spacing w:before="1"/>
        <w:ind w:left="860" w:right="177"/>
      </w:pPr>
      <w:r>
        <w:rPr>
          <w:sz w:val="21"/>
        </w:rPr>
        <w:t>If Employee’s employment relationship with Employer is terminated, for any reason, then (a) the covenants contained in Section</w:t>
      </w:r>
      <w:r>
        <w:rPr>
          <w:spacing w:val="-2"/>
          <w:sz w:val="21"/>
        </w:rPr>
        <w:t xml:space="preserve"> </w:t>
      </w:r>
      <w:r>
        <w:rPr>
          <w:sz w:val="21"/>
        </w:rPr>
        <w:t>6</w:t>
      </w:r>
      <w:r>
        <w:rPr>
          <w:spacing w:val="-2"/>
          <w:sz w:val="21"/>
        </w:rPr>
        <w:t xml:space="preserve"> </w:t>
      </w:r>
      <w:r>
        <w:rPr>
          <w:sz w:val="21"/>
        </w:rPr>
        <w:t>above</w:t>
      </w:r>
      <w:r>
        <w:rPr>
          <w:spacing w:val="-2"/>
          <w:sz w:val="21"/>
        </w:rPr>
        <w:t xml:space="preserve"> </w:t>
      </w:r>
      <w:r>
        <w:rPr>
          <w:sz w:val="21"/>
        </w:rPr>
        <w:t>shall</w:t>
      </w:r>
      <w:r>
        <w:rPr>
          <w:spacing w:val="-3"/>
          <w:sz w:val="21"/>
        </w:rPr>
        <w:t xml:space="preserve"> </w:t>
      </w:r>
      <w:r>
        <w:rPr>
          <w:sz w:val="21"/>
        </w:rPr>
        <w:t>survive</w:t>
      </w:r>
      <w:r>
        <w:rPr>
          <w:spacing w:val="-2"/>
          <w:sz w:val="21"/>
        </w:rPr>
        <w:t xml:space="preserve"> </w:t>
      </w:r>
      <w:r>
        <w:rPr>
          <w:sz w:val="21"/>
        </w:rPr>
        <w:t>indefinitely,</w:t>
      </w:r>
      <w:r>
        <w:rPr>
          <w:spacing w:val="-2"/>
          <w:sz w:val="21"/>
        </w:rPr>
        <w:t xml:space="preserve"> </w:t>
      </w:r>
      <w:r>
        <w:rPr>
          <w:sz w:val="21"/>
        </w:rPr>
        <w:t>and</w:t>
      </w:r>
      <w:r>
        <w:rPr>
          <w:spacing w:val="-2"/>
          <w:sz w:val="21"/>
        </w:rPr>
        <w:t xml:space="preserve"> </w:t>
      </w:r>
      <w:r>
        <w:rPr>
          <w:sz w:val="21"/>
        </w:rPr>
        <w:t>(b)</w:t>
      </w:r>
      <w:r>
        <w:rPr>
          <w:spacing w:val="-3"/>
          <w:sz w:val="21"/>
        </w:rPr>
        <w:t xml:space="preserve"> </w:t>
      </w:r>
      <w:r>
        <w:rPr>
          <w:sz w:val="21"/>
        </w:rPr>
        <w:t>the</w:t>
      </w:r>
      <w:r>
        <w:rPr>
          <w:spacing w:val="-2"/>
          <w:sz w:val="21"/>
        </w:rPr>
        <w:t xml:space="preserve"> </w:t>
      </w:r>
      <w:r>
        <w:rPr>
          <w:sz w:val="21"/>
        </w:rPr>
        <w:t>covenants</w:t>
      </w:r>
      <w:r>
        <w:rPr>
          <w:spacing w:val="-3"/>
          <w:sz w:val="21"/>
        </w:rPr>
        <w:t xml:space="preserve"> </w:t>
      </w:r>
      <w:r>
        <w:rPr>
          <w:sz w:val="21"/>
        </w:rPr>
        <w:t>contained</w:t>
      </w:r>
      <w:r>
        <w:rPr>
          <w:spacing w:val="-2"/>
          <w:sz w:val="21"/>
        </w:rPr>
        <w:t xml:space="preserve"> </w:t>
      </w:r>
      <w:r>
        <w:rPr>
          <w:sz w:val="21"/>
        </w:rPr>
        <w:t>in</w:t>
      </w:r>
      <w:r>
        <w:rPr>
          <w:spacing w:val="-2"/>
          <w:sz w:val="21"/>
        </w:rPr>
        <w:t xml:space="preserve"> </w:t>
      </w:r>
      <w:r>
        <w:rPr>
          <w:sz w:val="21"/>
        </w:rPr>
        <w:t>Section</w:t>
      </w:r>
      <w:r>
        <w:rPr>
          <w:spacing w:val="-5"/>
          <w:sz w:val="21"/>
        </w:rPr>
        <w:t xml:space="preserve"> </w:t>
      </w:r>
      <w:r>
        <w:rPr>
          <w:sz w:val="21"/>
        </w:rPr>
        <w:t>6</w:t>
      </w:r>
      <w:r>
        <w:rPr>
          <w:spacing w:val="-2"/>
          <w:sz w:val="21"/>
        </w:rPr>
        <w:t xml:space="preserve"> </w:t>
      </w:r>
      <w:r>
        <w:rPr>
          <w:sz w:val="21"/>
        </w:rPr>
        <w:t>through</w:t>
      </w:r>
      <w:r>
        <w:rPr>
          <w:spacing w:val="-5"/>
          <w:sz w:val="21"/>
        </w:rPr>
        <w:t xml:space="preserve"> </w:t>
      </w:r>
      <w:r>
        <w:rPr>
          <w:sz w:val="21"/>
        </w:rPr>
        <w:t>Section</w:t>
      </w:r>
      <w:r>
        <w:rPr>
          <w:spacing w:val="-2"/>
          <w:sz w:val="21"/>
        </w:rPr>
        <w:t xml:space="preserve"> </w:t>
      </w:r>
      <w:r>
        <w:rPr>
          <w:sz w:val="21"/>
        </w:rPr>
        <w:t>9</w:t>
      </w:r>
      <w:r>
        <w:rPr>
          <w:spacing w:val="-5"/>
          <w:sz w:val="21"/>
        </w:rPr>
        <w:t xml:space="preserve"> </w:t>
      </w:r>
      <w:r>
        <w:rPr>
          <w:sz w:val="21"/>
        </w:rPr>
        <w:t>above</w:t>
      </w:r>
      <w:r>
        <w:rPr>
          <w:spacing w:val="-2"/>
          <w:sz w:val="21"/>
        </w:rPr>
        <w:t xml:space="preserve"> </w:t>
      </w:r>
      <w:r>
        <w:rPr>
          <w:sz w:val="21"/>
        </w:rPr>
        <w:t>shall</w:t>
      </w:r>
      <w:r>
        <w:rPr>
          <w:spacing w:val="-3"/>
          <w:sz w:val="21"/>
        </w:rPr>
        <w:t xml:space="preserve"> </w:t>
      </w:r>
      <w:r>
        <w:rPr>
          <w:sz w:val="21"/>
        </w:rPr>
        <w:t>survive and shall remain in full force and effect as if Employee’s employment relationship were continuing</w:t>
      </w:r>
      <w:r>
        <w:t>.</w:t>
      </w:r>
    </w:p>
    <w:p w14:paraId="707804C0" w14:textId="77777777" w:rsidR="00A302F3" w:rsidRDefault="00A302F3">
      <w:pPr>
        <w:pStyle w:val="BodyText"/>
      </w:pPr>
    </w:p>
    <w:p w14:paraId="475B372E" w14:textId="77777777" w:rsidR="00A302F3" w:rsidRDefault="00A302F3">
      <w:pPr>
        <w:pStyle w:val="BodyText"/>
        <w:spacing w:before="11"/>
      </w:pPr>
    </w:p>
    <w:p w14:paraId="1160BC40" w14:textId="77777777" w:rsidR="00A302F3" w:rsidRDefault="0068068A">
      <w:pPr>
        <w:pStyle w:val="ListParagraph"/>
        <w:numPr>
          <w:ilvl w:val="0"/>
          <w:numId w:val="1"/>
        </w:numPr>
        <w:tabs>
          <w:tab w:val="left" w:pos="860"/>
          <w:tab w:val="left" w:pos="861"/>
        </w:tabs>
        <w:ind w:left="860" w:hanging="721"/>
        <w:jc w:val="left"/>
        <w:rPr>
          <w:b/>
          <w:sz w:val="24"/>
        </w:rPr>
      </w:pPr>
      <w:bookmarkStart w:id="86" w:name="11._Remedies."/>
      <w:bookmarkEnd w:id="86"/>
      <w:r>
        <w:rPr>
          <w:b/>
          <w:spacing w:val="-2"/>
          <w:sz w:val="24"/>
        </w:rPr>
        <w:t>Remedies.</w:t>
      </w:r>
    </w:p>
    <w:p w14:paraId="4722A33D" w14:textId="77777777" w:rsidR="00A302F3" w:rsidRDefault="00A302F3">
      <w:pPr>
        <w:pStyle w:val="BodyText"/>
        <w:spacing w:before="7"/>
        <w:rPr>
          <w:b/>
          <w:sz w:val="20"/>
        </w:rPr>
      </w:pPr>
    </w:p>
    <w:p w14:paraId="16DD39A6" w14:textId="77777777" w:rsidR="00A302F3" w:rsidRDefault="0068068A">
      <w:pPr>
        <w:ind w:left="860" w:right="177"/>
        <w:rPr>
          <w:sz w:val="21"/>
        </w:rPr>
      </w:pPr>
      <w:r>
        <w:rPr>
          <w:sz w:val="21"/>
        </w:rPr>
        <w:t>Employee acknowledges that the restrictions contained in this Agreement, in view of the nature of the Company’s business, are reasonable and necessary to protect the Company’s legitimate business interests and that any violation of this Agreement would result in irreparable injury to the Company.</w:t>
      </w:r>
      <w:r>
        <w:rPr>
          <w:spacing w:val="40"/>
          <w:sz w:val="21"/>
        </w:rPr>
        <w:t xml:space="preserve"> </w:t>
      </w:r>
      <w:r>
        <w:rPr>
          <w:sz w:val="21"/>
        </w:rPr>
        <w:t>In the event of a breach or a threatened breach by Employee of any provision in this Agreement, the Company shall be entitled to a temporary restraining order and injunctive relief restraining Employee from the commission of any breach, and to recover the Company’s attorneys’ fees, costs, and expenses related to the breach or threatened breach.</w:t>
      </w:r>
      <w:r>
        <w:rPr>
          <w:spacing w:val="40"/>
          <w:sz w:val="21"/>
        </w:rPr>
        <w:t xml:space="preserve"> </w:t>
      </w:r>
      <w:r>
        <w:rPr>
          <w:sz w:val="21"/>
        </w:rPr>
        <w:t>Nothing contained in this Agreement shall be construed as prohibiting the Company from pursuing any</w:t>
      </w:r>
      <w:r>
        <w:rPr>
          <w:spacing w:val="-3"/>
          <w:sz w:val="21"/>
        </w:rPr>
        <w:t xml:space="preserve"> </w:t>
      </w:r>
      <w:r>
        <w:rPr>
          <w:sz w:val="21"/>
        </w:rPr>
        <w:t>other remedies available to it for any</w:t>
      </w:r>
      <w:r>
        <w:rPr>
          <w:spacing w:val="-3"/>
          <w:sz w:val="21"/>
        </w:rPr>
        <w:t xml:space="preserve"> </w:t>
      </w:r>
      <w:r>
        <w:rPr>
          <w:sz w:val="21"/>
        </w:rPr>
        <w:t>breach or threatened breach, including, without limitation, the recovery</w:t>
      </w:r>
      <w:r>
        <w:rPr>
          <w:spacing w:val="-3"/>
          <w:sz w:val="21"/>
        </w:rPr>
        <w:t xml:space="preserve"> </w:t>
      </w:r>
      <w:r>
        <w:rPr>
          <w:sz w:val="21"/>
        </w:rPr>
        <w:t>of money damages, attorneys’ fees, and costs.</w:t>
      </w:r>
      <w:r>
        <w:rPr>
          <w:spacing w:val="40"/>
          <w:sz w:val="21"/>
        </w:rPr>
        <w:t xml:space="preserve"> </w:t>
      </w:r>
      <w:r>
        <w:rPr>
          <w:sz w:val="21"/>
        </w:rPr>
        <w:t>These covenants and disclosures shall each be construed as independent of any other provisions in this Agreement, and the existence of any claim or cause of action by Employee against the Company, whether</w:t>
      </w:r>
      <w:r>
        <w:rPr>
          <w:spacing w:val="-2"/>
          <w:sz w:val="21"/>
        </w:rPr>
        <w:t xml:space="preserve"> </w:t>
      </w:r>
      <w:r>
        <w:rPr>
          <w:sz w:val="21"/>
        </w:rPr>
        <w:t>predicated</w:t>
      </w:r>
      <w:r>
        <w:rPr>
          <w:spacing w:val="-1"/>
          <w:sz w:val="21"/>
        </w:rPr>
        <w:t xml:space="preserve"> </w:t>
      </w:r>
      <w:r>
        <w:rPr>
          <w:sz w:val="21"/>
        </w:rPr>
        <w:t>on</w:t>
      </w:r>
      <w:r>
        <w:rPr>
          <w:spacing w:val="-1"/>
          <w:sz w:val="21"/>
        </w:rPr>
        <w:t xml:space="preserve"> </w:t>
      </w:r>
      <w:r>
        <w:rPr>
          <w:sz w:val="21"/>
        </w:rPr>
        <w:t>this</w:t>
      </w:r>
      <w:r>
        <w:rPr>
          <w:spacing w:val="-2"/>
          <w:sz w:val="21"/>
        </w:rPr>
        <w:t xml:space="preserve"> </w:t>
      </w:r>
      <w:r>
        <w:rPr>
          <w:sz w:val="21"/>
        </w:rPr>
        <w:t>Agreement</w:t>
      </w:r>
      <w:r>
        <w:rPr>
          <w:spacing w:val="-2"/>
          <w:sz w:val="21"/>
        </w:rPr>
        <w:t xml:space="preserve"> </w:t>
      </w:r>
      <w:r>
        <w:rPr>
          <w:sz w:val="21"/>
        </w:rPr>
        <w:t>or</w:t>
      </w:r>
      <w:r>
        <w:rPr>
          <w:spacing w:val="-2"/>
          <w:sz w:val="21"/>
        </w:rPr>
        <w:t xml:space="preserve"> </w:t>
      </w:r>
      <w:r>
        <w:rPr>
          <w:sz w:val="21"/>
        </w:rPr>
        <w:t>otherwise,</w:t>
      </w:r>
      <w:r>
        <w:rPr>
          <w:spacing w:val="-1"/>
          <w:sz w:val="21"/>
        </w:rPr>
        <w:t xml:space="preserve"> </w:t>
      </w:r>
      <w:r>
        <w:rPr>
          <w:sz w:val="21"/>
        </w:rPr>
        <w:t>shall</w:t>
      </w:r>
      <w:r>
        <w:rPr>
          <w:spacing w:val="-2"/>
          <w:sz w:val="21"/>
        </w:rPr>
        <w:t xml:space="preserve"> </w:t>
      </w:r>
      <w:r>
        <w:rPr>
          <w:sz w:val="21"/>
        </w:rPr>
        <w:t>not</w:t>
      </w:r>
      <w:r>
        <w:rPr>
          <w:spacing w:val="-2"/>
          <w:sz w:val="21"/>
        </w:rPr>
        <w:t xml:space="preserve"> </w:t>
      </w:r>
      <w:r>
        <w:rPr>
          <w:sz w:val="21"/>
        </w:rPr>
        <w:t>constitute</w:t>
      </w:r>
      <w:r>
        <w:rPr>
          <w:spacing w:val="-1"/>
          <w:sz w:val="21"/>
        </w:rPr>
        <w:t xml:space="preserve"> </w:t>
      </w:r>
      <w:r>
        <w:rPr>
          <w:sz w:val="21"/>
        </w:rPr>
        <w:t>a</w:t>
      </w:r>
      <w:r>
        <w:rPr>
          <w:spacing w:val="-1"/>
          <w:sz w:val="21"/>
        </w:rPr>
        <w:t xml:space="preserve"> </w:t>
      </w:r>
      <w:r>
        <w:rPr>
          <w:sz w:val="21"/>
        </w:rPr>
        <w:t>defense</w:t>
      </w:r>
      <w:r>
        <w:rPr>
          <w:spacing w:val="-1"/>
          <w:sz w:val="21"/>
        </w:rPr>
        <w:t xml:space="preserve"> </w:t>
      </w:r>
      <w:r>
        <w:rPr>
          <w:sz w:val="21"/>
        </w:rPr>
        <w:t>to</w:t>
      </w:r>
      <w:r>
        <w:rPr>
          <w:spacing w:val="-1"/>
          <w:sz w:val="21"/>
        </w:rPr>
        <w:t xml:space="preserve"> </w:t>
      </w:r>
      <w:r>
        <w:rPr>
          <w:sz w:val="21"/>
        </w:rPr>
        <w:t>the</w:t>
      </w:r>
      <w:r>
        <w:rPr>
          <w:spacing w:val="-1"/>
          <w:sz w:val="21"/>
        </w:rPr>
        <w:t xml:space="preserve"> </w:t>
      </w:r>
      <w:r>
        <w:rPr>
          <w:sz w:val="21"/>
        </w:rPr>
        <w:t>enforcement</w:t>
      </w:r>
      <w:r>
        <w:rPr>
          <w:spacing w:val="-2"/>
          <w:sz w:val="21"/>
        </w:rPr>
        <w:t xml:space="preserve"> </w:t>
      </w:r>
      <w:r>
        <w:rPr>
          <w:sz w:val="21"/>
        </w:rPr>
        <w:t>by</w:t>
      </w:r>
      <w:r>
        <w:rPr>
          <w:spacing w:val="-4"/>
          <w:sz w:val="21"/>
        </w:rPr>
        <w:t xml:space="preserve"> </w:t>
      </w:r>
      <w:r>
        <w:rPr>
          <w:sz w:val="21"/>
        </w:rPr>
        <w:t>the</w:t>
      </w:r>
      <w:r>
        <w:rPr>
          <w:spacing w:val="-1"/>
          <w:sz w:val="21"/>
        </w:rPr>
        <w:t xml:space="preserve"> </w:t>
      </w:r>
      <w:r>
        <w:rPr>
          <w:sz w:val="21"/>
        </w:rPr>
        <w:t>Company</w:t>
      </w:r>
      <w:r>
        <w:rPr>
          <w:spacing w:val="-6"/>
          <w:sz w:val="21"/>
        </w:rPr>
        <w:t xml:space="preserve"> </w:t>
      </w:r>
      <w:r>
        <w:rPr>
          <w:sz w:val="21"/>
        </w:rPr>
        <w:t>of</w:t>
      </w:r>
      <w:r>
        <w:rPr>
          <w:spacing w:val="-2"/>
          <w:sz w:val="21"/>
        </w:rPr>
        <w:t xml:space="preserve"> </w:t>
      </w:r>
      <w:r>
        <w:rPr>
          <w:sz w:val="21"/>
        </w:rPr>
        <w:t>such covenants and agreements.</w:t>
      </w:r>
    </w:p>
    <w:p w14:paraId="3FF94AA7" w14:textId="77777777" w:rsidR="00A302F3" w:rsidRDefault="00A302F3">
      <w:pPr>
        <w:pStyle w:val="BodyText"/>
        <w:spacing w:before="2"/>
        <w:rPr>
          <w:sz w:val="22"/>
        </w:rPr>
      </w:pPr>
    </w:p>
    <w:p w14:paraId="59B1CF18" w14:textId="77777777" w:rsidR="00A302F3" w:rsidRDefault="0068068A">
      <w:pPr>
        <w:pStyle w:val="ListParagraph"/>
        <w:numPr>
          <w:ilvl w:val="0"/>
          <w:numId w:val="1"/>
        </w:numPr>
        <w:tabs>
          <w:tab w:val="left" w:pos="860"/>
          <w:tab w:val="left" w:pos="861"/>
        </w:tabs>
        <w:ind w:left="860" w:hanging="721"/>
        <w:jc w:val="left"/>
        <w:rPr>
          <w:b/>
          <w:sz w:val="24"/>
        </w:rPr>
      </w:pPr>
      <w:bookmarkStart w:id="87" w:name="12._Miscellaneous_Provisions."/>
      <w:bookmarkEnd w:id="87"/>
      <w:r>
        <w:rPr>
          <w:b/>
          <w:sz w:val="24"/>
        </w:rPr>
        <w:t>Miscellaneous</w:t>
      </w:r>
      <w:r>
        <w:rPr>
          <w:b/>
          <w:spacing w:val="-4"/>
          <w:sz w:val="24"/>
        </w:rPr>
        <w:t xml:space="preserve"> </w:t>
      </w:r>
      <w:r>
        <w:rPr>
          <w:b/>
          <w:spacing w:val="-2"/>
          <w:sz w:val="24"/>
        </w:rPr>
        <w:t>Provisions.</w:t>
      </w:r>
    </w:p>
    <w:p w14:paraId="1562B12D" w14:textId="77777777" w:rsidR="00A302F3" w:rsidRDefault="00A302F3">
      <w:pPr>
        <w:pStyle w:val="BodyText"/>
        <w:spacing w:before="10"/>
        <w:rPr>
          <w:b/>
          <w:sz w:val="20"/>
        </w:rPr>
      </w:pPr>
    </w:p>
    <w:p w14:paraId="0633BC94" w14:textId="77777777" w:rsidR="00A302F3" w:rsidRDefault="0068068A">
      <w:pPr>
        <w:pStyle w:val="ListParagraph"/>
        <w:numPr>
          <w:ilvl w:val="1"/>
          <w:numId w:val="1"/>
        </w:numPr>
        <w:tabs>
          <w:tab w:val="left" w:pos="861"/>
        </w:tabs>
        <w:ind w:hanging="361"/>
        <w:rPr>
          <w:b/>
          <w:sz w:val="24"/>
        </w:rPr>
      </w:pPr>
      <w:bookmarkStart w:id="88" w:name="A._Notice."/>
      <w:bookmarkEnd w:id="88"/>
      <w:r>
        <w:rPr>
          <w:b/>
          <w:spacing w:val="-2"/>
          <w:sz w:val="24"/>
        </w:rPr>
        <w:t>Notice.</w:t>
      </w:r>
    </w:p>
    <w:p w14:paraId="09D63A35" w14:textId="77777777" w:rsidR="00A302F3" w:rsidRDefault="00A302F3">
      <w:pPr>
        <w:pStyle w:val="BodyText"/>
        <w:spacing w:before="7"/>
        <w:rPr>
          <w:b/>
          <w:sz w:val="20"/>
        </w:rPr>
      </w:pPr>
    </w:p>
    <w:p w14:paraId="7A83BED2" w14:textId="77777777" w:rsidR="00A302F3" w:rsidRDefault="0068068A">
      <w:pPr>
        <w:ind w:left="860" w:right="283"/>
        <w:rPr>
          <w:sz w:val="21"/>
        </w:rPr>
      </w:pPr>
      <w:r>
        <w:rPr>
          <w:sz w:val="21"/>
        </w:rPr>
        <w:t>For the purposes of this Agreement, notices and all other communications provide for in the Agreement shall be in writing and shall be deemed to have been duly</w:t>
      </w:r>
      <w:r>
        <w:rPr>
          <w:spacing w:val="-2"/>
          <w:sz w:val="21"/>
        </w:rPr>
        <w:t xml:space="preserve"> </w:t>
      </w:r>
      <w:r>
        <w:rPr>
          <w:sz w:val="21"/>
        </w:rPr>
        <w:t>given when delivered or mailed by</w:t>
      </w:r>
      <w:r>
        <w:rPr>
          <w:spacing w:val="-2"/>
          <w:sz w:val="21"/>
        </w:rPr>
        <w:t xml:space="preserve"> </w:t>
      </w:r>
      <w:r>
        <w:rPr>
          <w:sz w:val="21"/>
        </w:rPr>
        <w:t>United States registered or certified mail, return receipt requested, postage prepaid, addressed to the respective addresses set forth on the signature page of this Agreement, provided</w:t>
      </w:r>
      <w:r>
        <w:rPr>
          <w:spacing w:val="-2"/>
          <w:sz w:val="21"/>
        </w:rPr>
        <w:t xml:space="preserve"> </w:t>
      </w:r>
      <w:r>
        <w:rPr>
          <w:sz w:val="21"/>
        </w:rPr>
        <w:t>that</w:t>
      </w:r>
      <w:r>
        <w:rPr>
          <w:spacing w:val="-3"/>
          <w:sz w:val="21"/>
        </w:rPr>
        <w:t xml:space="preserve"> </w:t>
      </w:r>
      <w:r>
        <w:rPr>
          <w:sz w:val="21"/>
        </w:rPr>
        <w:t>all</w:t>
      </w:r>
      <w:r>
        <w:rPr>
          <w:spacing w:val="-3"/>
          <w:sz w:val="21"/>
        </w:rPr>
        <w:t xml:space="preserve"> </w:t>
      </w:r>
      <w:r>
        <w:rPr>
          <w:sz w:val="21"/>
        </w:rPr>
        <w:t>notices</w:t>
      </w:r>
      <w:r>
        <w:rPr>
          <w:spacing w:val="-3"/>
          <w:sz w:val="21"/>
        </w:rPr>
        <w:t xml:space="preserve"> </w:t>
      </w:r>
      <w:r>
        <w:rPr>
          <w:sz w:val="21"/>
        </w:rPr>
        <w:t>to</w:t>
      </w:r>
      <w:r>
        <w:rPr>
          <w:spacing w:val="-2"/>
          <w:sz w:val="21"/>
        </w:rPr>
        <w:t xml:space="preserve"> </w:t>
      </w:r>
      <w:r>
        <w:rPr>
          <w:sz w:val="21"/>
        </w:rPr>
        <w:t>the</w:t>
      </w:r>
      <w:r>
        <w:rPr>
          <w:spacing w:val="-2"/>
          <w:sz w:val="21"/>
        </w:rPr>
        <w:t xml:space="preserve"> </w:t>
      </w:r>
      <w:r>
        <w:rPr>
          <w:sz w:val="21"/>
        </w:rPr>
        <w:t>Company</w:t>
      </w:r>
      <w:r>
        <w:rPr>
          <w:spacing w:val="-7"/>
          <w:sz w:val="21"/>
        </w:rPr>
        <w:t xml:space="preserve"> </w:t>
      </w:r>
      <w:r>
        <w:rPr>
          <w:sz w:val="21"/>
        </w:rPr>
        <w:t>shall</w:t>
      </w:r>
      <w:r>
        <w:rPr>
          <w:spacing w:val="-3"/>
          <w:sz w:val="21"/>
        </w:rPr>
        <w:t xml:space="preserve"> </w:t>
      </w:r>
      <w:r>
        <w:rPr>
          <w:sz w:val="21"/>
        </w:rPr>
        <w:t>be</w:t>
      </w:r>
      <w:r>
        <w:rPr>
          <w:spacing w:val="-2"/>
          <w:sz w:val="21"/>
        </w:rPr>
        <w:t xml:space="preserve"> </w:t>
      </w:r>
      <w:r>
        <w:rPr>
          <w:sz w:val="21"/>
        </w:rPr>
        <w:t>directed</w:t>
      </w:r>
      <w:r>
        <w:rPr>
          <w:spacing w:val="-2"/>
          <w:sz w:val="21"/>
        </w:rPr>
        <w:t xml:space="preserve"> </w:t>
      </w:r>
      <w:r>
        <w:rPr>
          <w:sz w:val="21"/>
        </w:rPr>
        <w:t>to</w:t>
      </w:r>
      <w:r>
        <w:rPr>
          <w:spacing w:val="-2"/>
          <w:sz w:val="21"/>
        </w:rPr>
        <w:t xml:space="preserve"> </w:t>
      </w:r>
      <w:r>
        <w:rPr>
          <w:sz w:val="21"/>
        </w:rPr>
        <w:t>the</w:t>
      </w:r>
      <w:r>
        <w:rPr>
          <w:spacing w:val="-2"/>
          <w:sz w:val="21"/>
        </w:rPr>
        <w:t xml:space="preserve"> </w:t>
      </w:r>
      <w:r>
        <w:rPr>
          <w:sz w:val="21"/>
        </w:rPr>
        <w:t>attention</w:t>
      </w:r>
      <w:r>
        <w:rPr>
          <w:spacing w:val="-2"/>
          <w:sz w:val="21"/>
        </w:rPr>
        <w:t xml:space="preserve"> </w:t>
      </w:r>
      <w:r>
        <w:rPr>
          <w:sz w:val="21"/>
        </w:rPr>
        <w:t>of</w:t>
      </w:r>
      <w:r>
        <w:rPr>
          <w:spacing w:val="-3"/>
          <w:sz w:val="21"/>
        </w:rPr>
        <w:t xml:space="preserve"> </w:t>
      </w:r>
      <w:r>
        <w:rPr>
          <w:sz w:val="21"/>
        </w:rPr>
        <w:t>the</w:t>
      </w:r>
      <w:r>
        <w:rPr>
          <w:spacing w:val="-2"/>
          <w:sz w:val="21"/>
        </w:rPr>
        <w:t xml:space="preserve"> </w:t>
      </w:r>
      <w:r>
        <w:rPr>
          <w:sz w:val="21"/>
        </w:rPr>
        <w:t>Company’s</w:t>
      </w:r>
      <w:r>
        <w:rPr>
          <w:spacing w:val="-3"/>
          <w:sz w:val="21"/>
        </w:rPr>
        <w:t xml:space="preserve"> </w:t>
      </w:r>
      <w:r>
        <w:rPr>
          <w:sz w:val="21"/>
        </w:rPr>
        <w:t>President,</w:t>
      </w:r>
      <w:r>
        <w:rPr>
          <w:spacing w:val="-2"/>
          <w:sz w:val="21"/>
        </w:rPr>
        <w:t xml:space="preserve"> </w:t>
      </w:r>
      <w:r>
        <w:rPr>
          <w:sz w:val="21"/>
        </w:rPr>
        <w:t>and</w:t>
      </w:r>
      <w:r>
        <w:rPr>
          <w:spacing w:val="-2"/>
          <w:sz w:val="21"/>
        </w:rPr>
        <w:t xml:space="preserve"> </w:t>
      </w:r>
      <w:r>
        <w:rPr>
          <w:sz w:val="21"/>
        </w:rPr>
        <w:t>provided</w:t>
      </w:r>
      <w:r>
        <w:rPr>
          <w:spacing w:val="-5"/>
          <w:sz w:val="21"/>
        </w:rPr>
        <w:t xml:space="preserve"> </w:t>
      </w:r>
      <w:r>
        <w:rPr>
          <w:sz w:val="21"/>
        </w:rPr>
        <w:t>further that notices of change of address shall be effective only upon receipt.</w:t>
      </w:r>
    </w:p>
    <w:p w14:paraId="2B3C67A4" w14:textId="77777777" w:rsidR="00A302F3" w:rsidRDefault="00A302F3">
      <w:pPr>
        <w:pStyle w:val="BodyText"/>
        <w:spacing w:before="2"/>
        <w:rPr>
          <w:sz w:val="21"/>
        </w:rPr>
      </w:pPr>
    </w:p>
    <w:p w14:paraId="4760C10A" w14:textId="77777777" w:rsidR="00A302F3" w:rsidRDefault="0068068A">
      <w:pPr>
        <w:pStyle w:val="ListParagraph"/>
        <w:numPr>
          <w:ilvl w:val="1"/>
          <w:numId w:val="1"/>
        </w:numPr>
        <w:tabs>
          <w:tab w:val="left" w:pos="861"/>
        </w:tabs>
        <w:ind w:hanging="361"/>
        <w:rPr>
          <w:b/>
          <w:sz w:val="24"/>
        </w:rPr>
      </w:pPr>
      <w:bookmarkStart w:id="89" w:name="B._Amendment;_Waiver."/>
      <w:bookmarkEnd w:id="89"/>
      <w:r>
        <w:rPr>
          <w:b/>
          <w:sz w:val="24"/>
        </w:rPr>
        <w:t>Amendment;</w:t>
      </w:r>
      <w:r>
        <w:rPr>
          <w:b/>
          <w:spacing w:val="-8"/>
          <w:sz w:val="24"/>
        </w:rPr>
        <w:t xml:space="preserve"> </w:t>
      </w:r>
      <w:r>
        <w:rPr>
          <w:b/>
          <w:spacing w:val="-2"/>
          <w:sz w:val="24"/>
        </w:rPr>
        <w:t>Waiver.</w:t>
      </w:r>
    </w:p>
    <w:p w14:paraId="65DA7AE4" w14:textId="77777777" w:rsidR="00A302F3" w:rsidRDefault="00A302F3">
      <w:pPr>
        <w:pStyle w:val="BodyText"/>
        <w:spacing w:before="5"/>
        <w:rPr>
          <w:b/>
          <w:sz w:val="26"/>
        </w:rPr>
      </w:pPr>
    </w:p>
    <w:p w14:paraId="09A96A01" w14:textId="77777777" w:rsidR="00A302F3" w:rsidRDefault="0068068A">
      <w:pPr>
        <w:ind w:left="860" w:right="177"/>
        <w:rPr>
          <w:sz w:val="21"/>
        </w:rPr>
      </w:pPr>
      <w:r>
        <w:rPr>
          <w:sz w:val="21"/>
        </w:rPr>
        <w:t>No provisions of this Agreement may be modified, waived, or discharged unless such waiver, modification, or discharge is agreed to in writing signed by Employee and the Company.</w:t>
      </w:r>
      <w:r>
        <w:rPr>
          <w:spacing w:val="40"/>
          <w:sz w:val="21"/>
        </w:rPr>
        <w:t xml:space="preserve"> </w:t>
      </w:r>
      <w:r>
        <w:rPr>
          <w:sz w:val="21"/>
        </w:rPr>
        <w:t>No waiver by</w:t>
      </w:r>
      <w:r>
        <w:rPr>
          <w:spacing w:val="-1"/>
          <w:sz w:val="21"/>
        </w:rPr>
        <w:t xml:space="preserve"> </w:t>
      </w:r>
      <w:r>
        <w:rPr>
          <w:sz w:val="21"/>
        </w:rPr>
        <w:t>either Party at any</w:t>
      </w:r>
      <w:r>
        <w:rPr>
          <w:spacing w:val="-1"/>
          <w:sz w:val="21"/>
        </w:rPr>
        <w:t xml:space="preserve"> </w:t>
      </w:r>
      <w:r>
        <w:rPr>
          <w:sz w:val="21"/>
        </w:rPr>
        <w:t>time of any</w:t>
      </w:r>
      <w:r>
        <w:rPr>
          <w:spacing w:val="-1"/>
          <w:sz w:val="21"/>
        </w:rPr>
        <w:t xml:space="preserve"> </w:t>
      </w:r>
      <w:r>
        <w:rPr>
          <w:sz w:val="21"/>
        </w:rPr>
        <w:t>breach by the other Party of, or compliance with, any condition or provision of this Agreement to be performed by such other Party shall be deemed a waiver of similar or dissimilar provisions or conditions at the same or at any prior or subsequent time.</w:t>
      </w:r>
      <w:r>
        <w:rPr>
          <w:spacing w:val="40"/>
          <w:sz w:val="21"/>
        </w:rPr>
        <w:t xml:space="preserve"> </w:t>
      </w:r>
      <w:r>
        <w:rPr>
          <w:sz w:val="21"/>
        </w:rPr>
        <w:t>No agreements</w:t>
      </w:r>
      <w:r>
        <w:rPr>
          <w:spacing w:val="-3"/>
          <w:sz w:val="21"/>
        </w:rPr>
        <w:t xml:space="preserve"> </w:t>
      </w:r>
      <w:r>
        <w:rPr>
          <w:sz w:val="21"/>
        </w:rPr>
        <w:t>or</w:t>
      </w:r>
      <w:r>
        <w:rPr>
          <w:spacing w:val="-3"/>
          <w:sz w:val="21"/>
        </w:rPr>
        <w:t xml:space="preserve"> </w:t>
      </w:r>
      <w:r>
        <w:rPr>
          <w:sz w:val="21"/>
        </w:rPr>
        <w:t>representations,</w:t>
      </w:r>
      <w:r>
        <w:rPr>
          <w:spacing w:val="-2"/>
          <w:sz w:val="21"/>
        </w:rPr>
        <w:t xml:space="preserve"> </w:t>
      </w:r>
      <w:r>
        <w:rPr>
          <w:sz w:val="21"/>
        </w:rPr>
        <w:t>oral</w:t>
      </w:r>
      <w:r>
        <w:rPr>
          <w:spacing w:val="-3"/>
          <w:sz w:val="21"/>
        </w:rPr>
        <w:t xml:space="preserve"> </w:t>
      </w:r>
      <w:r>
        <w:rPr>
          <w:sz w:val="21"/>
        </w:rPr>
        <w:t>or</w:t>
      </w:r>
      <w:r>
        <w:rPr>
          <w:spacing w:val="-3"/>
          <w:sz w:val="21"/>
        </w:rPr>
        <w:t xml:space="preserve"> </w:t>
      </w:r>
      <w:r>
        <w:rPr>
          <w:sz w:val="21"/>
        </w:rPr>
        <w:t>otherwise,</w:t>
      </w:r>
      <w:r>
        <w:rPr>
          <w:spacing w:val="-2"/>
          <w:sz w:val="21"/>
        </w:rPr>
        <w:t xml:space="preserve"> </w:t>
      </w:r>
      <w:r>
        <w:rPr>
          <w:sz w:val="21"/>
        </w:rPr>
        <w:t>express,</w:t>
      </w:r>
      <w:r>
        <w:rPr>
          <w:spacing w:val="-5"/>
          <w:sz w:val="21"/>
        </w:rPr>
        <w:t xml:space="preserve"> </w:t>
      </w:r>
      <w:r>
        <w:rPr>
          <w:sz w:val="21"/>
        </w:rPr>
        <w:t>or</w:t>
      </w:r>
      <w:r>
        <w:rPr>
          <w:spacing w:val="-3"/>
          <w:sz w:val="21"/>
        </w:rPr>
        <w:t xml:space="preserve"> </w:t>
      </w:r>
      <w:r>
        <w:rPr>
          <w:sz w:val="21"/>
        </w:rPr>
        <w:t>implied,</w:t>
      </w:r>
      <w:r>
        <w:rPr>
          <w:spacing w:val="-2"/>
          <w:sz w:val="21"/>
        </w:rPr>
        <w:t xml:space="preserve"> </w:t>
      </w:r>
      <w:r>
        <w:rPr>
          <w:sz w:val="21"/>
        </w:rPr>
        <w:t>with</w:t>
      </w:r>
      <w:r>
        <w:rPr>
          <w:spacing w:val="-2"/>
          <w:sz w:val="21"/>
        </w:rPr>
        <w:t xml:space="preserve"> </w:t>
      </w:r>
      <w:r>
        <w:rPr>
          <w:sz w:val="21"/>
        </w:rPr>
        <w:t>respect</w:t>
      </w:r>
      <w:r>
        <w:rPr>
          <w:spacing w:val="-3"/>
          <w:sz w:val="21"/>
        </w:rPr>
        <w:t xml:space="preserve"> </w:t>
      </w:r>
      <w:r>
        <w:rPr>
          <w:sz w:val="21"/>
        </w:rPr>
        <w:t>to</w:t>
      </w:r>
      <w:r>
        <w:rPr>
          <w:spacing w:val="-2"/>
          <w:sz w:val="21"/>
        </w:rPr>
        <w:t xml:space="preserve"> </w:t>
      </w:r>
      <w:r>
        <w:rPr>
          <w:sz w:val="21"/>
        </w:rPr>
        <w:t>the</w:t>
      </w:r>
      <w:r>
        <w:rPr>
          <w:spacing w:val="-2"/>
          <w:sz w:val="21"/>
        </w:rPr>
        <w:t xml:space="preserve"> </w:t>
      </w:r>
      <w:r>
        <w:rPr>
          <w:sz w:val="21"/>
        </w:rPr>
        <w:t>subject</w:t>
      </w:r>
      <w:r>
        <w:rPr>
          <w:spacing w:val="-3"/>
          <w:sz w:val="21"/>
        </w:rPr>
        <w:t xml:space="preserve"> </w:t>
      </w:r>
      <w:r>
        <w:rPr>
          <w:sz w:val="21"/>
        </w:rPr>
        <w:t>matter</w:t>
      </w:r>
      <w:r>
        <w:rPr>
          <w:spacing w:val="-3"/>
          <w:sz w:val="21"/>
        </w:rPr>
        <w:t xml:space="preserve"> </w:t>
      </w:r>
      <w:r>
        <w:rPr>
          <w:sz w:val="21"/>
        </w:rPr>
        <w:t>hereof</w:t>
      </w:r>
      <w:r>
        <w:rPr>
          <w:spacing w:val="-3"/>
          <w:sz w:val="21"/>
        </w:rPr>
        <w:t xml:space="preserve"> </w:t>
      </w:r>
      <w:r>
        <w:rPr>
          <w:sz w:val="21"/>
        </w:rPr>
        <w:t>have</w:t>
      </w:r>
      <w:r>
        <w:rPr>
          <w:spacing w:val="-2"/>
          <w:sz w:val="21"/>
        </w:rPr>
        <w:t xml:space="preserve"> </w:t>
      </w:r>
      <w:r>
        <w:rPr>
          <w:sz w:val="21"/>
        </w:rPr>
        <w:t>been</w:t>
      </w:r>
      <w:r>
        <w:rPr>
          <w:spacing w:val="-2"/>
          <w:sz w:val="21"/>
        </w:rPr>
        <w:t xml:space="preserve"> </w:t>
      </w:r>
      <w:r>
        <w:rPr>
          <w:sz w:val="21"/>
        </w:rPr>
        <w:t>made by either Party that are not set forth expressly in this Agreement.</w:t>
      </w:r>
    </w:p>
    <w:p w14:paraId="43544E6D" w14:textId="77777777" w:rsidR="00A302F3" w:rsidRDefault="00A302F3">
      <w:pPr>
        <w:rPr>
          <w:sz w:val="21"/>
        </w:rPr>
        <w:sectPr w:rsidR="00A302F3">
          <w:footerReference w:type="default" r:id="rId33"/>
          <w:pgSz w:w="12020" w:h="15500"/>
          <w:pgMar w:top="480" w:right="160" w:bottom="280" w:left="200" w:header="0" w:footer="0" w:gutter="0"/>
          <w:cols w:space="720"/>
        </w:sectPr>
      </w:pPr>
    </w:p>
    <w:p w14:paraId="14518FEE" w14:textId="2EC1E1C2" w:rsidR="00A302F3" w:rsidRDefault="00A302F3">
      <w:pPr>
        <w:pStyle w:val="BodyText"/>
        <w:ind w:left="5053"/>
        <w:rPr>
          <w:sz w:val="20"/>
        </w:rPr>
      </w:pPr>
    </w:p>
    <w:p w14:paraId="180B5942" w14:textId="77777777" w:rsidR="00A302F3" w:rsidRDefault="00A302F3">
      <w:pPr>
        <w:pStyle w:val="BodyText"/>
        <w:spacing w:before="9"/>
        <w:rPr>
          <w:sz w:val="27"/>
        </w:rPr>
      </w:pPr>
    </w:p>
    <w:p w14:paraId="066BEA82" w14:textId="77777777" w:rsidR="00A302F3" w:rsidRDefault="0068068A">
      <w:pPr>
        <w:pStyle w:val="ListParagraph"/>
        <w:numPr>
          <w:ilvl w:val="1"/>
          <w:numId w:val="1"/>
        </w:numPr>
        <w:tabs>
          <w:tab w:val="left" w:pos="840"/>
        </w:tabs>
        <w:spacing w:before="90"/>
        <w:ind w:left="839" w:hanging="361"/>
        <w:rPr>
          <w:b/>
          <w:sz w:val="24"/>
        </w:rPr>
      </w:pPr>
      <w:bookmarkStart w:id="90" w:name="C._Invalid_Provisions."/>
      <w:bookmarkEnd w:id="90"/>
      <w:r>
        <w:rPr>
          <w:b/>
          <w:sz w:val="24"/>
        </w:rPr>
        <w:t xml:space="preserve">Invalid </w:t>
      </w:r>
      <w:r>
        <w:rPr>
          <w:b/>
          <w:spacing w:val="-2"/>
          <w:sz w:val="24"/>
        </w:rPr>
        <w:t>Provisions.</w:t>
      </w:r>
    </w:p>
    <w:p w14:paraId="7510332C" w14:textId="77777777" w:rsidR="00A302F3" w:rsidRDefault="00A302F3">
      <w:pPr>
        <w:pStyle w:val="BodyText"/>
        <w:spacing w:before="7"/>
        <w:rPr>
          <w:b/>
          <w:sz w:val="20"/>
        </w:rPr>
      </w:pPr>
    </w:p>
    <w:p w14:paraId="098816CC" w14:textId="77777777" w:rsidR="00A302F3" w:rsidRDefault="0068068A">
      <w:pPr>
        <w:ind w:left="839" w:right="283"/>
        <w:rPr>
          <w:sz w:val="21"/>
        </w:rPr>
      </w:pPr>
      <w:r>
        <w:rPr>
          <w:sz w:val="21"/>
        </w:rPr>
        <w:t>Should any</w:t>
      </w:r>
      <w:r>
        <w:rPr>
          <w:spacing w:val="-4"/>
          <w:sz w:val="21"/>
        </w:rPr>
        <w:t xml:space="preserve"> </w:t>
      </w:r>
      <w:r>
        <w:rPr>
          <w:sz w:val="21"/>
        </w:rPr>
        <w:t>portion of this Agreement be adjudged</w:t>
      </w:r>
      <w:r>
        <w:rPr>
          <w:spacing w:val="-2"/>
          <w:sz w:val="21"/>
        </w:rPr>
        <w:t xml:space="preserve"> </w:t>
      </w:r>
      <w:r>
        <w:rPr>
          <w:sz w:val="21"/>
        </w:rPr>
        <w:t>or held to be invalid, unenforceable, or void, such holding shall not have the effect of invalidating or voiding the remainder of this Agreement, and the Parties hereby agree that the portion so held invalid,</w:t>
      </w:r>
      <w:r>
        <w:rPr>
          <w:spacing w:val="-2"/>
          <w:sz w:val="21"/>
        </w:rPr>
        <w:t xml:space="preserve"> </w:t>
      </w:r>
      <w:r>
        <w:rPr>
          <w:sz w:val="21"/>
        </w:rPr>
        <w:t>unenforceable,</w:t>
      </w:r>
      <w:r>
        <w:rPr>
          <w:spacing w:val="-2"/>
          <w:sz w:val="21"/>
        </w:rPr>
        <w:t xml:space="preserve"> </w:t>
      </w:r>
      <w:r>
        <w:rPr>
          <w:sz w:val="21"/>
        </w:rPr>
        <w:t>or</w:t>
      </w:r>
      <w:r>
        <w:rPr>
          <w:spacing w:val="-3"/>
          <w:sz w:val="21"/>
        </w:rPr>
        <w:t xml:space="preserve"> </w:t>
      </w:r>
      <w:r>
        <w:rPr>
          <w:sz w:val="21"/>
        </w:rPr>
        <w:t>void</w:t>
      </w:r>
      <w:r>
        <w:rPr>
          <w:spacing w:val="-2"/>
          <w:sz w:val="21"/>
        </w:rPr>
        <w:t xml:space="preserve"> </w:t>
      </w:r>
      <w:r>
        <w:rPr>
          <w:sz w:val="21"/>
        </w:rPr>
        <w:t>shall,</w:t>
      </w:r>
      <w:r>
        <w:rPr>
          <w:spacing w:val="-2"/>
          <w:sz w:val="21"/>
        </w:rPr>
        <w:t xml:space="preserve"> </w:t>
      </w:r>
      <w:r>
        <w:rPr>
          <w:sz w:val="21"/>
        </w:rPr>
        <w:t>if</w:t>
      </w:r>
      <w:r>
        <w:rPr>
          <w:spacing w:val="-3"/>
          <w:sz w:val="21"/>
        </w:rPr>
        <w:t xml:space="preserve"> </w:t>
      </w:r>
      <w:r>
        <w:rPr>
          <w:sz w:val="21"/>
        </w:rPr>
        <w:t>possible,</w:t>
      </w:r>
      <w:r>
        <w:rPr>
          <w:spacing w:val="-2"/>
          <w:sz w:val="21"/>
        </w:rPr>
        <w:t xml:space="preserve"> </w:t>
      </w:r>
      <w:r>
        <w:rPr>
          <w:sz w:val="21"/>
        </w:rPr>
        <w:t>be</w:t>
      </w:r>
      <w:r>
        <w:rPr>
          <w:spacing w:val="-2"/>
          <w:sz w:val="21"/>
        </w:rPr>
        <w:t xml:space="preserve"> </w:t>
      </w:r>
      <w:r>
        <w:rPr>
          <w:sz w:val="21"/>
        </w:rPr>
        <w:t>deemed</w:t>
      </w:r>
      <w:r>
        <w:rPr>
          <w:spacing w:val="-2"/>
          <w:sz w:val="21"/>
        </w:rPr>
        <w:t xml:space="preserve"> </w:t>
      </w:r>
      <w:r>
        <w:rPr>
          <w:sz w:val="21"/>
        </w:rPr>
        <w:t>amended</w:t>
      </w:r>
      <w:r>
        <w:rPr>
          <w:spacing w:val="-2"/>
          <w:sz w:val="21"/>
        </w:rPr>
        <w:t xml:space="preserve"> </w:t>
      </w:r>
      <w:r>
        <w:rPr>
          <w:sz w:val="21"/>
        </w:rPr>
        <w:t>or</w:t>
      </w:r>
      <w:r>
        <w:rPr>
          <w:spacing w:val="-3"/>
          <w:sz w:val="21"/>
        </w:rPr>
        <w:t xml:space="preserve"> </w:t>
      </w:r>
      <w:r>
        <w:rPr>
          <w:sz w:val="21"/>
        </w:rPr>
        <w:t>reduced</w:t>
      </w:r>
      <w:r>
        <w:rPr>
          <w:spacing w:val="-2"/>
          <w:sz w:val="21"/>
        </w:rPr>
        <w:t xml:space="preserve"> </w:t>
      </w:r>
      <w:r>
        <w:rPr>
          <w:sz w:val="21"/>
        </w:rPr>
        <w:t>in</w:t>
      </w:r>
      <w:r>
        <w:rPr>
          <w:spacing w:val="-2"/>
          <w:sz w:val="21"/>
        </w:rPr>
        <w:t xml:space="preserve"> </w:t>
      </w:r>
      <w:r>
        <w:rPr>
          <w:sz w:val="21"/>
        </w:rPr>
        <w:t>scope,</w:t>
      </w:r>
      <w:r>
        <w:rPr>
          <w:spacing w:val="-2"/>
          <w:sz w:val="21"/>
        </w:rPr>
        <w:t xml:space="preserve"> </w:t>
      </w:r>
      <w:r>
        <w:rPr>
          <w:sz w:val="21"/>
        </w:rPr>
        <w:t>or</w:t>
      </w:r>
      <w:r>
        <w:rPr>
          <w:spacing w:val="-3"/>
          <w:sz w:val="21"/>
        </w:rPr>
        <w:t xml:space="preserve"> </w:t>
      </w:r>
      <w:r>
        <w:rPr>
          <w:sz w:val="21"/>
        </w:rPr>
        <w:t>otherwise</w:t>
      </w:r>
      <w:r>
        <w:rPr>
          <w:spacing w:val="-2"/>
          <w:sz w:val="21"/>
        </w:rPr>
        <w:t xml:space="preserve"> </w:t>
      </w:r>
      <w:r>
        <w:rPr>
          <w:sz w:val="21"/>
        </w:rPr>
        <w:t>be</w:t>
      </w:r>
      <w:r>
        <w:rPr>
          <w:spacing w:val="-5"/>
          <w:sz w:val="21"/>
        </w:rPr>
        <w:t xml:space="preserve"> </w:t>
      </w:r>
      <w:r>
        <w:rPr>
          <w:sz w:val="21"/>
        </w:rPr>
        <w:t>stricken</w:t>
      </w:r>
      <w:r>
        <w:rPr>
          <w:spacing w:val="-5"/>
          <w:sz w:val="21"/>
        </w:rPr>
        <w:t xml:space="preserve"> </w:t>
      </w:r>
      <w:r>
        <w:rPr>
          <w:sz w:val="21"/>
        </w:rPr>
        <w:t>from</w:t>
      </w:r>
      <w:r>
        <w:rPr>
          <w:spacing w:val="-6"/>
          <w:sz w:val="21"/>
        </w:rPr>
        <w:t xml:space="preserve"> </w:t>
      </w:r>
      <w:r>
        <w:rPr>
          <w:sz w:val="21"/>
        </w:rPr>
        <w:t>this Agreement to the extent required for the purposes of validity and enforcement thereof.</w:t>
      </w:r>
    </w:p>
    <w:p w14:paraId="44DF54AB" w14:textId="77777777" w:rsidR="00A302F3" w:rsidRDefault="00A302F3">
      <w:pPr>
        <w:pStyle w:val="BodyText"/>
        <w:rPr>
          <w:sz w:val="22"/>
        </w:rPr>
      </w:pPr>
    </w:p>
    <w:p w14:paraId="46C005AD" w14:textId="77777777" w:rsidR="00A302F3" w:rsidRDefault="00A302F3">
      <w:pPr>
        <w:pStyle w:val="BodyText"/>
        <w:rPr>
          <w:sz w:val="23"/>
        </w:rPr>
      </w:pPr>
    </w:p>
    <w:p w14:paraId="4FA6AAB8" w14:textId="77777777" w:rsidR="00A302F3" w:rsidRDefault="0068068A">
      <w:pPr>
        <w:pStyle w:val="ListParagraph"/>
        <w:numPr>
          <w:ilvl w:val="1"/>
          <w:numId w:val="1"/>
        </w:numPr>
        <w:tabs>
          <w:tab w:val="left" w:pos="840"/>
        </w:tabs>
        <w:spacing w:before="1"/>
        <w:ind w:left="839" w:hanging="361"/>
        <w:rPr>
          <w:b/>
          <w:sz w:val="24"/>
        </w:rPr>
      </w:pPr>
      <w:bookmarkStart w:id="91" w:name="D._Indemnification."/>
      <w:bookmarkEnd w:id="91"/>
      <w:r>
        <w:rPr>
          <w:b/>
          <w:spacing w:val="-2"/>
          <w:sz w:val="24"/>
        </w:rPr>
        <w:t>Indemnification.</w:t>
      </w:r>
    </w:p>
    <w:p w14:paraId="47F02BC3" w14:textId="77777777" w:rsidR="00A302F3" w:rsidRDefault="00A302F3">
      <w:pPr>
        <w:pStyle w:val="BodyText"/>
        <w:spacing w:before="6"/>
        <w:rPr>
          <w:b/>
          <w:sz w:val="20"/>
        </w:rPr>
      </w:pPr>
    </w:p>
    <w:p w14:paraId="63CBA64A" w14:textId="77777777" w:rsidR="00A302F3" w:rsidRDefault="0068068A">
      <w:pPr>
        <w:ind w:left="839" w:right="236"/>
        <w:rPr>
          <w:sz w:val="21"/>
        </w:rPr>
      </w:pPr>
      <w:r>
        <w:rPr>
          <w:sz w:val="21"/>
        </w:rPr>
        <w:t>Employee</w:t>
      </w:r>
      <w:r>
        <w:rPr>
          <w:spacing w:val="-2"/>
          <w:sz w:val="21"/>
        </w:rPr>
        <w:t xml:space="preserve"> </w:t>
      </w:r>
      <w:r>
        <w:rPr>
          <w:sz w:val="21"/>
        </w:rPr>
        <w:t>agrees</w:t>
      </w:r>
      <w:r>
        <w:rPr>
          <w:spacing w:val="-3"/>
          <w:sz w:val="21"/>
        </w:rPr>
        <w:t xml:space="preserve"> </w:t>
      </w:r>
      <w:r>
        <w:rPr>
          <w:sz w:val="21"/>
        </w:rPr>
        <w:t>to</w:t>
      </w:r>
      <w:r>
        <w:rPr>
          <w:spacing w:val="-2"/>
          <w:sz w:val="21"/>
        </w:rPr>
        <w:t xml:space="preserve"> </w:t>
      </w:r>
      <w:r>
        <w:rPr>
          <w:sz w:val="21"/>
        </w:rPr>
        <w:t>indemnify</w:t>
      </w:r>
      <w:r>
        <w:rPr>
          <w:spacing w:val="-6"/>
          <w:sz w:val="21"/>
        </w:rPr>
        <w:t xml:space="preserve"> </w:t>
      </w:r>
      <w:r>
        <w:rPr>
          <w:sz w:val="21"/>
        </w:rPr>
        <w:t>and</w:t>
      </w:r>
      <w:r>
        <w:rPr>
          <w:spacing w:val="-2"/>
          <w:sz w:val="21"/>
        </w:rPr>
        <w:t xml:space="preserve"> </w:t>
      </w:r>
      <w:r>
        <w:rPr>
          <w:sz w:val="21"/>
        </w:rPr>
        <w:t>hold</w:t>
      </w:r>
      <w:r>
        <w:rPr>
          <w:spacing w:val="-2"/>
          <w:sz w:val="21"/>
        </w:rPr>
        <w:t xml:space="preserve"> </w:t>
      </w:r>
      <w:r>
        <w:rPr>
          <w:sz w:val="21"/>
        </w:rPr>
        <w:t>harmless</w:t>
      </w:r>
      <w:r>
        <w:rPr>
          <w:spacing w:val="-3"/>
          <w:sz w:val="21"/>
        </w:rPr>
        <w:t xml:space="preserve"> </w:t>
      </w:r>
      <w:r>
        <w:rPr>
          <w:sz w:val="21"/>
        </w:rPr>
        <w:t>Employer</w:t>
      </w:r>
      <w:r>
        <w:rPr>
          <w:spacing w:val="-3"/>
          <w:sz w:val="21"/>
        </w:rPr>
        <w:t xml:space="preserve"> </w:t>
      </w:r>
      <w:r>
        <w:rPr>
          <w:sz w:val="21"/>
        </w:rPr>
        <w:t>and</w:t>
      </w:r>
      <w:r>
        <w:rPr>
          <w:spacing w:val="-2"/>
          <w:sz w:val="21"/>
        </w:rPr>
        <w:t xml:space="preserve"> </w:t>
      </w:r>
      <w:r>
        <w:rPr>
          <w:sz w:val="21"/>
        </w:rPr>
        <w:t>its</w:t>
      </w:r>
      <w:r>
        <w:rPr>
          <w:spacing w:val="-3"/>
          <w:sz w:val="21"/>
        </w:rPr>
        <w:t xml:space="preserve"> </w:t>
      </w:r>
      <w:r>
        <w:rPr>
          <w:sz w:val="21"/>
        </w:rPr>
        <w:t>directors,</w:t>
      </w:r>
      <w:r>
        <w:rPr>
          <w:spacing w:val="-2"/>
          <w:sz w:val="21"/>
        </w:rPr>
        <w:t xml:space="preserve"> </w:t>
      </w:r>
      <w:r>
        <w:rPr>
          <w:sz w:val="21"/>
        </w:rPr>
        <w:t>officers,</w:t>
      </w:r>
      <w:r>
        <w:rPr>
          <w:spacing w:val="-2"/>
          <w:sz w:val="21"/>
        </w:rPr>
        <w:t xml:space="preserve"> </w:t>
      </w:r>
      <w:r>
        <w:rPr>
          <w:sz w:val="21"/>
        </w:rPr>
        <w:t>employees</w:t>
      </w:r>
      <w:r>
        <w:rPr>
          <w:spacing w:val="-3"/>
          <w:sz w:val="21"/>
        </w:rPr>
        <w:t xml:space="preserve"> </w:t>
      </w:r>
      <w:r>
        <w:rPr>
          <w:sz w:val="21"/>
        </w:rPr>
        <w:t>and</w:t>
      </w:r>
      <w:r>
        <w:rPr>
          <w:spacing w:val="-2"/>
          <w:sz w:val="21"/>
        </w:rPr>
        <w:t xml:space="preserve"> </w:t>
      </w:r>
      <w:r>
        <w:rPr>
          <w:sz w:val="21"/>
        </w:rPr>
        <w:t>agents</w:t>
      </w:r>
      <w:r>
        <w:rPr>
          <w:spacing w:val="-3"/>
          <w:sz w:val="21"/>
        </w:rPr>
        <w:t xml:space="preserve"> </w:t>
      </w:r>
      <w:r>
        <w:rPr>
          <w:sz w:val="21"/>
        </w:rPr>
        <w:t>from</w:t>
      </w:r>
      <w:r>
        <w:rPr>
          <w:spacing w:val="-3"/>
          <w:sz w:val="21"/>
        </w:rPr>
        <w:t xml:space="preserve"> </w:t>
      </w:r>
      <w:r>
        <w:rPr>
          <w:sz w:val="21"/>
        </w:rPr>
        <w:t>and</w:t>
      </w:r>
      <w:r>
        <w:rPr>
          <w:spacing w:val="-2"/>
          <w:sz w:val="21"/>
        </w:rPr>
        <w:t xml:space="preserve"> </w:t>
      </w:r>
      <w:r>
        <w:rPr>
          <w:sz w:val="21"/>
        </w:rPr>
        <w:t xml:space="preserve">against </w:t>
      </w:r>
      <w:proofErr w:type="gramStart"/>
      <w:r>
        <w:rPr>
          <w:sz w:val="21"/>
        </w:rPr>
        <w:t>any and all</w:t>
      </w:r>
      <w:proofErr w:type="gramEnd"/>
      <w:r>
        <w:rPr>
          <w:sz w:val="21"/>
        </w:rPr>
        <w:t xml:space="preserve"> claims, demands, fees (including without limitation reasonable attorneys’ fees), and expenses arising from or in connection with a breach by Employee of this Agreement or Employee’s activities hereunder, except for claims, demands, fees and expenses caused by Employer’s willful misconduct or gross negligence.</w:t>
      </w:r>
    </w:p>
    <w:p w14:paraId="16B7458B" w14:textId="77777777" w:rsidR="00A302F3" w:rsidRDefault="00A302F3">
      <w:pPr>
        <w:pStyle w:val="BodyText"/>
        <w:spacing w:before="3"/>
        <w:rPr>
          <w:sz w:val="21"/>
        </w:rPr>
      </w:pPr>
    </w:p>
    <w:p w14:paraId="0FF3A51D" w14:textId="77777777" w:rsidR="00A302F3" w:rsidRDefault="0068068A">
      <w:pPr>
        <w:pStyle w:val="ListParagraph"/>
        <w:numPr>
          <w:ilvl w:val="1"/>
          <w:numId w:val="1"/>
        </w:numPr>
        <w:tabs>
          <w:tab w:val="left" w:pos="840"/>
        </w:tabs>
        <w:ind w:left="839" w:hanging="361"/>
        <w:rPr>
          <w:b/>
          <w:sz w:val="24"/>
        </w:rPr>
      </w:pPr>
      <w:bookmarkStart w:id="92" w:name="E._GOVERNING_LAW;_VENUE."/>
      <w:bookmarkEnd w:id="92"/>
      <w:r>
        <w:rPr>
          <w:b/>
          <w:sz w:val="24"/>
        </w:rPr>
        <w:t>GOVERNING</w:t>
      </w:r>
      <w:r>
        <w:rPr>
          <w:b/>
          <w:spacing w:val="-5"/>
          <w:sz w:val="24"/>
        </w:rPr>
        <w:t xml:space="preserve"> </w:t>
      </w:r>
      <w:r>
        <w:rPr>
          <w:b/>
          <w:sz w:val="24"/>
        </w:rPr>
        <w:t>LAW;</w:t>
      </w:r>
      <w:r>
        <w:rPr>
          <w:b/>
          <w:spacing w:val="-4"/>
          <w:sz w:val="24"/>
        </w:rPr>
        <w:t xml:space="preserve"> </w:t>
      </w:r>
      <w:r>
        <w:rPr>
          <w:b/>
          <w:spacing w:val="-2"/>
          <w:sz w:val="24"/>
        </w:rPr>
        <w:t>VENUE.</w:t>
      </w:r>
    </w:p>
    <w:p w14:paraId="1112052E" w14:textId="77777777" w:rsidR="00A302F3" w:rsidRDefault="00A302F3">
      <w:pPr>
        <w:pStyle w:val="BodyText"/>
        <w:spacing w:before="7"/>
        <w:rPr>
          <w:b/>
          <w:sz w:val="20"/>
        </w:rPr>
      </w:pPr>
    </w:p>
    <w:p w14:paraId="7B5D7FA9" w14:textId="77777777" w:rsidR="00A302F3" w:rsidRDefault="0068068A">
      <w:pPr>
        <w:ind w:left="839"/>
        <w:rPr>
          <w:sz w:val="21"/>
        </w:rPr>
      </w:pPr>
      <w:r>
        <w:rPr>
          <w:sz w:val="21"/>
        </w:rPr>
        <w:t>THIS AGREEMENT, ITS VALIDITY, CONSTRUCTION AND ENFORCEMENT SHALL BE GOVERNED BY AND CONSTRUED IN</w:t>
      </w:r>
      <w:r>
        <w:rPr>
          <w:spacing w:val="-3"/>
          <w:sz w:val="21"/>
        </w:rPr>
        <w:t xml:space="preserve"> </w:t>
      </w:r>
      <w:r>
        <w:rPr>
          <w:sz w:val="21"/>
        </w:rPr>
        <w:t>ACCORDANCE</w:t>
      </w:r>
      <w:r>
        <w:rPr>
          <w:spacing w:val="-1"/>
          <w:sz w:val="21"/>
        </w:rPr>
        <w:t xml:space="preserve"> </w:t>
      </w:r>
      <w:r>
        <w:rPr>
          <w:sz w:val="21"/>
        </w:rPr>
        <w:t>WITH</w:t>
      </w:r>
      <w:r>
        <w:rPr>
          <w:spacing w:val="-3"/>
          <w:sz w:val="21"/>
        </w:rPr>
        <w:t xml:space="preserve"> </w:t>
      </w:r>
      <w:r>
        <w:rPr>
          <w:sz w:val="21"/>
        </w:rPr>
        <w:t>THE</w:t>
      </w:r>
      <w:r>
        <w:rPr>
          <w:spacing w:val="-1"/>
          <w:sz w:val="21"/>
        </w:rPr>
        <w:t xml:space="preserve"> </w:t>
      </w:r>
      <w:r>
        <w:rPr>
          <w:sz w:val="21"/>
        </w:rPr>
        <w:t>LAWS</w:t>
      </w:r>
      <w:r>
        <w:rPr>
          <w:spacing w:val="-3"/>
          <w:sz w:val="21"/>
        </w:rPr>
        <w:t xml:space="preserve"> </w:t>
      </w:r>
      <w:r>
        <w:rPr>
          <w:sz w:val="21"/>
        </w:rPr>
        <w:t>OF</w:t>
      </w:r>
      <w:r>
        <w:rPr>
          <w:spacing w:val="-6"/>
          <w:sz w:val="21"/>
        </w:rPr>
        <w:t xml:space="preserve"> </w:t>
      </w:r>
      <w:r>
        <w:rPr>
          <w:sz w:val="21"/>
        </w:rPr>
        <w:t>THE</w:t>
      </w:r>
      <w:r>
        <w:rPr>
          <w:spacing w:val="-3"/>
          <w:sz w:val="21"/>
        </w:rPr>
        <w:t xml:space="preserve"> </w:t>
      </w:r>
      <w:r>
        <w:rPr>
          <w:sz w:val="21"/>
        </w:rPr>
        <w:t>STATE</w:t>
      </w:r>
      <w:r>
        <w:rPr>
          <w:spacing w:val="-3"/>
          <w:sz w:val="21"/>
        </w:rPr>
        <w:t xml:space="preserve"> </w:t>
      </w:r>
      <w:r>
        <w:rPr>
          <w:sz w:val="21"/>
        </w:rPr>
        <w:t>OF</w:t>
      </w:r>
      <w:r>
        <w:rPr>
          <w:spacing w:val="-6"/>
          <w:sz w:val="21"/>
        </w:rPr>
        <w:t xml:space="preserve"> </w:t>
      </w:r>
      <w:r>
        <w:rPr>
          <w:sz w:val="21"/>
        </w:rPr>
        <w:t>TEXAS,</w:t>
      </w:r>
      <w:r>
        <w:rPr>
          <w:spacing w:val="-1"/>
          <w:sz w:val="21"/>
        </w:rPr>
        <w:t xml:space="preserve"> </w:t>
      </w:r>
      <w:r>
        <w:rPr>
          <w:sz w:val="21"/>
        </w:rPr>
        <w:t>WHERE</w:t>
      </w:r>
      <w:r>
        <w:rPr>
          <w:spacing w:val="-1"/>
          <w:sz w:val="21"/>
        </w:rPr>
        <w:t xml:space="preserve"> </w:t>
      </w:r>
      <w:r>
        <w:rPr>
          <w:sz w:val="21"/>
        </w:rPr>
        <w:t>IT</w:t>
      </w:r>
      <w:r>
        <w:rPr>
          <w:spacing w:val="-1"/>
          <w:sz w:val="21"/>
        </w:rPr>
        <w:t xml:space="preserve"> </w:t>
      </w:r>
      <w:r>
        <w:rPr>
          <w:sz w:val="21"/>
        </w:rPr>
        <w:t>HAS</w:t>
      </w:r>
      <w:r>
        <w:rPr>
          <w:spacing w:val="-3"/>
          <w:sz w:val="21"/>
        </w:rPr>
        <w:t xml:space="preserve"> </w:t>
      </w:r>
      <w:r>
        <w:rPr>
          <w:sz w:val="21"/>
        </w:rPr>
        <w:t>BEEN</w:t>
      </w:r>
      <w:r>
        <w:rPr>
          <w:spacing w:val="-3"/>
          <w:sz w:val="21"/>
        </w:rPr>
        <w:t xml:space="preserve"> </w:t>
      </w:r>
      <w:r>
        <w:rPr>
          <w:sz w:val="21"/>
        </w:rPr>
        <w:t>EXECUTED AND IS FULLY PERFORMABLE IN COLLIN COUNTY, TEXAS.</w:t>
      </w:r>
      <w:r>
        <w:rPr>
          <w:spacing w:val="40"/>
          <w:sz w:val="21"/>
        </w:rPr>
        <w:t xml:space="preserve"> </w:t>
      </w:r>
      <w:r>
        <w:rPr>
          <w:sz w:val="21"/>
        </w:rPr>
        <w:t>VENUE FOR RESOLUTION OF ANY DISPUTE ARISING FROM THE EMPLOYMENT OF EMPLOYEE BY EMPLOYER SHALL LIE EXCLUSIVELY IN COLLIN COUNTY, TEXAS.</w:t>
      </w:r>
    </w:p>
    <w:p w14:paraId="4CF78150" w14:textId="77777777" w:rsidR="00A302F3" w:rsidRDefault="00A302F3">
      <w:pPr>
        <w:pStyle w:val="BodyText"/>
        <w:spacing w:before="8"/>
        <w:rPr>
          <w:sz w:val="26"/>
        </w:rPr>
      </w:pPr>
    </w:p>
    <w:p w14:paraId="4E28AAE9" w14:textId="77777777" w:rsidR="00A302F3" w:rsidRDefault="0068068A">
      <w:pPr>
        <w:tabs>
          <w:tab w:val="left" w:pos="8903"/>
        </w:tabs>
        <w:spacing w:line="241" w:lineRule="exact"/>
        <w:ind w:left="839"/>
        <w:rPr>
          <w:sz w:val="21"/>
        </w:rPr>
      </w:pPr>
      <w:r>
        <w:rPr>
          <w:sz w:val="21"/>
        </w:rPr>
        <w:t>IN</w:t>
      </w:r>
      <w:r>
        <w:rPr>
          <w:spacing w:val="-3"/>
          <w:sz w:val="21"/>
        </w:rPr>
        <w:t xml:space="preserve"> </w:t>
      </w:r>
      <w:r>
        <w:rPr>
          <w:sz w:val="21"/>
        </w:rPr>
        <w:t>WITNESS</w:t>
      </w:r>
      <w:r>
        <w:rPr>
          <w:spacing w:val="-4"/>
          <w:sz w:val="21"/>
        </w:rPr>
        <w:t xml:space="preserve"> </w:t>
      </w:r>
      <w:r>
        <w:rPr>
          <w:sz w:val="21"/>
        </w:rPr>
        <w:t>WHEREOF,</w:t>
      </w:r>
      <w:r>
        <w:rPr>
          <w:spacing w:val="-4"/>
          <w:sz w:val="21"/>
        </w:rPr>
        <w:t xml:space="preserve"> </w:t>
      </w:r>
      <w:r>
        <w:rPr>
          <w:sz w:val="21"/>
        </w:rPr>
        <w:t>the</w:t>
      </w:r>
      <w:r>
        <w:rPr>
          <w:spacing w:val="-4"/>
          <w:sz w:val="21"/>
        </w:rPr>
        <w:t xml:space="preserve"> </w:t>
      </w:r>
      <w:r>
        <w:rPr>
          <w:sz w:val="21"/>
        </w:rPr>
        <w:t>parties</w:t>
      </w:r>
      <w:r>
        <w:rPr>
          <w:spacing w:val="-5"/>
          <w:sz w:val="21"/>
        </w:rPr>
        <w:t xml:space="preserve"> </w:t>
      </w:r>
      <w:r>
        <w:rPr>
          <w:sz w:val="21"/>
        </w:rPr>
        <w:t>hereto</w:t>
      </w:r>
      <w:r>
        <w:rPr>
          <w:spacing w:val="-4"/>
          <w:sz w:val="21"/>
        </w:rPr>
        <w:t xml:space="preserve"> </w:t>
      </w:r>
      <w:r>
        <w:rPr>
          <w:sz w:val="21"/>
        </w:rPr>
        <w:t>have</w:t>
      </w:r>
      <w:r>
        <w:rPr>
          <w:spacing w:val="-4"/>
          <w:sz w:val="21"/>
        </w:rPr>
        <w:t xml:space="preserve"> </w:t>
      </w:r>
      <w:r>
        <w:rPr>
          <w:sz w:val="21"/>
        </w:rPr>
        <w:t>signed</w:t>
      </w:r>
      <w:r>
        <w:rPr>
          <w:spacing w:val="-7"/>
          <w:sz w:val="21"/>
        </w:rPr>
        <w:t xml:space="preserve"> </w:t>
      </w:r>
      <w:r>
        <w:rPr>
          <w:sz w:val="21"/>
        </w:rPr>
        <w:t>this</w:t>
      </w:r>
      <w:r>
        <w:rPr>
          <w:spacing w:val="-5"/>
          <w:sz w:val="21"/>
        </w:rPr>
        <w:t xml:space="preserve"> </w:t>
      </w:r>
      <w:r>
        <w:rPr>
          <w:sz w:val="21"/>
        </w:rPr>
        <w:t>Agreement</w:t>
      </w:r>
      <w:r>
        <w:rPr>
          <w:spacing w:val="-5"/>
          <w:sz w:val="21"/>
        </w:rPr>
        <w:t xml:space="preserve"> </w:t>
      </w:r>
      <w:r>
        <w:rPr>
          <w:sz w:val="21"/>
        </w:rPr>
        <w:t>as</w:t>
      </w:r>
      <w:r>
        <w:rPr>
          <w:spacing w:val="-5"/>
          <w:sz w:val="21"/>
        </w:rPr>
        <w:t xml:space="preserve"> </w:t>
      </w:r>
      <w:r>
        <w:rPr>
          <w:sz w:val="21"/>
        </w:rPr>
        <w:t>of</w:t>
      </w:r>
      <w:r>
        <w:rPr>
          <w:spacing w:val="-5"/>
          <w:sz w:val="21"/>
        </w:rPr>
        <w:t xml:space="preserve"> </w:t>
      </w:r>
      <w:r>
        <w:rPr>
          <w:sz w:val="21"/>
        </w:rPr>
        <w:t>the</w:t>
      </w:r>
      <w:r>
        <w:rPr>
          <w:spacing w:val="-4"/>
          <w:sz w:val="21"/>
        </w:rPr>
        <w:t xml:space="preserve"> </w:t>
      </w:r>
      <w:r>
        <w:rPr>
          <w:sz w:val="21"/>
          <w:u w:val="single"/>
        </w:rPr>
        <w:tab/>
      </w:r>
      <w:r>
        <w:rPr>
          <w:sz w:val="21"/>
        </w:rPr>
        <w:t xml:space="preserve"> day</w:t>
      </w:r>
      <w:r>
        <w:rPr>
          <w:spacing w:val="-2"/>
          <w:sz w:val="21"/>
        </w:rPr>
        <w:t xml:space="preserve"> </w:t>
      </w:r>
      <w:r>
        <w:rPr>
          <w:sz w:val="21"/>
        </w:rPr>
        <w:t>of</w:t>
      </w:r>
    </w:p>
    <w:p w14:paraId="0931861D" w14:textId="77777777" w:rsidR="00A302F3" w:rsidRDefault="0068068A">
      <w:pPr>
        <w:tabs>
          <w:tab w:val="left" w:pos="3990"/>
          <w:tab w:val="left" w:pos="4724"/>
        </w:tabs>
        <w:spacing w:line="241" w:lineRule="exact"/>
        <w:ind w:left="839"/>
        <w:rPr>
          <w:sz w:val="21"/>
        </w:rPr>
      </w:pPr>
      <w:r>
        <w:rPr>
          <w:sz w:val="21"/>
          <w:u w:val="single"/>
        </w:rPr>
        <w:tab/>
      </w:r>
      <w:r>
        <w:rPr>
          <w:sz w:val="21"/>
        </w:rPr>
        <w:t xml:space="preserve">, </w:t>
      </w:r>
      <w:r>
        <w:rPr>
          <w:spacing w:val="-5"/>
          <w:sz w:val="21"/>
        </w:rPr>
        <w:t>202</w:t>
      </w:r>
      <w:r>
        <w:rPr>
          <w:sz w:val="21"/>
          <w:u w:val="single"/>
        </w:rPr>
        <w:tab/>
      </w:r>
      <w:r>
        <w:rPr>
          <w:spacing w:val="-10"/>
          <w:sz w:val="21"/>
        </w:rPr>
        <w:t>.</w:t>
      </w:r>
    </w:p>
    <w:p w14:paraId="4BF2B55D" w14:textId="77777777" w:rsidR="00A302F3" w:rsidRDefault="00A302F3">
      <w:pPr>
        <w:pStyle w:val="BodyText"/>
        <w:rPr>
          <w:sz w:val="20"/>
        </w:rPr>
      </w:pPr>
    </w:p>
    <w:p w14:paraId="39249EC8" w14:textId="77777777" w:rsidR="00A302F3" w:rsidRDefault="00A302F3">
      <w:pPr>
        <w:pStyle w:val="BodyText"/>
        <w:rPr>
          <w:sz w:val="20"/>
        </w:rPr>
      </w:pPr>
    </w:p>
    <w:p w14:paraId="4CEC2B02" w14:textId="77777777" w:rsidR="00A302F3" w:rsidRDefault="00A302F3">
      <w:pPr>
        <w:pStyle w:val="BodyText"/>
        <w:spacing w:before="6"/>
        <w:rPr>
          <w:sz w:val="27"/>
        </w:rPr>
      </w:pPr>
    </w:p>
    <w:p w14:paraId="1B3AC917" w14:textId="77777777" w:rsidR="00A302F3" w:rsidRDefault="00A302F3">
      <w:pPr>
        <w:rPr>
          <w:sz w:val="27"/>
        </w:rPr>
        <w:sectPr w:rsidR="00A302F3" w:rsidSect="00801958">
          <w:footerReference w:type="default" r:id="rId34"/>
          <w:pgSz w:w="12020" w:h="15500"/>
          <w:pgMar w:top="440" w:right="160" w:bottom="280" w:left="200" w:header="0" w:footer="0" w:gutter="0"/>
          <w:pgNumType w:start="1"/>
          <w:cols w:space="720"/>
        </w:sectPr>
      </w:pPr>
    </w:p>
    <w:p w14:paraId="39413745" w14:textId="77777777" w:rsidR="00A302F3" w:rsidRDefault="0068068A">
      <w:pPr>
        <w:spacing w:before="92"/>
        <w:ind w:left="894"/>
      </w:pPr>
      <w:r>
        <w:rPr>
          <w:spacing w:val="-2"/>
        </w:rPr>
        <w:t>COMPANY:</w:t>
      </w:r>
    </w:p>
    <w:p w14:paraId="15F22996" w14:textId="77777777" w:rsidR="00A302F3" w:rsidRDefault="0068068A">
      <w:pPr>
        <w:spacing w:before="6"/>
        <w:rPr>
          <w:sz w:val="30"/>
        </w:rPr>
      </w:pPr>
      <w:r>
        <w:br w:type="column"/>
      </w:r>
    </w:p>
    <w:p w14:paraId="063218F7" w14:textId="24CF7088" w:rsidR="00A302F3" w:rsidRDefault="00B3313F">
      <w:pPr>
        <w:ind w:left="478"/>
        <w:rPr>
          <w:b/>
          <w:sz w:val="32"/>
        </w:rPr>
      </w:pPr>
      <w:r>
        <w:rPr>
          <w:b/>
          <w:sz w:val="32"/>
          <w:u w:val="single"/>
        </w:rPr>
        <w:t>DFW Plus Hospice Care LLC</w:t>
      </w:r>
      <w:r w:rsidR="0068068A">
        <w:rPr>
          <w:b/>
          <w:sz w:val="32"/>
          <w:u w:val="single"/>
        </w:rPr>
        <w:t>,</w:t>
      </w:r>
      <w:r w:rsidR="0068068A">
        <w:rPr>
          <w:b/>
          <w:spacing w:val="-9"/>
          <w:sz w:val="32"/>
          <w:u w:val="single"/>
        </w:rPr>
        <w:t xml:space="preserve"> </w:t>
      </w:r>
      <w:r w:rsidR="0068068A">
        <w:rPr>
          <w:b/>
          <w:sz w:val="32"/>
          <w:u w:val="single"/>
        </w:rPr>
        <w:t>LLC,</w:t>
      </w:r>
      <w:r w:rsidR="0068068A">
        <w:rPr>
          <w:b/>
          <w:spacing w:val="-9"/>
          <w:sz w:val="32"/>
          <w:u w:val="single"/>
        </w:rPr>
        <w:t xml:space="preserve"> </w:t>
      </w:r>
      <w:r w:rsidR="0068068A">
        <w:rPr>
          <w:b/>
          <w:sz w:val="32"/>
          <w:u w:val="single"/>
        </w:rPr>
        <w:t>a</w:t>
      </w:r>
      <w:r w:rsidR="0068068A">
        <w:rPr>
          <w:b/>
          <w:spacing w:val="-8"/>
          <w:sz w:val="32"/>
          <w:u w:val="single"/>
        </w:rPr>
        <w:t xml:space="preserve"> </w:t>
      </w:r>
      <w:r w:rsidR="0068068A">
        <w:rPr>
          <w:b/>
          <w:sz w:val="32"/>
          <w:u w:val="single"/>
        </w:rPr>
        <w:t>Texas</w:t>
      </w:r>
      <w:r w:rsidR="0068068A">
        <w:rPr>
          <w:b/>
          <w:spacing w:val="-5"/>
          <w:sz w:val="32"/>
          <w:u w:val="single"/>
        </w:rPr>
        <w:t xml:space="preserve"> </w:t>
      </w:r>
      <w:r w:rsidR="0068068A">
        <w:rPr>
          <w:b/>
          <w:spacing w:val="-2"/>
          <w:sz w:val="32"/>
          <w:u w:val="single"/>
        </w:rPr>
        <w:t>Corporation</w:t>
      </w:r>
    </w:p>
    <w:p w14:paraId="4AF47B6B" w14:textId="77777777" w:rsidR="00A302F3" w:rsidRDefault="00A302F3">
      <w:pPr>
        <w:rPr>
          <w:sz w:val="32"/>
        </w:rPr>
        <w:sectPr w:rsidR="00A302F3">
          <w:type w:val="continuous"/>
          <w:pgSz w:w="12020" w:h="15500"/>
          <w:pgMar w:top="1120" w:right="160" w:bottom="280" w:left="200" w:header="0" w:footer="0" w:gutter="0"/>
          <w:cols w:num="2" w:space="720" w:equalWidth="0">
            <w:col w:w="2054" w:space="40"/>
            <w:col w:w="9566"/>
          </w:cols>
        </w:sectPr>
      </w:pPr>
    </w:p>
    <w:p w14:paraId="202FA0D9" w14:textId="77777777" w:rsidR="00A302F3" w:rsidRDefault="00A302F3">
      <w:pPr>
        <w:pStyle w:val="BodyText"/>
        <w:rPr>
          <w:b/>
          <w:sz w:val="20"/>
        </w:rPr>
      </w:pPr>
    </w:p>
    <w:p w14:paraId="5E3A6AAA" w14:textId="77777777" w:rsidR="00A302F3" w:rsidRDefault="00A302F3">
      <w:pPr>
        <w:rPr>
          <w:sz w:val="20"/>
        </w:rPr>
        <w:sectPr w:rsidR="00A302F3">
          <w:type w:val="continuous"/>
          <w:pgSz w:w="12020" w:h="15500"/>
          <w:pgMar w:top="1120" w:right="160" w:bottom="280" w:left="200" w:header="0" w:footer="0" w:gutter="0"/>
          <w:cols w:space="720"/>
        </w:sectPr>
      </w:pPr>
    </w:p>
    <w:p w14:paraId="021AE0B1" w14:textId="77777777" w:rsidR="00A302F3" w:rsidRDefault="00A302F3">
      <w:pPr>
        <w:pStyle w:val="BodyText"/>
        <w:spacing w:before="3"/>
        <w:rPr>
          <w:b/>
          <w:sz w:val="21"/>
        </w:rPr>
      </w:pPr>
    </w:p>
    <w:p w14:paraId="5C2A8D1D" w14:textId="77777777" w:rsidR="00A302F3" w:rsidRDefault="0068068A">
      <w:pPr>
        <w:tabs>
          <w:tab w:val="left" w:pos="2279"/>
          <w:tab w:val="left" w:pos="6459"/>
        </w:tabs>
        <w:ind w:left="2279" w:hanging="1441"/>
      </w:pPr>
      <w:r>
        <w:rPr>
          <w:spacing w:val="-2"/>
        </w:rPr>
        <w:t>Signature:</w:t>
      </w:r>
      <w:r>
        <w:tab/>
      </w:r>
      <w:r>
        <w:rPr>
          <w:u w:val="single"/>
        </w:rPr>
        <w:tab/>
      </w:r>
      <w:r>
        <w:t xml:space="preserve"> ROY KOSHY, President</w:t>
      </w:r>
    </w:p>
    <w:p w14:paraId="67746ED2" w14:textId="77777777" w:rsidR="00A302F3" w:rsidRDefault="0068068A">
      <w:pPr>
        <w:spacing w:before="3"/>
        <w:rPr>
          <w:sz w:val="21"/>
        </w:rPr>
      </w:pPr>
      <w:r>
        <w:br w:type="column"/>
      </w:r>
    </w:p>
    <w:p w14:paraId="78CC6499" w14:textId="77777777" w:rsidR="00A302F3" w:rsidRDefault="0068068A">
      <w:pPr>
        <w:tabs>
          <w:tab w:val="left" w:pos="2727"/>
        </w:tabs>
        <w:ind w:left="819"/>
      </w:pPr>
      <w:r>
        <w:t>Date:</w:t>
      </w:r>
      <w:r>
        <w:rPr>
          <w:spacing w:val="54"/>
        </w:rPr>
        <w:t xml:space="preserve"> </w:t>
      </w:r>
      <w:r>
        <w:rPr>
          <w:u w:val="single"/>
        </w:rPr>
        <w:tab/>
      </w:r>
    </w:p>
    <w:p w14:paraId="543C3A84" w14:textId="77777777" w:rsidR="00A302F3" w:rsidRDefault="00A302F3">
      <w:pPr>
        <w:sectPr w:rsidR="00A302F3">
          <w:type w:val="continuous"/>
          <w:pgSz w:w="12020" w:h="15500"/>
          <w:pgMar w:top="1120" w:right="160" w:bottom="280" w:left="200" w:header="0" w:footer="0" w:gutter="0"/>
          <w:cols w:num="2" w:space="720" w:equalWidth="0">
            <w:col w:w="6461" w:space="40"/>
            <w:col w:w="5159"/>
          </w:cols>
        </w:sectPr>
      </w:pPr>
    </w:p>
    <w:p w14:paraId="259DBA63" w14:textId="77777777" w:rsidR="00A302F3" w:rsidRDefault="00A302F3">
      <w:pPr>
        <w:pStyle w:val="BodyText"/>
        <w:spacing w:before="11"/>
        <w:rPr>
          <w:sz w:val="12"/>
        </w:rPr>
      </w:pPr>
    </w:p>
    <w:p w14:paraId="2F04390A" w14:textId="77777777" w:rsidR="00A302F3" w:rsidRDefault="0068068A">
      <w:pPr>
        <w:spacing w:before="91"/>
        <w:ind w:left="839"/>
      </w:pPr>
      <w:r>
        <w:rPr>
          <w:spacing w:val="-2"/>
        </w:rPr>
        <w:t>EMPLOYEE:</w:t>
      </w:r>
    </w:p>
    <w:p w14:paraId="500CFCA3" w14:textId="77777777" w:rsidR="00A302F3" w:rsidRDefault="00A302F3">
      <w:pPr>
        <w:pStyle w:val="BodyText"/>
        <w:spacing w:before="10"/>
        <w:rPr>
          <w:sz w:val="12"/>
        </w:rPr>
      </w:pPr>
    </w:p>
    <w:p w14:paraId="1D44E869" w14:textId="77777777" w:rsidR="00A302F3" w:rsidRDefault="0068068A">
      <w:pPr>
        <w:tabs>
          <w:tab w:val="left" w:pos="2285"/>
          <w:tab w:val="left" w:pos="7319"/>
          <w:tab w:val="left" w:pos="9279"/>
        </w:tabs>
        <w:spacing w:before="92"/>
        <w:ind w:left="839"/>
      </w:pPr>
      <w:r>
        <w:rPr>
          <w:spacing w:val="-2"/>
        </w:rPr>
        <w:t>Signature:</w:t>
      </w:r>
      <w:r>
        <w:tab/>
      </w:r>
      <w:r>
        <w:rPr>
          <w:u w:val="single"/>
        </w:rPr>
        <w:tab/>
      </w:r>
      <w:r>
        <w:rPr>
          <w:spacing w:val="-2"/>
          <w:u w:val="single"/>
        </w:rPr>
        <w:t>Date:</w:t>
      </w:r>
      <w:r>
        <w:rPr>
          <w:u w:val="single"/>
        </w:rPr>
        <w:tab/>
      </w:r>
    </w:p>
    <w:p w14:paraId="7794CCE6" w14:textId="77777777" w:rsidR="00A302F3" w:rsidRDefault="00A302F3">
      <w:pPr>
        <w:pStyle w:val="BodyText"/>
        <w:rPr>
          <w:sz w:val="13"/>
        </w:rPr>
      </w:pPr>
    </w:p>
    <w:p w14:paraId="22857BB5" w14:textId="77777777" w:rsidR="00A302F3" w:rsidRDefault="0068068A">
      <w:pPr>
        <w:tabs>
          <w:tab w:val="left" w:pos="6532"/>
        </w:tabs>
        <w:spacing w:before="91"/>
        <w:ind w:left="839"/>
      </w:pPr>
      <w:r>
        <w:t>Printed Name:</w:t>
      </w:r>
      <w:r>
        <w:rPr>
          <w:spacing w:val="106"/>
        </w:rPr>
        <w:t xml:space="preserve"> </w:t>
      </w:r>
      <w:r>
        <w:rPr>
          <w:u w:val="single"/>
        </w:rPr>
        <w:tab/>
      </w:r>
    </w:p>
    <w:sectPr w:rsidR="00A302F3">
      <w:type w:val="continuous"/>
      <w:pgSz w:w="12020" w:h="15500"/>
      <w:pgMar w:top="1120" w:right="160" w:bottom="280" w:left="2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A3ED6" w14:textId="77777777" w:rsidR="009C6EBE" w:rsidRDefault="009C6EBE">
      <w:r>
        <w:separator/>
      </w:r>
    </w:p>
  </w:endnote>
  <w:endnote w:type="continuationSeparator" w:id="0">
    <w:p w14:paraId="3016F27D" w14:textId="77777777" w:rsidR="009C6EBE" w:rsidRDefault="009C6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92DE9" w14:textId="65916D35" w:rsidR="0068068A" w:rsidRDefault="0068068A">
    <w:pPr>
      <w:pStyle w:val="BodyText"/>
      <w:spacing w:line="14" w:lineRule="auto"/>
      <w:rPr>
        <w:sz w:val="1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FEB42" w14:textId="77777777" w:rsidR="0068068A" w:rsidRDefault="0068068A">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1BB7A" w14:textId="77777777" w:rsidR="0068068A" w:rsidRDefault="0068068A">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B5565" w14:textId="77777777" w:rsidR="0068068A" w:rsidRDefault="0068068A">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671CB" w14:textId="77777777" w:rsidR="0068068A" w:rsidRDefault="0068068A">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C216E" w14:textId="77777777" w:rsidR="0068068A" w:rsidRDefault="0068068A">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FB285" w14:textId="77777777" w:rsidR="0068068A" w:rsidRDefault="0068068A">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E7652" w14:textId="77777777" w:rsidR="0068068A" w:rsidRDefault="0068068A">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81C78" w14:textId="77777777" w:rsidR="0068068A" w:rsidRDefault="0068068A">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0A4FA" w14:textId="4394234B" w:rsidR="00801958" w:rsidRDefault="00801958">
    <w:pPr>
      <w:pStyle w:val="Footer"/>
    </w:pPr>
  </w:p>
  <w:p w14:paraId="4ED7C878" w14:textId="37F080F9" w:rsidR="0068068A" w:rsidRDefault="0068068A">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8D2A6" w14:textId="77777777" w:rsidR="0068068A" w:rsidRDefault="0068068A">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18F46" w14:textId="2864E8B3" w:rsidR="0068068A" w:rsidRDefault="005374D4">
    <w:pPr>
      <w:pStyle w:val="BodyText"/>
      <w:spacing w:line="14" w:lineRule="auto"/>
      <w:rPr>
        <w:sz w:val="14"/>
      </w:rPr>
    </w:pPr>
    <w:r>
      <w:rPr>
        <w:noProof/>
      </w:rPr>
      <mc:AlternateContent>
        <mc:Choice Requires="wps">
          <w:drawing>
            <wp:anchor distT="0" distB="0" distL="114300" distR="114300" simplePos="0" relativeHeight="486397440" behindDoc="1" locked="0" layoutInCell="1" allowOverlap="1" wp14:anchorId="386DD37B" wp14:editId="7C321537">
              <wp:simplePos x="0" y="0"/>
              <wp:positionH relativeFrom="page">
                <wp:posOffset>3456940</wp:posOffset>
              </wp:positionH>
              <wp:positionV relativeFrom="page">
                <wp:posOffset>9358630</wp:posOffset>
              </wp:positionV>
              <wp:extent cx="865505" cy="274320"/>
              <wp:effectExtent l="0" t="0" r="0" b="0"/>
              <wp:wrapNone/>
              <wp:docPr id="1482924572"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64FC7" w14:textId="4707F03B" w:rsidR="0068068A" w:rsidRDefault="0068068A" w:rsidP="001B165D">
                          <w:pPr>
                            <w:pStyle w:val="BodyText"/>
                            <w:spacing w:before="13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D37B" id="_x0000_t202" coordsize="21600,21600" o:spt="202" path="m,l,21600r21600,l21600,xe">
              <v:stroke joinstyle="miter"/>
              <v:path gradientshapeok="t" o:connecttype="rect"/>
            </v:shapetype>
            <v:shape id="docshape48" o:spid="_x0000_s1068" type="#_x0000_t202" style="position:absolute;margin-left:272.2pt;margin-top:736.9pt;width:68.15pt;height:21.6pt;z-index:-1691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" filled="f" stroked="f">
              <v:textbox inset="0,0,0,0">
                <w:txbxContent>
                  <w:p w14:paraId="7B464FC7" w14:textId="4707F03B" w:rsidR="0068068A" w:rsidRDefault="0068068A" w:rsidP="001B165D">
                    <w:pPr>
                      <w:pStyle w:val="BodyText"/>
                      <w:spacing w:before="135"/>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E7710" w14:textId="77777777" w:rsidR="0068068A" w:rsidRDefault="0068068A">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4EB2C" w14:textId="77777777" w:rsidR="0068068A" w:rsidRDefault="0068068A">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37999" w14:textId="77777777" w:rsidR="0068068A" w:rsidRDefault="0068068A">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B391B" w14:textId="77777777" w:rsidR="0068068A" w:rsidRDefault="0068068A">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BA5DF" w14:textId="77777777" w:rsidR="0068068A" w:rsidRDefault="0068068A">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CC75A" w14:textId="77777777" w:rsidR="0068068A" w:rsidRDefault="0068068A">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F3082" w14:textId="77777777" w:rsidR="0068068A" w:rsidRDefault="0068068A">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DC03B" w14:textId="77777777" w:rsidR="0068068A" w:rsidRDefault="0068068A">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CC3D9" w14:textId="77777777" w:rsidR="0068068A" w:rsidRDefault="0068068A">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06A2B" w14:textId="77777777" w:rsidR="0068068A" w:rsidRDefault="0068068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D2900" w14:textId="77777777" w:rsidR="009C6EBE" w:rsidRDefault="009C6EBE">
      <w:r>
        <w:separator/>
      </w:r>
    </w:p>
  </w:footnote>
  <w:footnote w:type="continuationSeparator" w:id="0">
    <w:p w14:paraId="02B984EB" w14:textId="77777777" w:rsidR="009C6EBE" w:rsidRDefault="009C6E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15DD7" w14:textId="77777777" w:rsidR="00EB560C" w:rsidRDefault="00EB560C" w:rsidP="00806E21">
    <w:pPr>
      <w:pStyle w:val="Header"/>
      <w:jc w:val="center"/>
    </w:pPr>
  </w:p>
  <w:p w14:paraId="23E1A13A" w14:textId="7AA08DEB" w:rsidR="00806E21" w:rsidRDefault="00D55EF3" w:rsidP="00806E21">
    <w:pPr>
      <w:pStyle w:val="Header"/>
      <w:jc w:val="center"/>
    </w:pPr>
    <w:r>
      <w:rPr>
        <w:noProof/>
      </w:rPr>
      <w:drawing>
        <wp:inline distT="0" distB="0" distL="0" distR="0" wp14:anchorId="0CF2958B" wp14:editId="1B207070">
          <wp:extent cx="567690" cy="483235"/>
          <wp:effectExtent l="0" t="0" r="3810" b="0"/>
          <wp:docPr id="91181579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425" cy="51365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E09C8"/>
    <w:multiLevelType w:val="hybridMultilevel"/>
    <w:tmpl w:val="C8E81514"/>
    <w:lvl w:ilvl="0" w:tplc="537AD792">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80570"/>
    <w:multiLevelType w:val="hybridMultilevel"/>
    <w:tmpl w:val="75C0EAEA"/>
    <w:lvl w:ilvl="0" w:tplc="B76E75E8">
      <w:numFmt w:val="bullet"/>
      <w:lvlText w:val="•"/>
      <w:lvlJc w:val="left"/>
      <w:pPr>
        <w:ind w:left="1831" w:hanging="358"/>
      </w:pPr>
      <w:rPr>
        <w:rFonts w:ascii="Arial" w:eastAsia="Arial" w:hAnsi="Arial" w:cs="Arial" w:hint="default"/>
        <w:b w:val="0"/>
        <w:bCs w:val="0"/>
        <w:i w:val="0"/>
        <w:iCs w:val="0"/>
        <w:w w:val="129"/>
        <w:sz w:val="24"/>
        <w:szCs w:val="24"/>
        <w:lang w:val="en-US" w:eastAsia="en-US" w:bidi="ar-SA"/>
      </w:rPr>
    </w:lvl>
    <w:lvl w:ilvl="1" w:tplc="E0A2358C">
      <w:numFmt w:val="bullet"/>
      <w:lvlText w:val="•"/>
      <w:lvlJc w:val="left"/>
      <w:pPr>
        <w:ind w:left="2821" w:hanging="358"/>
      </w:pPr>
      <w:rPr>
        <w:rFonts w:hint="default"/>
        <w:lang w:val="en-US" w:eastAsia="en-US" w:bidi="ar-SA"/>
      </w:rPr>
    </w:lvl>
    <w:lvl w:ilvl="2" w:tplc="8C7858DE">
      <w:numFmt w:val="bullet"/>
      <w:lvlText w:val="•"/>
      <w:lvlJc w:val="left"/>
      <w:pPr>
        <w:ind w:left="3803" w:hanging="358"/>
      </w:pPr>
      <w:rPr>
        <w:rFonts w:hint="default"/>
        <w:lang w:val="en-US" w:eastAsia="en-US" w:bidi="ar-SA"/>
      </w:rPr>
    </w:lvl>
    <w:lvl w:ilvl="3" w:tplc="B57615FC">
      <w:numFmt w:val="bullet"/>
      <w:lvlText w:val="•"/>
      <w:lvlJc w:val="left"/>
      <w:pPr>
        <w:ind w:left="4785" w:hanging="358"/>
      </w:pPr>
      <w:rPr>
        <w:rFonts w:hint="default"/>
        <w:lang w:val="en-US" w:eastAsia="en-US" w:bidi="ar-SA"/>
      </w:rPr>
    </w:lvl>
    <w:lvl w:ilvl="4" w:tplc="D9787A0E">
      <w:numFmt w:val="bullet"/>
      <w:lvlText w:val="•"/>
      <w:lvlJc w:val="left"/>
      <w:pPr>
        <w:ind w:left="5767" w:hanging="358"/>
      </w:pPr>
      <w:rPr>
        <w:rFonts w:hint="default"/>
        <w:lang w:val="en-US" w:eastAsia="en-US" w:bidi="ar-SA"/>
      </w:rPr>
    </w:lvl>
    <w:lvl w:ilvl="5" w:tplc="F0EC1BDA">
      <w:numFmt w:val="bullet"/>
      <w:lvlText w:val="•"/>
      <w:lvlJc w:val="left"/>
      <w:pPr>
        <w:ind w:left="6749" w:hanging="358"/>
      </w:pPr>
      <w:rPr>
        <w:rFonts w:hint="default"/>
        <w:lang w:val="en-US" w:eastAsia="en-US" w:bidi="ar-SA"/>
      </w:rPr>
    </w:lvl>
    <w:lvl w:ilvl="6" w:tplc="E0362842">
      <w:numFmt w:val="bullet"/>
      <w:lvlText w:val="•"/>
      <w:lvlJc w:val="left"/>
      <w:pPr>
        <w:ind w:left="7731" w:hanging="358"/>
      </w:pPr>
      <w:rPr>
        <w:rFonts w:hint="default"/>
        <w:lang w:val="en-US" w:eastAsia="en-US" w:bidi="ar-SA"/>
      </w:rPr>
    </w:lvl>
    <w:lvl w:ilvl="7" w:tplc="BB2891EC">
      <w:numFmt w:val="bullet"/>
      <w:lvlText w:val="•"/>
      <w:lvlJc w:val="left"/>
      <w:pPr>
        <w:ind w:left="8713" w:hanging="358"/>
      </w:pPr>
      <w:rPr>
        <w:rFonts w:hint="default"/>
        <w:lang w:val="en-US" w:eastAsia="en-US" w:bidi="ar-SA"/>
      </w:rPr>
    </w:lvl>
    <w:lvl w:ilvl="8" w:tplc="9BE2A1A2">
      <w:numFmt w:val="bullet"/>
      <w:lvlText w:val="•"/>
      <w:lvlJc w:val="left"/>
      <w:pPr>
        <w:ind w:left="9695" w:hanging="358"/>
      </w:pPr>
      <w:rPr>
        <w:rFonts w:hint="default"/>
        <w:lang w:val="en-US" w:eastAsia="en-US" w:bidi="ar-SA"/>
      </w:rPr>
    </w:lvl>
  </w:abstractNum>
  <w:abstractNum w:abstractNumId="2" w15:restartNumberingAfterBreak="0">
    <w:nsid w:val="062C059C"/>
    <w:multiLevelType w:val="hybridMultilevel"/>
    <w:tmpl w:val="9F6C909A"/>
    <w:lvl w:ilvl="0" w:tplc="03FC219E">
      <w:numFmt w:val="bullet"/>
      <w:lvlText w:val="•"/>
      <w:lvlJc w:val="left"/>
      <w:pPr>
        <w:ind w:left="2389" w:hanging="358"/>
      </w:pPr>
      <w:rPr>
        <w:rFonts w:ascii="Arial" w:eastAsia="Arial" w:hAnsi="Arial" w:cs="Arial" w:hint="default"/>
        <w:b w:val="0"/>
        <w:bCs w:val="0"/>
        <w:i w:val="0"/>
        <w:iCs w:val="0"/>
        <w:w w:val="129"/>
        <w:sz w:val="24"/>
        <w:szCs w:val="24"/>
        <w:lang w:val="en-US" w:eastAsia="en-US" w:bidi="ar-SA"/>
      </w:rPr>
    </w:lvl>
    <w:lvl w:ilvl="1" w:tplc="2C08AC1C">
      <w:numFmt w:val="bullet"/>
      <w:lvlText w:val="•"/>
      <w:lvlJc w:val="left"/>
      <w:pPr>
        <w:ind w:left="3307" w:hanging="358"/>
      </w:pPr>
      <w:rPr>
        <w:rFonts w:hint="default"/>
        <w:lang w:val="en-US" w:eastAsia="en-US" w:bidi="ar-SA"/>
      </w:rPr>
    </w:lvl>
    <w:lvl w:ilvl="2" w:tplc="3ED6F76E">
      <w:numFmt w:val="bullet"/>
      <w:lvlText w:val="•"/>
      <w:lvlJc w:val="left"/>
      <w:pPr>
        <w:ind w:left="4235" w:hanging="358"/>
      </w:pPr>
      <w:rPr>
        <w:rFonts w:hint="default"/>
        <w:lang w:val="en-US" w:eastAsia="en-US" w:bidi="ar-SA"/>
      </w:rPr>
    </w:lvl>
    <w:lvl w:ilvl="3" w:tplc="F844CC26">
      <w:numFmt w:val="bullet"/>
      <w:lvlText w:val="•"/>
      <w:lvlJc w:val="left"/>
      <w:pPr>
        <w:ind w:left="5163" w:hanging="358"/>
      </w:pPr>
      <w:rPr>
        <w:rFonts w:hint="default"/>
        <w:lang w:val="en-US" w:eastAsia="en-US" w:bidi="ar-SA"/>
      </w:rPr>
    </w:lvl>
    <w:lvl w:ilvl="4" w:tplc="87647AEE">
      <w:numFmt w:val="bullet"/>
      <w:lvlText w:val="•"/>
      <w:lvlJc w:val="left"/>
      <w:pPr>
        <w:ind w:left="6091" w:hanging="358"/>
      </w:pPr>
      <w:rPr>
        <w:rFonts w:hint="default"/>
        <w:lang w:val="en-US" w:eastAsia="en-US" w:bidi="ar-SA"/>
      </w:rPr>
    </w:lvl>
    <w:lvl w:ilvl="5" w:tplc="6A6C2FEA">
      <w:numFmt w:val="bullet"/>
      <w:lvlText w:val="•"/>
      <w:lvlJc w:val="left"/>
      <w:pPr>
        <w:ind w:left="7019" w:hanging="358"/>
      </w:pPr>
      <w:rPr>
        <w:rFonts w:hint="default"/>
        <w:lang w:val="en-US" w:eastAsia="en-US" w:bidi="ar-SA"/>
      </w:rPr>
    </w:lvl>
    <w:lvl w:ilvl="6" w:tplc="9C5CF84E">
      <w:numFmt w:val="bullet"/>
      <w:lvlText w:val="•"/>
      <w:lvlJc w:val="left"/>
      <w:pPr>
        <w:ind w:left="7947" w:hanging="358"/>
      </w:pPr>
      <w:rPr>
        <w:rFonts w:hint="default"/>
        <w:lang w:val="en-US" w:eastAsia="en-US" w:bidi="ar-SA"/>
      </w:rPr>
    </w:lvl>
    <w:lvl w:ilvl="7" w:tplc="93AA7A80">
      <w:numFmt w:val="bullet"/>
      <w:lvlText w:val="•"/>
      <w:lvlJc w:val="left"/>
      <w:pPr>
        <w:ind w:left="8875" w:hanging="358"/>
      </w:pPr>
      <w:rPr>
        <w:rFonts w:hint="default"/>
        <w:lang w:val="en-US" w:eastAsia="en-US" w:bidi="ar-SA"/>
      </w:rPr>
    </w:lvl>
    <w:lvl w:ilvl="8" w:tplc="20DCFE36">
      <w:numFmt w:val="bullet"/>
      <w:lvlText w:val="•"/>
      <w:lvlJc w:val="left"/>
      <w:pPr>
        <w:ind w:left="9803" w:hanging="358"/>
      </w:pPr>
      <w:rPr>
        <w:rFonts w:hint="default"/>
        <w:lang w:val="en-US" w:eastAsia="en-US" w:bidi="ar-SA"/>
      </w:rPr>
    </w:lvl>
  </w:abstractNum>
  <w:abstractNum w:abstractNumId="3" w15:restartNumberingAfterBreak="0">
    <w:nsid w:val="082052A7"/>
    <w:multiLevelType w:val="hybridMultilevel"/>
    <w:tmpl w:val="44E0BBBE"/>
    <w:lvl w:ilvl="0" w:tplc="DB7842C2">
      <w:numFmt w:val="bullet"/>
      <w:lvlText w:val="•"/>
      <w:lvlJc w:val="left"/>
      <w:pPr>
        <w:ind w:left="1886" w:hanging="358"/>
      </w:pPr>
      <w:rPr>
        <w:rFonts w:ascii="Arial" w:eastAsia="Arial" w:hAnsi="Arial" w:cs="Arial" w:hint="default"/>
        <w:b w:val="0"/>
        <w:bCs w:val="0"/>
        <w:i w:val="0"/>
        <w:iCs w:val="0"/>
        <w:w w:val="129"/>
        <w:sz w:val="24"/>
        <w:szCs w:val="24"/>
        <w:lang w:val="en-US" w:eastAsia="en-US" w:bidi="ar-SA"/>
      </w:rPr>
    </w:lvl>
    <w:lvl w:ilvl="1" w:tplc="59580654">
      <w:numFmt w:val="bullet"/>
      <w:lvlText w:val="•"/>
      <w:lvlJc w:val="left"/>
      <w:pPr>
        <w:ind w:left="2857" w:hanging="358"/>
      </w:pPr>
      <w:rPr>
        <w:rFonts w:hint="default"/>
        <w:lang w:val="en-US" w:eastAsia="en-US" w:bidi="ar-SA"/>
      </w:rPr>
    </w:lvl>
    <w:lvl w:ilvl="2" w:tplc="03CAA716">
      <w:numFmt w:val="bullet"/>
      <w:lvlText w:val="•"/>
      <w:lvlJc w:val="left"/>
      <w:pPr>
        <w:ind w:left="3835" w:hanging="358"/>
      </w:pPr>
      <w:rPr>
        <w:rFonts w:hint="default"/>
        <w:lang w:val="en-US" w:eastAsia="en-US" w:bidi="ar-SA"/>
      </w:rPr>
    </w:lvl>
    <w:lvl w:ilvl="3" w:tplc="93302180">
      <w:numFmt w:val="bullet"/>
      <w:lvlText w:val="•"/>
      <w:lvlJc w:val="left"/>
      <w:pPr>
        <w:ind w:left="4813" w:hanging="358"/>
      </w:pPr>
      <w:rPr>
        <w:rFonts w:hint="default"/>
        <w:lang w:val="en-US" w:eastAsia="en-US" w:bidi="ar-SA"/>
      </w:rPr>
    </w:lvl>
    <w:lvl w:ilvl="4" w:tplc="6BF62EBA">
      <w:numFmt w:val="bullet"/>
      <w:lvlText w:val="•"/>
      <w:lvlJc w:val="left"/>
      <w:pPr>
        <w:ind w:left="5791" w:hanging="358"/>
      </w:pPr>
      <w:rPr>
        <w:rFonts w:hint="default"/>
        <w:lang w:val="en-US" w:eastAsia="en-US" w:bidi="ar-SA"/>
      </w:rPr>
    </w:lvl>
    <w:lvl w:ilvl="5" w:tplc="15829388">
      <w:numFmt w:val="bullet"/>
      <w:lvlText w:val="•"/>
      <w:lvlJc w:val="left"/>
      <w:pPr>
        <w:ind w:left="6769" w:hanging="358"/>
      </w:pPr>
      <w:rPr>
        <w:rFonts w:hint="default"/>
        <w:lang w:val="en-US" w:eastAsia="en-US" w:bidi="ar-SA"/>
      </w:rPr>
    </w:lvl>
    <w:lvl w:ilvl="6" w:tplc="42BA6986">
      <w:numFmt w:val="bullet"/>
      <w:lvlText w:val="•"/>
      <w:lvlJc w:val="left"/>
      <w:pPr>
        <w:ind w:left="7747" w:hanging="358"/>
      </w:pPr>
      <w:rPr>
        <w:rFonts w:hint="default"/>
        <w:lang w:val="en-US" w:eastAsia="en-US" w:bidi="ar-SA"/>
      </w:rPr>
    </w:lvl>
    <w:lvl w:ilvl="7" w:tplc="C248CD7A">
      <w:numFmt w:val="bullet"/>
      <w:lvlText w:val="•"/>
      <w:lvlJc w:val="left"/>
      <w:pPr>
        <w:ind w:left="8725" w:hanging="358"/>
      </w:pPr>
      <w:rPr>
        <w:rFonts w:hint="default"/>
        <w:lang w:val="en-US" w:eastAsia="en-US" w:bidi="ar-SA"/>
      </w:rPr>
    </w:lvl>
    <w:lvl w:ilvl="8" w:tplc="39084ADE">
      <w:numFmt w:val="bullet"/>
      <w:lvlText w:val="•"/>
      <w:lvlJc w:val="left"/>
      <w:pPr>
        <w:ind w:left="9703" w:hanging="358"/>
      </w:pPr>
      <w:rPr>
        <w:rFonts w:hint="default"/>
        <w:lang w:val="en-US" w:eastAsia="en-US" w:bidi="ar-SA"/>
      </w:rPr>
    </w:lvl>
  </w:abstractNum>
  <w:abstractNum w:abstractNumId="4" w15:restartNumberingAfterBreak="0">
    <w:nsid w:val="08D32EC7"/>
    <w:multiLevelType w:val="hybridMultilevel"/>
    <w:tmpl w:val="867CDAAC"/>
    <w:lvl w:ilvl="0" w:tplc="A6BC01C2">
      <w:numFmt w:val="bullet"/>
      <w:lvlText w:val="•"/>
      <w:lvlJc w:val="left"/>
      <w:pPr>
        <w:ind w:left="2411" w:hanging="358"/>
      </w:pPr>
      <w:rPr>
        <w:rFonts w:ascii="Arial" w:eastAsia="Arial" w:hAnsi="Arial" w:cs="Arial" w:hint="default"/>
        <w:b w:val="0"/>
        <w:bCs w:val="0"/>
        <w:i w:val="0"/>
        <w:iCs w:val="0"/>
        <w:w w:val="129"/>
        <w:sz w:val="24"/>
        <w:szCs w:val="24"/>
        <w:lang w:val="en-US" w:eastAsia="en-US" w:bidi="ar-SA"/>
      </w:rPr>
    </w:lvl>
    <w:lvl w:ilvl="1" w:tplc="AB602888">
      <w:numFmt w:val="bullet"/>
      <w:lvlText w:val="•"/>
      <w:lvlJc w:val="left"/>
      <w:pPr>
        <w:ind w:left="3343" w:hanging="358"/>
      </w:pPr>
      <w:rPr>
        <w:rFonts w:hint="default"/>
        <w:lang w:val="en-US" w:eastAsia="en-US" w:bidi="ar-SA"/>
      </w:rPr>
    </w:lvl>
    <w:lvl w:ilvl="2" w:tplc="4732AD50">
      <w:numFmt w:val="bullet"/>
      <w:lvlText w:val="•"/>
      <w:lvlJc w:val="left"/>
      <w:pPr>
        <w:ind w:left="4267" w:hanging="358"/>
      </w:pPr>
      <w:rPr>
        <w:rFonts w:hint="default"/>
        <w:lang w:val="en-US" w:eastAsia="en-US" w:bidi="ar-SA"/>
      </w:rPr>
    </w:lvl>
    <w:lvl w:ilvl="3" w:tplc="6DA6EB1E">
      <w:numFmt w:val="bullet"/>
      <w:lvlText w:val="•"/>
      <w:lvlJc w:val="left"/>
      <w:pPr>
        <w:ind w:left="5191" w:hanging="358"/>
      </w:pPr>
      <w:rPr>
        <w:rFonts w:hint="default"/>
        <w:lang w:val="en-US" w:eastAsia="en-US" w:bidi="ar-SA"/>
      </w:rPr>
    </w:lvl>
    <w:lvl w:ilvl="4" w:tplc="9E162940">
      <w:numFmt w:val="bullet"/>
      <w:lvlText w:val="•"/>
      <w:lvlJc w:val="left"/>
      <w:pPr>
        <w:ind w:left="6115" w:hanging="358"/>
      </w:pPr>
      <w:rPr>
        <w:rFonts w:hint="default"/>
        <w:lang w:val="en-US" w:eastAsia="en-US" w:bidi="ar-SA"/>
      </w:rPr>
    </w:lvl>
    <w:lvl w:ilvl="5" w:tplc="D35898AA">
      <w:numFmt w:val="bullet"/>
      <w:lvlText w:val="•"/>
      <w:lvlJc w:val="left"/>
      <w:pPr>
        <w:ind w:left="7039" w:hanging="358"/>
      </w:pPr>
      <w:rPr>
        <w:rFonts w:hint="default"/>
        <w:lang w:val="en-US" w:eastAsia="en-US" w:bidi="ar-SA"/>
      </w:rPr>
    </w:lvl>
    <w:lvl w:ilvl="6" w:tplc="323A2C74">
      <w:numFmt w:val="bullet"/>
      <w:lvlText w:val="•"/>
      <w:lvlJc w:val="left"/>
      <w:pPr>
        <w:ind w:left="7963" w:hanging="358"/>
      </w:pPr>
      <w:rPr>
        <w:rFonts w:hint="default"/>
        <w:lang w:val="en-US" w:eastAsia="en-US" w:bidi="ar-SA"/>
      </w:rPr>
    </w:lvl>
    <w:lvl w:ilvl="7" w:tplc="B0FC397A">
      <w:numFmt w:val="bullet"/>
      <w:lvlText w:val="•"/>
      <w:lvlJc w:val="left"/>
      <w:pPr>
        <w:ind w:left="8887" w:hanging="358"/>
      </w:pPr>
      <w:rPr>
        <w:rFonts w:hint="default"/>
        <w:lang w:val="en-US" w:eastAsia="en-US" w:bidi="ar-SA"/>
      </w:rPr>
    </w:lvl>
    <w:lvl w:ilvl="8" w:tplc="6D5CEC16">
      <w:numFmt w:val="bullet"/>
      <w:lvlText w:val="•"/>
      <w:lvlJc w:val="left"/>
      <w:pPr>
        <w:ind w:left="9811" w:hanging="358"/>
      </w:pPr>
      <w:rPr>
        <w:rFonts w:hint="default"/>
        <w:lang w:val="en-US" w:eastAsia="en-US" w:bidi="ar-SA"/>
      </w:rPr>
    </w:lvl>
  </w:abstractNum>
  <w:abstractNum w:abstractNumId="5" w15:restartNumberingAfterBreak="0">
    <w:nsid w:val="0B490EEC"/>
    <w:multiLevelType w:val="multilevel"/>
    <w:tmpl w:val="47AE492A"/>
    <w:lvl w:ilvl="0">
      <w:start w:val="3"/>
      <w:numFmt w:val="decimal"/>
      <w:lvlText w:val="%1."/>
      <w:lvlJc w:val="left"/>
      <w:pPr>
        <w:ind w:left="1585" w:hanging="221"/>
        <w:jc w:val="left"/>
      </w:pPr>
      <w:rPr>
        <w:rFonts w:ascii="Times New Roman" w:eastAsia="Times New Roman" w:hAnsi="Times New Roman" w:cs="Times New Roman" w:hint="default"/>
        <w:b/>
        <w:bCs/>
        <w:i w:val="0"/>
        <w:iCs w:val="0"/>
        <w:w w:val="100"/>
        <w:sz w:val="22"/>
        <w:szCs w:val="22"/>
        <w:lang w:val="en-US" w:eastAsia="en-US" w:bidi="ar-SA"/>
      </w:rPr>
    </w:lvl>
    <w:lvl w:ilvl="1">
      <w:start w:val="2"/>
      <w:numFmt w:val="decimal"/>
      <w:lvlText w:val="%1.%2"/>
      <w:lvlJc w:val="left"/>
      <w:pPr>
        <w:ind w:left="1969" w:hanging="329"/>
        <w:jc w:val="left"/>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3037" w:hanging="329"/>
      </w:pPr>
      <w:rPr>
        <w:rFonts w:hint="default"/>
        <w:lang w:val="en-US" w:eastAsia="en-US" w:bidi="ar-SA"/>
      </w:rPr>
    </w:lvl>
    <w:lvl w:ilvl="3">
      <w:numFmt w:val="bullet"/>
      <w:lvlText w:val="•"/>
      <w:lvlJc w:val="left"/>
      <w:pPr>
        <w:ind w:left="4115" w:hanging="329"/>
      </w:pPr>
      <w:rPr>
        <w:rFonts w:hint="default"/>
        <w:lang w:val="en-US" w:eastAsia="en-US" w:bidi="ar-SA"/>
      </w:rPr>
    </w:lvl>
    <w:lvl w:ilvl="4">
      <w:numFmt w:val="bullet"/>
      <w:lvlText w:val="•"/>
      <w:lvlJc w:val="left"/>
      <w:pPr>
        <w:ind w:left="5193" w:hanging="329"/>
      </w:pPr>
      <w:rPr>
        <w:rFonts w:hint="default"/>
        <w:lang w:val="en-US" w:eastAsia="en-US" w:bidi="ar-SA"/>
      </w:rPr>
    </w:lvl>
    <w:lvl w:ilvl="5">
      <w:numFmt w:val="bullet"/>
      <w:lvlText w:val="•"/>
      <w:lvlJc w:val="left"/>
      <w:pPr>
        <w:ind w:left="6270" w:hanging="329"/>
      </w:pPr>
      <w:rPr>
        <w:rFonts w:hint="default"/>
        <w:lang w:val="en-US" w:eastAsia="en-US" w:bidi="ar-SA"/>
      </w:rPr>
    </w:lvl>
    <w:lvl w:ilvl="6">
      <w:numFmt w:val="bullet"/>
      <w:lvlText w:val="•"/>
      <w:lvlJc w:val="left"/>
      <w:pPr>
        <w:ind w:left="7348" w:hanging="329"/>
      </w:pPr>
      <w:rPr>
        <w:rFonts w:hint="default"/>
        <w:lang w:val="en-US" w:eastAsia="en-US" w:bidi="ar-SA"/>
      </w:rPr>
    </w:lvl>
    <w:lvl w:ilvl="7">
      <w:numFmt w:val="bullet"/>
      <w:lvlText w:val="•"/>
      <w:lvlJc w:val="left"/>
      <w:pPr>
        <w:ind w:left="8426" w:hanging="329"/>
      </w:pPr>
      <w:rPr>
        <w:rFonts w:hint="default"/>
        <w:lang w:val="en-US" w:eastAsia="en-US" w:bidi="ar-SA"/>
      </w:rPr>
    </w:lvl>
    <w:lvl w:ilvl="8">
      <w:numFmt w:val="bullet"/>
      <w:lvlText w:val="•"/>
      <w:lvlJc w:val="left"/>
      <w:pPr>
        <w:ind w:left="9503" w:hanging="329"/>
      </w:pPr>
      <w:rPr>
        <w:rFonts w:hint="default"/>
        <w:lang w:val="en-US" w:eastAsia="en-US" w:bidi="ar-SA"/>
      </w:rPr>
    </w:lvl>
  </w:abstractNum>
  <w:abstractNum w:abstractNumId="6" w15:restartNumberingAfterBreak="0">
    <w:nsid w:val="134157EB"/>
    <w:multiLevelType w:val="hybridMultilevel"/>
    <w:tmpl w:val="59F8F26C"/>
    <w:lvl w:ilvl="0" w:tplc="AC84E4CA">
      <w:start w:val="1"/>
      <w:numFmt w:val="decimal"/>
      <w:lvlText w:val="%1."/>
      <w:lvlJc w:val="left"/>
      <w:pPr>
        <w:ind w:left="1907" w:hanging="240"/>
        <w:jc w:val="right"/>
      </w:pPr>
      <w:rPr>
        <w:rFonts w:hint="default"/>
        <w:w w:val="100"/>
        <w:lang w:val="en-US" w:eastAsia="en-US" w:bidi="ar-SA"/>
      </w:rPr>
    </w:lvl>
    <w:lvl w:ilvl="1" w:tplc="BA3412A8">
      <w:numFmt w:val="bullet"/>
      <w:lvlText w:val="•"/>
      <w:lvlJc w:val="left"/>
      <w:pPr>
        <w:ind w:left="2875" w:hanging="240"/>
      </w:pPr>
      <w:rPr>
        <w:rFonts w:hint="default"/>
        <w:lang w:val="en-US" w:eastAsia="en-US" w:bidi="ar-SA"/>
      </w:rPr>
    </w:lvl>
    <w:lvl w:ilvl="2" w:tplc="01E4C9EC">
      <w:numFmt w:val="bullet"/>
      <w:lvlText w:val="•"/>
      <w:lvlJc w:val="left"/>
      <w:pPr>
        <w:ind w:left="3851" w:hanging="240"/>
      </w:pPr>
      <w:rPr>
        <w:rFonts w:hint="default"/>
        <w:lang w:val="en-US" w:eastAsia="en-US" w:bidi="ar-SA"/>
      </w:rPr>
    </w:lvl>
    <w:lvl w:ilvl="3" w:tplc="0BCABD88">
      <w:numFmt w:val="bullet"/>
      <w:lvlText w:val="•"/>
      <w:lvlJc w:val="left"/>
      <w:pPr>
        <w:ind w:left="4827" w:hanging="240"/>
      </w:pPr>
      <w:rPr>
        <w:rFonts w:hint="default"/>
        <w:lang w:val="en-US" w:eastAsia="en-US" w:bidi="ar-SA"/>
      </w:rPr>
    </w:lvl>
    <w:lvl w:ilvl="4" w:tplc="C52A5FFC">
      <w:numFmt w:val="bullet"/>
      <w:lvlText w:val="•"/>
      <w:lvlJc w:val="left"/>
      <w:pPr>
        <w:ind w:left="5803" w:hanging="240"/>
      </w:pPr>
      <w:rPr>
        <w:rFonts w:hint="default"/>
        <w:lang w:val="en-US" w:eastAsia="en-US" w:bidi="ar-SA"/>
      </w:rPr>
    </w:lvl>
    <w:lvl w:ilvl="5" w:tplc="A068344C">
      <w:numFmt w:val="bullet"/>
      <w:lvlText w:val="•"/>
      <w:lvlJc w:val="left"/>
      <w:pPr>
        <w:ind w:left="6779" w:hanging="240"/>
      </w:pPr>
      <w:rPr>
        <w:rFonts w:hint="default"/>
        <w:lang w:val="en-US" w:eastAsia="en-US" w:bidi="ar-SA"/>
      </w:rPr>
    </w:lvl>
    <w:lvl w:ilvl="6" w:tplc="BF2A4564">
      <w:numFmt w:val="bullet"/>
      <w:lvlText w:val="•"/>
      <w:lvlJc w:val="left"/>
      <w:pPr>
        <w:ind w:left="7755" w:hanging="240"/>
      </w:pPr>
      <w:rPr>
        <w:rFonts w:hint="default"/>
        <w:lang w:val="en-US" w:eastAsia="en-US" w:bidi="ar-SA"/>
      </w:rPr>
    </w:lvl>
    <w:lvl w:ilvl="7" w:tplc="6CF44B00">
      <w:numFmt w:val="bullet"/>
      <w:lvlText w:val="•"/>
      <w:lvlJc w:val="left"/>
      <w:pPr>
        <w:ind w:left="8731" w:hanging="240"/>
      </w:pPr>
      <w:rPr>
        <w:rFonts w:hint="default"/>
        <w:lang w:val="en-US" w:eastAsia="en-US" w:bidi="ar-SA"/>
      </w:rPr>
    </w:lvl>
    <w:lvl w:ilvl="8" w:tplc="A100EE22">
      <w:numFmt w:val="bullet"/>
      <w:lvlText w:val="•"/>
      <w:lvlJc w:val="left"/>
      <w:pPr>
        <w:ind w:left="9707" w:hanging="240"/>
      </w:pPr>
      <w:rPr>
        <w:rFonts w:hint="default"/>
        <w:lang w:val="en-US" w:eastAsia="en-US" w:bidi="ar-SA"/>
      </w:rPr>
    </w:lvl>
  </w:abstractNum>
  <w:abstractNum w:abstractNumId="7" w15:restartNumberingAfterBreak="0">
    <w:nsid w:val="182C0B17"/>
    <w:multiLevelType w:val="hybridMultilevel"/>
    <w:tmpl w:val="5584FA42"/>
    <w:lvl w:ilvl="0" w:tplc="73A62BD6">
      <w:numFmt w:val="bullet"/>
      <w:lvlText w:val="•"/>
      <w:lvlJc w:val="left"/>
      <w:pPr>
        <w:ind w:left="2082" w:hanging="360"/>
      </w:pPr>
      <w:rPr>
        <w:rFonts w:ascii="Arial" w:eastAsia="Arial" w:hAnsi="Arial" w:cs="Arial" w:hint="default"/>
        <w:b w:val="0"/>
        <w:bCs w:val="0"/>
        <w:i w:val="0"/>
        <w:iCs w:val="0"/>
        <w:w w:val="129"/>
        <w:sz w:val="24"/>
        <w:szCs w:val="24"/>
        <w:lang w:val="en-US" w:eastAsia="en-US" w:bidi="ar-SA"/>
      </w:rPr>
    </w:lvl>
    <w:lvl w:ilvl="1" w:tplc="3F3AE59A">
      <w:numFmt w:val="bullet"/>
      <w:lvlText w:val="•"/>
      <w:lvlJc w:val="left"/>
      <w:pPr>
        <w:ind w:left="3037" w:hanging="360"/>
      </w:pPr>
      <w:rPr>
        <w:rFonts w:hint="default"/>
        <w:lang w:val="en-US" w:eastAsia="en-US" w:bidi="ar-SA"/>
      </w:rPr>
    </w:lvl>
    <w:lvl w:ilvl="2" w:tplc="E93052C8">
      <w:numFmt w:val="bullet"/>
      <w:lvlText w:val="•"/>
      <w:lvlJc w:val="left"/>
      <w:pPr>
        <w:ind w:left="3995" w:hanging="360"/>
      </w:pPr>
      <w:rPr>
        <w:rFonts w:hint="default"/>
        <w:lang w:val="en-US" w:eastAsia="en-US" w:bidi="ar-SA"/>
      </w:rPr>
    </w:lvl>
    <w:lvl w:ilvl="3" w:tplc="11C03298">
      <w:numFmt w:val="bullet"/>
      <w:lvlText w:val="•"/>
      <w:lvlJc w:val="left"/>
      <w:pPr>
        <w:ind w:left="4953" w:hanging="360"/>
      </w:pPr>
      <w:rPr>
        <w:rFonts w:hint="default"/>
        <w:lang w:val="en-US" w:eastAsia="en-US" w:bidi="ar-SA"/>
      </w:rPr>
    </w:lvl>
    <w:lvl w:ilvl="4" w:tplc="6F0486F6">
      <w:numFmt w:val="bullet"/>
      <w:lvlText w:val="•"/>
      <w:lvlJc w:val="left"/>
      <w:pPr>
        <w:ind w:left="5911" w:hanging="360"/>
      </w:pPr>
      <w:rPr>
        <w:rFonts w:hint="default"/>
        <w:lang w:val="en-US" w:eastAsia="en-US" w:bidi="ar-SA"/>
      </w:rPr>
    </w:lvl>
    <w:lvl w:ilvl="5" w:tplc="F2F41AD4">
      <w:numFmt w:val="bullet"/>
      <w:lvlText w:val="•"/>
      <w:lvlJc w:val="left"/>
      <w:pPr>
        <w:ind w:left="6869" w:hanging="360"/>
      </w:pPr>
      <w:rPr>
        <w:rFonts w:hint="default"/>
        <w:lang w:val="en-US" w:eastAsia="en-US" w:bidi="ar-SA"/>
      </w:rPr>
    </w:lvl>
    <w:lvl w:ilvl="6" w:tplc="81FC21B8">
      <w:numFmt w:val="bullet"/>
      <w:lvlText w:val="•"/>
      <w:lvlJc w:val="left"/>
      <w:pPr>
        <w:ind w:left="7827" w:hanging="360"/>
      </w:pPr>
      <w:rPr>
        <w:rFonts w:hint="default"/>
        <w:lang w:val="en-US" w:eastAsia="en-US" w:bidi="ar-SA"/>
      </w:rPr>
    </w:lvl>
    <w:lvl w:ilvl="7" w:tplc="0298F380">
      <w:numFmt w:val="bullet"/>
      <w:lvlText w:val="•"/>
      <w:lvlJc w:val="left"/>
      <w:pPr>
        <w:ind w:left="8785" w:hanging="360"/>
      </w:pPr>
      <w:rPr>
        <w:rFonts w:hint="default"/>
        <w:lang w:val="en-US" w:eastAsia="en-US" w:bidi="ar-SA"/>
      </w:rPr>
    </w:lvl>
    <w:lvl w:ilvl="8" w:tplc="008EB60E">
      <w:numFmt w:val="bullet"/>
      <w:lvlText w:val="•"/>
      <w:lvlJc w:val="left"/>
      <w:pPr>
        <w:ind w:left="9743" w:hanging="360"/>
      </w:pPr>
      <w:rPr>
        <w:rFonts w:hint="default"/>
        <w:lang w:val="en-US" w:eastAsia="en-US" w:bidi="ar-SA"/>
      </w:rPr>
    </w:lvl>
  </w:abstractNum>
  <w:abstractNum w:abstractNumId="8" w15:restartNumberingAfterBreak="0">
    <w:nsid w:val="18E25B31"/>
    <w:multiLevelType w:val="hybridMultilevel"/>
    <w:tmpl w:val="73A8980C"/>
    <w:lvl w:ilvl="0" w:tplc="742E67F4">
      <w:start w:val="1"/>
      <w:numFmt w:val="decimal"/>
      <w:lvlText w:val="%1."/>
      <w:lvlJc w:val="left"/>
      <w:pPr>
        <w:ind w:left="755" w:hanging="276"/>
        <w:jc w:val="left"/>
      </w:pPr>
      <w:rPr>
        <w:rFonts w:hint="default"/>
        <w:w w:val="100"/>
        <w:lang w:val="en-US" w:eastAsia="en-US" w:bidi="ar-SA"/>
      </w:rPr>
    </w:lvl>
    <w:lvl w:ilvl="1" w:tplc="7778B5CC">
      <w:start w:val="1"/>
      <w:numFmt w:val="lowerLetter"/>
      <w:lvlText w:val="%2."/>
      <w:lvlJc w:val="left"/>
      <w:pPr>
        <w:ind w:left="1246" w:hanging="209"/>
        <w:jc w:val="left"/>
      </w:pPr>
      <w:rPr>
        <w:rFonts w:ascii="Times New Roman" w:eastAsia="Times New Roman" w:hAnsi="Times New Roman" w:cs="Times New Roman" w:hint="default"/>
        <w:b w:val="0"/>
        <w:bCs w:val="0"/>
        <w:i w:val="0"/>
        <w:iCs w:val="0"/>
        <w:w w:val="100"/>
        <w:sz w:val="22"/>
        <w:szCs w:val="22"/>
        <w:lang w:val="en-US" w:eastAsia="en-US" w:bidi="ar-SA"/>
      </w:rPr>
    </w:lvl>
    <w:lvl w:ilvl="2" w:tplc="DC74EBF6">
      <w:numFmt w:val="bullet"/>
      <w:lvlText w:val="•"/>
      <w:lvlJc w:val="left"/>
      <w:pPr>
        <w:ind w:left="1600" w:hanging="209"/>
      </w:pPr>
      <w:rPr>
        <w:rFonts w:hint="default"/>
        <w:lang w:val="en-US" w:eastAsia="en-US" w:bidi="ar-SA"/>
      </w:rPr>
    </w:lvl>
    <w:lvl w:ilvl="3" w:tplc="CC906E64">
      <w:numFmt w:val="bullet"/>
      <w:lvlText w:val="•"/>
      <w:lvlJc w:val="left"/>
      <w:pPr>
        <w:ind w:left="2857" w:hanging="209"/>
      </w:pPr>
      <w:rPr>
        <w:rFonts w:hint="default"/>
        <w:lang w:val="en-US" w:eastAsia="en-US" w:bidi="ar-SA"/>
      </w:rPr>
    </w:lvl>
    <w:lvl w:ilvl="4" w:tplc="9202C960">
      <w:numFmt w:val="bullet"/>
      <w:lvlText w:val="•"/>
      <w:lvlJc w:val="left"/>
      <w:pPr>
        <w:ind w:left="4114" w:hanging="209"/>
      </w:pPr>
      <w:rPr>
        <w:rFonts w:hint="default"/>
        <w:lang w:val="en-US" w:eastAsia="en-US" w:bidi="ar-SA"/>
      </w:rPr>
    </w:lvl>
    <w:lvl w:ilvl="5" w:tplc="FFCA7A72">
      <w:numFmt w:val="bullet"/>
      <w:lvlText w:val="•"/>
      <w:lvlJc w:val="left"/>
      <w:pPr>
        <w:ind w:left="5372" w:hanging="209"/>
      </w:pPr>
      <w:rPr>
        <w:rFonts w:hint="default"/>
        <w:lang w:val="en-US" w:eastAsia="en-US" w:bidi="ar-SA"/>
      </w:rPr>
    </w:lvl>
    <w:lvl w:ilvl="6" w:tplc="E6FCE908">
      <w:numFmt w:val="bullet"/>
      <w:lvlText w:val="•"/>
      <w:lvlJc w:val="left"/>
      <w:pPr>
        <w:ind w:left="6629" w:hanging="209"/>
      </w:pPr>
      <w:rPr>
        <w:rFonts w:hint="default"/>
        <w:lang w:val="en-US" w:eastAsia="en-US" w:bidi="ar-SA"/>
      </w:rPr>
    </w:lvl>
    <w:lvl w:ilvl="7" w:tplc="8D849DBA">
      <w:numFmt w:val="bullet"/>
      <w:lvlText w:val="•"/>
      <w:lvlJc w:val="left"/>
      <w:pPr>
        <w:ind w:left="7887" w:hanging="209"/>
      </w:pPr>
      <w:rPr>
        <w:rFonts w:hint="default"/>
        <w:lang w:val="en-US" w:eastAsia="en-US" w:bidi="ar-SA"/>
      </w:rPr>
    </w:lvl>
    <w:lvl w:ilvl="8" w:tplc="8500C2F8">
      <w:numFmt w:val="bullet"/>
      <w:lvlText w:val="•"/>
      <w:lvlJc w:val="left"/>
      <w:pPr>
        <w:ind w:left="9144" w:hanging="209"/>
      </w:pPr>
      <w:rPr>
        <w:rFonts w:hint="default"/>
        <w:lang w:val="en-US" w:eastAsia="en-US" w:bidi="ar-SA"/>
      </w:rPr>
    </w:lvl>
  </w:abstractNum>
  <w:abstractNum w:abstractNumId="9" w15:restartNumberingAfterBreak="0">
    <w:nsid w:val="1E862CD4"/>
    <w:multiLevelType w:val="hybridMultilevel"/>
    <w:tmpl w:val="15B4F2D4"/>
    <w:lvl w:ilvl="0" w:tplc="2F7E5FD4">
      <w:numFmt w:val="bullet"/>
      <w:lvlText w:val="•"/>
      <w:lvlJc w:val="left"/>
      <w:pPr>
        <w:ind w:left="2122" w:hanging="360"/>
      </w:pPr>
      <w:rPr>
        <w:rFonts w:ascii="Arial" w:eastAsia="Arial" w:hAnsi="Arial" w:cs="Arial" w:hint="default"/>
        <w:b w:val="0"/>
        <w:bCs w:val="0"/>
        <w:i w:val="0"/>
        <w:iCs w:val="0"/>
        <w:w w:val="129"/>
        <w:sz w:val="24"/>
        <w:szCs w:val="24"/>
        <w:lang w:val="en-US" w:eastAsia="en-US" w:bidi="ar-SA"/>
      </w:rPr>
    </w:lvl>
    <w:lvl w:ilvl="1" w:tplc="D056F386">
      <w:numFmt w:val="bullet"/>
      <w:lvlText w:val="•"/>
      <w:lvlJc w:val="left"/>
      <w:pPr>
        <w:ind w:left="3073" w:hanging="360"/>
      </w:pPr>
      <w:rPr>
        <w:rFonts w:hint="default"/>
        <w:lang w:val="en-US" w:eastAsia="en-US" w:bidi="ar-SA"/>
      </w:rPr>
    </w:lvl>
    <w:lvl w:ilvl="2" w:tplc="ED682FC4">
      <w:numFmt w:val="bullet"/>
      <w:lvlText w:val="•"/>
      <w:lvlJc w:val="left"/>
      <w:pPr>
        <w:ind w:left="4027" w:hanging="360"/>
      </w:pPr>
      <w:rPr>
        <w:rFonts w:hint="default"/>
        <w:lang w:val="en-US" w:eastAsia="en-US" w:bidi="ar-SA"/>
      </w:rPr>
    </w:lvl>
    <w:lvl w:ilvl="3" w:tplc="E7FE7F44">
      <w:numFmt w:val="bullet"/>
      <w:lvlText w:val="•"/>
      <w:lvlJc w:val="left"/>
      <w:pPr>
        <w:ind w:left="4981" w:hanging="360"/>
      </w:pPr>
      <w:rPr>
        <w:rFonts w:hint="default"/>
        <w:lang w:val="en-US" w:eastAsia="en-US" w:bidi="ar-SA"/>
      </w:rPr>
    </w:lvl>
    <w:lvl w:ilvl="4" w:tplc="B3C058E2">
      <w:numFmt w:val="bullet"/>
      <w:lvlText w:val="•"/>
      <w:lvlJc w:val="left"/>
      <w:pPr>
        <w:ind w:left="5935" w:hanging="360"/>
      </w:pPr>
      <w:rPr>
        <w:rFonts w:hint="default"/>
        <w:lang w:val="en-US" w:eastAsia="en-US" w:bidi="ar-SA"/>
      </w:rPr>
    </w:lvl>
    <w:lvl w:ilvl="5" w:tplc="7098EC26">
      <w:numFmt w:val="bullet"/>
      <w:lvlText w:val="•"/>
      <w:lvlJc w:val="left"/>
      <w:pPr>
        <w:ind w:left="6889" w:hanging="360"/>
      </w:pPr>
      <w:rPr>
        <w:rFonts w:hint="default"/>
        <w:lang w:val="en-US" w:eastAsia="en-US" w:bidi="ar-SA"/>
      </w:rPr>
    </w:lvl>
    <w:lvl w:ilvl="6" w:tplc="100C008E">
      <w:numFmt w:val="bullet"/>
      <w:lvlText w:val="•"/>
      <w:lvlJc w:val="left"/>
      <w:pPr>
        <w:ind w:left="7843" w:hanging="360"/>
      </w:pPr>
      <w:rPr>
        <w:rFonts w:hint="default"/>
        <w:lang w:val="en-US" w:eastAsia="en-US" w:bidi="ar-SA"/>
      </w:rPr>
    </w:lvl>
    <w:lvl w:ilvl="7" w:tplc="98767448">
      <w:numFmt w:val="bullet"/>
      <w:lvlText w:val="•"/>
      <w:lvlJc w:val="left"/>
      <w:pPr>
        <w:ind w:left="8797" w:hanging="360"/>
      </w:pPr>
      <w:rPr>
        <w:rFonts w:hint="default"/>
        <w:lang w:val="en-US" w:eastAsia="en-US" w:bidi="ar-SA"/>
      </w:rPr>
    </w:lvl>
    <w:lvl w:ilvl="8" w:tplc="60B0B62A">
      <w:numFmt w:val="bullet"/>
      <w:lvlText w:val="•"/>
      <w:lvlJc w:val="left"/>
      <w:pPr>
        <w:ind w:left="9751" w:hanging="360"/>
      </w:pPr>
      <w:rPr>
        <w:rFonts w:hint="default"/>
        <w:lang w:val="en-US" w:eastAsia="en-US" w:bidi="ar-SA"/>
      </w:rPr>
    </w:lvl>
  </w:abstractNum>
  <w:abstractNum w:abstractNumId="10" w15:restartNumberingAfterBreak="0">
    <w:nsid w:val="1EDF7B4C"/>
    <w:multiLevelType w:val="multilevel"/>
    <w:tmpl w:val="23F0117C"/>
    <w:lvl w:ilvl="0">
      <w:start w:val="2"/>
      <w:numFmt w:val="decimal"/>
      <w:lvlText w:val="%1"/>
      <w:lvlJc w:val="left"/>
      <w:pPr>
        <w:ind w:left="1969" w:hanging="329"/>
        <w:jc w:val="left"/>
      </w:pPr>
      <w:rPr>
        <w:rFonts w:hint="default"/>
        <w:lang w:val="en-US" w:eastAsia="en-US" w:bidi="ar-SA"/>
      </w:rPr>
    </w:lvl>
    <w:lvl w:ilvl="1">
      <w:start w:val="1"/>
      <w:numFmt w:val="decimal"/>
      <w:lvlText w:val="%1.%2"/>
      <w:lvlJc w:val="left"/>
      <w:pPr>
        <w:ind w:left="1969" w:hanging="329"/>
        <w:jc w:val="left"/>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3899" w:hanging="329"/>
      </w:pPr>
      <w:rPr>
        <w:rFonts w:hint="default"/>
        <w:lang w:val="en-US" w:eastAsia="en-US" w:bidi="ar-SA"/>
      </w:rPr>
    </w:lvl>
    <w:lvl w:ilvl="3">
      <w:numFmt w:val="bullet"/>
      <w:lvlText w:val="•"/>
      <w:lvlJc w:val="left"/>
      <w:pPr>
        <w:ind w:left="4869" w:hanging="329"/>
      </w:pPr>
      <w:rPr>
        <w:rFonts w:hint="default"/>
        <w:lang w:val="en-US" w:eastAsia="en-US" w:bidi="ar-SA"/>
      </w:rPr>
    </w:lvl>
    <w:lvl w:ilvl="4">
      <w:numFmt w:val="bullet"/>
      <w:lvlText w:val="•"/>
      <w:lvlJc w:val="left"/>
      <w:pPr>
        <w:ind w:left="5839" w:hanging="329"/>
      </w:pPr>
      <w:rPr>
        <w:rFonts w:hint="default"/>
        <w:lang w:val="en-US" w:eastAsia="en-US" w:bidi="ar-SA"/>
      </w:rPr>
    </w:lvl>
    <w:lvl w:ilvl="5">
      <w:numFmt w:val="bullet"/>
      <w:lvlText w:val="•"/>
      <w:lvlJc w:val="left"/>
      <w:pPr>
        <w:ind w:left="6809" w:hanging="329"/>
      </w:pPr>
      <w:rPr>
        <w:rFonts w:hint="default"/>
        <w:lang w:val="en-US" w:eastAsia="en-US" w:bidi="ar-SA"/>
      </w:rPr>
    </w:lvl>
    <w:lvl w:ilvl="6">
      <w:numFmt w:val="bullet"/>
      <w:lvlText w:val="•"/>
      <w:lvlJc w:val="left"/>
      <w:pPr>
        <w:ind w:left="7779" w:hanging="329"/>
      </w:pPr>
      <w:rPr>
        <w:rFonts w:hint="default"/>
        <w:lang w:val="en-US" w:eastAsia="en-US" w:bidi="ar-SA"/>
      </w:rPr>
    </w:lvl>
    <w:lvl w:ilvl="7">
      <w:numFmt w:val="bullet"/>
      <w:lvlText w:val="•"/>
      <w:lvlJc w:val="left"/>
      <w:pPr>
        <w:ind w:left="8749" w:hanging="329"/>
      </w:pPr>
      <w:rPr>
        <w:rFonts w:hint="default"/>
        <w:lang w:val="en-US" w:eastAsia="en-US" w:bidi="ar-SA"/>
      </w:rPr>
    </w:lvl>
    <w:lvl w:ilvl="8">
      <w:numFmt w:val="bullet"/>
      <w:lvlText w:val="•"/>
      <w:lvlJc w:val="left"/>
      <w:pPr>
        <w:ind w:left="9719" w:hanging="329"/>
      </w:pPr>
      <w:rPr>
        <w:rFonts w:hint="default"/>
        <w:lang w:val="en-US" w:eastAsia="en-US" w:bidi="ar-SA"/>
      </w:rPr>
    </w:lvl>
  </w:abstractNum>
  <w:abstractNum w:abstractNumId="11" w15:restartNumberingAfterBreak="0">
    <w:nsid w:val="1F220247"/>
    <w:multiLevelType w:val="hybridMultilevel"/>
    <w:tmpl w:val="25D23F2C"/>
    <w:lvl w:ilvl="0" w:tplc="FA6EF396">
      <w:start w:val="1"/>
      <w:numFmt w:val="lowerLetter"/>
      <w:lvlText w:val="%1."/>
      <w:lvlJc w:val="left"/>
      <w:pPr>
        <w:ind w:left="122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6798BF72">
      <w:numFmt w:val="bullet"/>
      <w:lvlText w:val="•"/>
      <w:lvlJc w:val="left"/>
      <w:pPr>
        <w:ind w:left="2263" w:hanging="360"/>
      </w:pPr>
      <w:rPr>
        <w:rFonts w:hint="default"/>
        <w:lang w:val="en-US" w:eastAsia="en-US" w:bidi="ar-SA"/>
      </w:rPr>
    </w:lvl>
    <w:lvl w:ilvl="2" w:tplc="110C36DE">
      <w:numFmt w:val="bullet"/>
      <w:lvlText w:val="•"/>
      <w:lvlJc w:val="left"/>
      <w:pPr>
        <w:ind w:left="3307" w:hanging="360"/>
      </w:pPr>
      <w:rPr>
        <w:rFonts w:hint="default"/>
        <w:lang w:val="en-US" w:eastAsia="en-US" w:bidi="ar-SA"/>
      </w:rPr>
    </w:lvl>
    <w:lvl w:ilvl="3" w:tplc="57861C08">
      <w:numFmt w:val="bullet"/>
      <w:lvlText w:val="•"/>
      <w:lvlJc w:val="left"/>
      <w:pPr>
        <w:ind w:left="4351" w:hanging="360"/>
      </w:pPr>
      <w:rPr>
        <w:rFonts w:hint="default"/>
        <w:lang w:val="en-US" w:eastAsia="en-US" w:bidi="ar-SA"/>
      </w:rPr>
    </w:lvl>
    <w:lvl w:ilvl="4" w:tplc="B350900E">
      <w:numFmt w:val="bullet"/>
      <w:lvlText w:val="•"/>
      <w:lvlJc w:val="left"/>
      <w:pPr>
        <w:ind w:left="5395" w:hanging="360"/>
      </w:pPr>
      <w:rPr>
        <w:rFonts w:hint="default"/>
        <w:lang w:val="en-US" w:eastAsia="en-US" w:bidi="ar-SA"/>
      </w:rPr>
    </w:lvl>
    <w:lvl w:ilvl="5" w:tplc="D292B6A0">
      <w:numFmt w:val="bullet"/>
      <w:lvlText w:val="•"/>
      <w:lvlJc w:val="left"/>
      <w:pPr>
        <w:ind w:left="6439" w:hanging="360"/>
      </w:pPr>
      <w:rPr>
        <w:rFonts w:hint="default"/>
        <w:lang w:val="en-US" w:eastAsia="en-US" w:bidi="ar-SA"/>
      </w:rPr>
    </w:lvl>
    <w:lvl w:ilvl="6" w:tplc="D026B910">
      <w:numFmt w:val="bullet"/>
      <w:lvlText w:val="•"/>
      <w:lvlJc w:val="left"/>
      <w:pPr>
        <w:ind w:left="7483" w:hanging="360"/>
      </w:pPr>
      <w:rPr>
        <w:rFonts w:hint="default"/>
        <w:lang w:val="en-US" w:eastAsia="en-US" w:bidi="ar-SA"/>
      </w:rPr>
    </w:lvl>
    <w:lvl w:ilvl="7" w:tplc="41AE34F4">
      <w:numFmt w:val="bullet"/>
      <w:lvlText w:val="•"/>
      <w:lvlJc w:val="left"/>
      <w:pPr>
        <w:ind w:left="8527" w:hanging="360"/>
      </w:pPr>
      <w:rPr>
        <w:rFonts w:hint="default"/>
        <w:lang w:val="en-US" w:eastAsia="en-US" w:bidi="ar-SA"/>
      </w:rPr>
    </w:lvl>
    <w:lvl w:ilvl="8" w:tplc="06FC349C">
      <w:numFmt w:val="bullet"/>
      <w:lvlText w:val="•"/>
      <w:lvlJc w:val="left"/>
      <w:pPr>
        <w:ind w:left="9571" w:hanging="360"/>
      </w:pPr>
      <w:rPr>
        <w:rFonts w:hint="default"/>
        <w:lang w:val="en-US" w:eastAsia="en-US" w:bidi="ar-SA"/>
      </w:rPr>
    </w:lvl>
  </w:abstractNum>
  <w:abstractNum w:abstractNumId="12" w15:restartNumberingAfterBreak="0">
    <w:nsid w:val="210F06CC"/>
    <w:multiLevelType w:val="multilevel"/>
    <w:tmpl w:val="26666EDE"/>
    <w:lvl w:ilvl="0">
      <w:start w:val="4"/>
      <w:numFmt w:val="decimal"/>
      <w:lvlText w:val="%1"/>
      <w:lvlJc w:val="left"/>
      <w:pPr>
        <w:ind w:left="1969" w:hanging="329"/>
        <w:jc w:val="left"/>
      </w:pPr>
      <w:rPr>
        <w:rFonts w:hint="default"/>
        <w:lang w:val="en-US" w:eastAsia="en-US" w:bidi="ar-SA"/>
      </w:rPr>
    </w:lvl>
    <w:lvl w:ilvl="1">
      <w:start w:val="4"/>
      <w:numFmt w:val="decimal"/>
      <w:lvlText w:val="%1.%2"/>
      <w:lvlJc w:val="left"/>
      <w:pPr>
        <w:ind w:left="1969" w:hanging="329"/>
        <w:jc w:val="left"/>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3899" w:hanging="329"/>
      </w:pPr>
      <w:rPr>
        <w:rFonts w:hint="default"/>
        <w:lang w:val="en-US" w:eastAsia="en-US" w:bidi="ar-SA"/>
      </w:rPr>
    </w:lvl>
    <w:lvl w:ilvl="3">
      <w:numFmt w:val="bullet"/>
      <w:lvlText w:val="•"/>
      <w:lvlJc w:val="left"/>
      <w:pPr>
        <w:ind w:left="4869" w:hanging="329"/>
      </w:pPr>
      <w:rPr>
        <w:rFonts w:hint="default"/>
        <w:lang w:val="en-US" w:eastAsia="en-US" w:bidi="ar-SA"/>
      </w:rPr>
    </w:lvl>
    <w:lvl w:ilvl="4">
      <w:numFmt w:val="bullet"/>
      <w:lvlText w:val="•"/>
      <w:lvlJc w:val="left"/>
      <w:pPr>
        <w:ind w:left="5839" w:hanging="329"/>
      </w:pPr>
      <w:rPr>
        <w:rFonts w:hint="default"/>
        <w:lang w:val="en-US" w:eastAsia="en-US" w:bidi="ar-SA"/>
      </w:rPr>
    </w:lvl>
    <w:lvl w:ilvl="5">
      <w:numFmt w:val="bullet"/>
      <w:lvlText w:val="•"/>
      <w:lvlJc w:val="left"/>
      <w:pPr>
        <w:ind w:left="6809" w:hanging="329"/>
      </w:pPr>
      <w:rPr>
        <w:rFonts w:hint="default"/>
        <w:lang w:val="en-US" w:eastAsia="en-US" w:bidi="ar-SA"/>
      </w:rPr>
    </w:lvl>
    <w:lvl w:ilvl="6">
      <w:numFmt w:val="bullet"/>
      <w:lvlText w:val="•"/>
      <w:lvlJc w:val="left"/>
      <w:pPr>
        <w:ind w:left="7779" w:hanging="329"/>
      </w:pPr>
      <w:rPr>
        <w:rFonts w:hint="default"/>
        <w:lang w:val="en-US" w:eastAsia="en-US" w:bidi="ar-SA"/>
      </w:rPr>
    </w:lvl>
    <w:lvl w:ilvl="7">
      <w:numFmt w:val="bullet"/>
      <w:lvlText w:val="•"/>
      <w:lvlJc w:val="left"/>
      <w:pPr>
        <w:ind w:left="8749" w:hanging="329"/>
      </w:pPr>
      <w:rPr>
        <w:rFonts w:hint="default"/>
        <w:lang w:val="en-US" w:eastAsia="en-US" w:bidi="ar-SA"/>
      </w:rPr>
    </w:lvl>
    <w:lvl w:ilvl="8">
      <w:numFmt w:val="bullet"/>
      <w:lvlText w:val="•"/>
      <w:lvlJc w:val="left"/>
      <w:pPr>
        <w:ind w:left="9719" w:hanging="329"/>
      </w:pPr>
      <w:rPr>
        <w:rFonts w:hint="default"/>
        <w:lang w:val="en-US" w:eastAsia="en-US" w:bidi="ar-SA"/>
      </w:rPr>
    </w:lvl>
  </w:abstractNum>
  <w:abstractNum w:abstractNumId="13" w15:restartNumberingAfterBreak="0">
    <w:nsid w:val="22391C72"/>
    <w:multiLevelType w:val="hybridMultilevel"/>
    <w:tmpl w:val="0F663210"/>
    <w:lvl w:ilvl="0" w:tplc="07D2421A">
      <w:start w:val="1"/>
      <w:numFmt w:val="decimal"/>
      <w:lvlText w:val="%1."/>
      <w:lvlJc w:val="left"/>
      <w:pPr>
        <w:ind w:left="1199" w:hanging="360"/>
        <w:jc w:val="right"/>
      </w:pPr>
      <w:rPr>
        <w:rFonts w:ascii="Times New Roman" w:eastAsia="Times New Roman" w:hAnsi="Times New Roman" w:cs="Times New Roman" w:hint="default"/>
        <w:b w:val="0"/>
        <w:bCs w:val="0"/>
        <w:i w:val="0"/>
        <w:iCs w:val="0"/>
        <w:w w:val="100"/>
        <w:sz w:val="24"/>
        <w:szCs w:val="24"/>
        <w:lang w:val="en-US" w:eastAsia="en-US" w:bidi="ar-SA"/>
      </w:rPr>
    </w:lvl>
    <w:lvl w:ilvl="1" w:tplc="48FAEF78">
      <w:start w:val="1"/>
      <w:numFmt w:val="lowerRoman"/>
      <w:lvlText w:val="%2."/>
      <w:lvlJc w:val="left"/>
      <w:pPr>
        <w:ind w:left="1919" w:hanging="488"/>
        <w:jc w:val="right"/>
      </w:pPr>
      <w:rPr>
        <w:rFonts w:hint="default"/>
        <w:w w:val="100"/>
        <w:lang w:val="en-US" w:eastAsia="en-US" w:bidi="ar-SA"/>
      </w:rPr>
    </w:lvl>
    <w:lvl w:ilvl="2" w:tplc="678A7BE6">
      <w:numFmt w:val="bullet"/>
      <w:lvlText w:val="•"/>
      <w:lvlJc w:val="left"/>
      <w:pPr>
        <w:ind w:left="3002" w:hanging="488"/>
      </w:pPr>
      <w:rPr>
        <w:rFonts w:hint="default"/>
        <w:lang w:val="en-US" w:eastAsia="en-US" w:bidi="ar-SA"/>
      </w:rPr>
    </w:lvl>
    <w:lvl w:ilvl="3" w:tplc="880CAD50">
      <w:numFmt w:val="bullet"/>
      <w:lvlText w:val="•"/>
      <w:lvlJc w:val="left"/>
      <w:pPr>
        <w:ind w:left="4084" w:hanging="488"/>
      </w:pPr>
      <w:rPr>
        <w:rFonts w:hint="default"/>
        <w:lang w:val="en-US" w:eastAsia="en-US" w:bidi="ar-SA"/>
      </w:rPr>
    </w:lvl>
    <w:lvl w:ilvl="4" w:tplc="705A8A78">
      <w:numFmt w:val="bullet"/>
      <w:lvlText w:val="•"/>
      <w:lvlJc w:val="left"/>
      <w:pPr>
        <w:ind w:left="5166" w:hanging="488"/>
      </w:pPr>
      <w:rPr>
        <w:rFonts w:hint="default"/>
        <w:lang w:val="en-US" w:eastAsia="en-US" w:bidi="ar-SA"/>
      </w:rPr>
    </w:lvl>
    <w:lvl w:ilvl="5" w:tplc="87F8BE40">
      <w:numFmt w:val="bullet"/>
      <w:lvlText w:val="•"/>
      <w:lvlJc w:val="left"/>
      <w:pPr>
        <w:ind w:left="6248" w:hanging="488"/>
      </w:pPr>
      <w:rPr>
        <w:rFonts w:hint="default"/>
        <w:lang w:val="en-US" w:eastAsia="en-US" w:bidi="ar-SA"/>
      </w:rPr>
    </w:lvl>
    <w:lvl w:ilvl="6" w:tplc="1EE6D568">
      <w:numFmt w:val="bullet"/>
      <w:lvlText w:val="•"/>
      <w:lvlJc w:val="left"/>
      <w:pPr>
        <w:ind w:left="7330" w:hanging="488"/>
      </w:pPr>
      <w:rPr>
        <w:rFonts w:hint="default"/>
        <w:lang w:val="en-US" w:eastAsia="en-US" w:bidi="ar-SA"/>
      </w:rPr>
    </w:lvl>
    <w:lvl w:ilvl="7" w:tplc="970E76BC">
      <w:numFmt w:val="bullet"/>
      <w:lvlText w:val="•"/>
      <w:lvlJc w:val="left"/>
      <w:pPr>
        <w:ind w:left="8412" w:hanging="488"/>
      </w:pPr>
      <w:rPr>
        <w:rFonts w:hint="default"/>
        <w:lang w:val="en-US" w:eastAsia="en-US" w:bidi="ar-SA"/>
      </w:rPr>
    </w:lvl>
    <w:lvl w:ilvl="8" w:tplc="8C4E1710">
      <w:numFmt w:val="bullet"/>
      <w:lvlText w:val="•"/>
      <w:lvlJc w:val="left"/>
      <w:pPr>
        <w:ind w:left="9494" w:hanging="488"/>
      </w:pPr>
      <w:rPr>
        <w:rFonts w:hint="default"/>
        <w:lang w:val="en-US" w:eastAsia="en-US" w:bidi="ar-SA"/>
      </w:rPr>
    </w:lvl>
  </w:abstractNum>
  <w:abstractNum w:abstractNumId="14" w15:restartNumberingAfterBreak="0">
    <w:nsid w:val="23B50F77"/>
    <w:multiLevelType w:val="hybridMultilevel"/>
    <w:tmpl w:val="100AD0B8"/>
    <w:lvl w:ilvl="0" w:tplc="AAA61F20">
      <w:numFmt w:val="bullet"/>
      <w:lvlText w:val="•"/>
      <w:lvlJc w:val="left"/>
      <w:pPr>
        <w:ind w:left="1931" w:hanging="360"/>
      </w:pPr>
      <w:rPr>
        <w:rFonts w:ascii="Arial" w:eastAsia="Arial" w:hAnsi="Arial" w:cs="Arial" w:hint="default"/>
        <w:b w:val="0"/>
        <w:bCs w:val="0"/>
        <w:i w:val="0"/>
        <w:iCs w:val="0"/>
        <w:w w:val="129"/>
        <w:sz w:val="24"/>
        <w:szCs w:val="24"/>
        <w:lang w:val="en-US" w:eastAsia="en-US" w:bidi="ar-SA"/>
      </w:rPr>
    </w:lvl>
    <w:lvl w:ilvl="1" w:tplc="6652E5EA">
      <w:numFmt w:val="bullet"/>
      <w:lvlText w:val="•"/>
      <w:lvlJc w:val="left"/>
      <w:pPr>
        <w:ind w:left="2911" w:hanging="360"/>
      </w:pPr>
      <w:rPr>
        <w:rFonts w:hint="default"/>
        <w:lang w:val="en-US" w:eastAsia="en-US" w:bidi="ar-SA"/>
      </w:rPr>
    </w:lvl>
    <w:lvl w:ilvl="2" w:tplc="E97A71EC">
      <w:numFmt w:val="bullet"/>
      <w:lvlText w:val="•"/>
      <w:lvlJc w:val="left"/>
      <w:pPr>
        <w:ind w:left="3883" w:hanging="360"/>
      </w:pPr>
      <w:rPr>
        <w:rFonts w:hint="default"/>
        <w:lang w:val="en-US" w:eastAsia="en-US" w:bidi="ar-SA"/>
      </w:rPr>
    </w:lvl>
    <w:lvl w:ilvl="3" w:tplc="04DEF37E">
      <w:numFmt w:val="bullet"/>
      <w:lvlText w:val="•"/>
      <w:lvlJc w:val="left"/>
      <w:pPr>
        <w:ind w:left="4855" w:hanging="360"/>
      </w:pPr>
      <w:rPr>
        <w:rFonts w:hint="default"/>
        <w:lang w:val="en-US" w:eastAsia="en-US" w:bidi="ar-SA"/>
      </w:rPr>
    </w:lvl>
    <w:lvl w:ilvl="4" w:tplc="EDB84926">
      <w:numFmt w:val="bullet"/>
      <w:lvlText w:val="•"/>
      <w:lvlJc w:val="left"/>
      <w:pPr>
        <w:ind w:left="5827" w:hanging="360"/>
      </w:pPr>
      <w:rPr>
        <w:rFonts w:hint="default"/>
        <w:lang w:val="en-US" w:eastAsia="en-US" w:bidi="ar-SA"/>
      </w:rPr>
    </w:lvl>
    <w:lvl w:ilvl="5" w:tplc="BC20BBA6">
      <w:numFmt w:val="bullet"/>
      <w:lvlText w:val="•"/>
      <w:lvlJc w:val="left"/>
      <w:pPr>
        <w:ind w:left="6799" w:hanging="360"/>
      </w:pPr>
      <w:rPr>
        <w:rFonts w:hint="default"/>
        <w:lang w:val="en-US" w:eastAsia="en-US" w:bidi="ar-SA"/>
      </w:rPr>
    </w:lvl>
    <w:lvl w:ilvl="6" w:tplc="55C4D084">
      <w:numFmt w:val="bullet"/>
      <w:lvlText w:val="•"/>
      <w:lvlJc w:val="left"/>
      <w:pPr>
        <w:ind w:left="7771" w:hanging="360"/>
      </w:pPr>
      <w:rPr>
        <w:rFonts w:hint="default"/>
        <w:lang w:val="en-US" w:eastAsia="en-US" w:bidi="ar-SA"/>
      </w:rPr>
    </w:lvl>
    <w:lvl w:ilvl="7" w:tplc="ED9C113A">
      <w:numFmt w:val="bullet"/>
      <w:lvlText w:val="•"/>
      <w:lvlJc w:val="left"/>
      <w:pPr>
        <w:ind w:left="8743" w:hanging="360"/>
      </w:pPr>
      <w:rPr>
        <w:rFonts w:hint="default"/>
        <w:lang w:val="en-US" w:eastAsia="en-US" w:bidi="ar-SA"/>
      </w:rPr>
    </w:lvl>
    <w:lvl w:ilvl="8" w:tplc="4F62D934">
      <w:numFmt w:val="bullet"/>
      <w:lvlText w:val="•"/>
      <w:lvlJc w:val="left"/>
      <w:pPr>
        <w:ind w:left="9715" w:hanging="360"/>
      </w:pPr>
      <w:rPr>
        <w:rFonts w:hint="default"/>
        <w:lang w:val="en-US" w:eastAsia="en-US" w:bidi="ar-SA"/>
      </w:rPr>
    </w:lvl>
  </w:abstractNum>
  <w:abstractNum w:abstractNumId="15" w15:restartNumberingAfterBreak="0">
    <w:nsid w:val="244114CA"/>
    <w:multiLevelType w:val="hybridMultilevel"/>
    <w:tmpl w:val="6698333A"/>
    <w:lvl w:ilvl="0" w:tplc="B55ADD78">
      <w:start w:val="1"/>
      <w:numFmt w:val="decimal"/>
      <w:lvlText w:val="%1."/>
      <w:lvlJc w:val="left"/>
      <w:pPr>
        <w:ind w:left="1199" w:hanging="449"/>
        <w:jc w:val="left"/>
      </w:pPr>
      <w:rPr>
        <w:rFonts w:ascii="Times New Roman" w:eastAsia="Times New Roman" w:hAnsi="Times New Roman" w:cs="Times New Roman" w:hint="default"/>
        <w:b w:val="0"/>
        <w:bCs w:val="0"/>
        <w:i w:val="0"/>
        <w:iCs w:val="0"/>
        <w:w w:val="100"/>
        <w:sz w:val="24"/>
        <w:szCs w:val="24"/>
        <w:lang w:val="en-US" w:eastAsia="en-US" w:bidi="ar-SA"/>
      </w:rPr>
    </w:lvl>
    <w:lvl w:ilvl="1" w:tplc="CC92A304">
      <w:numFmt w:val="bullet"/>
      <w:lvlText w:val="•"/>
      <w:lvlJc w:val="left"/>
      <w:pPr>
        <w:ind w:left="1199" w:hanging="360"/>
      </w:pPr>
      <w:rPr>
        <w:rFonts w:ascii="Arial" w:eastAsia="Arial" w:hAnsi="Arial" w:cs="Arial" w:hint="default"/>
        <w:b w:val="0"/>
        <w:bCs w:val="0"/>
        <w:i w:val="0"/>
        <w:iCs w:val="0"/>
        <w:w w:val="129"/>
        <w:sz w:val="24"/>
        <w:szCs w:val="24"/>
        <w:lang w:val="en-US" w:eastAsia="en-US" w:bidi="ar-SA"/>
      </w:rPr>
    </w:lvl>
    <w:lvl w:ilvl="2" w:tplc="43383DCA">
      <w:numFmt w:val="bullet"/>
      <w:lvlText w:val="•"/>
      <w:lvlJc w:val="left"/>
      <w:pPr>
        <w:ind w:left="3291" w:hanging="360"/>
      </w:pPr>
      <w:rPr>
        <w:rFonts w:hint="default"/>
        <w:lang w:val="en-US" w:eastAsia="en-US" w:bidi="ar-SA"/>
      </w:rPr>
    </w:lvl>
    <w:lvl w:ilvl="3" w:tplc="FDFC7630">
      <w:numFmt w:val="bullet"/>
      <w:lvlText w:val="•"/>
      <w:lvlJc w:val="left"/>
      <w:pPr>
        <w:ind w:left="4337" w:hanging="360"/>
      </w:pPr>
      <w:rPr>
        <w:rFonts w:hint="default"/>
        <w:lang w:val="en-US" w:eastAsia="en-US" w:bidi="ar-SA"/>
      </w:rPr>
    </w:lvl>
    <w:lvl w:ilvl="4" w:tplc="78ACBE1C">
      <w:numFmt w:val="bullet"/>
      <w:lvlText w:val="•"/>
      <w:lvlJc w:val="left"/>
      <w:pPr>
        <w:ind w:left="5383" w:hanging="360"/>
      </w:pPr>
      <w:rPr>
        <w:rFonts w:hint="default"/>
        <w:lang w:val="en-US" w:eastAsia="en-US" w:bidi="ar-SA"/>
      </w:rPr>
    </w:lvl>
    <w:lvl w:ilvl="5" w:tplc="BE02C496">
      <w:numFmt w:val="bullet"/>
      <w:lvlText w:val="•"/>
      <w:lvlJc w:val="left"/>
      <w:pPr>
        <w:ind w:left="6429" w:hanging="360"/>
      </w:pPr>
      <w:rPr>
        <w:rFonts w:hint="default"/>
        <w:lang w:val="en-US" w:eastAsia="en-US" w:bidi="ar-SA"/>
      </w:rPr>
    </w:lvl>
    <w:lvl w:ilvl="6" w:tplc="5874EF9E">
      <w:numFmt w:val="bullet"/>
      <w:lvlText w:val="•"/>
      <w:lvlJc w:val="left"/>
      <w:pPr>
        <w:ind w:left="7475" w:hanging="360"/>
      </w:pPr>
      <w:rPr>
        <w:rFonts w:hint="default"/>
        <w:lang w:val="en-US" w:eastAsia="en-US" w:bidi="ar-SA"/>
      </w:rPr>
    </w:lvl>
    <w:lvl w:ilvl="7" w:tplc="2642FD04">
      <w:numFmt w:val="bullet"/>
      <w:lvlText w:val="•"/>
      <w:lvlJc w:val="left"/>
      <w:pPr>
        <w:ind w:left="8521" w:hanging="360"/>
      </w:pPr>
      <w:rPr>
        <w:rFonts w:hint="default"/>
        <w:lang w:val="en-US" w:eastAsia="en-US" w:bidi="ar-SA"/>
      </w:rPr>
    </w:lvl>
    <w:lvl w:ilvl="8" w:tplc="07803624">
      <w:numFmt w:val="bullet"/>
      <w:lvlText w:val="•"/>
      <w:lvlJc w:val="left"/>
      <w:pPr>
        <w:ind w:left="9567" w:hanging="360"/>
      </w:pPr>
      <w:rPr>
        <w:rFonts w:hint="default"/>
        <w:lang w:val="en-US" w:eastAsia="en-US" w:bidi="ar-SA"/>
      </w:rPr>
    </w:lvl>
  </w:abstractNum>
  <w:abstractNum w:abstractNumId="16" w15:restartNumberingAfterBreak="0">
    <w:nsid w:val="24F74E90"/>
    <w:multiLevelType w:val="hybridMultilevel"/>
    <w:tmpl w:val="53E86956"/>
    <w:lvl w:ilvl="0" w:tplc="627A8286">
      <w:start w:val="1"/>
      <w:numFmt w:val="decimal"/>
      <w:lvlText w:val="%1."/>
      <w:lvlJc w:val="left"/>
      <w:pPr>
        <w:ind w:left="1580" w:hanging="363"/>
        <w:jc w:val="left"/>
      </w:pPr>
      <w:rPr>
        <w:rFonts w:ascii="Calibri" w:eastAsia="Calibri" w:hAnsi="Calibri" w:cs="Calibri" w:hint="default"/>
        <w:b w:val="0"/>
        <w:bCs w:val="0"/>
        <w:i w:val="0"/>
        <w:iCs w:val="0"/>
        <w:w w:val="100"/>
        <w:sz w:val="24"/>
        <w:szCs w:val="24"/>
        <w:lang w:val="en-US" w:eastAsia="en-US" w:bidi="ar-SA"/>
      </w:rPr>
    </w:lvl>
    <w:lvl w:ilvl="1" w:tplc="DAE660C8">
      <w:start w:val="1"/>
      <w:numFmt w:val="lowerLetter"/>
      <w:lvlText w:val="%2."/>
      <w:lvlJc w:val="left"/>
      <w:pPr>
        <w:ind w:left="1948"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3042DF24">
      <w:numFmt w:val="bullet"/>
      <w:lvlText w:val="•"/>
      <w:lvlJc w:val="left"/>
      <w:pPr>
        <w:ind w:left="3019" w:hanging="360"/>
      </w:pPr>
      <w:rPr>
        <w:rFonts w:hint="default"/>
        <w:lang w:val="en-US" w:eastAsia="en-US" w:bidi="ar-SA"/>
      </w:rPr>
    </w:lvl>
    <w:lvl w:ilvl="3" w:tplc="1B54D7E0">
      <w:numFmt w:val="bullet"/>
      <w:lvlText w:val="•"/>
      <w:lvlJc w:val="left"/>
      <w:pPr>
        <w:ind w:left="4099" w:hanging="360"/>
      </w:pPr>
      <w:rPr>
        <w:rFonts w:hint="default"/>
        <w:lang w:val="en-US" w:eastAsia="en-US" w:bidi="ar-SA"/>
      </w:rPr>
    </w:lvl>
    <w:lvl w:ilvl="4" w:tplc="45542D30">
      <w:numFmt w:val="bullet"/>
      <w:lvlText w:val="•"/>
      <w:lvlJc w:val="left"/>
      <w:pPr>
        <w:ind w:left="5179" w:hanging="360"/>
      </w:pPr>
      <w:rPr>
        <w:rFonts w:hint="default"/>
        <w:lang w:val="en-US" w:eastAsia="en-US" w:bidi="ar-SA"/>
      </w:rPr>
    </w:lvl>
    <w:lvl w:ilvl="5" w:tplc="F4A27B5E">
      <w:numFmt w:val="bullet"/>
      <w:lvlText w:val="•"/>
      <w:lvlJc w:val="left"/>
      <w:pPr>
        <w:ind w:left="6259" w:hanging="360"/>
      </w:pPr>
      <w:rPr>
        <w:rFonts w:hint="default"/>
        <w:lang w:val="en-US" w:eastAsia="en-US" w:bidi="ar-SA"/>
      </w:rPr>
    </w:lvl>
    <w:lvl w:ilvl="6" w:tplc="5C7462CE">
      <w:numFmt w:val="bullet"/>
      <w:lvlText w:val="•"/>
      <w:lvlJc w:val="left"/>
      <w:pPr>
        <w:ind w:left="7339" w:hanging="360"/>
      </w:pPr>
      <w:rPr>
        <w:rFonts w:hint="default"/>
        <w:lang w:val="en-US" w:eastAsia="en-US" w:bidi="ar-SA"/>
      </w:rPr>
    </w:lvl>
    <w:lvl w:ilvl="7" w:tplc="F41ECADC">
      <w:numFmt w:val="bullet"/>
      <w:lvlText w:val="•"/>
      <w:lvlJc w:val="left"/>
      <w:pPr>
        <w:ind w:left="8419" w:hanging="360"/>
      </w:pPr>
      <w:rPr>
        <w:rFonts w:hint="default"/>
        <w:lang w:val="en-US" w:eastAsia="en-US" w:bidi="ar-SA"/>
      </w:rPr>
    </w:lvl>
    <w:lvl w:ilvl="8" w:tplc="F894DA46">
      <w:numFmt w:val="bullet"/>
      <w:lvlText w:val="•"/>
      <w:lvlJc w:val="left"/>
      <w:pPr>
        <w:ind w:left="9499" w:hanging="360"/>
      </w:pPr>
      <w:rPr>
        <w:rFonts w:hint="default"/>
        <w:lang w:val="en-US" w:eastAsia="en-US" w:bidi="ar-SA"/>
      </w:rPr>
    </w:lvl>
  </w:abstractNum>
  <w:abstractNum w:abstractNumId="17" w15:restartNumberingAfterBreak="0">
    <w:nsid w:val="2BC32517"/>
    <w:multiLevelType w:val="hybridMultilevel"/>
    <w:tmpl w:val="5C269CF6"/>
    <w:lvl w:ilvl="0" w:tplc="3458A63C">
      <w:numFmt w:val="bullet"/>
      <w:lvlText w:val="•"/>
      <w:lvlJc w:val="left"/>
      <w:pPr>
        <w:ind w:left="2389" w:hanging="358"/>
      </w:pPr>
      <w:rPr>
        <w:rFonts w:ascii="Arial" w:eastAsia="Arial" w:hAnsi="Arial" w:cs="Arial" w:hint="default"/>
        <w:b w:val="0"/>
        <w:bCs w:val="0"/>
        <w:i w:val="0"/>
        <w:iCs w:val="0"/>
        <w:w w:val="129"/>
        <w:sz w:val="24"/>
        <w:szCs w:val="24"/>
        <w:lang w:val="en-US" w:eastAsia="en-US" w:bidi="ar-SA"/>
      </w:rPr>
    </w:lvl>
    <w:lvl w:ilvl="1" w:tplc="E3ACEE10">
      <w:numFmt w:val="bullet"/>
      <w:lvlText w:val="o"/>
      <w:lvlJc w:val="left"/>
      <w:pPr>
        <w:ind w:left="2987" w:hanging="360"/>
      </w:pPr>
      <w:rPr>
        <w:rFonts w:ascii="Courier New" w:eastAsia="Courier New" w:hAnsi="Courier New" w:cs="Courier New" w:hint="default"/>
        <w:b w:val="0"/>
        <w:bCs w:val="0"/>
        <w:i w:val="0"/>
        <w:iCs w:val="0"/>
        <w:w w:val="100"/>
        <w:sz w:val="24"/>
        <w:szCs w:val="24"/>
        <w:lang w:val="en-US" w:eastAsia="en-US" w:bidi="ar-SA"/>
      </w:rPr>
    </w:lvl>
    <w:lvl w:ilvl="2" w:tplc="7D689608">
      <w:numFmt w:val="bullet"/>
      <w:lvlText w:val="•"/>
      <w:lvlJc w:val="left"/>
      <w:pPr>
        <w:ind w:left="3944" w:hanging="360"/>
      </w:pPr>
      <w:rPr>
        <w:rFonts w:hint="default"/>
        <w:lang w:val="en-US" w:eastAsia="en-US" w:bidi="ar-SA"/>
      </w:rPr>
    </w:lvl>
    <w:lvl w:ilvl="3" w:tplc="56DEF98C">
      <w:numFmt w:val="bullet"/>
      <w:lvlText w:val="•"/>
      <w:lvlJc w:val="left"/>
      <w:pPr>
        <w:ind w:left="4908" w:hanging="360"/>
      </w:pPr>
      <w:rPr>
        <w:rFonts w:hint="default"/>
        <w:lang w:val="en-US" w:eastAsia="en-US" w:bidi="ar-SA"/>
      </w:rPr>
    </w:lvl>
    <w:lvl w:ilvl="4" w:tplc="17709F36">
      <w:numFmt w:val="bullet"/>
      <w:lvlText w:val="•"/>
      <w:lvlJc w:val="left"/>
      <w:pPr>
        <w:ind w:left="5873" w:hanging="360"/>
      </w:pPr>
      <w:rPr>
        <w:rFonts w:hint="default"/>
        <w:lang w:val="en-US" w:eastAsia="en-US" w:bidi="ar-SA"/>
      </w:rPr>
    </w:lvl>
    <w:lvl w:ilvl="5" w:tplc="517A3532">
      <w:numFmt w:val="bullet"/>
      <w:lvlText w:val="•"/>
      <w:lvlJc w:val="left"/>
      <w:pPr>
        <w:ind w:left="6837" w:hanging="360"/>
      </w:pPr>
      <w:rPr>
        <w:rFonts w:hint="default"/>
        <w:lang w:val="en-US" w:eastAsia="en-US" w:bidi="ar-SA"/>
      </w:rPr>
    </w:lvl>
    <w:lvl w:ilvl="6" w:tplc="32E01068">
      <w:numFmt w:val="bullet"/>
      <w:lvlText w:val="•"/>
      <w:lvlJc w:val="left"/>
      <w:pPr>
        <w:ind w:left="7801" w:hanging="360"/>
      </w:pPr>
      <w:rPr>
        <w:rFonts w:hint="default"/>
        <w:lang w:val="en-US" w:eastAsia="en-US" w:bidi="ar-SA"/>
      </w:rPr>
    </w:lvl>
    <w:lvl w:ilvl="7" w:tplc="A3043F16">
      <w:numFmt w:val="bullet"/>
      <w:lvlText w:val="•"/>
      <w:lvlJc w:val="left"/>
      <w:pPr>
        <w:ind w:left="8766" w:hanging="360"/>
      </w:pPr>
      <w:rPr>
        <w:rFonts w:hint="default"/>
        <w:lang w:val="en-US" w:eastAsia="en-US" w:bidi="ar-SA"/>
      </w:rPr>
    </w:lvl>
    <w:lvl w:ilvl="8" w:tplc="959ADBC6">
      <w:numFmt w:val="bullet"/>
      <w:lvlText w:val="•"/>
      <w:lvlJc w:val="left"/>
      <w:pPr>
        <w:ind w:left="9730" w:hanging="360"/>
      </w:pPr>
      <w:rPr>
        <w:rFonts w:hint="default"/>
        <w:lang w:val="en-US" w:eastAsia="en-US" w:bidi="ar-SA"/>
      </w:rPr>
    </w:lvl>
  </w:abstractNum>
  <w:abstractNum w:abstractNumId="18" w15:restartNumberingAfterBreak="0">
    <w:nsid w:val="2EFB013A"/>
    <w:multiLevelType w:val="multilevel"/>
    <w:tmpl w:val="D7543EBA"/>
    <w:lvl w:ilvl="0">
      <w:start w:val="3"/>
      <w:numFmt w:val="decimal"/>
      <w:lvlText w:val="%1"/>
      <w:lvlJc w:val="left"/>
      <w:pPr>
        <w:ind w:left="1970" w:hanging="329"/>
        <w:jc w:val="left"/>
      </w:pPr>
      <w:rPr>
        <w:rFonts w:hint="default"/>
        <w:lang w:val="en-US" w:eastAsia="en-US" w:bidi="ar-SA"/>
      </w:rPr>
    </w:lvl>
    <w:lvl w:ilvl="1">
      <w:start w:val="4"/>
      <w:numFmt w:val="decimal"/>
      <w:lvlText w:val="%1.%2"/>
      <w:lvlJc w:val="left"/>
      <w:pPr>
        <w:ind w:left="1970" w:hanging="329"/>
        <w:jc w:val="left"/>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3915" w:hanging="329"/>
      </w:pPr>
      <w:rPr>
        <w:rFonts w:hint="default"/>
        <w:lang w:val="en-US" w:eastAsia="en-US" w:bidi="ar-SA"/>
      </w:rPr>
    </w:lvl>
    <w:lvl w:ilvl="3">
      <w:numFmt w:val="bullet"/>
      <w:lvlText w:val="•"/>
      <w:lvlJc w:val="left"/>
      <w:pPr>
        <w:ind w:left="4883" w:hanging="329"/>
      </w:pPr>
      <w:rPr>
        <w:rFonts w:hint="default"/>
        <w:lang w:val="en-US" w:eastAsia="en-US" w:bidi="ar-SA"/>
      </w:rPr>
    </w:lvl>
    <w:lvl w:ilvl="4">
      <w:numFmt w:val="bullet"/>
      <w:lvlText w:val="•"/>
      <w:lvlJc w:val="left"/>
      <w:pPr>
        <w:ind w:left="5851" w:hanging="329"/>
      </w:pPr>
      <w:rPr>
        <w:rFonts w:hint="default"/>
        <w:lang w:val="en-US" w:eastAsia="en-US" w:bidi="ar-SA"/>
      </w:rPr>
    </w:lvl>
    <w:lvl w:ilvl="5">
      <w:numFmt w:val="bullet"/>
      <w:lvlText w:val="•"/>
      <w:lvlJc w:val="left"/>
      <w:pPr>
        <w:ind w:left="6819" w:hanging="329"/>
      </w:pPr>
      <w:rPr>
        <w:rFonts w:hint="default"/>
        <w:lang w:val="en-US" w:eastAsia="en-US" w:bidi="ar-SA"/>
      </w:rPr>
    </w:lvl>
    <w:lvl w:ilvl="6">
      <w:numFmt w:val="bullet"/>
      <w:lvlText w:val="•"/>
      <w:lvlJc w:val="left"/>
      <w:pPr>
        <w:ind w:left="7787" w:hanging="329"/>
      </w:pPr>
      <w:rPr>
        <w:rFonts w:hint="default"/>
        <w:lang w:val="en-US" w:eastAsia="en-US" w:bidi="ar-SA"/>
      </w:rPr>
    </w:lvl>
    <w:lvl w:ilvl="7">
      <w:numFmt w:val="bullet"/>
      <w:lvlText w:val="•"/>
      <w:lvlJc w:val="left"/>
      <w:pPr>
        <w:ind w:left="8755" w:hanging="329"/>
      </w:pPr>
      <w:rPr>
        <w:rFonts w:hint="default"/>
        <w:lang w:val="en-US" w:eastAsia="en-US" w:bidi="ar-SA"/>
      </w:rPr>
    </w:lvl>
    <w:lvl w:ilvl="8">
      <w:numFmt w:val="bullet"/>
      <w:lvlText w:val="•"/>
      <w:lvlJc w:val="left"/>
      <w:pPr>
        <w:ind w:left="9723" w:hanging="329"/>
      </w:pPr>
      <w:rPr>
        <w:rFonts w:hint="default"/>
        <w:lang w:val="en-US" w:eastAsia="en-US" w:bidi="ar-SA"/>
      </w:rPr>
    </w:lvl>
  </w:abstractNum>
  <w:abstractNum w:abstractNumId="19" w15:restartNumberingAfterBreak="0">
    <w:nsid w:val="2FFD3DCC"/>
    <w:multiLevelType w:val="hybridMultilevel"/>
    <w:tmpl w:val="0C9AEF66"/>
    <w:lvl w:ilvl="0" w:tplc="E58E08FC">
      <w:start w:val="1"/>
      <w:numFmt w:val="decimal"/>
      <w:lvlText w:val="%1."/>
      <w:lvlJc w:val="left"/>
      <w:pPr>
        <w:ind w:left="1199"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E98AF33A">
      <w:numFmt w:val="bullet"/>
      <w:lvlText w:val="•"/>
      <w:lvlJc w:val="left"/>
      <w:pPr>
        <w:ind w:left="2245" w:hanging="360"/>
      </w:pPr>
      <w:rPr>
        <w:rFonts w:hint="default"/>
        <w:lang w:val="en-US" w:eastAsia="en-US" w:bidi="ar-SA"/>
      </w:rPr>
    </w:lvl>
    <w:lvl w:ilvl="2" w:tplc="9F2E59EA">
      <w:numFmt w:val="bullet"/>
      <w:lvlText w:val="•"/>
      <w:lvlJc w:val="left"/>
      <w:pPr>
        <w:ind w:left="3291" w:hanging="360"/>
      </w:pPr>
      <w:rPr>
        <w:rFonts w:hint="default"/>
        <w:lang w:val="en-US" w:eastAsia="en-US" w:bidi="ar-SA"/>
      </w:rPr>
    </w:lvl>
    <w:lvl w:ilvl="3" w:tplc="FFC4A66A">
      <w:numFmt w:val="bullet"/>
      <w:lvlText w:val="•"/>
      <w:lvlJc w:val="left"/>
      <w:pPr>
        <w:ind w:left="4337" w:hanging="360"/>
      </w:pPr>
      <w:rPr>
        <w:rFonts w:hint="default"/>
        <w:lang w:val="en-US" w:eastAsia="en-US" w:bidi="ar-SA"/>
      </w:rPr>
    </w:lvl>
    <w:lvl w:ilvl="4" w:tplc="D6F62A48">
      <w:numFmt w:val="bullet"/>
      <w:lvlText w:val="•"/>
      <w:lvlJc w:val="left"/>
      <w:pPr>
        <w:ind w:left="5383" w:hanging="360"/>
      </w:pPr>
      <w:rPr>
        <w:rFonts w:hint="default"/>
        <w:lang w:val="en-US" w:eastAsia="en-US" w:bidi="ar-SA"/>
      </w:rPr>
    </w:lvl>
    <w:lvl w:ilvl="5" w:tplc="81A415B4">
      <w:numFmt w:val="bullet"/>
      <w:lvlText w:val="•"/>
      <w:lvlJc w:val="left"/>
      <w:pPr>
        <w:ind w:left="6429" w:hanging="360"/>
      </w:pPr>
      <w:rPr>
        <w:rFonts w:hint="default"/>
        <w:lang w:val="en-US" w:eastAsia="en-US" w:bidi="ar-SA"/>
      </w:rPr>
    </w:lvl>
    <w:lvl w:ilvl="6" w:tplc="FFB0B074">
      <w:numFmt w:val="bullet"/>
      <w:lvlText w:val="•"/>
      <w:lvlJc w:val="left"/>
      <w:pPr>
        <w:ind w:left="7475" w:hanging="360"/>
      </w:pPr>
      <w:rPr>
        <w:rFonts w:hint="default"/>
        <w:lang w:val="en-US" w:eastAsia="en-US" w:bidi="ar-SA"/>
      </w:rPr>
    </w:lvl>
    <w:lvl w:ilvl="7" w:tplc="F69E9AFC">
      <w:numFmt w:val="bullet"/>
      <w:lvlText w:val="•"/>
      <w:lvlJc w:val="left"/>
      <w:pPr>
        <w:ind w:left="8521" w:hanging="360"/>
      </w:pPr>
      <w:rPr>
        <w:rFonts w:hint="default"/>
        <w:lang w:val="en-US" w:eastAsia="en-US" w:bidi="ar-SA"/>
      </w:rPr>
    </w:lvl>
    <w:lvl w:ilvl="8" w:tplc="24449A98">
      <w:numFmt w:val="bullet"/>
      <w:lvlText w:val="•"/>
      <w:lvlJc w:val="left"/>
      <w:pPr>
        <w:ind w:left="9567" w:hanging="360"/>
      </w:pPr>
      <w:rPr>
        <w:rFonts w:hint="default"/>
        <w:lang w:val="en-US" w:eastAsia="en-US" w:bidi="ar-SA"/>
      </w:rPr>
    </w:lvl>
  </w:abstractNum>
  <w:abstractNum w:abstractNumId="20" w15:restartNumberingAfterBreak="0">
    <w:nsid w:val="307123F9"/>
    <w:multiLevelType w:val="hybridMultilevel"/>
    <w:tmpl w:val="6C86C2A2"/>
    <w:lvl w:ilvl="0" w:tplc="6C9048EE">
      <w:start w:val="1"/>
      <w:numFmt w:val="decimal"/>
      <w:lvlText w:val="%1."/>
      <w:lvlJc w:val="left"/>
      <w:pPr>
        <w:ind w:left="660" w:hanging="320"/>
        <w:jc w:val="right"/>
      </w:pPr>
      <w:rPr>
        <w:rFonts w:ascii="Times New Roman" w:eastAsia="Times New Roman" w:hAnsi="Times New Roman" w:cs="Times New Roman" w:hint="default"/>
        <w:b/>
        <w:bCs/>
        <w:i w:val="0"/>
        <w:iCs w:val="0"/>
        <w:spacing w:val="-4"/>
        <w:w w:val="100"/>
        <w:sz w:val="24"/>
        <w:szCs w:val="24"/>
        <w:lang w:val="en-US" w:eastAsia="en-US" w:bidi="ar-SA"/>
      </w:rPr>
    </w:lvl>
    <w:lvl w:ilvl="1" w:tplc="24089972">
      <w:start w:val="1"/>
      <w:numFmt w:val="upperLetter"/>
      <w:lvlText w:val="%2."/>
      <w:lvlJc w:val="left"/>
      <w:pPr>
        <w:ind w:left="860" w:hanging="360"/>
        <w:jc w:val="left"/>
      </w:pPr>
      <w:rPr>
        <w:rFonts w:ascii="Times New Roman" w:eastAsia="Times New Roman" w:hAnsi="Times New Roman" w:cs="Times New Roman" w:hint="default"/>
        <w:b/>
        <w:bCs/>
        <w:i w:val="0"/>
        <w:iCs w:val="0"/>
        <w:spacing w:val="-1"/>
        <w:w w:val="100"/>
        <w:sz w:val="24"/>
        <w:szCs w:val="24"/>
        <w:lang w:val="en-US" w:eastAsia="en-US" w:bidi="ar-SA"/>
      </w:rPr>
    </w:lvl>
    <w:lvl w:ilvl="2" w:tplc="537AD792">
      <w:numFmt w:val="bullet"/>
      <w:lvlText w:val="•"/>
      <w:lvlJc w:val="left"/>
      <w:pPr>
        <w:ind w:left="2059" w:hanging="360"/>
      </w:pPr>
      <w:rPr>
        <w:rFonts w:hint="default"/>
        <w:lang w:val="en-US" w:eastAsia="en-US" w:bidi="ar-SA"/>
      </w:rPr>
    </w:lvl>
    <w:lvl w:ilvl="3" w:tplc="98D48A7C">
      <w:numFmt w:val="bullet"/>
      <w:lvlText w:val="•"/>
      <w:lvlJc w:val="left"/>
      <w:pPr>
        <w:ind w:left="3259" w:hanging="360"/>
      </w:pPr>
      <w:rPr>
        <w:rFonts w:hint="default"/>
        <w:lang w:val="en-US" w:eastAsia="en-US" w:bidi="ar-SA"/>
      </w:rPr>
    </w:lvl>
    <w:lvl w:ilvl="4" w:tplc="29CCF58A">
      <w:numFmt w:val="bullet"/>
      <w:lvlText w:val="•"/>
      <w:lvlJc w:val="left"/>
      <w:pPr>
        <w:ind w:left="4459" w:hanging="360"/>
      </w:pPr>
      <w:rPr>
        <w:rFonts w:hint="default"/>
        <w:lang w:val="en-US" w:eastAsia="en-US" w:bidi="ar-SA"/>
      </w:rPr>
    </w:lvl>
    <w:lvl w:ilvl="5" w:tplc="41FE0A9E">
      <w:numFmt w:val="bullet"/>
      <w:lvlText w:val="•"/>
      <w:lvlJc w:val="left"/>
      <w:pPr>
        <w:ind w:left="5659" w:hanging="360"/>
      </w:pPr>
      <w:rPr>
        <w:rFonts w:hint="default"/>
        <w:lang w:val="en-US" w:eastAsia="en-US" w:bidi="ar-SA"/>
      </w:rPr>
    </w:lvl>
    <w:lvl w:ilvl="6" w:tplc="C7ACB6CC">
      <w:numFmt w:val="bullet"/>
      <w:lvlText w:val="•"/>
      <w:lvlJc w:val="left"/>
      <w:pPr>
        <w:ind w:left="6859" w:hanging="360"/>
      </w:pPr>
      <w:rPr>
        <w:rFonts w:hint="default"/>
        <w:lang w:val="en-US" w:eastAsia="en-US" w:bidi="ar-SA"/>
      </w:rPr>
    </w:lvl>
    <w:lvl w:ilvl="7" w:tplc="5D8E9DBE">
      <w:numFmt w:val="bullet"/>
      <w:lvlText w:val="•"/>
      <w:lvlJc w:val="left"/>
      <w:pPr>
        <w:ind w:left="8059" w:hanging="360"/>
      </w:pPr>
      <w:rPr>
        <w:rFonts w:hint="default"/>
        <w:lang w:val="en-US" w:eastAsia="en-US" w:bidi="ar-SA"/>
      </w:rPr>
    </w:lvl>
    <w:lvl w:ilvl="8" w:tplc="EFBED630">
      <w:numFmt w:val="bullet"/>
      <w:lvlText w:val="•"/>
      <w:lvlJc w:val="left"/>
      <w:pPr>
        <w:ind w:left="9259" w:hanging="360"/>
      </w:pPr>
      <w:rPr>
        <w:rFonts w:hint="default"/>
        <w:lang w:val="en-US" w:eastAsia="en-US" w:bidi="ar-SA"/>
      </w:rPr>
    </w:lvl>
  </w:abstractNum>
  <w:abstractNum w:abstractNumId="21" w15:restartNumberingAfterBreak="0">
    <w:nsid w:val="31E71B90"/>
    <w:multiLevelType w:val="hybridMultilevel"/>
    <w:tmpl w:val="1EECACF6"/>
    <w:lvl w:ilvl="0" w:tplc="DE9246D8">
      <w:start w:val="1"/>
      <w:numFmt w:val="decimal"/>
      <w:lvlText w:val="%1."/>
      <w:lvlJc w:val="left"/>
      <w:pPr>
        <w:ind w:left="1891"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40E85C58">
      <w:numFmt w:val="bullet"/>
      <w:lvlText w:val="•"/>
      <w:lvlJc w:val="left"/>
      <w:pPr>
        <w:ind w:left="2875" w:hanging="360"/>
      </w:pPr>
      <w:rPr>
        <w:rFonts w:hint="default"/>
        <w:lang w:val="en-US" w:eastAsia="en-US" w:bidi="ar-SA"/>
      </w:rPr>
    </w:lvl>
    <w:lvl w:ilvl="2" w:tplc="02920A4E">
      <w:numFmt w:val="bullet"/>
      <w:lvlText w:val="•"/>
      <w:lvlJc w:val="left"/>
      <w:pPr>
        <w:ind w:left="3851" w:hanging="360"/>
      </w:pPr>
      <w:rPr>
        <w:rFonts w:hint="default"/>
        <w:lang w:val="en-US" w:eastAsia="en-US" w:bidi="ar-SA"/>
      </w:rPr>
    </w:lvl>
    <w:lvl w:ilvl="3" w:tplc="B64E6BDE">
      <w:numFmt w:val="bullet"/>
      <w:lvlText w:val="•"/>
      <w:lvlJc w:val="left"/>
      <w:pPr>
        <w:ind w:left="4827" w:hanging="360"/>
      </w:pPr>
      <w:rPr>
        <w:rFonts w:hint="default"/>
        <w:lang w:val="en-US" w:eastAsia="en-US" w:bidi="ar-SA"/>
      </w:rPr>
    </w:lvl>
    <w:lvl w:ilvl="4" w:tplc="A76C6A34">
      <w:numFmt w:val="bullet"/>
      <w:lvlText w:val="•"/>
      <w:lvlJc w:val="left"/>
      <w:pPr>
        <w:ind w:left="5803" w:hanging="360"/>
      </w:pPr>
      <w:rPr>
        <w:rFonts w:hint="default"/>
        <w:lang w:val="en-US" w:eastAsia="en-US" w:bidi="ar-SA"/>
      </w:rPr>
    </w:lvl>
    <w:lvl w:ilvl="5" w:tplc="BC348C68">
      <w:numFmt w:val="bullet"/>
      <w:lvlText w:val="•"/>
      <w:lvlJc w:val="left"/>
      <w:pPr>
        <w:ind w:left="6779" w:hanging="360"/>
      </w:pPr>
      <w:rPr>
        <w:rFonts w:hint="default"/>
        <w:lang w:val="en-US" w:eastAsia="en-US" w:bidi="ar-SA"/>
      </w:rPr>
    </w:lvl>
    <w:lvl w:ilvl="6" w:tplc="18DAC2EA">
      <w:numFmt w:val="bullet"/>
      <w:lvlText w:val="•"/>
      <w:lvlJc w:val="left"/>
      <w:pPr>
        <w:ind w:left="7755" w:hanging="360"/>
      </w:pPr>
      <w:rPr>
        <w:rFonts w:hint="default"/>
        <w:lang w:val="en-US" w:eastAsia="en-US" w:bidi="ar-SA"/>
      </w:rPr>
    </w:lvl>
    <w:lvl w:ilvl="7" w:tplc="23A48BBE">
      <w:numFmt w:val="bullet"/>
      <w:lvlText w:val="•"/>
      <w:lvlJc w:val="left"/>
      <w:pPr>
        <w:ind w:left="8731" w:hanging="360"/>
      </w:pPr>
      <w:rPr>
        <w:rFonts w:hint="default"/>
        <w:lang w:val="en-US" w:eastAsia="en-US" w:bidi="ar-SA"/>
      </w:rPr>
    </w:lvl>
    <w:lvl w:ilvl="8" w:tplc="96886C2E">
      <w:numFmt w:val="bullet"/>
      <w:lvlText w:val="•"/>
      <w:lvlJc w:val="left"/>
      <w:pPr>
        <w:ind w:left="9707" w:hanging="360"/>
      </w:pPr>
      <w:rPr>
        <w:rFonts w:hint="default"/>
        <w:lang w:val="en-US" w:eastAsia="en-US" w:bidi="ar-SA"/>
      </w:rPr>
    </w:lvl>
  </w:abstractNum>
  <w:abstractNum w:abstractNumId="22" w15:restartNumberingAfterBreak="0">
    <w:nsid w:val="3C1F38D3"/>
    <w:multiLevelType w:val="hybridMultilevel"/>
    <w:tmpl w:val="4844E0A8"/>
    <w:lvl w:ilvl="0" w:tplc="537AD792">
      <w:numFmt w:val="bullet"/>
      <w:lvlText w:val="•"/>
      <w:lvlJc w:val="left"/>
      <w:pPr>
        <w:ind w:left="2580" w:hanging="360"/>
      </w:pPr>
      <w:rPr>
        <w:rFonts w:hint="default"/>
        <w:lang w:val="en-US" w:eastAsia="en-US" w:bidi="ar-SA"/>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23" w15:restartNumberingAfterBreak="0">
    <w:nsid w:val="3D1D4C7F"/>
    <w:multiLevelType w:val="multilevel"/>
    <w:tmpl w:val="BEF09108"/>
    <w:lvl w:ilvl="0">
      <w:start w:val="1"/>
      <w:numFmt w:val="decimal"/>
      <w:lvlText w:val="%1."/>
      <w:lvlJc w:val="left"/>
      <w:pPr>
        <w:ind w:left="1621" w:hanging="360"/>
        <w:jc w:val="right"/>
      </w:pPr>
      <w:rPr>
        <w:rFonts w:ascii="Times New Roman" w:eastAsia="Times New Roman" w:hAnsi="Times New Roman" w:cs="Times New Roman" w:hint="default"/>
        <w:b/>
        <w:bCs/>
        <w:i w:val="0"/>
        <w:iCs w:val="0"/>
        <w:w w:val="100"/>
        <w:sz w:val="24"/>
        <w:szCs w:val="24"/>
        <w:lang w:val="en-US" w:eastAsia="en-US" w:bidi="ar-SA"/>
      </w:rPr>
    </w:lvl>
    <w:lvl w:ilvl="1">
      <w:start w:val="1"/>
      <w:numFmt w:val="decimal"/>
      <w:lvlText w:val="%1.%2."/>
      <w:lvlJc w:val="left"/>
      <w:pPr>
        <w:ind w:left="2053" w:hanging="432"/>
        <w:jc w:val="right"/>
      </w:pPr>
      <w:rPr>
        <w:rFonts w:ascii="Times New Roman" w:eastAsia="Times New Roman" w:hAnsi="Times New Roman" w:cs="Times New Roman" w:hint="default"/>
        <w:b/>
        <w:bCs/>
        <w:i w:val="0"/>
        <w:iCs w:val="0"/>
        <w:w w:val="100"/>
        <w:sz w:val="24"/>
        <w:szCs w:val="24"/>
        <w:lang w:val="en-US" w:eastAsia="en-US" w:bidi="ar-SA"/>
      </w:rPr>
    </w:lvl>
    <w:lvl w:ilvl="2">
      <w:start w:val="1"/>
      <w:numFmt w:val="decimal"/>
      <w:lvlText w:val="%3."/>
      <w:lvlJc w:val="left"/>
      <w:pPr>
        <w:ind w:left="2320" w:hanging="360"/>
        <w:jc w:val="left"/>
      </w:pPr>
      <w:rPr>
        <w:rFonts w:ascii="Times New Roman" w:eastAsia="Times New Roman" w:hAnsi="Times New Roman" w:cs="Times New Roman" w:hint="default"/>
        <w:b w:val="0"/>
        <w:bCs w:val="0"/>
        <w:i w:val="0"/>
        <w:iCs w:val="0"/>
        <w:w w:val="100"/>
        <w:sz w:val="24"/>
        <w:szCs w:val="24"/>
        <w:lang w:val="en-US" w:eastAsia="en-US" w:bidi="ar-SA"/>
      </w:rPr>
    </w:lvl>
    <w:lvl w:ilvl="3">
      <w:numFmt w:val="bullet"/>
      <w:lvlText w:val="•"/>
      <w:lvlJc w:val="left"/>
      <w:pPr>
        <w:ind w:left="2040" w:hanging="360"/>
      </w:pPr>
      <w:rPr>
        <w:rFonts w:hint="default"/>
        <w:lang w:val="en-US" w:eastAsia="en-US" w:bidi="ar-SA"/>
      </w:rPr>
    </w:lvl>
    <w:lvl w:ilvl="4">
      <w:numFmt w:val="bullet"/>
      <w:lvlText w:val="•"/>
      <w:lvlJc w:val="left"/>
      <w:pPr>
        <w:ind w:left="2060" w:hanging="360"/>
      </w:pPr>
      <w:rPr>
        <w:rFonts w:hint="default"/>
        <w:lang w:val="en-US" w:eastAsia="en-US" w:bidi="ar-SA"/>
      </w:rPr>
    </w:lvl>
    <w:lvl w:ilvl="5">
      <w:numFmt w:val="bullet"/>
      <w:lvlText w:val="•"/>
      <w:lvlJc w:val="left"/>
      <w:pPr>
        <w:ind w:left="2320" w:hanging="360"/>
      </w:pPr>
      <w:rPr>
        <w:rFonts w:hint="default"/>
        <w:lang w:val="en-US" w:eastAsia="en-US" w:bidi="ar-SA"/>
      </w:rPr>
    </w:lvl>
    <w:lvl w:ilvl="6">
      <w:numFmt w:val="bullet"/>
      <w:lvlText w:val="•"/>
      <w:lvlJc w:val="left"/>
      <w:pPr>
        <w:ind w:left="4187" w:hanging="360"/>
      </w:pPr>
      <w:rPr>
        <w:rFonts w:hint="default"/>
        <w:lang w:val="en-US" w:eastAsia="en-US" w:bidi="ar-SA"/>
      </w:rPr>
    </w:lvl>
    <w:lvl w:ilvl="7">
      <w:numFmt w:val="bullet"/>
      <w:lvlText w:val="•"/>
      <w:lvlJc w:val="left"/>
      <w:pPr>
        <w:ind w:left="6055" w:hanging="360"/>
      </w:pPr>
      <w:rPr>
        <w:rFonts w:hint="default"/>
        <w:lang w:val="en-US" w:eastAsia="en-US" w:bidi="ar-SA"/>
      </w:rPr>
    </w:lvl>
    <w:lvl w:ilvl="8">
      <w:numFmt w:val="bullet"/>
      <w:lvlText w:val="•"/>
      <w:lvlJc w:val="left"/>
      <w:pPr>
        <w:ind w:left="7923" w:hanging="360"/>
      </w:pPr>
      <w:rPr>
        <w:rFonts w:hint="default"/>
        <w:lang w:val="en-US" w:eastAsia="en-US" w:bidi="ar-SA"/>
      </w:rPr>
    </w:lvl>
  </w:abstractNum>
  <w:abstractNum w:abstractNumId="24" w15:restartNumberingAfterBreak="0">
    <w:nsid w:val="48C73926"/>
    <w:multiLevelType w:val="multilevel"/>
    <w:tmpl w:val="6B40EDBE"/>
    <w:lvl w:ilvl="0">
      <w:start w:val="7"/>
      <w:numFmt w:val="decimal"/>
      <w:lvlText w:val="%1"/>
      <w:lvlJc w:val="left"/>
      <w:pPr>
        <w:ind w:left="1970" w:hanging="360"/>
        <w:jc w:val="left"/>
      </w:pPr>
      <w:rPr>
        <w:rFonts w:hint="default"/>
        <w:lang w:val="en-US" w:eastAsia="en-US" w:bidi="ar-SA"/>
      </w:rPr>
    </w:lvl>
    <w:lvl w:ilvl="1">
      <w:start w:val="1"/>
      <w:numFmt w:val="decimal"/>
      <w:lvlText w:val="%1.%2"/>
      <w:lvlJc w:val="left"/>
      <w:pPr>
        <w:ind w:left="1970" w:hanging="360"/>
        <w:jc w:val="left"/>
      </w:pPr>
      <w:rPr>
        <w:rFonts w:ascii="Times New Roman" w:eastAsia="Times New Roman" w:hAnsi="Times New Roman" w:cs="Times New Roman" w:hint="default"/>
        <w:b/>
        <w:bCs/>
        <w:i w:val="0"/>
        <w:iCs w:val="0"/>
        <w:w w:val="100"/>
        <w:sz w:val="24"/>
        <w:szCs w:val="24"/>
        <w:lang w:val="en-US" w:eastAsia="en-US" w:bidi="ar-SA"/>
      </w:rPr>
    </w:lvl>
    <w:lvl w:ilvl="2">
      <w:start w:val="1"/>
      <w:numFmt w:val="decimal"/>
      <w:lvlText w:val="%3."/>
      <w:lvlJc w:val="left"/>
      <w:pPr>
        <w:ind w:left="2341" w:hanging="360"/>
        <w:jc w:val="left"/>
      </w:pPr>
      <w:rPr>
        <w:rFonts w:ascii="Times New Roman" w:eastAsia="Times New Roman" w:hAnsi="Times New Roman" w:cs="Times New Roman" w:hint="default"/>
        <w:b w:val="0"/>
        <w:bCs w:val="0"/>
        <w:i w:val="0"/>
        <w:iCs w:val="0"/>
        <w:w w:val="100"/>
        <w:sz w:val="24"/>
        <w:szCs w:val="24"/>
        <w:lang w:val="en-US" w:eastAsia="en-US" w:bidi="ar-SA"/>
      </w:rPr>
    </w:lvl>
    <w:lvl w:ilvl="3">
      <w:numFmt w:val="bullet"/>
      <w:lvlText w:val="•"/>
      <w:lvlJc w:val="left"/>
      <w:pPr>
        <w:ind w:left="4410" w:hanging="360"/>
      </w:pPr>
      <w:rPr>
        <w:rFonts w:hint="default"/>
        <w:lang w:val="en-US" w:eastAsia="en-US" w:bidi="ar-SA"/>
      </w:rPr>
    </w:lvl>
    <w:lvl w:ilvl="4">
      <w:numFmt w:val="bullet"/>
      <w:lvlText w:val="•"/>
      <w:lvlJc w:val="left"/>
      <w:pPr>
        <w:ind w:left="5446" w:hanging="360"/>
      </w:pPr>
      <w:rPr>
        <w:rFonts w:hint="default"/>
        <w:lang w:val="en-US" w:eastAsia="en-US" w:bidi="ar-SA"/>
      </w:rPr>
    </w:lvl>
    <w:lvl w:ilvl="5">
      <w:numFmt w:val="bullet"/>
      <w:lvlText w:val="•"/>
      <w:lvlJc w:val="left"/>
      <w:pPr>
        <w:ind w:left="6481" w:hanging="360"/>
      </w:pPr>
      <w:rPr>
        <w:rFonts w:hint="default"/>
        <w:lang w:val="en-US" w:eastAsia="en-US" w:bidi="ar-SA"/>
      </w:rPr>
    </w:lvl>
    <w:lvl w:ilvl="6">
      <w:numFmt w:val="bullet"/>
      <w:lvlText w:val="•"/>
      <w:lvlJc w:val="left"/>
      <w:pPr>
        <w:ind w:left="7517" w:hanging="360"/>
      </w:pPr>
      <w:rPr>
        <w:rFonts w:hint="default"/>
        <w:lang w:val="en-US" w:eastAsia="en-US" w:bidi="ar-SA"/>
      </w:rPr>
    </w:lvl>
    <w:lvl w:ilvl="7">
      <w:numFmt w:val="bullet"/>
      <w:lvlText w:val="•"/>
      <w:lvlJc w:val="left"/>
      <w:pPr>
        <w:ind w:left="8552" w:hanging="360"/>
      </w:pPr>
      <w:rPr>
        <w:rFonts w:hint="default"/>
        <w:lang w:val="en-US" w:eastAsia="en-US" w:bidi="ar-SA"/>
      </w:rPr>
    </w:lvl>
    <w:lvl w:ilvl="8">
      <w:numFmt w:val="bullet"/>
      <w:lvlText w:val="•"/>
      <w:lvlJc w:val="left"/>
      <w:pPr>
        <w:ind w:left="9588" w:hanging="360"/>
      </w:pPr>
      <w:rPr>
        <w:rFonts w:hint="default"/>
        <w:lang w:val="en-US" w:eastAsia="en-US" w:bidi="ar-SA"/>
      </w:rPr>
    </w:lvl>
  </w:abstractNum>
  <w:abstractNum w:abstractNumId="25" w15:restartNumberingAfterBreak="0">
    <w:nsid w:val="4BC51C91"/>
    <w:multiLevelType w:val="hybridMultilevel"/>
    <w:tmpl w:val="484AA3BC"/>
    <w:lvl w:ilvl="0" w:tplc="CE702664">
      <w:start w:val="1"/>
      <w:numFmt w:val="decimal"/>
      <w:lvlText w:val="%1."/>
      <w:lvlJc w:val="left"/>
      <w:pPr>
        <w:ind w:left="1220" w:hanging="360"/>
        <w:jc w:val="left"/>
      </w:pPr>
      <w:rPr>
        <w:rFonts w:hint="default"/>
        <w:w w:val="100"/>
        <w:lang w:val="en-US" w:eastAsia="en-US" w:bidi="ar-SA"/>
      </w:rPr>
    </w:lvl>
    <w:lvl w:ilvl="1" w:tplc="2FFE6E3A">
      <w:numFmt w:val="bullet"/>
      <w:lvlText w:val="•"/>
      <w:lvlJc w:val="left"/>
      <w:pPr>
        <w:ind w:left="2263" w:hanging="360"/>
      </w:pPr>
      <w:rPr>
        <w:rFonts w:hint="default"/>
        <w:lang w:val="en-US" w:eastAsia="en-US" w:bidi="ar-SA"/>
      </w:rPr>
    </w:lvl>
    <w:lvl w:ilvl="2" w:tplc="0FC0855E">
      <w:numFmt w:val="bullet"/>
      <w:lvlText w:val="•"/>
      <w:lvlJc w:val="left"/>
      <w:pPr>
        <w:ind w:left="3307" w:hanging="360"/>
      </w:pPr>
      <w:rPr>
        <w:rFonts w:hint="default"/>
        <w:lang w:val="en-US" w:eastAsia="en-US" w:bidi="ar-SA"/>
      </w:rPr>
    </w:lvl>
    <w:lvl w:ilvl="3" w:tplc="F4841B5C">
      <w:numFmt w:val="bullet"/>
      <w:lvlText w:val="•"/>
      <w:lvlJc w:val="left"/>
      <w:pPr>
        <w:ind w:left="4351" w:hanging="360"/>
      </w:pPr>
      <w:rPr>
        <w:rFonts w:hint="default"/>
        <w:lang w:val="en-US" w:eastAsia="en-US" w:bidi="ar-SA"/>
      </w:rPr>
    </w:lvl>
    <w:lvl w:ilvl="4" w:tplc="EC8A0C4C">
      <w:numFmt w:val="bullet"/>
      <w:lvlText w:val="•"/>
      <w:lvlJc w:val="left"/>
      <w:pPr>
        <w:ind w:left="5395" w:hanging="360"/>
      </w:pPr>
      <w:rPr>
        <w:rFonts w:hint="default"/>
        <w:lang w:val="en-US" w:eastAsia="en-US" w:bidi="ar-SA"/>
      </w:rPr>
    </w:lvl>
    <w:lvl w:ilvl="5" w:tplc="150028FA">
      <w:numFmt w:val="bullet"/>
      <w:lvlText w:val="•"/>
      <w:lvlJc w:val="left"/>
      <w:pPr>
        <w:ind w:left="6439" w:hanging="360"/>
      </w:pPr>
      <w:rPr>
        <w:rFonts w:hint="default"/>
        <w:lang w:val="en-US" w:eastAsia="en-US" w:bidi="ar-SA"/>
      </w:rPr>
    </w:lvl>
    <w:lvl w:ilvl="6" w:tplc="8DE4D7B8">
      <w:numFmt w:val="bullet"/>
      <w:lvlText w:val="•"/>
      <w:lvlJc w:val="left"/>
      <w:pPr>
        <w:ind w:left="7483" w:hanging="360"/>
      </w:pPr>
      <w:rPr>
        <w:rFonts w:hint="default"/>
        <w:lang w:val="en-US" w:eastAsia="en-US" w:bidi="ar-SA"/>
      </w:rPr>
    </w:lvl>
    <w:lvl w:ilvl="7" w:tplc="4A9A6800">
      <w:numFmt w:val="bullet"/>
      <w:lvlText w:val="•"/>
      <w:lvlJc w:val="left"/>
      <w:pPr>
        <w:ind w:left="8527" w:hanging="360"/>
      </w:pPr>
      <w:rPr>
        <w:rFonts w:hint="default"/>
        <w:lang w:val="en-US" w:eastAsia="en-US" w:bidi="ar-SA"/>
      </w:rPr>
    </w:lvl>
    <w:lvl w:ilvl="8" w:tplc="5914EC6A">
      <w:numFmt w:val="bullet"/>
      <w:lvlText w:val="•"/>
      <w:lvlJc w:val="left"/>
      <w:pPr>
        <w:ind w:left="9571" w:hanging="360"/>
      </w:pPr>
      <w:rPr>
        <w:rFonts w:hint="default"/>
        <w:lang w:val="en-US" w:eastAsia="en-US" w:bidi="ar-SA"/>
      </w:rPr>
    </w:lvl>
  </w:abstractNum>
  <w:abstractNum w:abstractNumId="26" w15:restartNumberingAfterBreak="0">
    <w:nsid w:val="53DB3008"/>
    <w:multiLevelType w:val="hybridMultilevel"/>
    <w:tmpl w:val="C6F8A13C"/>
    <w:lvl w:ilvl="0" w:tplc="0F7AFB78">
      <w:numFmt w:val="bullet"/>
      <w:lvlText w:val="•"/>
      <w:lvlJc w:val="left"/>
      <w:pPr>
        <w:ind w:left="2518" w:hanging="358"/>
      </w:pPr>
      <w:rPr>
        <w:rFonts w:ascii="Arial" w:eastAsia="Arial" w:hAnsi="Arial" w:cs="Arial" w:hint="default"/>
        <w:b w:val="0"/>
        <w:bCs w:val="0"/>
        <w:i w:val="0"/>
        <w:iCs w:val="0"/>
        <w:w w:val="129"/>
        <w:sz w:val="24"/>
        <w:szCs w:val="24"/>
        <w:lang w:val="en-US" w:eastAsia="en-US" w:bidi="ar-SA"/>
      </w:rPr>
    </w:lvl>
    <w:lvl w:ilvl="1" w:tplc="C936CFE4">
      <w:numFmt w:val="bullet"/>
      <w:lvlText w:val="•"/>
      <w:lvlJc w:val="left"/>
      <w:pPr>
        <w:ind w:left="2411" w:hanging="358"/>
      </w:pPr>
      <w:rPr>
        <w:rFonts w:ascii="Arial" w:eastAsia="Arial" w:hAnsi="Arial" w:cs="Arial" w:hint="default"/>
        <w:b w:val="0"/>
        <w:bCs w:val="0"/>
        <w:i w:val="0"/>
        <w:iCs w:val="0"/>
        <w:w w:val="129"/>
        <w:sz w:val="24"/>
        <w:szCs w:val="24"/>
        <w:lang w:val="en-US" w:eastAsia="en-US" w:bidi="ar-SA"/>
      </w:rPr>
    </w:lvl>
    <w:lvl w:ilvl="2" w:tplc="E50804C0">
      <w:numFmt w:val="bullet"/>
      <w:lvlText w:val="•"/>
      <w:lvlJc w:val="left"/>
      <w:pPr>
        <w:ind w:left="3446" w:hanging="358"/>
      </w:pPr>
      <w:rPr>
        <w:rFonts w:hint="default"/>
        <w:lang w:val="en-US" w:eastAsia="en-US" w:bidi="ar-SA"/>
      </w:rPr>
    </w:lvl>
    <w:lvl w:ilvl="3" w:tplc="ABA0AEB0">
      <w:numFmt w:val="bullet"/>
      <w:lvlText w:val="•"/>
      <w:lvlJc w:val="left"/>
      <w:pPr>
        <w:ind w:left="4473" w:hanging="358"/>
      </w:pPr>
      <w:rPr>
        <w:rFonts w:hint="default"/>
        <w:lang w:val="en-US" w:eastAsia="en-US" w:bidi="ar-SA"/>
      </w:rPr>
    </w:lvl>
    <w:lvl w:ilvl="4" w:tplc="48B80ABC">
      <w:numFmt w:val="bullet"/>
      <w:lvlText w:val="•"/>
      <w:lvlJc w:val="left"/>
      <w:pPr>
        <w:ind w:left="5499" w:hanging="358"/>
      </w:pPr>
      <w:rPr>
        <w:rFonts w:hint="default"/>
        <w:lang w:val="en-US" w:eastAsia="en-US" w:bidi="ar-SA"/>
      </w:rPr>
    </w:lvl>
    <w:lvl w:ilvl="5" w:tplc="50FE86A6">
      <w:numFmt w:val="bullet"/>
      <w:lvlText w:val="•"/>
      <w:lvlJc w:val="left"/>
      <w:pPr>
        <w:ind w:left="6526" w:hanging="358"/>
      </w:pPr>
      <w:rPr>
        <w:rFonts w:hint="default"/>
        <w:lang w:val="en-US" w:eastAsia="en-US" w:bidi="ar-SA"/>
      </w:rPr>
    </w:lvl>
    <w:lvl w:ilvl="6" w:tplc="FD7639B2">
      <w:numFmt w:val="bullet"/>
      <w:lvlText w:val="•"/>
      <w:lvlJc w:val="left"/>
      <w:pPr>
        <w:ind w:left="7552" w:hanging="358"/>
      </w:pPr>
      <w:rPr>
        <w:rFonts w:hint="default"/>
        <w:lang w:val="en-US" w:eastAsia="en-US" w:bidi="ar-SA"/>
      </w:rPr>
    </w:lvl>
    <w:lvl w:ilvl="7" w:tplc="DA8E04F0">
      <w:numFmt w:val="bullet"/>
      <w:lvlText w:val="•"/>
      <w:lvlJc w:val="left"/>
      <w:pPr>
        <w:ind w:left="8579" w:hanging="358"/>
      </w:pPr>
      <w:rPr>
        <w:rFonts w:hint="default"/>
        <w:lang w:val="en-US" w:eastAsia="en-US" w:bidi="ar-SA"/>
      </w:rPr>
    </w:lvl>
    <w:lvl w:ilvl="8" w:tplc="C0D2F226">
      <w:numFmt w:val="bullet"/>
      <w:lvlText w:val="•"/>
      <w:lvlJc w:val="left"/>
      <w:pPr>
        <w:ind w:left="9606" w:hanging="358"/>
      </w:pPr>
      <w:rPr>
        <w:rFonts w:hint="default"/>
        <w:lang w:val="en-US" w:eastAsia="en-US" w:bidi="ar-SA"/>
      </w:rPr>
    </w:lvl>
  </w:abstractNum>
  <w:abstractNum w:abstractNumId="27" w15:restartNumberingAfterBreak="0">
    <w:nsid w:val="5526624F"/>
    <w:multiLevelType w:val="hybridMultilevel"/>
    <w:tmpl w:val="5C6CEFCE"/>
    <w:lvl w:ilvl="0" w:tplc="73B09D46">
      <w:numFmt w:val="bullet"/>
      <w:lvlText w:val=""/>
      <w:lvlJc w:val="left"/>
      <w:pPr>
        <w:ind w:left="1331" w:hanging="361"/>
      </w:pPr>
      <w:rPr>
        <w:rFonts w:ascii="Symbol" w:eastAsia="Symbol" w:hAnsi="Symbol" w:cs="Symbol" w:hint="default"/>
        <w:b w:val="0"/>
        <w:bCs w:val="0"/>
        <w:i w:val="0"/>
        <w:iCs w:val="0"/>
        <w:w w:val="100"/>
        <w:sz w:val="22"/>
        <w:szCs w:val="22"/>
        <w:lang w:val="en-US" w:eastAsia="en-US" w:bidi="ar-SA"/>
      </w:rPr>
    </w:lvl>
    <w:lvl w:ilvl="1" w:tplc="048A73D0">
      <w:numFmt w:val="bullet"/>
      <w:lvlText w:val="•"/>
      <w:lvlJc w:val="left"/>
      <w:pPr>
        <w:ind w:left="1715" w:hanging="360"/>
      </w:pPr>
      <w:rPr>
        <w:rFonts w:ascii="Arial" w:eastAsia="Arial" w:hAnsi="Arial" w:cs="Arial" w:hint="default"/>
        <w:b w:val="0"/>
        <w:bCs w:val="0"/>
        <w:i w:val="0"/>
        <w:iCs w:val="0"/>
        <w:w w:val="129"/>
        <w:sz w:val="24"/>
        <w:szCs w:val="24"/>
        <w:lang w:val="en-US" w:eastAsia="en-US" w:bidi="ar-SA"/>
      </w:rPr>
    </w:lvl>
    <w:lvl w:ilvl="2" w:tplc="581EFC28">
      <w:numFmt w:val="bullet"/>
      <w:lvlText w:val="•"/>
      <w:lvlJc w:val="left"/>
      <w:pPr>
        <w:ind w:left="2824" w:hanging="360"/>
      </w:pPr>
      <w:rPr>
        <w:rFonts w:hint="default"/>
        <w:lang w:val="en-US" w:eastAsia="en-US" w:bidi="ar-SA"/>
      </w:rPr>
    </w:lvl>
    <w:lvl w:ilvl="3" w:tplc="152219D4">
      <w:numFmt w:val="bullet"/>
      <w:lvlText w:val="•"/>
      <w:lvlJc w:val="left"/>
      <w:pPr>
        <w:ind w:left="3928" w:hanging="360"/>
      </w:pPr>
      <w:rPr>
        <w:rFonts w:hint="default"/>
        <w:lang w:val="en-US" w:eastAsia="en-US" w:bidi="ar-SA"/>
      </w:rPr>
    </w:lvl>
    <w:lvl w:ilvl="4" w:tplc="603EC16A">
      <w:numFmt w:val="bullet"/>
      <w:lvlText w:val="•"/>
      <w:lvlJc w:val="left"/>
      <w:pPr>
        <w:ind w:left="5033" w:hanging="360"/>
      </w:pPr>
      <w:rPr>
        <w:rFonts w:hint="default"/>
        <w:lang w:val="en-US" w:eastAsia="en-US" w:bidi="ar-SA"/>
      </w:rPr>
    </w:lvl>
    <w:lvl w:ilvl="5" w:tplc="A8E00268">
      <w:numFmt w:val="bullet"/>
      <w:lvlText w:val="•"/>
      <w:lvlJc w:val="left"/>
      <w:pPr>
        <w:ind w:left="6137" w:hanging="360"/>
      </w:pPr>
      <w:rPr>
        <w:rFonts w:hint="default"/>
        <w:lang w:val="en-US" w:eastAsia="en-US" w:bidi="ar-SA"/>
      </w:rPr>
    </w:lvl>
    <w:lvl w:ilvl="6" w:tplc="BFF8265C">
      <w:numFmt w:val="bullet"/>
      <w:lvlText w:val="•"/>
      <w:lvlJc w:val="left"/>
      <w:pPr>
        <w:ind w:left="7241" w:hanging="360"/>
      </w:pPr>
      <w:rPr>
        <w:rFonts w:hint="default"/>
        <w:lang w:val="en-US" w:eastAsia="en-US" w:bidi="ar-SA"/>
      </w:rPr>
    </w:lvl>
    <w:lvl w:ilvl="7" w:tplc="18DAB854">
      <w:numFmt w:val="bullet"/>
      <w:lvlText w:val="•"/>
      <w:lvlJc w:val="left"/>
      <w:pPr>
        <w:ind w:left="8346" w:hanging="360"/>
      </w:pPr>
      <w:rPr>
        <w:rFonts w:hint="default"/>
        <w:lang w:val="en-US" w:eastAsia="en-US" w:bidi="ar-SA"/>
      </w:rPr>
    </w:lvl>
    <w:lvl w:ilvl="8" w:tplc="E732F2A0">
      <w:numFmt w:val="bullet"/>
      <w:lvlText w:val="•"/>
      <w:lvlJc w:val="left"/>
      <w:pPr>
        <w:ind w:left="9450" w:hanging="360"/>
      </w:pPr>
      <w:rPr>
        <w:rFonts w:hint="default"/>
        <w:lang w:val="en-US" w:eastAsia="en-US" w:bidi="ar-SA"/>
      </w:rPr>
    </w:lvl>
  </w:abstractNum>
  <w:abstractNum w:abstractNumId="28" w15:restartNumberingAfterBreak="0">
    <w:nsid w:val="576A55FA"/>
    <w:multiLevelType w:val="hybridMultilevel"/>
    <w:tmpl w:val="65AE5356"/>
    <w:lvl w:ilvl="0" w:tplc="6D4A29E2">
      <w:numFmt w:val="bullet"/>
      <w:lvlText w:val="•"/>
      <w:lvlJc w:val="left"/>
      <w:pPr>
        <w:ind w:left="2172" w:hanging="358"/>
      </w:pPr>
      <w:rPr>
        <w:rFonts w:ascii="Arial" w:eastAsia="Arial" w:hAnsi="Arial" w:cs="Arial" w:hint="default"/>
        <w:b w:val="0"/>
        <w:bCs w:val="0"/>
        <w:i w:val="0"/>
        <w:iCs w:val="0"/>
        <w:w w:val="129"/>
        <w:sz w:val="22"/>
        <w:szCs w:val="22"/>
        <w:lang w:val="en-US" w:eastAsia="en-US" w:bidi="ar-SA"/>
      </w:rPr>
    </w:lvl>
    <w:lvl w:ilvl="1" w:tplc="4A785976">
      <w:numFmt w:val="bullet"/>
      <w:lvlText w:val="•"/>
      <w:lvlJc w:val="left"/>
      <w:pPr>
        <w:ind w:left="3127" w:hanging="358"/>
      </w:pPr>
      <w:rPr>
        <w:rFonts w:hint="default"/>
        <w:lang w:val="en-US" w:eastAsia="en-US" w:bidi="ar-SA"/>
      </w:rPr>
    </w:lvl>
    <w:lvl w:ilvl="2" w:tplc="69289FAE">
      <w:numFmt w:val="bullet"/>
      <w:lvlText w:val="•"/>
      <w:lvlJc w:val="left"/>
      <w:pPr>
        <w:ind w:left="4075" w:hanging="358"/>
      </w:pPr>
      <w:rPr>
        <w:rFonts w:hint="default"/>
        <w:lang w:val="en-US" w:eastAsia="en-US" w:bidi="ar-SA"/>
      </w:rPr>
    </w:lvl>
    <w:lvl w:ilvl="3" w:tplc="64904CB8">
      <w:numFmt w:val="bullet"/>
      <w:lvlText w:val="•"/>
      <w:lvlJc w:val="left"/>
      <w:pPr>
        <w:ind w:left="5023" w:hanging="358"/>
      </w:pPr>
      <w:rPr>
        <w:rFonts w:hint="default"/>
        <w:lang w:val="en-US" w:eastAsia="en-US" w:bidi="ar-SA"/>
      </w:rPr>
    </w:lvl>
    <w:lvl w:ilvl="4" w:tplc="9336E292">
      <w:numFmt w:val="bullet"/>
      <w:lvlText w:val="•"/>
      <w:lvlJc w:val="left"/>
      <w:pPr>
        <w:ind w:left="5971" w:hanging="358"/>
      </w:pPr>
      <w:rPr>
        <w:rFonts w:hint="default"/>
        <w:lang w:val="en-US" w:eastAsia="en-US" w:bidi="ar-SA"/>
      </w:rPr>
    </w:lvl>
    <w:lvl w:ilvl="5" w:tplc="BFFCBF10">
      <w:numFmt w:val="bullet"/>
      <w:lvlText w:val="•"/>
      <w:lvlJc w:val="left"/>
      <w:pPr>
        <w:ind w:left="6919" w:hanging="358"/>
      </w:pPr>
      <w:rPr>
        <w:rFonts w:hint="default"/>
        <w:lang w:val="en-US" w:eastAsia="en-US" w:bidi="ar-SA"/>
      </w:rPr>
    </w:lvl>
    <w:lvl w:ilvl="6" w:tplc="7F74FD14">
      <w:numFmt w:val="bullet"/>
      <w:lvlText w:val="•"/>
      <w:lvlJc w:val="left"/>
      <w:pPr>
        <w:ind w:left="7867" w:hanging="358"/>
      </w:pPr>
      <w:rPr>
        <w:rFonts w:hint="default"/>
        <w:lang w:val="en-US" w:eastAsia="en-US" w:bidi="ar-SA"/>
      </w:rPr>
    </w:lvl>
    <w:lvl w:ilvl="7" w:tplc="8E0C02F0">
      <w:numFmt w:val="bullet"/>
      <w:lvlText w:val="•"/>
      <w:lvlJc w:val="left"/>
      <w:pPr>
        <w:ind w:left="8815" w:hanging="358"/>
      </w:pPr>
      <w:rPr>
        <w:rFonts w:hint="default"/>
        <w:lang w:val="en-US" w:eastAsia="en-US" w:bidi="ar-SA"/>
      </w:rPr>
    </w:lvl>
    <w:lvl w:ilvl="8" w:tplc="3334A026">
      <w:numFmt w:val="bullet"/>
      <w:lvlText w:val="•"/>
      <w:lvlJc w:val="left"/>
      <w:pPr>
        <w:ind w:left="9763" w:hanging="358"/>
      </w:pPr>
      <w:rPr>
        <w:rFonts w:hint="default"/>
        <w:lang w:val="en-US" w:eastAsia="en-US" w:bidi="ar-SA"/>
      </w:rPr>
    </w:lvl>
  </w:abstractNum>
  <w:abstractNum w:abstractNumId="29" w15:restartNumberingAfterBreak="0">
    <w:nsid w:val="659C53D4"/>
    <w:multiLevelType w:val="multilevel"/>
    <w:tmpl w:val="2C6226E0"/>
    <w:lvl w:ilvl="0">
      <w:start w:val="6"/>
      <w:numFmt w:val="decimal"/>
      <w:lvlText w:val="%1"/>
      <w:lvlJc w:val="left"/>
      <w:pPr>
        <w:ind w:left="1507" w:hanging="164"/>
        <w:jc w:val="right"/>
      </w:pPr>
      <w:rPr>
        <w:rFonts w:ascii="Times New Roman" w:eastAsia="Times New Roman" w:hAnsi="Times New Roman" w:cs="Times New Roman" w:hint="default"/>
        <w:b/>
        <w:bCs/>
        <w:i w:val="0"/>
        <w:iCs w:val="0"/>
        <w:w w:val="100"/>
        <w:sz w:val="22"/>
        <w:szCs w:val="22"/>
        <w:lang w:val="en-US" w:eastAsia="en-US" w:bidi="ar-SA"/>
      </w:rPr>
    </w:lvl>
    <w:lvl w:ilvl="1">
      <w:start w:val="2"/>
      <w:numFmt w:val="decimal"/>
      <w:lvlText w:val="%1.%2"/>
      <w:lvlJc w:val="left"/>
      <w:pPr>
        <w:ind w:left="1948" w:hanging="329"/>
        <w:jc w:val="left"/>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1960" w:hanging="329"/>
      </w:pPr>
      <w:rPr>
        <w:rFonts w:hint="default"/>
        <w:lang w:val="en-US" w:eastAsia="en-US" w:bidi="ar-SA"/>
      </w:rPr>
    </w:lvl>
    <w:lvl w:ilvl="3">
      <w:numFmt w:val="bullet"/>
      <w:lvlText w:val="•"/>
      <w:lvlJc w:val="left"/>
      <w:pPr>
        <w:ind w:left="3172" w:hanging="329"/>
      </w:pPr>
      <w:rPr>
        <w:rFonts w:hint="default"/>
        <w:lang w:val="en-US" w:eastAsia="en-US" w:bidi="ar-SA"/>
      </w:rPr>
    </w:lvl>
    <w:lvl w:ilvl="4">
      <w:numFmt w:val="bullet"/>
      <w:lvlText w:val="•"/>
      <w:lvlJc w:val="left"/>
      <w:pPr>
        <w:ind w:left="4384" w:hanging="329"/>
      </w:pPr>
      <w:rPr>
        <w:rFonts w:hint="default"/>
        <w:lang w:val="en-US" w:eastAsia="en-US" w:bidi="ar-SA"/>
      </w:rPr>
    </w:lvl>
    <w:lvl w:ilvl="5">
      <w:numFmt w:val="bullet"/>
      <w:lvlText w:val="•"/>
      <w:lvlJc w:val="left"/>
      <w:pPr>
        <w:ind w:left="5597" w:hanging="329"/>
      </w:pPr>
      <w:rPr>
        <w:rFonts w:hint="default"/>
        <w:lang w:val="en-US" w:eastAsia="en-US" w:bidi="ar-SA"/>
      </w:rPr>
    </w:lvl>
    <w:lvl w:ilvl="6">
      <w:numFmt w:val="bullet"/>
      <w:lvlText w:val="•"/>
      <w:lvlJc w:val="left"/>
      <w:pPr>
        <w:ind w:left="6809" w:hanging="329"/>
      </w:pPr>
      <w:rPr>
        <w:rFonts w:hint="default"/>
        <w:lang w:val="en-US" w:eastAsia="en-US" w:bidi="ar-SA"/>
      </w:rPr>
    </w:lvl>
    <w:lvl w:ilvl="7">
      <w:numFmt w:val="bullet"/>
      <w:lvlText w:val="•"/>
      <w:lvlJc w:val="left"/>
      <w:pPr>
        <w:ind w:left="8022" w:hanging="329"/>
      </w:pPr>
      <w:rPr>
        <w:rFonts w:hint="default"/>
        <w:lang w:val="en-US" w:eastAsia="en-US" w:bidi="ar-SA"/>
      </w:rPr>
    </w:lvl>
    <w:lvl w:ilvl="8">
      <w:numFmt w:val="bullet"/>
      <w:lvlText w:val="•"/>
      <w:lvlJc w:val="left"/>
      <w:pPr>
        <w:ind w:left="9234" w:hanging="329"/>
      </w:pPr>
      <w:rPr>
        <w:rFonts w:hint="default"/>
        <w:lang w:val="en-US" w:eastAsia="en-US" w:bidi="ar-SA"/>
      </w:rPr>
    </w:lvl>
  </w:abstractNum>
  <w:abstractNum w:abstractNumId="30" w15:restartNumberingAfterBreak="0">
    <w:nsid w:val="68596297"/>
    <w:multiLevelType w:val="hybridMultilevel"/>
    <w:tmpl w:val="2464899C"/>
    <w:lvl w:ilvl="0" w:tplc="B8F87FBC">
      <w:numFmt w:val="bullet"/>
      <w:lvlText w:val="•"/>
      <w:lvlJc w:val="left"/>
      <w:pPr>
        <w:ind w:left="2411" w:hanging="358"/>
      </w:pPr>
      <w:rPr>
        <w:rFonts w:ascii="Arial" w:eastAsia="Arial" w:hAnsi="Arial" w:cs="Arial" w:hint="default"/>
        <w:b w:val="0"/>
        <w:bCs w:val="0"/>
        <w:i w:val="0"/>
        <w:iCs w:val="0"/>
        <w:w w:val="129"/>
        <w:sz w:val="24"/>
        <w:szCs w:val="24"/>
        <w:lang w:val="en-US" w:eastAsia="en-US" w:bidi="ar-SA"/>
      </w:rPr>
    </w:lvl>
    <w:lvl w:ilvl="1" w:tplc="F6F6C750">
      <w:numFmt w:val="bullet"/>
      <w:lvlText w:val="•"/>
      <w:lvlJc w:val="left"/>
      <w:pPr>
        <w:ind w:left="3343" w:hanging="358"/>
      </w:pPr>
      <w:rPr>
        <w:rFonts w:hint="default"/>
        <w:lang w:val="en-US" w:eastAsia="en-US" w:bidi="ar-SA"/>
      </w:rPr>
    </w:lvl>
    <w:lvl w:ilvl="2" w:tplc="DD32491E">
      <w:numFmt w:val="bullet"/>
      <w:lvlText w:val="•"/>
      <w:lvlJc w:val="left"/>
      <w:pPr>
        <w:ind w:left="4267" w:hanging="358"/>
      </w:pPr>
      <w:rPr>
        <w:rFonts w:hint="default"/>
        <w:lang w:val="en-US" w:eastAsia="en-US" w:bidi="ar-SA"/>
      </w:rPr>
    </w:lvl>
    <w:lvl w:ilvl="3" w:tplc="922E6362">
      <w:numFmt w:val="bullet"/>
      <w:lvlText w:val="•"/>
      <w:lvlJc w:val="left"/>
      <w:pPr>
        <w:ind w:left="5191" w:hanging="358"/>
      </w:pPr>
      <w:rPr>
        <w:rFonts w:hint="default"/>
        <w:lang w:val="en-US" w:eastAsia="en-US" w:bidi="ar-SA"/>
      </w:rPr>
    </w:lvl>
    <w:lvl w:ilvl="4" w:tplc="2174A42E">
      <w:numFmt w:val="bullet"/>
      <w:lvlText w:val="•"/>
      <w:lvlJc w:val="left"/>
      <w:pPr>
        <w:ind w:left="6115" w:hanging="358"/>
      </w:pPr>
      <w:rPr>
        <w:rFonts w:hint="default"/>
        <w:lang w:val="en-US" w:eastAsia="en-US" w:bidi="ar-SA"/>
      </w:rPr>
    </w:lvl>
    <w:lvl w:ilvl="5" w:tplc="10168788">
      <w:numFmt w:val="bullet"/>
      <w:lvlText w:val="•"/>
      <w:lvlJc w:val="left"/>
      <w:pPr>
        <w:ind w:left="7039" w:hanging="358"/>
      </w:pPr>
      <w:rPr>
        <w:rFonts w:hint="default"/>
        <w:lang w:val="en-US" w:eastAsia="en-US" w:bidi="ar-SA"/>
      </w:rPr>
    </w:lvl>
    <w:lvl w:ilvl="6" w:tplc="CC2AE984">
      <w:numFmt w:val="bullet"/>
      <w:lvlText w:val="•"/>
      <w:lvlJc w:val="left"/>
      <w:pPr>
        <w:ind w:left="7963" w:hanging="358"/>
      </w:pPr>
      <w:rPr>
        <w:rFonts w:hint="default"/>
        <w:lang w:val="en-US" w:eastAsia="en-US" w:bidi="ar-SA"/>
      </w:rPr>
    </w:lvl>
    <w:lvl w:ilvl="7" w:tplc="FAB4759E">
      <w:numFmt w:val="bullet"/>
      <w:lvlText w:val="•"/>
      <w:lvlJc w:val="left"/>
      <w:pPr>
        <w:ind w:left="8887" w:hanging="358"/>
      </w:pPr>
      <w:rPr>
        <w:rFonts w:hint="default"/>
        <w:lang w:val="en-US" w:eastAsia="en-US" w:bidi="ar-SA"/>
      </w:rPr>
    </w:lvl>
    <w:lvl w:ilvl="8" w:tplc="B5C4A9F8">
      <w:numFmt w:val="bullet"/>
      <w:lvlText w:val="•"/>
      <w:lvlJc w:val="left"/>
      <w:pPr>
        <w:ind w:left="9811" w:hanging="358"/>
      </w:pPr>
      <w:rPr>
        <w:rFonts w:hint="default"/>
        <w:lang w:val="en-US" w:eastAsia="en-US" w:bidi="ar-SA"/>
      </w:rPr>
    </w:lvl>
  </w:abstractNum>
  <w:abstractNum w:abstractNumId="31" w15:restartNumberingAfterBreak="0">
    <w:nsid w:val="6AFA3D29"/>
    <w:multiLevelType w:val="hybridMultilevel"/>
    <w:tmpl w:val="0C06C7AA"/>
    <w:lvl w:ilvl="0" w:tplc="7CF443BC">
      <w:numFmt w:val="bullet"/>
      <w:lvlText w:val="•"/>
      <w:lvlJc w:val="left"/>
      <w:pPr>
        <w:ind w:left="2117" w:hanging="356"/>
      </w:pPr>
      <w:rPr>
        <w:rFonts w:ascii="Arial" w:eastAsia="Arial" w:hAnsi="Arial" w:cs="Arial" w:hint="default"/>
        <w:b w:val="0"/>
        <w:bCs w:val="0"/>
        <w:i w:val="0"/>
        <w:iCs w:val="0"/>
        <w:w w:val="129"/>
        <w:sz w:val="24"/>
        <w:szCs w:val="24"/>
        <w:lang w:val="en-US" w:eastAsia="en-US" w:bidi="ar-SA"/>
      </w:rPr>
    </w:lvl>
    <w:lvl w:ilvl="1" w:tplc="E35CC136">
      <w:numFmt w:val="bullet"/>
      <w:lvlText w:val="•"/>
      <w:lvlJc w:val="left"/>
      <w:pPr>
        <w:ind w:left="3073" w:hanging="356"/>
      </w:pPr>
      <w:rPr>
        <w:rFonts w:hint="default"/>
        <w:lang w:val="en-US" w:eastAsia="en-US" w:bidi="ar-SA"/>
      </w:rPr>
    </w:lvl>
    <w:lvl w:ilvl="2" w:tplc="C002A6E8">
      <w:numFmt w:val="bullet"/>
      <w:lvlText w:val="•"/>
      <w:lvlJc w:val="left"/>
      <w:pPr>
        <w:ind w:left="4027" w:hanging="356"/>
      </w:pPr>
      <w:rPr>
        <w:rFonts w:hint="default"/>
        <w:lang w:val="en-US" w:eastAsia="en-US" w:bidi="ar-SA"/>
      </w:rPr>
    </w:lvl>
    <w:lvl w:ilvl="3" w:tplc="7BD4FD00">
      <w:numFmt w:val="bullet"/>
      <w:lvlText w:val="•"/>
      <w:lvlJc w:val="left"/>
      <w:pPr>
        <w:ind w:left="4981" w:hanging="356"/>
      </w:pPr>
      <w:rPr>
        <w:rFonts w:hint="default"/>
        <w:lang w:val="en-US" w:eastAsia="en-US" w:bidi="ar-SA"/>
      </w:rPr>
    </w:lvl>
    <w:lvl w:ilvl="4" w:tplc="AAA85FC0">
      <w:numFmt w:val="bullet"/>
      <w:lvlText w:val="•"/>
      <w:lvlJc w:val="left"/>
      <w:pPr>
        <w:ind w:left="5935" w:hanging="356"/>
      </w:pPr>
      <w:rPr>
        <w:rFonts w:hint="default"/>
        <w:lang w:val="en-US" w:eastAsia="en-US" w:bidi="ar-SA"/>
      </w:rPr>
    </w:lvl>
    <w:lvl w:ilvl="5" w:tplc="E5A8ECE8">
      <w:numFmt w:val="bullet"/>
      <w:lvlText w:val="•"/>
      <w:lvlJc w:val="left"/>
      <w:pPr>
        <w:ind w:left="6889" w:hanging="356"/>
      </w:pPr>
      <w:rPr>
        <w:rFonts w:hint="default"/>
        <w:lang w:val="en-US" w:eastAsia="en-US" w:bidi="ar-SA"/>
      </w:rPr>
    </w:lvl>
    <w:lvl w:ilvl="6" w:tplc="45B80C1C">
      <w:numFmt w:val="bullet"/>
      <w:lvlText w:val="•"/>
      <w:lvlJc w:val="left"/>
      <w:pPr>
        <w:ind w:left="7843" w:hanging="356"/>
      </w:pPr>
      <w:rPr>
        <w:rFonts w:hint="default"/>
        <w:lang w:val="en-US" w:eastAsia="en-US" w:bidi="ar-SA"/>
      </w:rPr>
    </w:lvl>
    <w:lvl w:ilvl="7" w:tplc="0936A1C2">
      <w:numFmt w:val="bullet"/>
      <w:lvlText w:val="•"/>
      <w:lvlJc w:val="left"/>
      <w:pPr>
        <w:ind w:left="8797" w:hanging="356"/>
      </w:pPr>
      <w:rPr>
        <w:rFonts w:hint="default"/>
        <w:lang w:val="en-US" w:eastAsia="en-US" w:bidi="ar-SA"/>
      </w:rPr>
    </w:lvl>
    <w:lvl w:ilvl="8" w:tplc="361A0960">
      <w:numFmt w:val="bullet"/>
      <w:lvlText w:val="•"/>
      <w:lvlJc w:val="left"/>
      <w:pPr>
        <w:ind w:left="9751" w:hanging="356"/>
      </w:pPr>
      <w:rPr>
        <w:rFonts w:hint="default"/>
        <w:lang w:val="en-US" w:eastAsia="en-US" w:bidi="ar-SA"/>
      </w:rPr>
    </w:lvl>
  </w:abstractNum>
  <w:abstractNum w:abstractNumId="32" w15:restartNumberingAfterBreak="0">
    <w:nsid w:val="6CF3625B"/>
    <w:multiLevelType w:val="hybridMultilevel"/>
    <w:tmpl w:val="16808AA2"/>
    <w:lvl w:ilvl="0" w:tplc="EA4045CC">
      <w:numFmt w:val="bullet"/>
      <w:lvlText w:val="•"/>
      <w:lvlJc w:val="left"/>
      <w:pPr>
        <w:ind w:left="2413" w:hanging="358"/>
      </w:pPr>
      <w:rPr>
        <w:rFonts w:ascii="Arial" w:eastAsia="Arial" w:hAnsi="Arial" w:cs="Arial" w:hint="default"/>
        <w:b w:val="0"/>
        <w:bCs w:val="0"/>
        <w:i w:val="0"/>
        <w:iCs w:val="0"/>
        <w:w w:val="129"/>
        <w:sz w:val="24"/>
        <w:szCs w:val="24"/>
        <w:lang w:val="en-US" w:eastAsia="en-US" w:bidi="ar-SA"/>
      </w:rPr>
    </w:lvl>
    <w:lvl w:ilvl="1" w:tplc="03D4228C">
      <w:numFmt w:val="bullet"/>
      <w:lvlText w:val="•"/>
      <w:lvlJc w:val="left"/>
      <w:pPr>
        <w:ind w:left="3255" w:hanging="360"/>
      </w:pPr>
      <w:rPr>
        <w:rFonts w:ascii="Times New Roman" w:eastAsia="Times New Roman" w:hAnsi="Times New Roman" w:cs="Times New Roman" w:hint="default"/>
        <w:b w:val="0"/>
        <w:bCs w:val="0"/>
        <w:i w:val="0"/>
        <w:iCs w:val="0"/>
        <w:w w:val="100"/>
        <w:sz w:val="24"/>
        <w:szCs w:val="24"/>
        <w:lang w:val="en-US" w:eastAsia="en-US" w:bidi="ar-SA"/>
      </w:rPr>
    </w:lvl>
    <w:lvl w:ilvl="2" w:tplc="AC9EBC84">
      <w:numFmt w:val="bullet"/>
      <w:lvlText w:val="•"/>
      <w:lvlJc w:val="left"/>
      <w:pPr>
        <w:ind w:left="4193" w:hanging="360"/>
      </w:pPr>
      <w:rPr>
        <w:rFonts w:hint="default"/>
        <w:lang w:val="en-US" w:eastAsia="en-US" w:bidi="ar-SA"/>
      </w:rPr>
    </w:lvl>
    <w:lvl w:ilvl="3" w:tplc="ABAA2C34">
      <w:numFmt w:val="bullet"/>
      <w:lvlText w:val="•"/>
      <w:lvlJc w:val="left"/>
      <w:pPr>
        <w:ind w:left="5126" w:hanging="360"/>
      </w:pPr>
      <w:rPr>
        <w:rFonts w:hint="default"/>
        <w:lang w:val="en-US" w:eastAsia="en-US" w:bidi="ar-SA"/>
      </w:rPr>
    </w:lvl>
    <w:lvl w:ilvl="4" w:tplc="4DBC9CF2">
      <w:numFmt w:val="bullet"/>
      <w:lvlText w:val="•"/>
      <w:lvlJc w:val="left"/>
      <w:pPr>
        <w:ind w:left="6059" w:hanging="360"/>
      </w:pPr>
      <w:rPr>
        <w:rFonts w:hint="default"/>
        <w:lang w:val="en-US" w:eastAsia="en-US" w:bidi="ar-SA"/>
      </w:rPr>
    </w:lvl>
    <w:lvl w:ilvl="5" w:tplc="675A6DC2">
      <w:numFmt w:val="bullet"/>
      <w:lvlText w:val="•"/>
      <w:lvlJc w:val="left"/>
      <w:pPr>
        <w:ind w:left="6992" w:hanging="360"/>
      </w:pPr>
      <w:rPr>
        <w:rFonts w:hint="default"/>
        <w:lang w:val="en-US" w:eastAsia="en-US" w:bidi="ar-SA"/>
      </w:rPr>
    </w:lvl>
    <w:lvl w:ilvl="6" w:tplc="29B66EE2">
      <w:numFmt w:val="bullet"/>
      <w:lvlText w:val="•"/>
      <w:lvlJc w:val="left"/>
      <w:pPr>
        <w:ind w:left="7926" w:hanging="360"/>
      </w:pPr>
      <w:rPr>
        <w:rFonts w:hint="default"/>
        <w:lang w:val="en-US" w:eastAsia="en-US" w:bidi="ar-SA"/>
      </w:rPr>
    </w:lvl>
    <w:lvl w:ilvl="7" w:tplc="359AA77C">
      <w:numFmt w:val="bullet"/>
      <w:lvlText w:val="•"/>
      <w:lvlJc w:val="left"/>
      <w:pPr>
        <w:ind w:left="8859" w:hanging="360"/>
      </w:pPr>
      <w:rPr>
        <w:rFonts w:hint="default"/>
        <w:lang w:val="en-US" w:eastAsia="en-US" w:bidi="ar-SA"/>
      </w:rPr>
    </w:lvl>
    <w:lvl w:ilvl="8" w:tplc="D1C04350">
      <w:numFmt w:val="bullet"/>
      <w:lvlText w:val="•"/>
      <w:lvlJc w:val="left"/>
      <w:pPr>
        <w:ind w:left="9792" w:hanging="360"/>
      </w:pPr>
      <w:rPr>
        <w:rFonts w:hint="default"/>
        <w:lang w:val="en-US" w:eastAsia="en-US" w:bidi="ar-SA"/>
      </w:rPr>
    </w:lvl>
  </w:abstractNum>
  <w:abstractNum w:abstractNumId="33" w15:restartNumberingAfterBreak="0">
    <w:nsid w:val="717D15E8"/>
    <w:multiLevelType w:val="hybridMultilevel"/>
    <w:tmpl w:val="4224B2D6"/>
    <w:lvl w:ilvl="0" w:tplc="6ECE4832">
      <w:numFmt w:val="bullet"/>
      <w:lvlText w:val=""/>
      <w:lvlJc w:val="left"/>
      <w:pPr>
        <w:ind w:left="2951" w:hanging="361"/>
      </w:pPr>
      <w:rPr>
        <w:rFonts w:ascii="Symbol" w:eastAsia="Symbol" w:hAnsi="Symbol" w:cs="Symbol" w:hint="default"/>
        <w:b w:val="0"/>
        <w:bCs w:val="0"/>
        <w:i w:val="0"/>
        <w:iCs w:val="0"/>
        <w:w w:val="100"/>
        <w:sz w:val="22"/>
        <w:szCs w:val="22"/>
        <w:lang w:val="en-US" w:eastAsia="en-US" w:bidi="ar-SA"/>
      </w:rPr>
    </w:lvl>
    <w:lvl w:ilvl="1" w:tplc="245A1A2E">
      <w:numFmt w:val="bullet"/>
      <w:lvlText w:val="•"/>
      <w:lvlJc w:val="left"/>
      <w:pPr>
        <w:ind w:left="3829" w:hanging="361"/>
      </w:pPr>
      <w:rPr>
        <w:rFonts w:hint="default"/>
        <w:lang w:val="en-US" w:eastAsia="en-US" w:bidi="ar-SA"/>
      </w:rPr>
    </w:lvl>
    <w:lvl w:ilvl="2" w:tplc="C4AED810">
      <w:numFmt w:val="bullet"/>
      <w:lvlText w:val="•"/>
      <w:lvlJc w:val="left"/>
      <w:pPr>
        <w:ind w:left="4699" w:hanging="361"/>
      </w:pPr>
      <w:rPr>
        <w:rFonts w:hint="default"/>
        <w:lang w:val="en-US" w:eastAsia="en-US" w:bidi="ar-SA"/>
      </w:rPr>
    </w:lvl>
    <w:lvl w:ilvl="3" w:tplc="855C9F18">
      <w:numFmt w:val="bullet"/>
      <w:lvlText w:val="•"/>
      <w:lvlJc w:val="left"/>
      <w:pPr>
        <w:ind w:left="5569" w:hanging="361"/>
      </w:pPr>
      <w:rPr>
        <w:rFonts w:hint="default"/>
        <w:lang w:val="en-US" w:eastAsia="en-US" w:bidi="ar-SA"/>
      </w:rPr>
    </w:lvl>
    <w:lvl w:ilvl="4" w:tplc="D8363488">
      <w:numFmt w:val="bullet"/>
      <w:lvlText w:val="•"/>
      <w:lvlJc w:val="left"/>
      <w:pPr>
        <w:ind w:left="6439" w:hanging="361"/>
      </w:pPr>
      <w:rPr>
        <w:rFonts w:hint="default"/>
        <w:lang w:val="en-US" w:eastAsia="en-US" w:bidi="ar-SA"/>
      </w:rPr>
    </w:lvl>
    <w:lvl w:ilvl="5" w:tplc="90C687BA">
      <w:numFmt w:val="bullet"/>
      <w:lvlText w:val="•"/>
      <w:lvlJc w:val="left"/>
      <w:pPr>
        <w:ind w:left="7309" w:hanging="361"/>
      </w:pPr>
      <w:rPr>
        <w:rFonts w:hint="default"/>
        <w:lang w:val="en-US" w:eastAsia="en-US" w:bidi="ar-SA"/>
      </w:rPr>
    </w:lvl>
    <w:lvl w:ilvl="6" w:tplc="95B8431A">
      <w:numFmt w:val="bullet"/>
      <w:lvlText w:val="•"/>
      <w:lvlJc w:val="left"/>
      <w:pPr>
        <w:ind w:left="8179" w:hanging="361"/>
      </w:pPr>
      <w:rPr>
        <w:rFonts w:hint="default"/>
        <w:lang w:val="en-US" w:eastAsia="en-US" w:bidi="ar-SA"/>
      </w:rPr>
    </w:lvl>
    <w:lvl w:ilvl="7" w:tplc="988CBB62">
      <w:numFmt w:val="bullet"/>
      <w:lvlText w:val="•"/>
      <w:lvlJc w:val="left"/>
      <w:pPr>
        <w:ind w:left="9049" w:hanging="361"/>
      </w:pPr>
      <w:rPr>
        <w:rFonts w:hint="default"/>
        <w:lang w:val="en-US" w:eastAsia="en-US" w:bidi="ar-SA"/>
      </w:rPr>
    </w:lvl>
    <w:lvl w:ilvl="8" w:tplc="22C2DAAE">
      <w:numFmt w:val="bullet"/>
      <w:lvlText w:val="•"/>
      <w:lvlJc w:val="left"/>
      <w:pPr>
        <w:ind w:left="9919" w:hanging="361"/>
      </w:pPr>
      <w:rPr>
        <w:rFonts w:hint="default"/>
        <w:lang w:val="en-US" w:eastAsia="en-US" w:bidi="ar-SA"/>
      </w:rPr>
    </w:lvl>
  </w:abstractNum>
  <w:abstractNum w:abstractNumId="34" w15:restartNumberingAfterBreak="0">
    <w:nsid w:val="73F375A7"/>
    <w:multiLevelType w:val="hybridMultilevel"/>
    <w:tmpl w:val="CA968A86"/>
    <w:lvl w:ilvl="0" w:tplc="E1ECC1E0">
      <w:start w:val="1"/>
      <w:numFmt w:val="lowerRoman"/>
      <w:lvlText w:val="(%1)"/>
      <w:lvlJc w:val="left"/>
      <w:pPr>
        <w:ind w:left="1816" w:hanging="228"/>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1" w:tplc="4DAAE7CE">
      <w:numFmt w:val="bullet"/>
      <w:lvlText w:val="•"/>
      <w:lvlJc w:val="left"/>
      <w:pPr>
        <w:ind w:left="2803" w:hanging="228"/>
      </w:pPr>
      <w:rPr>
        <w:rFonts w:hint="default"/>
        <w:lang w:val="en-US" w:eastAsia="en-US" w:bidi="ar-SA"/>
      </w:rPr>
    </w:lvl>
    <w:lvl w:ilvl="2" w:tplc="91609C0A">
      <w:numFmt w:val="bullet"/>
      <w:lvlText w:val="•"/>
      <w:lvlJc w:val="left"/>
      <w:pPr>
        <w:ind w:left="3787" w:hanging="228"/>
      </w:pPr>
      <w:rPr>
        <w:rFonts w:hint="default"/>
        <w:lang w:val="en-US" w:eastAsia="en-US" w:bidi="ar-SA"/>
      </w:rPr>
    </w:lvl>
    <w:lvl w:ilvl="3" w:tplc="9EF83332">
      <w:numFmt w:val="bullet"/>
      <w:lvlText w:val="•"/>
      <w:lvlJc w:val="left"/>
      <w:pPr>
        <w:ind w:left="4771" w:hanging="228"/>
      </w:pPr>
      <w:rPr>
        <w:rFonts w:hint="default"/>
        <w:lang w:val="en-US" w:eastAsia="en-US" w:bidi="ar-SA"/>
      </w:rPr>
    </w:lvl>
    <w:lvl w:ilvl="4" w:tplc="962217CA">
      <w:numFmt w:val="bullet"/>
      <w:lvlText w:val="•"/>
      <w:lvlJc w:val="left"/>
      <w:pPr>
        <w:ind w:left="5755" w:hanging="228"/>
      </w:pPr>
      <w:rPr>
        <w:rFonts w:hint="default"/>
        <w:lang w:val="en-US" w:eastAsia="en-US" w:bidi="ar-SA"/>
      </w:rPr>
    </w:lvl>
    <w:lvl w:ilvl="5" w:tplc="228EF4BC">
      <w:numFmt w:val="bullet"/>
      <w:lvlText w:val="•"/>
      <w:lvlJc w:val="left"/>
      <w:pPr>
        <w:ind w:left="6739" w:hanging="228"/>
      </w:pPr>
      <w:rPr>
        <w:rFonts w:hint="default"/>
        <w:lang w:val="en-US" w:eastAsia="en-US" w:bidi="ar-SA"/>
      </w:rPr>
    </w:lvl>
    <w:lvl w:ilvl="6" w:tplc="91DC3900">
      <w:numFmt w:val="bullet"/>
      <w:lvlText w:val="•"/>
      <w:lvlJc w:val="left"/>
      <w:pPr>
        <w:ind w:left="7723" w:hanging="228"/>
      </w:pPr>
      <w:rPr>
        <w:rFonts w:hint="default"/>
        <w:lang w:val="en-US" w:eastAsia="en-US" w:bidi="ar-SA"/>
      </w:rPr>
    </w:lvl>
    <w:lvl w:ilvl="7" w:tplc="0868D6DA">
      <w:numFmt w:val="bullet"/>
      <w:lvlText w:val="•"/>
      <w:lvlJc w:val="left"/>
      <w:pPr>
        <w:ind w:left="8707" w:hanging="228"/>
      </w:pPr>
      <w:rPr>
        <w:rFonts w:hint="default"/>
        <w:lang w:val="en-US" w:eastAsia="en-US" w:bidi="ar-SA"/>
      </w:rPr>
    </w:lvl>
    <w:lvl w:ilvl="8" w:tplc="24FE7168">
      <w:numFmt w:val="bullet"/>
      <w:lvlText w:val="•"/>
      <w:lvlJc w:val="left"/>
      <w:pPr>
        <w:ind w:left="9691" w:hanging="228"/>
      </w:pPr>
      <w:rPr>
        <w:rFonts w:hint="default"/>
        <w:lang w:val="en-US" w:eastAsia="en-US" w:bidi="ar-SA"/>
      </w:rPr>
    </w:lvl>
  </w:abstractNum>
  <w:abstractNum w:abstractNumId="35" w15:restartNumberingAfterBreak="0">
    <w:nsid w:val="7CE41D91"/>
    <w:multiLevelType w:val="multilevel"/>
    <w:tmpl w:val="C4349C7C"/>
    <w:lvl w:ilvl="0">
      <w:start w:val="6"/>
      <w:numFmt w:val="decimal"/>
      <w:lvlText w:val="%1"/>
      <w:lvlJc w:val="left"/>
      <w:pPr>
        <w:ind w:left="1981" w:hanging="360"/>
        <w:jc w:val="left"/>
      </w:pPr>
      <w:rPr>
        <w:rFonts w:hint="default"/>
        <w:lang w:val="en-US" w:eastAsia="en-US" w:bidi="ar-SA"/>
      </w:rPr>
    </w:lvl>
    <w:lvl w:ilvl="1">
      <w:start w:val="3"/>
      <w:numFmt w:val="decimal"/>
      <w:lvlText w:val="%1.%2"/>
      <w:lvlJc w:val="left"/>
      <w:pPr>
        <w:ind w:left="1981" w:hanging="360"/>
        <w:jc w:val="left"/>
      </w:pPr>
      <w:rPr>
        <w:rFonts w:ascii="Times New Roman" w:eastAsia="Times New Roman" w:hAnsi="Times New Roman" w:cs="Times New Roman" w:hint="default"/>
        <w:b/>
        <w:bCs/>
        <w:i w:val="0"/>
        <w:iCs w:val="0"/>
        <w:w w:val="100"/>
        <w:sz w:val="24"/>
        <w:szCs w:val="24"/>
        <w:lang w:val="en-US" w:eastAsia="en-US" w:bidi="ar-SA"/>
      </w:rPr>
    </w:lvl>
    <w:lvl w:ilvl="2">
      <w:numFmt w:val="bullet"/>
      <w:lvlText w:val="•"/>
      <w:lvlJc w:val="left"/>
      <w:pPr>
        <w:ind w:left="2256" w:hanging="358"/>
      </w:pPr>
      <w:rPr>
        <w:rFonts w:ascii="Arial" w:eastAsia="Arial" w:hAnsi="Arial" w:cs="Arial" w:hint="default"/>
        <w:b w:val="0"/>
        <w:bCs w:val="0"/>
        <w:i w:val="0"/>
        <w:iCs w:val="0"/>
        <w:w w:val="129"/>
        <w:sz w:val="24"/>
        <w:szCs w:val="24"/>
        <w:lang w:val="en-US" w:eastAsia="en-US" w:bidi="ar-SA"/>
      </w:rPr>
    </w:lvl>
    <w:lvl w:ilvl="3">
      <w:numFmt w:val="bullet"/>
      <w:lvlText w:val="o"/>
      <w:lvlJc w:val="left"/>
      <w:pPr>
        <w:ind w:left="3112" w:hanging="360"/>
      </w:pPr>
      <w:rPr>
        <w:rFonts w:ascii="Courier New" w:eastAsia="Courier New" w:hAnsi="Courier New" w:cs="Courier New" w:hint="default"/>
        <w:b w:val="0"/>
        <w:bCs w:val="0"/>
        <w:i w:val="0"/>
        <w:iCs w:val="0"/>
        <w:w w:val="100"/>
        <w:sz w:val="24"/>
        <w:szCs w:val="24"/>
        <w:lang w:val="en-US" w:eastAsia="en-US" w:bidi="ar-SA"/>
      </w:rPr>
    </w:lvl>
    <w:lvl w:ilvl="4">
      <w:numFmt w:val="bullet"/>
      <w:lvlText w:val="•"/>
      <w:lvlJc w:val="left"/>
      <w:pPr>
        <w:ind w:left="4339" w:hanging="360"/>
      </w:pPr>
      <w:rPr>
        <w:rFonts w:hint="default"/>
        <w:lang w:val="en-US" w:eastAsia="en-US" w:bidi="ar-SA"/>
      </w:rPr>
    </w:lvl>
    <w:lvl w:ilvl="5">
      <w:numFmt w:val="bullet"/>
      <w:lvlText w:val="•"/>
      <w:lvlJc w:val="left"/>
      <w:pPr>
        <w:ind w:left="5559" w:hanging="360"/>
      </w:pPr>
      <w:rPr>
        <w:rFonts w:hint="default"/>
        <w:lang w:val="en-US" w:eastAsia="en-US" w:bidi="ar-SA"/>
      </w:rPr>
    </w:lvl>
    <w:lvl w:ilvl="6">
      <w:numFmt w:val="bullet"/>
      <w:lvlText w:val="•"/>
      <w:lvlJc w:val="left"/>
      <w:pPr>
        <w:ind w:left="6779" w:hanging="360"/>
      </w:pPr>
      <w:rPr>
        <w:rFonts w:hint="default"/>
        <w:lang w:val="en-US" w:eastAsia="en-US" w:bidi="ar-SA"/>
      </w:rPr>
    </w:lvl>
    <w:lvl w:ilvl="7">
      <w:numFmt w:val="bullet"/>
      <w:lvlText w:val="•"/>
      <w:lvlJc w:val="left"/>
      <w:pPr>
        <w:ind w:left="7999" w:hanging="360"/>
      </w:pPr>
      <w:rPr>
        <w:rFonts w:hint="default"/>
        <w:lang w:val="en-US" w:eastAsia="en-US" w:bidi="ar-SA"/>
      </w:rPr>
    </w:lvl>
    <w:lvl w:ilvl="8">
      <w:numFmt w:val="bullet"/>
      <w:lvlText w:val="•"/>
      <w:lvlJc w:val="left"/>
      <w:pPr>
        <w:ind w:left="9219" w:hanging="360"/>
      </w:pPr>
      <w:rPr>
        <w:rFonts w:hint="default"/>
        <w:lang w:val="en-US" w:eastAsia="en-US" w:bidi="ar-SA"/>
      </w:rPr>
    </w:lvl>
  </w:abstractNum>
  <w:abstractNum w:abstractNumId="36" w15:restartNumberingAfterBreak="0">
    <w:nsid w:val="7F890EA1"/>
    <w:multiLevelType w:val="hybridMultilevel"/>
    <w:tmpl w:val="E7CE5F18"/>
    <w:lvl w:ilvl="0" w:tplc="6FDA560A">
      <w:numFmt w:val="bullet"/>
      <w:lvlText w:val="•"/>
      <w:lvlJc w:val="left"/>
      <w:pPr>
        <w:ind w:left="2413" w:hanging="358"/>
      </w:pPr>
      <w:rPr>
        <w:rFonts w:ascii="Arial" w:eastAsia="Arial" w:hAnsi="Arial" w:cs="Arial" w:hint="default"/>
        <w:b w:val="0"/>
        <w:bCs w:val="0"/>
        <w:i w:val="0"/>
        <w:iCs w:val="0"/>
        <w:w w:val="129"/>
        <w:sz w:val="24"/>
        <w:szCs w:val="24"/>
        <w:lang w:val="en-US" w:eastAsia="en-US" w:bidi="ar-SA"/>
      </w:rPr>
    </w:lvl>
    <w:lvl w:ilvl="1" w:tplc="4A40E66A">
      <w:numFmt w:val="bullet"/>
      <w:lvlText w:val="•"/>
      <w:lvlJc w:val="left"/>
      <w:pPr>
        <w:ind w:left="3343" w:hanging="358"/>
      </w:pPr>
      <w:rPr>
        <w:rFonts w:hint="default"/>
        <w:lang w:val="en-US" w:eastAsia="en-US" w:bidi="ar-SA"/>
      </w:rPr>
    </w:lvl>
    <w:lvl w:ilvl="2" w:tplc="16006746">
      <w:numFmt w:val="bullet"/>
      <w:lvlText w:val="•"/>
      <w:lvlJc w:val="left"/>
      <w:pPr>
        <w:ind w:left="4267" w:hanging="358"/>
      </w:pPr>
      <w:rPr>
        <w:rFonts w:hint="default"/>
        <w:lang w:val="en-US" w:eastAsia="en-US" w:bidi="ar-SA"/>
      </w:rPr>
    </w:lvl>
    <w:lvl w:ilvl="3" w:tplc="55D2E3C0">
      <w:numFmt w:val="bullet"/>
      <w:lvlText w:val="•"/>
      <w:lvlJc w:val="left"/>
      <w:pPr>
        <w:ind w:left="5191" w:hanging="358"/>
      </w:pPr>
      <w:rPr>
        <w:rFonts w:hint="default"/>
        <w:lang w:val="en-US" w:eastAsia="en-US" w:bidi="ar-SA"/>
      </w:rPr>
    </w:lvl>
    <w:lvl w:ilvl="4" w:tplc="E3B66854">
      <w:numFmt w:val="bullet"/>
      <w:lvlText w:val="•"/>
      <w:lvlJc w:val="left"/>
      <w:pPr>
        <w:ind w:left="6115" w:hanging="358"/>
      </w:pPr>
      <w:rPr>
        <w:rFonts w:hint="default"/>
        <w:lang w:val="en-US" w:eastAsia="en-US" w:bidi="ar-SA"/>
      </w:rPr>
    </w:lvl>
    <w:lvl w:ilvl="5" w:tplc="C490671C">
      <w:numFmt w:val="bullet"/>
      <w:lvlText w:val="•"/>
      <w:lvlJc w:val="left"/>
      <w:pPr>
        <w:ind w:left="7039" w:hanging="358"/>
      </w:pPr>
      <w:rPr>
        <w:rFonts w:hint="default"/>
        <w:lang w:val="en-US" w:eastAsia="en-US" w:bidi="ar-SA"/>
      </w:rPr>
    </w:lvl>
    <w:lvl w:ilvl="6" w:tplc="1284C1BC">
      <w:numFmt w:val="bullet"/>
      <w:lvlText w:val="•"/>
      <w:lvlJc w:val="left"/>
      <w:pPr>
        <w:ind w:left="7963" w:hanging="358"/>
      </w:pPr>
      <w:rPr>
        <w:rFonts w:hint="default"/>
        <w:lang w:val="en-US" w:eastAsia="en-US" w:bidi="ar-SA"/>
      </w:rPr>
    </w:lvl>
    <w:lvl w:ilvl="7" w:tplc="D654D802">
      <w:numFmt w:val="bullet"/>
      <w:lvlText w:val="•"/>
      <w:lvlJc w:val="left"/>
      <w:pPr>
        <w:ind w:left="8887" w:hanging="358"/>
      </w:pPr>
      <w:rPr>
        <w:rFonts w:hint="default"/>
        <w:lang w:val="en-US" w:eastAsia="en-US" w:bidi="ar-SA"/>
      </w:rPr>
    </w:lvl>
    <w:lvl w:ilvl="8" w:tplc="589255B8">
      <w:numFmt w:val="bullet"/>
      <w:lvlText w:val="•"/>
      <w:lvlJc w:val="left"/>
      <w:pPr>
        <w:ind w:left="9811" w:hanging="358"/>
      </w:pPr>
      <w:rPr>
        <w:rFonts w:hint="default"/>
        <w:lang w:val="en-US" w:eastAsia="en-US" w:bidi="ar-SA"/>
      </w:rPr>
    </w:lvl>
  </w:abstractNum>
  <w:num w:numId="1" w16cid:durableId="759832211">
    <w:abstractNumId w:val="20"/>
  </w:num>
  <w:num w:numId="2" w16cid:durableId="1680040329">
    <w:abstractNumId w:val="25"/>
  </w:num>
  <w:num w:numId="3" w16cid:durableId="772700542">
    <w:abstractNumId w:val="19"/>
  </w:num>
  <w:num w:numId="4" w16cid:durableId="1959527698">
    <w:abstractNumId w:val="13"/>
  </w:num>
  <w:num w:numId="5" w16cid:durableId="2130852794">
    <w:abstractNumId w:val="15"/>
  </w:num>
  <w:num w:numId="6" w16cid:durableId="1894076555">
    <w:abstractNumId w:val="16"/>
  </w:num>
  <w:num w:numId="7" w16cid:durableId="1914466338">
    <w:abstractNumId w:val="8"/>
  </w:num>
  <w:num w:numId="8" w16cid:durableId="328750322">
    <w:abstractNumId w:val="11"/>
  </w:num>
  <w:num w:numId="9" w16cid:durableId="442501086">
    <w:abstractNumId w:val="27"/>
  </w:num>
  <w:num w:numId="10" w16cid:durableId="305086903">
    <w:abstractNumId w:val="24"/>
  </w:num>
  <w:num w:numId="11" w16cid:durableId="926354005">
    <w:abstractNumId w:val="35"/>
  </w:num>
  <w:num w:numId="12" w16cid:durableId="1045452239">
    <w:abstractNumId w:val="1"/>
  </w:num>
  <w:num w:numId="13" w16cid:durableId="260988852">
    <w:abstractNumId w:val="7"/>
  </w:num>
  <w:num w:numId="14" w16cid:durableId="116029021">
    <w:abstractNumId w:val="32"/>
  </w:num>
  <w:num w:numId="15" w16cid:durableId="585457817">
    <w:abstractNumId w:val="33"/>
  </w:num>
  <w:num w:numId="16" w16cid:durableId="762918905">
    <w:abstractNumId w:val="31"/>
  </w:num>
  <w:num w:numId="17" w16cid:durableId="859051403">
    <w:abstractNumId w:val="36"/>
  </w:num>
  <w:num w:numId="18" w16cid:durableId="1871801668">
    <w:abstractNumId w:val="34"/>
  </w:num>
  <w:num w:numId="19" w16cid:durableId="178550435">
    <w:abstractNumId w:val="6"/>
  </w:num>
  <w:num w:numId="20" w16cid:durableId="1245609278">
    <w:abstractNumId w:val="17"/>
  </w:num>
  <w:num w:numId="21" w16cid:durableId="885992308">
    <w:abstractNumId w:val="30"/>
  </w:num>
  <w:num w:numId="22" w16cid:durableId="581567446">
    <w:abstractNumId w:val="2"/>
  </w:num>
  <w:num w:numId="23" w16cid:durableId="621154069">
    <w:abstractNumId w:val="4"/>
  </w:num>
  <w:num w:numId="24" w16cid:durableId="988902493">
    <w:abstractNumId w:val="26"/>
  </w:num>
  <w:num w:numId="25" w16cid:durableId="2014870014">
    <w:abstractNumId w:val="14"/>
  </w:num>
  <w:num w:numId="26" w16cid:durableId="1076054135">
    <w:abstractNumId w:val="9"/>
  </w:num>
  <w:num w:numId="27" w16cid:durableId="836579246">
    <w:abstractNumId w:val="3"/>
  </w:num>
  <w:num w:numId="28" w16cid:durableId="460346526">
    <w:abstractNumId w:val="28"/>
  </w:num>
  <w:num w:numId="29" w16cid:durableId="1689521308">
    <w:abstractNumId w:val="21"/>
  </w:num>
  <w:num w:numId="30" w16cid:durableId="1928688177">
    <w:abstractNumId w:val="23"/>
  </w:num>
  <w:num w:numId="31" w16cid:durableId="2075351633">
    <w:abstractNumId w:val="29"/>
  </w:num>
  <w:num w:numId="32" w16cid:durableId="1423791905">
    <w:abstractNumId w:val="12"/>
  </w:num>
  <w:num w:numId="33" w16cid:durableId="553347409">
    <w:abstractNumId w:val="18"/>
  </w:num>
  <w:num w:numId="34" w16cid:durableId="1355888307">
    <w:abstractNumId w:val="5"/>
  </w:num>
  <w:num w:numId="35" w16cid:durableId="387262413">
    <w:abstractNumId w:val="10"/>
  </w:num>
  <w:num w:numId="36" w16cid:durableId="1316252904">
    <w:abstractNumId w:val="22"/>
  </w:num>
  <w:num w:numId="37" w16cid:durableId="1582446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F3"/>
    <w:rsid w:val="00002D13"/>
    <w:rsid w:val="00002DFC"/>
    <w:rsid w:val="00014118"/>
    <w:rsid w:val="00020E5E"/>
    <w:rsid w:val="000669B3"/>
    <w:rsid w:val="00092895"/>
    <w:rsid w:val="000F6C63"/>
    <w:rsid w:val="001257BB"/>
    <w:rsid w:val="001B165D"/>
    <w:rsid w:val="00274943"/>
    <w:rsid w:val="00394B32"/>
    <w:rsid w:val="003A027E"/>
    <w:rsid w:val="003B4BA9"/>
    <w:rsid w:val="00421837"/>
    <w:rsid w:val="0042619A"/>
    <w:rsid w:val="00432276"/>
    <w:rsid w:val="00441D0F"/>
    <w:rsid w:val="004C4374"/>
    <w:rsid w:val="005374D4"/>
    <w:rsid w:val="0059586F"/>
    <w:rsid w:val="005A2A9A"/>
    <w:rsid w:val="005B3E79"/>
    <w:rsid w:val="005D1671"/>
    <w:rsid w:val="00670136"/>
    <w:rsid w:val="0068068A"/>
    <w:rsid w:val="00773145"/>
    <w:rsid w:val="007F140A"/>
    <w:rsid w:val="00801958"/>
    <w:rsid w:val="00806E21"/>
    <w:rsid w:val="008362DA"/>
    <w:rsid w:val="00855FAC"/>
    <w:rsid w:val="009C6EBE"/>
    <w:rsid w:val="009D700C"/>
    <w:rsid w:val="009F7C7B"/>
    <w:rsid w:val="00A238F3"/>
    <w:rsid w:val="00A302F3"/>
    <w:rsid w:val="00B3313F"/>
    <w:rsid w:val="00B54AA2"/>
    <w:rsid w:val="00C17599"/>
    <w:rsid w:val="00C779BD"/>
    <w:rsid w:val="00CD128B"/>
    <w:rsid w:val="00CE587C"/>
    <w:rsid w:val="00D272B6"/>
    <w:rsid w:val="00D41825"/>
    <w:rsid w:val="00D55EF3"/>
    <w:rsid w:val="00D77E2F"/>
    <w:rsid w:val="00DC6BFB"/>
    <w:rsid w:val="00DD1A37"/>
    <w:rsid w:val="00E16683"/>
    <w:rsid w:val="00E235EE"/>
    <w:rsid w:val="00E26D63"/>
    <w:rsid w:val="00E42E91"/>
    <w:rsid w:val="00E8575A"/>
    <w:rsid w:val="00EA5AAA"/>
    <w:rsid w:val="00EB560C"/>
    <w:rsid w:val="00EB7560"/>
    <w:rsid w:val="00F011E5"/>
    <w:rsid w:val="00F05D0A"/>
    <w:rsid w:val="00FB574A"/>
    <w:rsid w:val="00FD093F"/>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ACFC2"/>
  <w15:docId w15:val="{C8C112D4-F31C-4C10-A628-5A1F9BFAF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90"/>
      <w:ind w:left="1621"/>
      <w:outlineLvl w:val="0"/>
    </w:pPr>
    <w:rPr>
      <w:b/>
      <w:bCs/>
      <w:sz w:val="24"/>
      <w:szCs w:val="24"/>
    </w:rPr>
  </w:style>
  <w:style w:type="paragraph" w:styleId="Heading2">
    <w:name w:val="heading 2"/>
    <w:basedOn w:val="Normal"/>
    <w:uiPriority w:val="1"/>
    <w:qFormat/>
    <w:pPr>
      <w:ind w:left="2032" w:hanging="433"/>
      <w:outlineLvl w:val="1"/>
    </w:pPr>
    <w:rPr>
      <w:b/>
      <w:bCs/>
      <w:sz w:val="24"/>
      <w:szCs w:val="24"/>
    </w:rPr>
  </w:style>
  <w:style w:type="paragraph" w:styleId="Heading3">
    <w:name w:val="heading 3"/>
    <w:basedOn w:val="Normal"/>
    <w:uiPriority w:val="1"/>
    <w:qFormat/>
    <w:pPr>
      <w:ind w:left="500"/>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58"/>
      <w:ind w:left="1507" w:hanging="221"/>
    </w:pPr>
    <w:rPr>
      <w:b/>
      <w:bCs/>
    </w:rPr>
  </w:style>
  <w:style w:type="paragraph" w:styleId="TOC2">
    <w:name w:val="toc 2"/>
    <w:basedOn w:val="Normal"/>
    <w:uiPriority w:val="1"/>
    <w:qFormat/>
    <w:pPr>
      <w:spacing w:before="254"/>
      <w:ind w:left="1783" w:hanging="164"/>
    </w:pPr>
    <w:rPr>
      <w:b/>
      <w:bCs/>
    </w:rPr>
  </w:style>
  <w:style w:type="paragraph" w:styleId="TOC3">
    <w:name w:val="toc 3"/>
    <w:basedOn w:val="Normal"/>
    <w:uiPriority w:val="1"/>
    <w:qFormat/>
    <w:pPr>
      <w:spacing w:before="251"/>
      <w:ind w:left="1619"/>
    </w:pPr>
  </w:style>
  <w:style w:type="paragraph" w:styleId="BodyText">
    <w:name w:val="Body Text"/>
    <w:basedOn w:val="Normal"/>
    <w:uiPriority w:val="1"/>
    <w:qFormat/>
    <w:rPr>
      <w:sz w:val="24"/>
      <w:szCs w:val="24"/>
    </w:rPr>
  </w:style>
  <w:style w:type="paragraph" w:styleId="Title">
    <w:name w:val="Title"/>
    <w:basedOn w:val="Normal"/>
    <w:uiPriority w:val="1"/>
    <w:qFormat/>
    <w:pPr>
      <w:spacing w:before="75"/>
      <w:ind w:left="1545" w:right="1677"/>
      <w:jc w:val="center"/>
    </w:pPr>
    <w:rPr>
      <w:b/>
      <w:bCs/>
      <w:sz w:val="56"/>
      <w:szCs w:val="56"/>
    </w:rPr>
  </w:style>
  <w:style w:type="paragraph" w:styleId="ListParagraph">
    <w:name w:val="List Paragraph"/>
    <w:basedOn w:val="Normal"/>
    <w:uiPriority w:val="1"/>
    <w:qFormat/>
    <w:pPr>
      <w:ind w:left="2411"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06E21"/>
    <w:pPr>
      <w:tabs>
        <w:tab w:val="center" w:pos="4680"/>
        <w:tab w:val="right" w:pos="9360"/>
      </w:tabs>
    </w:pPr>
  </w:style>
  <w:style w:type="character" w:customStyle="1" w:styleId="HeaderChar">
    <w:name w:val="Header Char"/>
    <w:basedOn w:val="DefaultParagraphFont"/>
    <w:link w:val="Header"/>
    <w:uiPriority w:val="99"/>
    <w:rsid w:val="00806E21"/>
    <w:rPr>
      <w:rFonts w:ascii="Times New Roman" w:eastAsia="Times New Roman" w:hAnsi="Times New Roman" w:cs="Times New Roman"/>
    </w:rPr>
  </w:style>
  <w:style w:type="paragraph" w:styleId="Footer">
    <w:name w:val="footer"/>
    <w:basedOn w:val="Normal"/>
    <w:link w:val="FooterChar"/>
    <w:uiPriority w:val="99"/>
    <w:unhideWhenUsed/>
    <w:rsid w:val="00806E21"/>
    <w:pPr>
      <w:tabs>
        <w:tab w:val="center" w:pos="4680"/>
        <w:tab w:val="right" w:pos="9360"/>
      </w:tabs>
    </w:pPr>
  </w:style>
  <w:style w:type="character" w:customStyle="1" w:styleId="FooterChar">
    <w:name w:val="Footer Char"/>
    <w:basedOn w:val="DefaultParagraphFont"/>
    <w:link w:val="Footer"/>
    <w:uiPriority w:val="99"/>
    <w:rsid w:val="00806E21"/>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2.png"/><Relationship Id="rId26" Type="http://schemas.openxmlformats.org/officeDocument/2006/relationships/footer" Target="footer14.xm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footer" Target="footer22.xml"/><Relationship Id="rId7" Type="http://schemas.openxmlformats.org/officeDocument/2006/relationships/header" Target="header1.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3.xml"/><Relationship Id="rId33" Type="http://schemas.openxmlformats.org/officeDocument/2006/relationships/footer" Target="footer21.xml"/><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image" Target="media/image4.png"/><Relationship Id="rId29" Type="http://schemas.openxmlformats.org/officeDocument/2006/relationships/footer" Target="footer1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12.xml"/><Relationship Id="rId32" Type="http://schemas.openxmlformats.org/officeDocument/2006/relationships/footer" Target="footer20.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1.xml"/><Relationship Id="rId28" Type="http://schemas.openxmlformats.org/officeDocument/2006/relationships/footer" Target="footer16.xml"/><Relationship Id="rId36" Type="http://schemas.openxmlformats.org/officeDocument/2006/relationships/theme" Target="theme/theme1.xml"/><Relationship Id="rId10" Type="http://schemas.openxmlformats.org/officeDocument/2006/relationships/hyperlink" Target="http://www.dol.gov/elaws/userra.htm" TargetMode="External"/><Relationship Id="rId19" Type="http://schemas.openxmlformats.org/officeDocument/2006/relationships/image" Target="media/image3.png"/><Relationship Id="rId31" Type="http://schemas.openxmlformats.org/officeDocument/2006/relationships/footer" Target="footer19.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oter" Target="footer10.xml"/><Relationship Id="rId27" Type="http://schemas.openxmlformats.org/officeDocument/2006/relationships/footer" Target="footer15.xml"/><Relationship Id="rId30" Type="http://schemas.openxmlformats.org/officeDocument/2006/relationships/footer" Target="footer18.xml"/><Relationship Id="rId35" Type="http://schemas.openxmlformats.org/officeDocument/2006/relationships/fontTable" Target="fontTable.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66</Pages>
  <Words>24103</Words>
  <Characters>137389</Characters>
  <Application>Microsoft Office Word</Application>
  <DocSecurity>0</DocSecurity>
  <Lines>1144</Lines>
  <Paragraphs>322</Paragraphs>
  <ScaleCrop>false</ScaleCrop>
  <HeadingPairs>
    <vt:vector size="2" baseType="variant">
      <vt:variant>
        <vt:lpstr>Title</vt:lpstr>
      </vt:variant>
      <vt:variant>
        <vt:i4>1</vt:i4>
      </vt:variant>
    </vt:vector>
  </HeadingPairs>
  <TitlesOfParts>
    <vt:vector size="1" baseType="lpstr">
      <vt:lpstr>Microsoft Word - Caring Hearts Employee Handbook Ver 2021.01.docx</vt:lpstr>
    </vt:vector>
  </TitlesOfParts>
  <Company/>
  <LinksUpToDate>false</LinksUpToDate>
  <CharactersWithSpaces>161170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Caring Hearts Employee Handbook Ver 2021.01.docx</dc:title>
  <dc:creator>Roy koshy</dc:creator>
  <cp:lastModifiedBy>ROY KOSHY</cp:lastModifiedBy>
  <cp:revision>8</cp:revision>
  <dcterms:created xsi:type="dcterms:W3CDTF">2025-01-21T04:39:00Z</dcterms:created>
  <dcterms:modified xsi:type="dcterms:W3CDTF">2025-02-24T03:33:00Z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2022-08-04T00:00:00Z</vt:filetime>
  </property>
  <property fmtid="{D5CDD505-2E9C-101B-9397-08002B2CF9AE}" pid="3" name="Creator">
    <vt:lpwstr>Acrobat PDFMaker 22 for Word</vt:lpwstr>
  </property>
  <property fmtid="{D5CDD505-2E9C-101B-9397-08002B2CF9AE}" pid="4" name="LastSaved">
    <vt:filetime>2022-08-04T00:00:00Z</vt:filetime>
  </property>
  <property fmtid="{D5CDD505-2E9C-101B-9397-08002B2CF9AE}" pid="5" name="Producer">
    <vt:lpwstr>Adobe PDF Library 22.1.201</vt:lpwstr>
  </property>
  <property fmtid="{D5CDD505-2E9C-101B-9397-08002B2CF9AE}" pid="6" name="SourceModified">
    <vt:lpwstr>D:20220804155948</vt:lpwstr>
  </property>
</Properties>
</file>