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EA50" w14:textId="512D3C90" w:rsidR="00AF1D37" w:rsidRPr="00614A5E" w:rsidRDefault="00AF1D37" w:rsidP="00614A5E">
      <w:pPr>
        <w:jc w:val="center"/>
        <w:rPr>
          <w:b/>
          <w:bCs/>
        </w:rPr>
      </w:pPr>
      <w:r w:rsidRPr="00614A5E">
        <w:rPr>
          <w:b/>
          <w:bCs/>
        </w:rPr>
        <w:t>5 oils for Fighting Acne</w:t>
      </w:r>
    </w:p>
    <w:p w14:paraId="55CA7895" w14:textId="77777777" w:rsidR="00AF1D37" w:rsidRDefault="00AF1D37"/>
    <w:p w14:paraId="643E7062" w14:textId="77777777" w:rsidR="00AF1D37" w:rsidRDefault="00AF1D37"/>
    <w:p w14:paraId="44C975D0" w14:textId="40FC1CFC" w:rsidR="004E1EDC" w:rsidRDefault="00CD6050" w:rsidP="004E1EDC">
      <w:pPr>
        <w:pStyle w:val="ListParagraph"/>
        <w:numPr>
          <w:ilvl w:val="0"/>
          <w:numId w:val="1"/>
        </w:numPr>
      </w:pPr>
      <w:r w:rsidRPr="004E1EDC">
        <w:rPr>
          <w:b/>
          <w:bCs/>
        </w:rPr>
        <w:t>Tea Tree</w:t>
      </w:r>
      <w:r w:rsidR="004715DF">
        <w:t xml:space="preserve"> (</w:t>
      </w:r>
      <w:r w:rsidR="00116888" w:rsidRPr="00116888">
        <w:rPr>
          <w:i/>
          <w:iCs/>
        </w:rPr>
        <w:t>Melaleuca alternifolia</w:t>
      </w:r>
      <w:r w:rsidR="004715DF">
        <w:t>)</w:t>
      </w:r>
    </w:p>
    <w:p w14:paraId="41EAD78A" w14:textId="77777777" w:rsidR="00E00272" w:rsidRDefault="004E1EDC" w:rsidP="00E00272">
      <w:pPr>
        <w:pStyle w:val="ListParagraph"/>
        <w:numPr>
          <w:ilvl w:val="1"/>
          <w:numId w:val="1"/>
        </w:numPr>
      </w:pPr>
      <w:r>
        <w:t>a</w:t>
      </w:r>
      <w:r w:rsidR="00CD6050">
        <w:t>ntiseptic and antimicrobial</w:t>
      </w:r>
    </w:p>
    <w:p w14:paraId="1C012800" w14:textId="77777777" w:rsidR="00E00272" w:rsidRDefault="00CD6050" w:rsidP="00E00272">
      <w:pPr>
        <w:pStyle w:val="ListParagraph"/>
        <w:numPr>
          <w:ilvl w:val="0"/>
          <w:numId w:val="1"/>
        </w:numPr>
      </w:pPr>
      <w:r w:rsidRPr="00E00272">
        <w:rPr>
          <w:b/>
          <w:bCs/>
        </w:rPr>
        <w:t>Lavender</w:t>
      </w:r>
      <w:r w:rsidR="004715DF" w:rsidRPr="00E00272">
        <w:rPr>
          <w:b/>
          <w:bCs/>
        </w:rPr>
        <w:t xml:space="preserve"> </w:t>
      </w:r>
      <w:r w:rsidR="004715DF">
        <w:t>(</w:t>
      </w:r>
      <w:r w:rsidR="00977401" w:rsidRPr="00E00272">
        <w:rPr>
          <w:i/>
          <w:iCs/>
        </w:rPr>
        <w:t>Lavandula angustifolia</w:t>
      </w:r>
      <w:r w:rsidR="00977401">
        <w:t>)</w:t>
      </w:r>
    </w:p>
    <w:p w14:paraId="0F7EA803" w14:textId="77777777" w:rsidR="00E00272" w:rsidRDefault="00CD6050" w:rsidP="00E00272">
      <w:pPr>
        <w:pStyle w:val="ListParagraph"/>
        <w:numPr>
          <w:ilvl w:val="1"/>
          <w:numId w:val="1"/>
        </w:numPr>
      </w:pPr>
      <w:r>
        <w:t>anti-inflammatory</w:t>
      </w:r>
    </w:p>
    <w:p w14:paraId="16E197A0" w14:textId="77777777" w:rsidR="00B44588" w:rsidRDefault="00CD6050" w:rsidP="00E00272">
      <w:pPr>
        <w:pStyle w:val="ListParagraph"/>
        <w:numPr>
          <w:ilvl w:val="0"/>
          <w:numId w:val="1"/>
        </w:numPr>
      </w:pPr>
      <w:r w:rsidRPr="00E00272">
        <w:rPr>
          <w:b/>
          <w:bCs/>
        </w:rPr>
        <w:t>Orange</w:t>
      </w:r>
      <w:r w:rsidR="00977401">
        <w:t xml:space="preserve"> (</w:t>
      </w:r>
      <w:r w:rsidR="00977401" w:rsidRPr="00E00272">
        <w:rPr>
          <w:i/>
          <w:iCs/>
        </w:rPr>
        <w:t>Citrus sinensis</w:t>
      </w:r>
      <w:r w:rsidR="00977401">
        <w:t>)</w:t>
      </w:r>
    </w:p>
    <w:p w14:paraId="025877A4" w14:textId="77777777" w:rsidR="00B44588" w:rsidRDefault="00CD6050" w:rsidP="00B44588">
      <w:pPr>
        <w:pStyle w:val="ListParagraph"/>
        <w:numPr>
          <w:ilvl w:val="1"/>
          <w:numId w:val="1"/>
        </w:numPr>
      </w:pPr>
      <w:r>
        <w:t>cleansing, antimicrobial, and antiseptic</w:t>
      </w:r>
    </w:p>
    <w:p w14:paraId="5BC7A4A8" w14:textId="77777777" w:rsidR="00B44588" w:rsidRDefault="00CD6050" w:rsidP="00B44588">
      <w:pPr>
        <w:pStyle w:val="ListParagraph"/>
        <w:numPr>
          <w:ilvl w:val="0"/>
          <w:numId w:val="1"/>
        </w:numPr>
      </w:pPr>
      <w:r w:rsidRPr="00B44588">
        <w:rPr>
          <w:b/>
          <w:bCs/>
        </w:rPr>
        <w:t>Rosemary</w:t>
      </w:r>
      <w:r w:rsidR="003666EE">
        <w:t xml:space="preserve"> (</w:t>
      </w:r>
      <w:r w:rsidR="003666EE" w:rsidRPr="00B44588">
        <w:rPr>
          <w:i/>
          <w:iCs/>
        </w:rPr>
        <w:t>Rosmarinus officinalis</w:t>
      </w:r>
      <w:r w:rsidR="003666EE">
        <w:t>)</w:t>
      </w:r>
    </w:p>
    <w:p w14:paraId="4CE91E7F" w14:textId="77777777" w:rsidR="00B44588" w:rsidRDefault="00CD6050" w:rsidP="00B44588">
      <w:pPr>
        <w:pStyle w:val="ListParagraph"/>
        <w:numPr>
          <w:ilvl w:val="1"/>
          <w:numId w:val="1"/>
        </w:numPr>
      </w:pPr>
      <w:r w:rsidRPr="00CD6050">
        <w:t>reducing inflammation/redness</w:t>
      </w:r>
    </w:p>
    <w:p w14:paraId="14441200" w14:textId="6AFE97FF" w:rsidR="00B44588" w:rsidRDefault="00CD6050" w:rsidP="00B44588">
      <w:pPr>
        <w:pStyle w:val="ListParagraph"/>
        <w:numPr>
          <w:ilvl w:val="0"/>
          <w:numId w:val="1"/>
        </w:numPr>
      </w:pPr>
      <w:r w:rsidRPr="00B44588">
        <w:rPr>
          <w:b/>
          <w:bCs/>
        </w:rPr>
        <w:t>Sandalwood</w:t>
      </w:r>
      <w:r w:rsidR="00CB53D5">
        <w:t xml:space="preserve"> (</w:t>
      </w:r>
      <w:r w:rsidR="00CB53D5" w:rsidRPr="00B44588">
        <w:rPr>
          <w:i/>
          <w:iCs/>
        </w:rPr>
        <w:t>Santalum album</w:t>
      </w:r>
      <w:r w:rsidR="00CB53D5">
        <w:t>)</w:t>
      </w:r>
      <w:r>
        <w:t xml:space="preserve"> </w:t>
      </w:r>
      <w:r w:rsidR="00B44588">
        <w:t>–</w:t>
      </w:r>
      <w:r>
        <w:t xml:space="preserve"> </w:t>
      </w:r>
    </w:p>
    <w:p w14:paraId="78E94F12" w14:textId="2643DB62" w:rsidR="00CD6050" w:rsidRDefault="00CD6050" w:rsidP="00B44588">
      <w:pPr>
        <w:pStyle w:val="ListParagraph"/>
        <w:numPr>
          <w:ilvl w:val="1"/>
          <w:numId w:val="1"/>
        </w:numPr>
      </w:pPr>
      <w:r>
        <w:t>inhibits the growth of bacteria</w:t>
      </w:r>
    </w:p>
    <w:p w14:paraId="11566192" w14:textId="77777777" w:rsidR="00CD6050" w:rsidRDefault="00CD6050"/>
    <w:p w14:paraId="5B5F37E1" w14:textId="6AE85D00" w:rsidR="00CD6050" w:rsidRDefault="00CD6050">
      <w:r>
        <w:t>For more information, check out the detailed page</w:t>
      </w:r>
    </w:p>
    <w:p w14:paraId="243AB066" w14:textId="77777777" w:rsidR="00614A5E" w:rsidRDefault="00614A5E"/>
    <w:p w14:paraId="33E0EBE0" w14:textId="77777777" w:rsidR="00F81F0A" w:rsidRPr="00F81F0A" w:rsidRDefault="00F81F0A" w:rsidP="00F81F0A">
      <w:r w:rsidRPr="00F81F0A">
        <w:rPr>
          <w:b/>
          <w:bCs/>
        </w:rPr>
        <w:t>Important Safety Note</w:t>
      </w:r>
      <w:r w:rsidRPr="00F81F0A">
        <w:t>: Never ingest essential oils. Consult a healthcare provider before using essential oils, especially if you are pregnant, breastfeeding, or have pre-existing health conditions like asthma or epilepsy, or take medications, as the FDA does not regulate the purity or quality of these products. </w:t>
      </w:r>
    </w:p>
    <w:p w14:paraId="38C46C80" w14:textId="77777777" w:rsidR="005336EA" w:rsidRDefault="005336EA" w:rsidP="00F81F0A"/>
    <w:p w14:paraId="56C5BD2D" w14:textId="0C8DD8D7" w:rsidR="00F81F0A" w:rsidRPr="00F81F0A" w:rsidRDefault="00F81F0A" w:rsidP="00F81F0A">
      <w:r w:rsidRPr="00F81F0A">
        <w:t>This is for informational purposes only. For medical advice or diagnosis, consult a professional.</w:t>
      </w:r>
    </w:p>
    <w:p w14:paraId="339239BE" w14:textId="77777777" w:rsidR="00614A5E" w:rsidRDefault="00614A5E"/>
    <w:sectPr w:rsidR="0061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005B4"/>
    <w:multiLevelType w:val="hybridMultilevel"/>
    <w:tmpl w:val="D656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42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50"/>
    <w:rsid w:val="00116888"/>
    <w:rsid w:val="001800B6"/>
    <w:rsid w:val="003666EE"/>
    <w:rsid w:val="004715DF"/>
    <w:rsid w:val="004E1EDC"/>
    <w:rsid w:val="005336EA"/>
    <w:rsid w:val="00614A5E"/>
    <w:rsid w:val="00977401"/>
    <w:rsid w:val="009E1AB4"/>
    <w:rsid w:val="00AF1D37"/>
    <w:rsid w:val="00B44588"/>
    <w:rsid w:val="00CB53D5"/>
    <w:rsid w:val="00CD6050"/>
    <w:rsid w:val="00E00272"/>
    <w:rsid w:val="00E67D5E"/>
    <w:rsid w:val="00EE5C9D"/>
    <w:rsid w:val="00F81F0A"/>
    <w:rsid w:val="00FC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31D75"/>
  <w15:chartTrackingRefBased/>
  <w15:docId w15:val="{686A653C-CC9C-4112-B556-0CCF1211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Rhoades</dc:creator>
  <cp:keywords/>
  <dc:description/>
  <cp:lastModifiedBy>Deanna Rhoades</cp:lastModifiedBy>
  <cp:revision>14</cp:revision>
  <dcterms:created xsi:type="dcterms:W3CDTF">2025-12-25T18:25:00Z</dcterms:created>
  <dcterms:modified xsi:type="dcterms:W3CDTF">2025-12-31T23:09:00Z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be18a807-dee3-4731-8287-f4300cee863e</vt:lpwstr>
  </property>
</Properties>
</file>