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41" w:type="dxa"/>
        <w:tblLayout w:type="fixed"/>
        <w:tblCellMar>
          <w:left w:w="0" w:type="dxa"/>
        </w:tblCellMar>
        <w:tblLook w:val="0600" w:firstRow="0" w:lastRow="0" w:firstColumn="0" w:lastColumn="0" w:noHBand="1" w:noVBand="1"/>
      </w:tblPr>
      <w:tblGrid>
        <w:gridCol w:w="5070"/>
        <w:gridCol w:w="5071"/>
      </w:tblGrid>
      <w:tr w:rsidR="00450D79" w:rsidRPr="00184799" w14:paraId="3EF2B38D" w14:textId="77777777" w:rsidTr="000E6C87">
        <w:tc>
          <w:tcPr>
            <w:tcW w:w="10141" w:type="dxa"/>
            <w:gridSpan w:val="2"/>
          </w:tcPr>
          <w:p w14:paraId="5551D203" w14:textId="77777777" w:rsidR="00450D79" w:rsidRPr="00E34151" w:rsidRDefault="00A53A0D" w:rsidP="000E6C87">
            <w:pPr>
              <w:pStyle w:val="Title"/>
              <w:rPr>
                <w14:textOutline w14:w="9525" w14:cap="rnd" w14:cmpd="sng" w14:algn="ctr">
                  <w14:noFill/>
                  <w14:prstDash w14:val="solid"/>
                  <w14:bevel/>
                </w14:textOutline>
              </w:rPr>
            </w:pPr>
            <w:sdt>
              <w:sdtPr>
                <w:rPr>
                  <w14:textOutline w14:w="9525" w14:cap="rnd" w14:cmpd="sng" w14:algn="ctr">
                    <w14:noFill/>
                    <w14:prstDash w14:val="solid"/>
                    <w14:bevel/>
                  </w14:textOutline>
                </w:rPr>
                <w:id w:val="-479621438"/>
                <w:placeholder>
                  <w:docPart w:val="A6F0AF15BA0B4D03AABC9545D191D07D"/>
                </w:placeholder>
                <w:temporary/>
                <w:showingPlcHdr/>
                <w15:appearance w15:val="hidden"/>
              </w:sdtPr>
              <w:sdtEndPr/>
              <w:sdtContent>
                <w:r w:rsidR="00450D79" w:rsidRPr="002C2B33">
                  <w:rPr>
                    <w:b/>
                    <w:color w:val="FF0000"/>
                    <w:spacing w:val="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Minutes</w:t>
                </w:r>
              </w:sdtContent>
            </w:sdt>
          </w:p>
        </w:tc>
      </w:tr>
      <w:tr w:rsidR="00450D79" w:rsidRPr="00184799" w14:paraId="10DDCBC9" w14:textId="77777777" w:rsidTr="000E6C87">
        <w:tc>
          <w:tcPr>
            <w:tcW w:w="10141" w:type="dxa"/>
            <w:gridSpan w:val="2"/>
          </w:tcPr>
          <w:p w14:paraId="7FDF08BA" w14:textId="77777777" w:rsidR="00450D79" w:rsidRDefault="00450D79" w:rsidP="000E6C87">
            <w:pPr>
              <w:pStyle w:val="Subtitle"/>
              <w:rPr>
                <w14:textOutline w14:w="9525" w14:cap="rnd" w14:cmpd="sng" w14:algn="ctr">
                  <w14:noFill/>
                  <w14:prstDash w14:val="solid"/>
                  <w14:bevel/>
                </w14:textOutline>
              </w:rPr>
            </w:pPr>
            <w:r>
              <w:rPr>
                <w14:textOutline w14:w="9525" w14:cap="rnd" w14:cmpd="sng" w14:algn="ctr">
                  <w14:noFill/>
                  <w14:prstDash w14:val="solid"/>
                  <w14:bevel/>
                </w14:textOutline>
              </w:rPr>
              <w:t>Board of Fire Commissioners</w:t>
            </w:r>
          </w:p>
          <w:p w14:paraId="2A5EC5FA" w14:textId="77777777" w:rsidR="00450D79" w:rsidRPr="00184799" w:rsidRDefault="00450D79" w:rsidP="000E6C87">
            <w:pPr>
              <w:pStyle w:val="Subtitle"/>
            </w:pPr>
            <w:r>
              <w:rPr>
                <w14:textOutline w14:w="9525" w14:cap="rnd" w14:cmpd="sng" w14:algn="ctr">
                  <w14:noFill/>
                  <w14:prstDash w14:val="solid"/>
                  <w14:bevel/>
                </w14:textOutline>
              </w:rPr>
              <w:t>Cutchogue Fire District</w:t>
            </w:r>
            <w:r>
              <w:t xml:space="preserve"> </w:t>
            </w:r>
          </w:p>
        </w:tc>
      </w:tr>
      <w:tr w:rsidR="00450D79" w:rsidRPr="00184799" w14:paraId="2A0E30B2" w14:textId="77777777" w:rsidTr="000E6C87">
        <w:trPr>
          <w:trHeight w:val="720"/>
        </w:trPr>
        <w:tc>
          <w:tcPr>
            <w:tcW w:w="5070" w:type="dxa"/>
            <w:tcBorders>
              <w:bottom w:val="single" w:sz="4" w:space="0" w:color="4EA72E" w:themeColor="accent6"/>
            </w:tcBorders>
            <w:noWrap/>
            <w:vAlign w:val="center"/>
          </w:tcPr>
          <w:p w14:paraId="27DF87D5" w14:textId="77777777" w:rsidR="00450D79" w:rsidRPr="002C2B33" w:rsidRDefault="00A53A0D" w:rsidP="000E6C87">
            <w:pPr>
              <w:pStyle w:val="Heading1"/>
              <w:rPr>
                <w:sz w:val="28"/>
                <w:szCs w:val="28"/>
              </w:rPr>
            </w:pPr>
            <w:sdt>
              <w:sdtPr>
                <w:rPr>
                  <w:sz w:val="28"/>
                  <w:szCs w:val="28"/>
                  <w14:textOutline w14:w="9525" w14:cap="rnd" w14:cmpd="sng" w14:algn="ctr">
                    <w14:noFill/>
                    <w14:prstDash w14:val="solid"/>
                    <w14:bevel/>
                  </w14:textOutline>
                </w:rPr>
                <w:id w:val="-1964952887"/>
                <w:placeholder>
                  <w:docPart w:val="3151A1D4ECE84CBFBABA08EBF64453E4"/>
                </w:placeholder>
                <w:temporary/>
                <w:showingPlcHdr/>
                <w15:appearance w15:val="hidden"/>
              </w:sdtPr>
              <w:sdtEndPr/>
              <w:sdtContent>
                <w:r w:rsidR="00450D79" w:rsidRPr="002C2B33">
                  <w:rPr>
                    <w:sz w:val="28"/>
                    <w:szCs w:val="28"/>
                  </w:rPr>
                  <w:t>Date</w:t>
                </w:r>
              </w:sdtContent>
            </w:sdt>
            <w:r w:rsidR="00450D79" w:rsidRPr="002C2B33">
              <w:rPr>
                <w:sz w:val="28"/>
                <w:szCs w:val="28"/>
              </w:rPr>
              <w:t xml:space="preserve"> </w:t>
            </w:r>
          </w:p>
        </w:tc>
        <w:tc>
          <w:tcPr>
            <w:tcW w:w="5071" w:type="dxa"/>
            <w:tcBorders>
              <w:bottom w:val="single" w:sz="4" w:space="0" w:color="4EA72E" w:themeColor="accent6"/>
            </w:tcBorders>
            <w:noWrap/>
            <w:vAlign w:val="center"/>
          </w:tcPr>
          <w:p w14:paraId="456AB77E" w14:textId="4E632DFC" w:rsidR="00450D79" w:rsidRPr="007F3739" w:rsidRDefault="00450D79" w:rsidP="000E6C87">
            <w:pPr>
              <w:rPr>
                <w:szCs w:val="20"/>
              </w:rPr>
            </w:pPr>
            <w:r>
              <w:rPr>
                <w14:textOutline w14:w="9525" w14:cap="rnd" w14:cmpd="sng" w14:algn="ctr">
                  <w14:noFill/>
                  <w14:prstDash w14:val="solid"/>
                  <w14:bevel/>
                </w14:textOutline>
              </w:rPr>
              <w:t xml:space="preserve">January </w:t>
            </w:r>
            <w:r w:rsidR="002C2B33">
              <w:rPr>
                <w14:textOutline w14:w="9525" w14:cap="rnd" w14:cmpd="sng" w14:algn="ctr">
                  <w14:noFill/>
                  <w14:prstDash w14:val="solid"/>
                  <w14:bevel/>
                </w14:textOutline>
              </w:rPr>
              <w:t>14, 2025</w:t>
            </w:r>
          </w:p>
        </w:tc>
      </w:tr>
      <w:tr w:rsidR="00450D79" w:rsidRPr="00184799" w14:paraId="1DF934CD" w14:textId="77777777" w:rsidTr="000E6C87">
        <w:trPr>
          <w:trHeight w:val="720"/>
        </w:trPr>
        <w:tc>
          <w:tcPr>
            <w:tcW w:w="5070" w:type="dxa"/>
            <w:tcBorders>
              <w:top w:val="single" w:sz="4" w:space="0" w:color="4EA72E" w:themeColor="accent6"/>
              <w:bottom w:val="single" w:sz="4" w:space="0" w:color="4EA72E" w:themeColor="accent6"/>
            </w:tcBorders>
            <w:noWrap/>
            <w:vAlign w:val="center"/>
          </w:tcPr>
          <w:p w14:paraId="7D6EE0EC" w14:textId="77777777" w:rsidR="00450D79" w:rsidRPr="002C2B33" w:rsidRDefault="00A53A0D" w:rsidP="000E6C87">
            <w:pPr>
              <w:pStyle w:val="Heading1"/>
              <w:rPr>
                <w:sz w:val="28"/>
                <w:szCs w:val="28"/>
              </w:rPr>
            </w:pPr>
            <w:sdt>
              <w:sdtPr>
                <w:rPr>
                  <w:sz w:val="28"/>
                  <w:szCs w:val="28"/>
                  <w14:textOutline w14:w="9525" w14:cap="rnd" w14:cmpd="sng" w14:algn="ctr">
                    <w14:noFill/>
                    <w14:prstDash w14:val="solid"/>
                    <w14:bevel/>
                  </w14:textOutline>
                </w:rPr>
                <w:id w:val="630756874"/>
                <w:placeholder>
                  <w:docPart w:val="87A3F7C13CBA4AE7BA2D8C09C6812644"/>
                </w:placeholder>
                <w:temporary/>
                <w:showingPlcHdr/>
                <w15:appearance w15:val="hidden"/>
              </w:sdtPr>
              <w:sdtEndPr/>
              <w:sdtContent>
                <w:r w:rsidR="00450D79" w:rsidRPr="002C2B33">
                  <w:rPr>
                    <w:sz w:val="28"/>
                    <w:szCs w:val="28"/>
                  </w:rPr>
                  <w:t>Time</w:t>
                </w:r>
              </w:sdtContent>
            </w:sdt>
            <w:r w:rsidR="00450D79" w:rsidRPr="002C2B33">
              <w:rPr>
                <w:sz w:val="28"/>
                <w:szCs w:val="28"/>
              </w:rPr>
              <w:t xml:space="preserve"> </w:t>
            </w:r>
          </w:p>
        </w:tc>
        <w:tc>
          <w:tcPr>
            <w:tcW w:w="5071" w:type="dxa"/>
            <w:tcBorders>
              <w:top w:val="single" w:sz="4" w:space="0" w:color="4EA72E" w:themeColor="accent6"/>
              <w:bottom w:val="single" w:sz="4" w:space="0" w:color="4EA72E" w:themeColor="accent6"/>
            </w:tcBorders>
            <w:noWrap/>
            <w:vAlign w:val="center"/>
          </w:tcPr>
          <w:p w14:paraId="21B7A9C8" w14:textId="77777777" w:rsidR="00450D79" w:rsidRPr="007F3739" w:rsidRDefault="00450D79" w:rsidP="000E6C87">
            <w:pPr>
              <w:rPr>
                <w:szCs w:val="20"/>
              </w:rPr>
            </w:pPr>
            <w:r>
              <w:rPr>
                <w14:textOutline w14:w="9525" w14:cap="rnd" w14:cmpd="sng" w14:algn="ctr">
                  <w14:noFill/>
                  <w14:prstDash w14:val="solid"/>
                  <w14:bevel/>
                </w14:textOutline>
              </w:rPr>
              <w:t>7:00 pm</w:t>
            </w:r>
            <w:r>
              <w:t xml:space="preserve"> </w:t>
            </w:r>
          </w:p>
        </w:tc>
      </w:tr>
      <w:tr w:rsidR="00450D79" w:rsidRPr="00184799" w14:paraId="06E34CF9" w14:textId="77777777" w:rsidTr="000E6C87">
        <w:trPr>
          <w:trHeight w:val="720"/>
        </w:trPr>
        <w:tc>
          <w:tcPr>
            <w:tcW w:w="5070" w:type="dxa"/>
            <w:tcBorders>
              <w:top w:val="single" w:sz="4" w:space="0" w:color="4EA72E" w:themeColor="accent6"/>
              <w:bottom w:val="single" w:sz="4" w:space="0" w:color="4EA72E" w:themeColor="accent6"/>
            </w:tcBorders>
            <w:noWrap/>
            <w:vAlign w:val="center"/>
          </w:tcPr>
          <w:p w14:paraId="7C6B5976" w14:textId="77777777" w:rsidR="00450D79" w:rsidRPr="00C021A3" w:rsidRDefault="00A53A0D" w:rsidP="000E6C87">
            <w:pPr>
              <w:pStyle w:val="Heading1"/>
            </w:pPr>
            <w:sdt>
              <w:sdtPr>
                <w:rPr>
                  <w14:textOutline w14:w="9525" w14:cap="rnd" w14:cmpd="sng" w14:algn="ctr">
                    <w14:noFill/>
                    <w14:prstDash w14:val="solid"/>
                    <w14:bevel/>
                  </w14:textOutline>
                </w:rPr>
                <w:id w:val="1687479732"/>
                <w:placeholder>
                  <w:docPart w:val="49DB275EE58F426C9C069A6CD6419CD2"/>
                </w:placeholder>
                <w:temporary/>
                <w:showingPlcHdr/>
                <w15:appearance w15:val="hidden"/>
              </w:sdtPr>
              <w:sdtEndPr/>
              <w:sdtContent>
                <w:r w:rsidR="00450D79" w:rsidRPr="002C2B33">
                  <w:rPr>
                    <w:sz w:val="28"/>
                    <w:szCs w:val="28"/>
                  </w:rPr>
                  <w:t>Meeting called to order by</w:t>
                </w:r>
              </w:sdtContent>
            </w:sdt>
            <w:r w:rsidR="00450D79">
              <w:t xml:space="preserve"> </w:t>
            </w:r>
          </w:p>
        </w:tc>
        <w:tc>
          <w:tcPr>
            <w:tcW w:w="5071" w:type="dxa"/>
            <w:tcBorders>
              <w:top w:val="single" w:sz="4" w:space="0" w:color="4EA72E" w:themeColor="accent6"/>
              <w:bottom w:val="single" w:sz="4" w:space="0" w:color="4EA72E" w:themeColor="accent6"/>
            </w:tcBorders>
            <w:noWrap/>
            <w:vAlign w:val="center"/>
          </w:tcPr>
          <w:p w14:paraId="3D53FE86" w14:textId="75BF6776" w:rsidR="00450D79" w:rsidRDefault="002C2B33" w:rsidP="000E6C87">
            <w:r>
              <w:rPr>
                <w14:textOutline w14:w="9525" w14:cap="rnd" w14:cmpd="sng" w14:algn="ctr">
                  <w14:noFill/>
                  <w14:prstDash w14:val="solid"/>
                  <w14:bevel/>
                </w14:textOutline>
              </w:rPr>
              <w:t>Lawrence Behr</w:t>
            </w:r>
            <w:r w:rsidR="00450D79">
              <w:rPr>
                <w14:textOutline w14:w="9525" w14:cap="rnd" w14:cmpd="sng" w14:algn="ctr">
                  <w14:noFill/>
                  <w14:prstDash w14:val="solid"/>
                  <w14:bevel/>
                </w14:textOutline>
              </w:rPr>
              <w:t>, Chairman</w:t>
            </w:r>
            <w:r w:rsidR="00450D79">
              <w:t xml:space="preserve"> </w:t>
            </w:r>
          </w:p>
          <w:p w14:paraId="5A5841DB" w14:textId="77777777" w:rsidR="00450D79" w:rsidRPr="007F3739" w:rsidRDefault="00450D79" w:rsidP="000E6C87">
            <w:pPr>
              <w:rPr>
                <w:szCs w:val="20"/>
              </w:rPr>
            </w:pPr>
            <w:r>
              <w:t>With Salute to the Flag</w:t>
            </w:r>
          </w:p>
        </w:tc>
      </w:tr>
    </w:tbl>
    <w:p w14:paraId="590C9AD6" w14:textId="77777777" w:rsidR="00450D79" w:rsidRDefault="00A53A0D" w:rsidP="00450D79">
      <w:pPr>
        <w:pStyle w:val="Heading2"/>
      </w:pPr>
      <w:sdt>
        <w:sdtPr>
          <w:id w:val="1394921871"/>
          <w:placeholder>
            <w:docPart w:val="3E18F6CC4CE647EB953924D6D1D4945A"/>
          </w:placeholder>
          <w:temporary/>
          <w:showingPlcHdr/>
          <w15:appearance w15:val="hidden"/>
        </w:sdtPr>
        <w:sdtEndPr/>
        <w:sdtContent>
          <w:r w:rsidR="00450D79">
            <w:t>In attendance</w:t>
          </w:r>
        </w:sdtContent>
      </w:sdt>
    </w:p>
    <w:p w14:paraId="3E655326" w14:textId="77777777" w:rsidR="002C2B33" w:rsidRDefault="002C2B33" w:rsidP="00450D79">
      <w:pPr>
        <w:rPr>
          <w:color w:val="auto"/>
          <w:sz w:val="22"/>
          <w:szCs w:val="22"/>
        </w:rPr>
      </w:pPr>
      <w:r>
        <w:rPr>
          <w:color w:val="auto"/>
          <w:sz w:val="22"/>
          <w:szCs w:val="22"/>
        </w:rPr>
        <w:t>Lawrence Behr</w:t>
      </w:r>
      <w:r w:rsidR="00450D79" w:rsidRPr="00264822">
        <w:rPr>
          <w:color w:val="auto"/>
          <w:sz w:val="22"/>
          <w:szCs w:val="22"/>
        </w:rPr>
        <w:t xml:space="preserve">, Chairman, </w:t>
      </w:r>
      <w:r>
        <w:rPr>
          <w:color w:val="auto"/>
          <w:sz w:val="22"/>
          <w:szCs w:val="22"/>
        </w:rPr>
        <w:t>steven Harned</w:t>
      </w:r>
      <w:r w:rsidR="00450D79" w:rsidRPr="00264822">
        <w:rPr>
          <w:color w:val="auto"/>
          <w:sz w:val="22"/>
          <w:szCs w:val="22"/>
        </w:rPr>
        <w:t xml:space="preserve">, Vice-Chairman, </w:t>
      </w:r>
    </w:p>
    <w:p w14:paraId="6A2B37AE" w14:textId="77777777" w:rsidR="002C2B33" w:rsidRDefault="002C2B33" w:rsidP="00450D79">
      <w:pPr>
        <w:rPr>
          <w:color w:val="auto"/>
          <w:sz w:val="22"/>
          <w:szCs w:val="22"/>
        </w:rPr>
      </w:pPr>
      <w:r>
        <w:rPr>
          <w:color w:val="auto"/>
          <w:sz w:val="22"/>
          <w:szCs w:val="22"/>
        </w:rPr>
        <w:t>Christopher Talbot</w:t>
      </w:r>
      <w:r w:rsidR="00450D79" w:rsidRPr="00264822">
        <w:rPr>
          <w:color w:val="auto"/>
          <w:sz w:val="22"/>
          <w:szCs w:val="22"/>
        </w:rPr>
        <w:t xml:space="preserve">, David Blados, Michael Finnican, Commissioners, </w:t>
      </w:r>
    </w:p>
    <w:p w14:paraId="539CEE4A" w14:textId="5033B172" w:rsidR="00450D79" w:rsidRPr="00264822" w:rsidRDefault="00450D79" w:rsidP="00450D79">
      <w:pPr>
        <w:rPr>
          <w:color w:val="auto"/>
          <w:sz w:val="22"/>
          <w:szCs w:val="22"/>
        </w:rPr>
      </w:pPr>
      <w:r w:rsidRPr="00264822">
        <w:rPr>
          <w:color w:val="auto"/>
          <w:sz w:val="22"/>
          <w:szCs w:val="22"/>
        </w:rPr>
        <w:t xml:space="preserve">Peter </w:t>
      </w:r>
      <w:proofErr w:type="spellStart"/>
      <w:r w:rsidRPr="00264822">
        <w:rPr>
          <w:color w:val="auto"/>
          <w:sz w:val="22"/>
          <w:szCs w:val="22"/>
        </w:rPr>
        <w:t>Zwerlein</w:t>
      </w:r>
      <w:proofErr w:type="spellEnd"/>
      <w:r w:rsidRPr="00264822">
        <w:rPr>
          <w:color w:val="auto"/>
          <w:sz w:val="22"/>
          <w:szCs w:val="22"/>
        </w:rPr>
        <w:t>, Treasurer, Thomas Shalvey Jr. Secretary</w:t>
      </w:r>
    </w:p>
    <w:p w14:paraId="466E71F6" w14:textId="72056C75" w:rsidR="00450D79" w:rsidRPr="002C2B33" w:rsidRDefault="002C2B33" w:rsidP="00450D79">
      <w:pPr>
        <w:pStyle w:val="Heading2"/>
        <w:rPr>
          <w:sz w:val="28"/>
          <w:szCs w:val="28"/>
        </w:rPr>
      </w:pPr>
      <w:r w:rsidRPr="002C2B33">
        <w:rPr>
          <w:sz w:val="28"/>
          <w:szCs w:val="28"/>
        </w:rPr>
        <w:t>Approval of Minutes</w:t>
      </w:r>
    </w:p>
    <w:p w14:paraId="1616C57C" w14:textId="17AFDAC6" w:rsidR="00450D79" w:rsidRPr="002C2B33" w:rsidRDefault="002C2B33" w:rsidP="00450D79">
      <w:pPr>
        <w:rPr>
          <w:color w:val="auto"/>
          <w:sz w:val="22"/>
          <w:szCs w:val="22"/>
        </w:rPr>
      </w:pPr>
      <w:r w:rsidRPr="002C2B33">
        <w:rPr>
          <w:color w:val="auto"/>
          <w:sz w:val="22"/>
          <w:szCs w:val="22"/>
        </w:rPr>
        <w:t xml:space="preserve">The </w:t>
      </w:r>
      <w:r w:rsidR="00450D79" w:rsidRPr="002C2B33">
        <w:rPr>
          <w:color w:val="auto"/>
          <w:sz w:val="22"/>
          <w:szCs w:val="22"/>
        </w:rPr>
        <w:t xml:space="preserve">Board </w:t>
      </w:r>
      <w:r w:rsidRPr="002C2B33">
        <w:rPr>
          <w:color w:val="auto"/>
          <w:sz w:val="22"/>
          <w:szCs w:val="22"/>
        </w:rPr>
        <w:t>approved the minutes from December 17, 2024, and January 2, 2025</w:t>
      </w:r>
      <w:r>
        <w:rPr>
          <w:color w:val="auto"/>
          <w:sz w:val="22"/>
          <w:szCs w:val="22"/>
        </w:rPr>
        <w:t>,</w:t>
      </w:r>
      <w:r w:rsidRPr="002C2B33">
        <w:rPr>
          <w:color w:val="auto"/>
          <w:sz w:val="22"/>
          <w:szCs w:val="22"/>
        </w:rPr>
        <w:t xml:space="preserve"> meetings as distributed to the Board members. Motions 25-124 and 25-125.</w:t>
      </w:r>
    </w:p>
    <w:p w14:paraId="76B7F852" w14:textId="0F7CCD45" w:rsidR="002C2B33" w:rsidRDefault="002C2B33" w:rsidP="002C2B33">
      <w:pPr>
        <w:pStyle w:val="Heading2"/>
        <w:rPr>
          <w:sz w:val="28"/>
          <w:szCs w:val="28"/>
        </w:rPr>
      </w:pPr>
      <w:r w:rsidRPr="002C2B33">
        <w:rPr>
          <w:sz w:val="28"/>
          <w:szCs w:val="28"/>
        </w:rPr>
        <w:t xml:space="preserve">Approval of </w:t>
      </w:r>
      <w:r>
        <w:rPr>
          <w:sz w:val="28"/>
          <w:szCs w:val="28"/>
        </w:rPr>
        <w:t>Treasurers reports</w:t>
      </w:r>
      <w:r w:rsidR="002E01E7">
        <w:rPr>
          <w:sz w:val="28"/>
          <w:szCs w:val="28"/>
        </w:rPr>
        <w:tab/>
      </w:r>
      <w:r w:rsidR="002E01E7">
        <w:rPr>
          <w:sz w:val="28"/>
          <w:szCs w:val="28"/>
        </w:rPr>
        <w:tab/>
      </w:r>
      <w:r w:rsidR="002E01E7">
        <w:rPr>
          <w:sz w:val="28"/>
          <w:szCs w:val="28"/>
        </w:rPr>
        <w:tab/>
      </w:r>
      <w:r w:rsidR="002E01E7">
        <w:rPr>
          <w:sz w:val="28"/>
          <w:szCs w:val="28"/>
        </w:rPr>
        <w:tab/>
      </w:r>
      <w:r w:rsidR="002E01E7">
        <w:rPr>
          <w:sz w:val="28"/>
          <w:szCs w:val="28"/>
        </w:rPr>
        <w:tab/>
      </w:r>
      <w:r w:rsidR="002E01E7">
        <w:rPr>
          <w:sz w:val="28"/>
          <w:szCs w:val="28"/>
        </w:rPr>
        <w:tab/>
        <w:t>See Attachment</w:t>
      </w:r>
    </w:p>
    <w:p w14:paraId="3AD77533" w14:textId="3308543E" w:rsidR="002C2B33" w:rsidRDefault="002C2B33" w:rsidP="004C53FD">
      <w:pPr>
        <w:rPr>
          <w:color w:val="auto"/>
          <w:sz w:val="22"/>
          <w:szCs w:val="22"/>
        </w:rPr>
      </w:pPr>
      <w:r w:rsidRPr="002C2B33">
        <w:rPr>
          <w:color w:val="auto"/>
          <w:sz w:val="22"/>
          <w:szCs w:val="22"/>
        </w:rPr>
        <w:t xml:space="preserve">The Board approved the reports for the general fund and capital buildings project as presented by Treasurer </w:t>
      </w:r>
      <w:proofErr w:type="spellStart"/>
      <w:r w:rsidRPr="002C2B33">
        <w:rPr>
          <w:color w:val="auto"/>
          <w:sz w:val="22"/>
          <w:szCs w:val="22"/>
        </w:rPr>
        <w:t>Zwerlein</w:t>
      </w:r>
      <w:proofErr w:type="spellEnd"/>
      <w:r w:rsidRPr="002C2B33">
        <w:rPr>
          <w:color w:val="auto"/>
          <w:sz w:val="22"/>
          <w:szCs w:val="22"/>
        </w:rPr>
        <w:t>. Motions 25-126 and 25-12</w:t>
      </w:r>
      <w:r w:rsidR="004C53FD">
        <w:rPr>
          <w:color w:val="auto"/>
          <w:sz w:val="22"/>
          <w:szCs w:val="22"/>
        </w:rPr>
        <w:t>7</w:t>
      </w:r>
    </w:p>
    <w:p w14:paraId="0CF91287" w14:textId="77777777" w:rsidR="004C53FD" w:rsidRDefault="004C53FD" w:rsidP="004C53FD">
      <w:pPr>
        <w:rPr>
          <w:color w:val="auto"/>
          <w:sz w:val="22"/>
          <w:szCs w:val="22"/>
        </w:rPr>
      </w:pPr>
    </w:p>
    <w:p w14:paraId="74CEA2ED" w14:textId="77777777" w:rsidR="004C53FD" w:rsidRDefault="004C53FD" w:rsidP="004C53FD">
      <w:pPr>
        <w:rPr>
          <w:color w:val="auto"/>
          <w:sz w:val="22"/>
          <w:szCs w:val="22"/>
        </w:rPr>
      </w:pPr>
    </w:p>
    <w:p w14:paraId="19FDD398" w14:textId="6F140B22" w:rsidR="004C53FD" w:rsidRPr="000079E5" w:rsidRDefault="004C53FD" w:rsidP="004C53FD">
      <w:pPr>
        <w:pStyle w:val="Heading2"/>
        <w:rPr>
          <w:sz w:val="28"/>
          <w:szCs w:val="28"/>
        </w:rPr>
      </w:pPr>
      <w:r w:rsidRPr="000079E5">
        <w:rPr>
          <w:sz w:val="28"/>
          <w:szCs w:val="28"/>
        </w:rPr>
        <w:t>Correspondence Received</w:t>
      </w:r>
    </w:p>
    <w:p w14:paraId="55D32EEB" w14:textId="227F25C8" w:rsidR="004C53FD" w:rsidRDefault="004C53FD" w:rsidP="004C53FD">
      <w:pPr>
        <w:pStyle w:val="ListParagraph"/>
        <w:numPr>
          <w:ilvl w:val="0"/>
          <w:numId w:val="11"/>
        </w:numPr>
        <w:rPr>
          <w:color w:val="000000" w:themeColor="text1"/>
          <w:sz w:val="22"/>
          <w:szCs w:val="22"/>
        </w:rPr>
      </w:pPr>
      <w:r w:rsidRPr="004C53FD">
        <w:rPr>
          <w:color w:val="000000" w:themeColor="text1"/>
          <w:sz w:val="22"/>
          <w:szCs w:val="22"/>
        </w:rPr>
        <w:t>1-2-25: From Lupton and Luce Adjustment to policy and refund for removing surplus vehicle and trailer from policy</w:t>
      </w:r>
      <w:r>
        <w:rPr>
          <w:color w:val="000000" w:themeColor="text1"/>
          <w:sz w:val="22"/>
          <w:szCs w:val="22"/>
        </w:rPr>
        <w:t>.</w:t>
      </w:r>
    </w:p>
    <w:p w14:paraId="5ECF2C8E" w14:textId="6FB3EB59" w:rsidR="004C53FD" w:rsidRDefault="004C53FD" w:rsidP="004C53FD">
      <w:pPr>
        <w:pStyle w:val="ListParagraph"/>
        <w:numPr>
          <w:ilvl w:val="0"/>
          <w:numId w:val="11"/>
        </w:numPr>
        <w:rPr>
          <w:color w:val="000000" w:themeColor="text1"/>
          <w:sz w:val="22"/>
          <w:szCs w:val="22"/>
        </w:rPr>
      </w:pPr>
      <w:r>
        <w:rPr>
          <w:color w:val="000000" w:themeColor="text1"/>
          <w:sz w:val="22"/>
          <w:szCs w:val="22"/>
        </w:rPr>
        <w:t xml:space="preserve">1-2-25: From General Motors, notice of possible issues with seatbelt mounting system on 2024 </w:t>
      </w:r>
      <w:proofErr w:type="spellStart"/>
      <w:r>
        <w:rPr>
          <w:color w:val="000000" w:themeColor="text1"/>
          <w:sz w:val="22"/>
          <w:szCs w:val="22"/>
        </w:rPr>
        <w:t>Tahoes</w:t>
      </w:r>
      <w:proofErr w:type="spellEnd"/>
      <w:r>
        <w:rPr>
          <w:color w:val="000000" w:themeColor="text1"/>
          <w:sz w:val="22"/>
          <w:szCs w:val="22"/>
        </w:rPr>
        <w:t xml:space="preserve"> assigned to Chief’s.</w:t>
      </w:r>
    </w:p>
    <w:p w14:paraId="374ADC59" w14:textId="0A989CC1" w:rsidR="004C53FD" w:rsidRDefault="004C53FD" w:rsidP="004C53FD">
      <w:pPr>
        <w:pStyle w:val="ListParagraph"/>
        <w:numPr>
          <w:ilvl w:val="0"/>
          <w:numId w:val="11"/>
        </w:numPr>
        <w:rPr>
          <w:color w:val="000000" w:themeColor="text1"/>
          <w:sz w:val="22"/>
          <w:szCs w:val="22"/>
        </w:rPr>
      </w:pPr>
      <w:r>
        <w:rPr>
          <w:color w:val="000000" w:themeColor="text1"/>
          <w:sz w:val="22"/>
          <w:szCs w:val="22"/>
        </w:rPr>
        <w:t>1-9-25: From McNeil insurance, notice of beginning to process claim for deceased member.</w:t>
      </w:r>
    </w:p>
    <w:p w14:paraId="0A5E9490" w14:textId="27E0E7FE" w:rsidR="004C53FD" w:rsidRDefault="000079E5" w:rsidP="004C53FD">
      <w:pPr>
        <w:pStyle w:val="ListParagraph"/>
        <w:numPr>
          <w:ilvl w:val="0"/>
          <w:numId w:val="11"/>
        </w:numPr>
        <w:rPr>
          <w:color w:val="000000" w:themeColor="text1"/>
          <w:sz w:val="22"/>
          <w:szCs w:val="22"/>
        </w:rPr>
      </w:pPr>
      <w:r>
        <w:rPr>
          <w:color w:val="000000" w:themeColor="text1"/>
          <w:sz w:val="22"/>
          <w:szCs w:val="22"/>
        </w:rPr>
        <w:t>1-9-25: From Southold Town Fire Districts Association notice of meeting on January 16, 2025, in Jamesport and request for possible replacement to organization Secretary/Treasurer.</w:t>
      </w:r>
    </w:p>
    <w:p w14:paraId="325BD9F3" w14:textId="7A30D5EF" w:rsidR="000079E5" w:rsidRDefault="000079E5" w:rsidP="004C53FD">
      <w:pPr>
        <w:pStyle w:val="ListParagraph"/>
        <w:numPr>
          <w:ilvl w:val="0"/>
          <w:numId w:val="11"/>
        </w:numPr>
        <w:rPr>
          <w:color w:val="000000" w:themeColor="text1"/>
          <w:sz w:val="22"/>
          <w:szCs w:val="22"/>
        </w:rPr>
      </w:pPr>
      <w:r>
        <w:rPr>
          <w:color w:val="000000" w:themeColor="text1"/>
          <w:sz w:val="22"/>
          <w:szCs w:val="22"/>
        </w:rPr>
        <w:t>1-9-25: From Park East Construction, December progress report on new firehouse building project.</w:t>
      </w:r>
    </w:p>
    <w:p w14:paraId="222BD685" w14:textId="1C6F3E99" w:rsidR="000079E5" w:rsidRDefault="000079E5" w:rsidP="004C53FD">
      <w:pPr>
        <w:pStyle w:val="ListParagraph"/>
        <w:numPr>
          <w:ilvl w:val="0"/>
          <w:numId w:val="11"/>
        </w:numPr>
        <w:rPr>
          <w:color w:val="000000" w:themeColor="text1"/>
          <w:sz w:val="22"/>
          <w:szCs w:val="22"/>
        </w:rPr>
      </w:pPr>
      <w:r>
        <w:rPr>
          <w:color w:val="000000" w:themeColor="text1"/>
          <w:sz w:val="22"/>
          <w:szCs w:val="22"/>
        </w:rPr>
        <w:t>1-10-25: from Suffolk County, notice of merger of Fire Rescue and Suffolk EMS into a single agency.</w:t>
      </w:r>
    </w:p>
    <w:p w14:paraId="77043C1E" w14:textId="29417079" w:rsidR="000079E5" w:rsidRDefault="000079E5" w:rsidP="004C53FD">
      <w:pPr>
        <w:pStyle w:val="ListParagraph"/>
        <w:numPr>
          <w:ilvl w:val="0"/>
          <w:numId w:val="11"/>
        </w:numPr>
        <w:rPr>
          <w:color w:val="000000" w:themeColor="text1"/>
          <w:sz w:val="22"/>
          <w:szCs w:val="22"/>
        </w:rPr>
      </w:pPr>
      <w:r>
        <w:rPr>
          <w:color w:val="000000" w:themeColor="text1"/>
          <w:sz w:val="22"/>
          <w:szCs w:val="22"/>
        </w:rPr>
        <w:t>1-13-25: From Waterway, proposals for services due in 2025.</w:t>
      </w:r>
    </w:p>
    <w:p w14:paraId="50809CA5" w14:textId="0D5536AD" w:rsidR="000079E5" w:rsidRDefault="000079E5" w:rsidP="004C53FD">
      <w:pPr>
        <w:pStyle w:val="ListParagraph"/>
        <w:numPr>
          <w:ilvl w:val="0"/>
          <w:numId w:val="11"/>
        </w:numPr>
        <w:rPr>
          <w:color w:val="000000" w:themeColor="text1"/>
          <w:sz w:val="22"/>
          <w:szCs w:val="22"/>
        </w:rPr>
      </w:pPr>
      <w:r>
        <w:rPr>
          <w:color w:val="000000" w:themeColor="text1"/>
          <w:sz w:val="22"/>
          <w:szCs w:val="22"/>
        </w:rPr>
        <w:t>1-13-25: From Redline Gear Cleaning 3-year proposal for use of their services.</w:t>
      </w:r>
    </w:p>
    <w:p w14:paraId="5FFCD86F" w14:textId="3A756193" w:rsidR="000079E5" w:rsidRDefault="000079E5" w:rsidP="004C53FD">
      <w:pPr>
        <w:pStyle w:val="ListParagraph"/>
        <w:numPr>
          <w:ilvl w:val="0"/>
          <w:numId w:val="11"/>
        </w:numPr>
        <w:rPr>
          <w:color w:val="000000" w:themeColor="text1"/>
          <w:sz w:val="22"/>
          <w:szCs w:val="22"/>
        </w:rPr>
      </w:pPr>
      <w:r>
        <w:rPr>
          <w:color w:val="000000" w:themeColor="text1"/>
          <w:sz w:val="22"/>
          <w:szCs w:val="22"/>
        </w:rPr>
        <w:t>1-14-25: From Jon Lake landscaping, proposal for snow removal and salting District properties for 2025.</w:t>
      </w:r>
    </w:p>
    <w:p w14:paraId="0FEE5938" w14:textId="10ECC9CA" w:rsidR="000079E5" w:rsidRDefault="000079E5" w:rsidP="004C53FD">
      <w:pPr>
        <w:pStyle w:val="ListParagraph"/>
        <w:numPr>
          <w:ilvl w:val="0"/>
          <w:numId w:val="11"/>
        </w:numPr>
        <w:rPr>
          <w:color w:val="000000" w:themeColor="text1"/>
          <w:sz w:val="22"/>
          <w:szCs w:val="22"/>
        </w:rPr>
      </w:pPr>
      <w:r>
        <w:rPr>
          <w:color w:val="000000" w:themeColor="text1"/>
          <w:sz w:val="22"/>
          <w:szCs w:val="22"/>
        </w:rPr>
        <w:t>1-14-25: From Cutchogue Chief’s January 2025 requests.</w:t>
      </w:r>
    </w:p>
    <w:p w14:paraId="7BBDE0E4" w14:textId="4E4073FC" w:rsidR="000079E5" w:rsidRDefault="000079E5" w:rsidP="000079E5">
      <w:pPr>
        <w:pStyle w:val="ListParagraph"/>
        <w:numPr>
          <w:ilvl w:val="0"/>
          <w:numId w:val="11"/>
        </w:numPr>
        <w:rPr>
          <w:color w:val="000000" w:themeColor="text1"/>
          <w:sz w:val="22"/>
          <w:szCs w:val="22"/>
        </w:rPr>
      </w:pPr>
      <w:r>
        <w:rPr>
          <w:color w:val="000000" w:themeColor="text1"/>
          <w:sz w:val="22"/>
          <w:szCs w:val="22"/>
        </w:rPr>
        <w:t xml:space="preserve">1-14-25: From United Fire Company #1 report on January 2, </w:t>
      </w:r>
      <w:r w:rsidR="00E57F64">
        <w:rPr>
          <w:color w:val="000000" w:themeColor="text1"/>
          <w:sz w:val="22"/>
          <w:szCs w:val="22"/>
        </w:rPr>
        <w:t>2025,</w:t>
      </w:r>
      <w:r>
        <w:rPr>
          <w:color w:val="000000" w:themeColor="text1"/>
          <w:sz w:val="22"/>
          <w:szCs w:val="22"/>
        </w:rPr>
        <w:t xml:space="preserve"> meeting.</w:t>
      </w:r>
    </w:p>
    <w:p w14:paraId="53D79F10" w14:textId="77777777" w:rsidR="000079E5" w:rsidRDefault="000079E5" w:rsidP="000079E5">
      <w:pPr>
        <w:rPr>
          <w:color w:val="000000" w:themeColor="text1"/>
          <w:sz w:val="22"/>
          <w:szCs w:val="22"/>
        </w:rPr>
      </w:pPr>
    </w:p>
    <w:p w14:paraId="5572D76D" w14:textId="77777777" w:rsidR="00E57F64" w:rsidRDefault="00E57F64" w:rsidP="000079E5">
      <w:pPr>
        <w:rPr>
          <w:color w:val="000000" w:themeColor="text1"/>
          <w:sz w:val="22"/>
          <w:szCs w:val="22"/>
        </w:rPr>
      </w:pPr>
    </w:p>
    <w:p w14:paraId="732F349B" w14:textId="3FD210DE" w:rsidR="000079E5" w:rsidRDefault="000079E5" w:rsidP="000079E5">
      <w:pPr>
        <w:keepNext/>
        <w:keepLines/>
        <w:spacing w:before="160" w:after="80"/>
        <w:outlineLvl w:val="1"/>
        <w:rPr>
          <w:rFonts w:asciiTheme="majorHAnsi" w:eastAsiaTheme="majorEastAsia" w:hAnsiTheme="majorHAnsi" w:cstheme="majorBidi"/>
          <w:color w:val="0F4761" w:themeColor="accent1" w:themeShade="BF"/>
          <w:sz w:val="28"/>
          <w:szCs w:val="28"/>
        </w:rPr>
      </w:pPr>
      <w:r w:rsidRPr="000079E5">
        <w:rPr>
          <w:rFonts w:asciiTheme="majorHAnsi" w:eastAsiaTheme="majorEastAsia" w:hAnsiTheme="majorHAnsi" w:cstheme="majorBidi"/>
          <w:color w:val="0F4761" w:themeColor="accent1" w:themeShade="BF"/>
          <w:sz w:val="28"/>
          <w:szCs w:val="28"/>
        </w:rPr>
        <w:lastRenderedPageBreak/>
        <w:t>Correspondence Sent</w:t>
      </w:r>
    </w:p>
    <w:p w14:paraId="63F53D09" w14:textId="1EC54C5E" w:rsidR="000079E5" w:rsidRPr="00E57F64" w:rsidRDefault="000079E5" w:rsidP="000079E5">
      <w:pPr>
        <w:pStyle w:val="ListParagraph"/>
        <w:keepNext/>
        <w:keepLines/>
        <w:numPr>
          <w:ilvl w:val="0"/>
          <w:numId w:val="12"/>
        </w:numPr>
        <w:spacing w:before="160" w:after="80"/>
        <w:outlineLvl w:val="1"/>
        <w:rPr>
          <w:rFonts w:asciiTheme="majorHAnsi" w:eastAsiaTheme="majorEastAsia" w:hAnsiTheme="majorHAnsi" w:cstheme="majorBidi"/>
          <w:color w:val="0F4761" w:themeColor="accent1" w:themeShade="BF"/>
          <w:sz w:val="22"/>
          <w:szCs w:val="22"/>
        </w:rPr>
      </w:pPr>
      <w:r w:rsidRPr="000079E5">
        <w:rPr>
          <w:rFonts w:asciiTheme="majorHAnsi" w:eastAsiaTheme="majorEastAsia" w:hAnsiTheme="majorHAnsi" w:cstheme="majorBidi"/>
          <w:color w:val="auto"/>
          <w:sz w:val="22"/>
          <w:szCs w:val="22"/>
        </w:rPr>
        <w:t>12</w:t>
      </w:r>
      <w:r>
        <w:rPr>
          <w:rFonts w:asciiTheme="majorHAnsi" w:eastAsiaTheme="majorEastAsia" w:hAnsiTheme="majorHAnsi" w:cstheme="majorBidi"/>
          <w:color w:val="auto"/>
          <w:sz w:val="22"/>
          <w:szCs w:val="22"/>
        </w:rPr>
        <w:t>-18-24: Certified letter to member</w:t>
      </w:r>
      <w:r w:rsidR="00E57F64">
        <w:rPr>
          <w:rFonts w:asciiTheme="majorHAnsi" w:eastAsiaTheme="majorEastAsia" w:hAnsiTheme="majorHAnsi" w:cstheme="majorBidi"/>
          <w:color w:val="auto"/>
          <w:sz w:val="22"/>
          <w:szCs w:val="22"/>
        </w:rPr>
        <w:t xml:space="preserve"> #600</w:t>
      </w:r>
      <w:r>
        <w:rPr>
          <w:rFonts w:asciiTheme="majorHAnsi" w:eastAsiaTheme="majorEastAsia" w:hAnsiTheme="majorHAnsi" w:cstheme="majorBidi"/>
          <w:color w:val="auto"/>
          <w:sz w:val="22"/>
          <w:szCs w:val="22"/>
        </w:rPr>
        <w:t xml:space="preserve"> on status of</w:t>
      </w:r>
      <w:r w:rsidR="00E57F64">
        <w:rPr>
          <w:rFonts w:asciiTheme="majorHAnsi" w:eastAsiaTheme="majorEastAsia" w:hAnsiTheme="majorHAnsi" w:cstheme="majorBidi"/>
          <w:color w:val="auto"/>
          <w:sz w:val="22"/>
          <w:szCs w:val="22"/>
        </w:rPr>
        <w:t xml:space="preserve"> time on medical inactive list.</w:t>
      </w:r>
    </w:p>
    <w:p w14:paraId="12134250" w14:textId="3C610516" w:rsidR="00E57F64" w:rsidRPr="000079E5" w:rsidRDefault="00E57F64" w:rsidP="000079E5">
      <w:pPr>
        <w:pStyle w:val="ListParagraph"/>
        <w:keepNext/>
        <w:keepLines/>
        <w:numPr>
          <w:ilvl w:val="0"/>
          <w:numId w:val="12"/>
        </w:numPr>
        <w:spacing w:before="160" w:after="80"/>
        <w:outlineLvl w:val="1"/>
        <w:rPr>
          <w:rFonts w:asciiTheme="majorHAnsi" w:eastAsiaTheme="majorEastAsia" w:hAnsiTheme="majorHAnsi" w:cstheme="majorBidi"/>
          <w:color w:val="0F4761" w:themeColor="accent1" w:themeShade="BF"/>
          <w:sz w:val="22"/>
          <w:szCs w:val="22"/>
        </w:rPr>
      </w:pPr>
      <w:r>
        <w:rPr>
          <w:rFonts w:asciiTheme="majorHAnsi" w:eastAsiaTheme="majorEastAsia" w:hAnsiTheme="majorHAnsi" w:cstheme="majorBidi"/>
          <w:color w:val="auto"/>
          <w:sz w:val="22"/>
          <w:szCs w:val="22"/>
        </w:rPr>
        <w:t>1-9-25:      Certified letter to member #520 on status of time on medical inactive list.</w:t>
      </w:r>
    </w:p>
    <w:p w14:paraId="2A60EA33" w14:textId="77777777" w:rsidR="000079E5" w:rsidRPr="000079E5" w:rsidRDefault="000079E5" w:rsidP="000079E5">
      <w:pPr>
        <w:rPr>
          <w:color w:val="000000" w:themeColor="text1"/>
          <w:sz w:val="22"/>
          <w:szCs w:val="22"/>
        </w:rPr>
      </w:pPr>
    </w:p>
    <w:p w14:paraId="710CF661" w14:textId="07155322" w:rsidR="00E57F64" w:rsidRPr="00E57F64" w:rsidRDefault="00E57F64" w:rsidP="00E57F64">
      <w:pPr>
        <w:keepNext/>
        <w:keepLines/>
        <w:spacing w:before="160" w:after="80"/>
        <w:outlineLvl w:val="1"/>
        <w:rPr>
          <w:rFonts w:asciiTheme="majorHAnsi" w:eastAsiaTheme="majorEastAsia" w:hAnsiTheme="majorHAnsi" w:cstheme="majorBidi"/>
          <w:color w:val="0F4761" w:themeColor="accent1" w:themeShade="BF"/>
          <w:sz w:val="28"/>
          <w:szCs w:val="28"/>
        </w:rPr>
      </w:pPr>
      <w:r w:rsidRPr="00E57F64">
        <w:rPr>
          <w:rFonts w:asciiTheme="majorHAnsi" w:eastAsiaTheme="majorEastAsia" w:hAnsiTheme="majorHAnsi" w:cstheme="majorBidi"/>
          <w:color w:val="0F4761" w:themeColor="accent1" w:themeShade="BF"/>
          <w:sz w:val="28"/>
          <w:szCs w:val="28"/>
        </w:rPr>
        <w:t>Secretary Report</w:t>
      </w:r>
    </w:p>
    <w:p w14:paraId="4ED19C9E" w14:textId="3D1E9B7F" w:rsidR="004C53FD" w:rsidRDefault="00E57F64" w:rsidP="00E57F64">
      <w:pPr>
        <w:pStyle w:val="ListParagraph"/>
        <w:numPr>
          <w:ilvl w:val="0"/>
          <w:numId w:val="13"/>
        </w:numPr>
        <w:rPr>
          <w:color w:val="auto"/>
          <w:sz w:val="22"/>
          <w:szCs w:val="22"/>
        </w:rPr>
      </w:pPr>
      <w:r>
        <w:rPr>
          <w:color w:val="auto"/>
          <w:sz w:val="22"/>
          <w:szCs w:val="22"/>
        </w:rPr>
        <w:t>1-8-25: Updated Lupton and Luce with information on claim for member #405.</w:t>
      </w:r>
    </w:p>
    <w:p w14:paraId="68786503" w14:textId="4A44AF00" w:rsidR="00E57F64" w:rsidRDefault="00E57F64" w:rsidP="00E57F64">
      <w:pPr>
        <w:pStyle w:val="ListParagraph"/>
        <w:numPr>
          <w:ilvl w:val="0"/>
          <w:numId w:val="13"/>
        </w:numPr>
        <w:rPr>
          <w:color w:val="auto"/>
          <w:sz w:val="22"/>
          <w:szCs w:val="22"/>
        </w:rPr>
      </w:pPr>
      <w:r>
        <w:rPr>
          <w:color w:val="auto"/>
          <w:sz w:val="22"/>
          <w:szCs w:val="22"/>
        </w:rPr>
        <w:t>1-13-25: Had 8-5-30 car and 8-5-11 utility vehicles sent to CJM enterprises for repair on emergency lighting systems and radio repair for 8-5-11.</w:t>
      </w:r>
    </w:p>
    <w:p w14:paraId="6AD860AD" w14:textId="237A38F7" w:rsidR="00E57F64" w:rsidRDefault="00E57F64" w:rsidP="00E57F64">
      <w:pPr>
        <w:pStyle w:val="ListParagraph"/>
        <w:numPr>
          <w:ilvl w:val="0"/>
          <w:numId w:val="13"/>
        </w:numPr>
        <w:rPr>
          <w:color w:val="auto"/>
          <w:sz w:val="22"/>
          <w:szCs w:val="22"/>
        </w:rPr>
      </w:pPr>
      <w:r>
        <w:rPr>
          <w:color w:val="auto"/>
          <w:sz w:val="22"/>
          <w:szCs w:val="22"/>
        </w:rPr>
        <w:t>1-14-25: Provided 2025 contracts breakdown for Board.</w:t>
      </w:r>
    </w:p>
    <w:p w14:paraId="3E007A61" w14:textId="39237951" w:rsidR="00E57F64" w:rsidRDefault="00E57F64" w:rsidP="00E57F64">
      <w:pPr>
        <w:pStyle w:val="ListParagraph"/>
        <w:numPr>
          <w:ilvl w:val="0"/>
          <w:numId w:val="13"/>
        </w:numPr>
        <w:rPr>
          <w:color w:val="auto"/>
          <w:sz w:val="22"/>
          <w:szCs w:val="22"/>
        </w:rPr>
      </w:pPr>
      <w:r>
        <w:rPr>
          <w:color w:val="auto"/>
          <w:sz w:val="22"/>
          <w:szCs w:val="22"/>
        </w:rPr>
        <w:t>1-14-25: Ordered uniforms for paid EMS staff.</w:t>
      </w:r>
    </w:p>
    <w:p w14:paraId="7DD3A1C4" w14:textId="77777777" w:rsidR="00E57F64" w:rsidRDefault="00E57F64" w:rsidP="00E57F64">
      <w:pPr>
        <w:rPr>
          <w:color w:val="auto"/>
          <w:sz w:val="22"/>
          <w:szCs w:val="22"/>
        </w:rPr>
      </w:pPr>
    </w:p>
    <w:p w14:paraId="55CB53DB" w14:textId="6CBF8F6C" w:rsidR="00E57F64" w:rsidRDefault="00E57F64" w:rsidP="00E57F64">
      <w:pPr>
        <w:keepNext/>
        <w:keepLines/>
        <w:spacing w:before="160" w:after="80"/>
        <w:outlineLvl w:val="1"/>
        <w:rPr>
          <w:rFonts w:asciiTheme="majorHAnsi" w:eastAsiaTheme="majorEastAsia" w:hAnsiTheme="majorHAnsi" w:cstheme="majorBidi"/>
          <w:color w:val="0F4761" w:themeColor="accent1" w:themeShade="BF"/>
          <w:sz w:val="28"/>
          <w:szCs w:val="28"/>
        </w:rPr>
      </w:pPr>
      <w:r w:rsidRPr="00E57F64">
        <w:rPr>
          <w:rFonts w:asciiTheme="majorHAnsi" w:eastAsiaTheme="majorEastAsia" w:hAnsiTheme="majorHAnsi" w:cstheme="majorBidi"/>
          <w:color w:val="0F4761" w:themeColor="accent1" w:themeShade="BF"/>
          <w:sz w:val="28"/>
          <w:szCs w:val="28"/>
        </w:rPr>
        <w:t>Board Discussion</w:t>
      </w:r>
    </w:p>
    <w:p w14:paraId="289A5D5A" w14:textId="08EF2371" w:rsidR="00E57F64" w:rsidRPr="00C40364" w:rsidRDefault="00C40364" w:rsidP="00E57F64">
      <w:pPr>
        <w:pStyle w:val="ListParagraph"/>
        <w:keepNext/>
        <w:keepLines/>
        <w:numPr>
          <w:ilvl w:val="0"/>
          <w:numId w:val="14"/>
        </w:numPr>
        <w:spacing w:before="160" w:after="80"/>
        <w:outlineLvl w:val="1"/>
        <w:rPr>
          <w:rFonts w:asciiTheme="majorHAnsi" w:eastAsiaTheme="majorEastAsia" w:hAnsiTheme="majorHAnsi" w:cstheme="majorBidi"/>
          <w:color w:val="0F4761" w:themeColor="accent1" w:themeShade="BF"/>
          <w:sz w:val="22"/>
          <w:szCs w:val="22"/>
        </w:rPr>
      </w:pPr>
      <w:r>
        <w:rPr>
          <w:rFonts w:asciiTheme="majorHAnsi" w:eastAsiaTheme="majorEastAsia" w:hAnsiTheme="majorHAnsi" w:cstheme="majorBidi"/>
          <w:color w:val="auto"/>
          <w:sz w:val="22"/>
          <w:szCs w:val="22"/>
        </w:rPr>
        <w:t>Discussion was held on the status of Class C fire truck currently in storage. Unlikely to ever be put back in service. Board and Chief’s will investigate possibility of declaring unit surplus and putting it up for sale.</w:t>
      </w:r>
    </w:p>
    <w:p w14:paraId="30C6CDA1" w14:textId="4635BC24" w:rsidR="00E57F64" w:rsidRPr="00C40364" w:rsidRDefault="00C40364" w:rsidP="00E57F64">
      <w:pPr>
        <w:pStyle w:val="ListParagraph"/>
        <w:keepNext/>
        <w:keepLines/>
        <w:numPr>
          <w:ilvl w:val="0"/>
          <w:numId w:val="14"/>
        </w:numPr>
        <w:spacing w:before="160" w:after="80"/>
        <w:outlineLvl w:val="1"/>
        <w:rPr>
          <w:rFonts w:asciiTheme="majorHAnsi" w:eastAsiaTheme="majorEastAsia" w:hAnsiTheme="majorHAnsi" w:cstheme="majorBidi"/>
          <w:color w:val="0F4761" w:themeColor="accent1" w:themeShade="BF"/>
          <w:sz w:val="22"/>
          <w:szCs w:val="22"/>
        </w:rPr>
      </w:pPr>
      <w:r>
        <w:rPr>
          <w:rFonts w:asciiTheme="majorHAnsi" w:eastAsiaTheme="majorEastAsia" w:hAnsiTheme="majorHAnsi" w:cstheme="majorBidi"/>
          <w:color w:val="auto"/>
          <w:sz w:val="22"/>
          <w:szCs w:val="22"/>
        </w:rPr>
        <w:t>Discussion was held with Chief Boken on the possibility of having EMT students do training with our paid EMS staff. Decided that at this time it would be best not to allow this.</w:t>
      </w:r>
    </w:p>
    <w:p w14:paraId="58362425" w14:textId="77777777" w:rsidR="004C53FD" w:rsidRPr="004C53FD" w:rsidRDefault="004C53FD" w:rsidP="004C53FD">
      <w:pPr>
        <w:rPr>
          <w:color w:val="auto"/>
          <w:sz w:val="22"/>
          <w:szCs w:val="22"/>
        </w:rPr>
      </w:pPr>
    </w:p>
    <w:p w14:paraId="019C0937" w14:textId="1CCFC332" w:rsidR="00450D79" w:rsidRDefault="005A6F93" w:rsidP="00450D79">
      <w:pPr>
        <w:pStyle w:val="Heading2"/>
      </w:pPr>
      <w:bookmarkStart w:id="0" w:name="_Hlk187831910"/>
      <w:r>
        <w:t>Motions</w:t>
      </w:r>
    </w:p>
    <w:bookmarkEnd w:id="0"/>
    <w:p w14:paraId="5A1A29DE" w14:textId="15FAD837" w:rsidR="00450D79" w:rsidRPr="00264822" w:rsidRDefault="005A6F93" w:rsidP="005A6F93">
      <w:pPr>
        <w:pStyle w:val="ListParagraph"/>
        <w:numPr>
          <w:ilvl w:val="0"/>
          <w:numId w:val="5"/>
        </w:numPr>
        <w:rPr>
          <w:color w:val="auto"/>
          <w:sz w:val="22"/>
          <w:szCs w:val="22"/>
        </w:rPr>
      </w:pPr>
      <w:r w:rsidRPr="00264822">
        <w:rPr>
          <w:color w:val="auto"/>
          <w:sz w:val="22"/>
          <w:szCs w:val="22"/>
        </w:rPr>
        <w:t>25-1</w:t>
      </w:r>
      <w:r w:rsidR="002C2B33">
        <w:rPr>
          <w:color w:val="auto"/>
          <w:sz w:val="22"/>
          <w:szCs w:val="22"/>
        </w:rPr>
        <w:t>24</w:t>
      </w:r>
      <w:r w:rsidRPr="00264822">
        <w:rPr>
          <w:color w:val="auto"/>
          <w:sz w:val="22"/>
          <w:szCs w:val="22"/>
        </w:rPr>
        <w:t xml:space="preserve">: Motion </w:t>
      </w:r>
      <w:r w:rsidR="002C2B33">
        <w:rPr>
          <w:color w:val="auto"/>
          <w:sz w:val="22"/>
          <w:szCs w:val="22"/>
        </w:rPr>
        <w:t xml:space="preserve">approve minutes from December 17, </w:t>
      </w:r>
      <w:r w:rsidR="00E57F64">
        <w:rPr>
          <w:color w:val="auto"/>
          <w:sz w:val="22"/>
          <w:szCs w:val="22"/>
        </w:rPr>
        <w:t>2024,</w:t>
      </w:r>
      <w:r w:rsidR="002C2B33">
        <w:rPr>
          <w:color w:val="auto"/>
          <w:sz w:val="22"/>
          <w:szCs w:val="22"/>
        </w:rPr>
        <w:t xml:space="preserve"> regular meeting as </w:t>
      </w:r>
      <w:r w:rsidR="00C66996">
        <w:rPr>
          <w:color w:val="auto"/>
          <w:sz w:val="22"/>
          <w:szCs w:val="22"/>
        </w:rPr>
        <w:t>distributed</w:t>
      </w:r>
      <w:r w:rsidRPr="00264822">
        <w:rPr>
          <w:color w:val="auto"/>
          <w:sz w:val="22"/>
          <w:szCs w:val="22"/>
        </w:rPr>
        <w:t xml:space="preserve">. Motion made by C. Talbot, seconded by </w:t>
      </w:r>
      <w:r w:rsidR="002C2B33">
        <w:rPr>
          <w:color w:val="auto"/>
          <w:sz w:val="22"/>
          <w:szCs w:val="22"/>
        </w:rPr>
        <w:t>S. Harned</w:t>
      </w:r>
      <w:r w:rsidRPr="00264822">
        <w:rPr>
          <w:color w:val="auto"/>
          <w:sz w:val="22"/>
          <w:szCs w:val="22"/>
        </w:rPr>
        <w:t>. All present in favor motion passed.</w:t>
      </w:r>
    </w:p>
    <w:p w14:paraId="6DEAE60B" w14:textId="5D5245D2" w:rsidR="005A6F93" w:rsidRPr="00264822" w:rsidRDefault="005A6F93" w:rsidP="005A6F93">
      <w:pPr>
        <w:pStyle w:val="ListParagraph"/>
        <w:numPr>
          <w:ilvl w:val="0"/>
          <w:numId w:val="5"/>
        </w:numPr>
        <w:rPr>
          <w:color w:val="auto"/>
          <w:sz w:val="22"/>
          <w:szCs w:val="22"/>
        </w:rPr>
      </w:pPr>
      <w:r w:rsidRPr="00264822">
        <w:rPr>
          <w:color w:val="auto"/>
          <w:sz w:val="22"/>
          <w:szCs w:val="22"/>
        </w:rPr>
        <w:t>25-1</w:t>
      </w:r>
      <w:r w:rsidR="002C2B33">
        <w:rPr>
          <w:color w:val="auto"/>
          <w:sz w:val="22"/>
          <w:szCs w:val="22"/>
        </w:rPr>
        <w:t>25</w:t>
      </w:r>
      <w:r w:rsidRPr="00264822">
        <w:rPr>
          <w:color w:val="auto"/>
          <w:sz w:val="22"/>
          <w:szCs w:val="22"/>
        </w:rPr>
        <w:t xml:space="preserve">: Motion to </w:t>
      </w:r>
      <w:r w:rsidR="002C2B33">
        <w:rPr>
          <w:color w:val="auto"/>
          <w:sz w:val="22"/>
          <w:szCs w:val="22"/>
        </w:rPr>
        <w:t>approve minutes from January 2, 2025, Organizational meeting</w:t>
      </w:r>
      <w:r w:rsidR="00C66996">
        <w:rPr>
          <w:color w:val="auto"/>
          <w:sz w:val="22"/>
          <w:szCs w:val="22"/>
        </w:rPr>
        <w:t xml:space="preserve"> as distributed</w:t>
      </w:r>
      <w:r w:rsidRPr="00264822">
        <w:rPr>
          <w:color w:val="auto"/>
          <w:sz w:val="22"/>
          <w:szCs w:val="22"/>
        </w:rPr>
        <w:t xml:space="preserve">. Motion made by </w:t>
      </w:r>
      <w:r w:rsidR="00C55A41" w:rsidRPr="00264822">
        <w:rPr>
          <w:color w:val="auto"/>
          <w:sz w:val="22"/>
          <w:szCs w:val="22"/>
        </w:rPr>
        <w:t>D. Blados</w:t>
      </w:r>
      <w:r w:rsidRPr="00264822">
        <w:rPr>
          <w:color w:val="auto"/>
          <w:sz w:val="22"/>
          <w:szCs w:val="22"/>
        </w:rPr>
        <w:t xml:space="preserve">, Seconded by </w:t>
      </w:r>
      <w:r w:rsidR="002C2B33">
        <w:rPr>
          <w:color w:val="auto"/>
          <w:sz w:val="22"/>
          <w:szCs w:val="22"/>
        </w:rPr>
        <w:t>S. Harned</w:t>
      </w:r>
      <w:r w:rsidRPr="00264822">
        <w:rPr>
          <w:color w:val="auto"/>
          <w:sz w:val="22"/>
          <w:szCs w:val="22"/>
        </w:rPr>
        <w:t>. All present in favor motion passed.</w:t>
      </w:r>
    </w:p>
    <w:p w14:paraId="673711C0" w14:textId="18242751" w:rsidR="005A6F93" w:rsidRPr="00264822" w:rsidRDefault="005A6F93" w:rsidP="005A6F93">
      <w:pPr>
        <w:pStyle w:val="ListParagraph"/>
        <w:numPr>
          <w:ilvl w:val="0"/>
          <w:numId w:val="5"/>
        </w:numPr>
        <w:rPr>
          <w:color w:val="auto"/>
          <w:sz w:val="22"/>
          <w:szCs w:val="22"/>
        </w:rPr>
      </w:pPr>
      <w:r w:rsidRPr="00264822">
        <w:rPr>
          <w:color w:val="auto"/>
          <w:sz w:val="22"/>
          <w:szCs w:val="22"/>
        </w:rPr>
        <w:t>25-1</w:t>
      </w:r>
      <w:r w:rsidR="002C2B33">
        <w:rPr>
          <w:color w:val="auto"/>
          <w:sz w:val="22"/>
          <w:szCs w:val="22"/>
        </w:rPr>
        <w:t>26</w:t>
      </w:r>
      <w:r w:rsidRPr="00264822">
        <w:rPr>
          <w:color w:val="auto"/>
          <w:sz w:val="22"/>
          <w:szCs w:val="22"/>
        </w:rPr>
        <w:t xml:space="preserve">: Motion to </w:t>
      </w:r>
      <w:r w:rsidR="002C2B33">
        <w:rPr>
          <w:color w:val="auto"/>
          <w:sz w:val="22"/>
          <w:szCs w:val="22"/>
        </w:rPr>
        <w:t xml:space="preserve">accept report on general fund expenditures for December 2024 as presented by Treasurer </w:t>
      </w:r>
      <w:proofErr w:type="spellStart"/>
      <w:r w:rsidR="002C2B33">
        <w:rPr>
          <w:color w:val="auto"/>
          <w:sz w:val="22"/>
          <w:szCs w:val="22"/>
        </w:rPr>
        <w:t>Zwerlein</w:t>
      </w:r>
      <w:proofErr w:type="spellEnd"/>
      <w:r w:rsidRPr="00264822">
        <w:rPr>
          <w:color w:val="auto"/>
          <w:sz w:val="22"/>
          <w:szCs w:val="22"/>
        </w:rPr>
        <w:t xml:space="preserve">. Motion made by </w:t>
      </w:r>
      <w:r w:rsidR="002C2B33">
        <w:rPr>
          <w:color w:val="auto"/>
          <w:sz w:val="22"/>
          <w:szCs w:val="22"/>
        </w:rPr>
        <w:t>D. Blados</w:t>
      </w:r>
      <w:r w:rsidRPr="00264822">
        <w:rPr>
          <w:color w:val="auto"/>
          <w:sz w:val="22"/>
          <w:szCs w:val="22"/>
        </w:rPr>
        <w:t xml:space="preserve">, Seconded by </w:t>
      </w:r>
      <w:r w:rsidR="002C2B33">
        <w:rPr>
          <w:color w:val="auto"/>
          <w:sz w:val="22"/>
          <w:szCs w:val="22"/>
        </w:rPr>
        <w:t>S. Harned</w:t>
      </w:r>
      <w:r w:rsidRPr="00264822">
        <w:rPr>
          <w:color w:val="auto"/>
          <w:sz w:val="22"/>
          <w:szCs w:val="22"/>
        </w:rPr>
        <w:t>. All present in favor motion passed.</w:t>
      </w:r>
    </w:p>
    <w:p w14:paraId="614AD835" w14:textId="1BF73E44" w:rsidR="005A6F93" w:rsidRPr="00264822" w:rsidRDefault="005A6F93" w:rsidP="005A6F93">
      <w:pPr>
        <w:pStyle w:val="ListParagraph"/>
        <w:numPr>
          <w:ilvl w:val="0"/>
          <w:numId w:val="5"/>
        </w:numPr>
        <w:rPr>
          <w:color w:val="auto"/>
          <w:sz w:val="22"/>
          <w:szCs w:val="22"/>
        </w:rPr>
      </w:pPr>
      <w:r w:rsidRPr="00264822">
        <w:rPr>
          <w:color w:val="auto"/>
          <w:sz w:val="22"/>
          <w:szCs w:val="22"/>
        </w:rPr>
        <w:t>25-1</w:t>
      </w:r>
      <w:r w:rsidR="00C66996">
        <w:rPr>
          <w:color w:val="auto"/>
          <w:sz w:val="22"/>
          <w:szCs w:val="22"/>
        </w:rPr>
        <w:t>27</w:t>
      </w:r>
      <w:r w:rsidRPr="00264822">
        <w:rPr>
          <w:color w:val="auto"/>
          <w:sz w:val="22"/>
          <w:szCs w:val="22"/>
        </w:rPr>
        <w:t xml:space="preserve">: </w:t>
      </w:r>
      <w:r w:rsidR="00C66996" w:rsidRPr="00264822">
        <w:rPr>
          <w:color w:val="auto"/>
          <w:sz w:val="22"/>
          <w:szCs w:val="22"/>
        </w:rPr>
        <w:t xml:space="preserve">Motion to </w:t>
      </w:r>
      <w:r w:rsidR="00C66996">
        <w:rPr>
          <w:color w:val="auto"/>
          <w:sz w:val="22"/>
          <w:szCs w:val="22"/>
        </w:rPr>
        <w:t xml:space="preserve">accept report on capital project fund expenditures for December 2024 as presented by Treasurer </w:t>
      </w:r>
      <w:proofErr w:type="spellStart"/>
      <w:r w:rsidR="00C66996">
        <w:rPr>
          <w:color w:val="auto"/>
          <w:sz w:val="22"/>
          <w:szCs w:val="22"/>
        </w:rPr>
        <w:t>Zwerlein</w:t>
      </w:r>
      <w:proofErr w:type="spellEnd"/>
      <w:r w:rsidR="00C66996" w:rsidRPr="00264822">
        <w:rPr>
          <w:color w:val="auto"/>
          <w:sz w:val="22"/>
          <w:szCs w:val="22"/>
        </w:rPr>
        <w:t>.</w:t>
      </w:r>
      <w:r w:rsidRPr="00264822">
        <w:rPr>
          <w:color w:val="auto"/>
          <w:sz w:val="22"/>
          <w:szCs w:val="22"/>
        </w:rPr>
        <w:t xml:space="preserve"> Motion made by </w:t>
      </w:r>
      <w:r w:rsidR="00C66996">
        <w:rPr>
          <w:color w:val="auto"/>
          <w:sz w:val="22"/>
          <w:szCs w:val="22"/>
        </w:rPr>
        <w:t>D. Blados</w:t>
      </w:r>
      <w:r w:rsidRPr="00264822">
        <w:rPr>
          <w:color w:val="auto"/>
          <w:sz w:val="22"/>
          <w:szCs w:val="22"/>
        </w:rPr>
        <w:t xml:space="preserve">, Seconded by </w:t>
      </w:r>
      <w:r w:rsidR="00C66996">
        <w:rPr>
          <w:color w:val="auto"/>
          <w:sz w:val="22"/>
          <w:szCs w:val="22"/>
        </w:rPr>
        <w:t>S. Harned</w:t>
      </w:r>
      <w:r w:rsidRPr="00264822">
        <w:rPr>
          <w:color w:val="auto"/>
          <w:sz w:val="22"/>
          <w:szCs w:val="22"/>
        </w:rPr>
        <w:t>. All present in favor motion passed.</w:t>
      </w:r>
    </w:p>
    <w:p w14:paraId="5DB174E1" w14:textId="55D11B32" w:rsidR="00922519" w:rsidRPr="00264822" w:rsidRDefault="005A6F93" w:rsidP="00922519">
      <w:pPr>
        <w:pStyle w:val="ListParagraph"/>
        <w:numPr>
          <w:ilvl w:val="0"/>
          <w:numId w:val="5"/>
        </w:numPr>
        <w:rPr>
          <w:color w:val="auto"/>
          <w:sz w:val="22"/>
          <w:szCs w:val="22"/>
        </w:rPr>
      </w:pPr>
      <w:r w:rsidRPr="00264822">
        <w:rPr>
          <w:color w:val="auto"/>
          <w:sz w:val="22"/>
          <w:szCs w:val="22"/>
        </w:rPr>
        <w:t>25-1</w:t>
      </w:r>
      <w:r w:rsidR="00C66996">
        <w:rPr>
          <w:color w:val="auto"/>
          <w:sz w:val="22"/>
          <w:szCs w:val="22"/>
        </w:rPr>
        <w:t>28</w:t>
      </w:r>
      <w:r w:rsidRPr="00264822">
        <w:rPr>
          <w:color w:val="auto"/>
          <w:sz w:val="22"/>
          <w:szCs w:val="22"/>
        </w:rPr>
        <w:t xml:space="preserve">: Motion to </w:t>
      </w:r>
      <w:r w:rsidR="00C66996">
        <w:rPr>
          <w:color w:val="auto"/>
          <w:sz w:val="22"/>
          <w:szCs w:val="22"/>
        </w:rPr>
        <w:t>contract with Waterway to conduct 2025 pump test as required for $1,400.00</w:t>
      </w:r>
      <w:r w:rsidRPr="00264822">
        <w:rPr>
          <w:color w:val="auto"/>
          <w:sz w:val="22"/>
          <w:szCs w:val="22"/>
        </w:rPr>
        <w:t>.</w:t>
      </w:r>
      <w:r w:rsidR="00922519" w:rsidRPr="00264822">
        <w:rPr>
          <w:color w:val="auto"/>
          <w:sz w:val="22"/>
          <w:szCs w:val="22"/>
        </w:rPr>
        <w:t xml:space="preserve"> Motion made by </w:t>
      </w:r>
      <w:r w:rsidR="00C66996">
        <w:rPr>
          <w:color w:val="auto"/>
          <w:sz w:val="22"/>
          <w:szCs w:val="22"/>
        </w:rPr>
        <w:t>D. Blados</w:t>
      </w:r>
      <w:r w:rsidR="00922519" w:rsidRPr="00264822">
        <w:rPr>
          <w:color w:val="auto"/>
          <w:sz w:val="22"/>
          <w:szCs w:val="22"/>
        </w:rPr>
        <w:t xml:space="preserve">, Seconded by </w:t>
      </w:r>
      <w:r w:rsidR="00C66996">
        <w:rPr>
          <w:color w:val="auto"/>
          <w:sz w:val="22"/>
          <w:szCs w:val="22"/>
        </w:rPr>
        <w:t>S. Harned</w:t>
      </w:r>
      <w:r w:rsidR="00922519" w:rsidRPr="00264822">
        <w:rPr>
          <w:color w:val="auto"/>
          <w:sz w:val="22"/>
          <w:szCs w:val="22"/>
        </w:rPr>
        <w:t>. All present in favor motion passed.</w:t>
      </w:r>
    </w:p>
    <w:p w14:paraId="2C5EDD74" w14:textId="484E39C8" w:rsidR="00922519" w:rsidRPr="00264822" w:rsidRDefault="00922519" w:rsidP="00922519">
      <w:pPr>
        <w:pStyle w:val="ListParagraph"/>
        <w:numPr>
          <w:ilvl w:val="0"/>
          <w:numId w:val="5"/>
        </w:numPr>
        <w:rPr>
          <w:color w:val="auto"/>
          <w:sz w:val="22"/>
          <w:szCs w:val="22"/>
        </w:rPr>
      </w:pPr>
      <w:r w:rsidRPr="00264822">
        <w:rPr>
          <w:color w:val="auto"/>
          <w:sz w:val="22"/>
          <w:szCs w:val="22"/>
        </w:rPr>
        <w:t>25-1</w:t>
      </w:r>
      <w:r w:rsidR="00C66996">
        <w:rPr>
          <w:color w:val="auto"/>
          <w:sz w:val="22"/>
          <w:szCs w:val="22"/>
        </w:rPr>
        <w:t>29</w:t>
      </w:r>
      <w:r w:rsidRPr="00264822">
        <w:rPr>
          <w:color w:val="auto"/>
          <w:sz w:val="22"/>
          <w:szCs w:val="22"/>
        </w:rPr>
        <w:t xml:space="preserve">: Motion </w:t>
      </w:r>
      <w:r w:rsidR="00C66996">
        <w:rPr>
          <w:color w:val="auto"/>
          <w:sz w:val="22"/>
          <w:szCs w:val="22"/>
        </w:rPr>
        <w:t>enter into a 3-year agreement with Redline Gear Cleaning services to do cleaning on firefighting gear as needed</w:t>
      </w:r>
      <w:r w:rsidRPr="00264822">
        <w:rPr>
          <w:color w:val="auto"/>
          <w:sz w:val="22"/>
          <w:szCs w:val="22"/>
        </w:rPr>
        <w:t>.</w:t>
      </w:r>
      <w:r w:rsidR="00C66996">
        <w:rPr>
          <w:color w:val="auto"/>
          <w:sz w:val="22"/>
          <w:szCs w:val="22"/>
        </w:rPr>
        <w:t xml:space="preserve"> Joint agreement with Mattituck and Orient Fire Departments to receive a reduced rate on services</w:t>
      </w:r>
      <w:r w:rsidRPr="00264822">
        <w:rPr>
          <w:color w:val="auto"/>
          <w:sz w:val="22"/>
          <w:szCs w:val="22"/>
        </w:rPr>
        <w:t xml:space="preserve"> Motion made by </w:t>
      </w:r>
      <w:r w:rsidR="00C66996">
        <w:rPr>
          <w:color w:val="auto"/>
          <w:sz w:val="22"/>
          <w:szCs w:val="22"/>
        </w:rPr>
        <w:t>D. Blados</w:t>
      </w:r>
      <w:r w:rsidRPr="00264822">
        <w:rPr>
          <w:color w:val="auto"/>
          <w:sz w:val="22"/>
          <w:szCs w:val="22"/>
        </w:rPr>
        <w:t xml:space="preserve">, Seconded by </w:t>
      </w:r>
      <w:r w:rsidR="00C66996">
        <w:rPr>
          <w:color w:val="auto"/>
          <w:sz w:val="22"/>
          <w:szCs w:val="22"/>
        </w:rPr>
        <w:t>S. Harned</w:t>
      </w:r>
      <w:r w:rsidRPr="00264822">
        <w:rPr>
          <w:color w:val="auto"/>
          <w:sz w:val="22"/>
          <w:szCs w:val="22"/>
        </w:rPr>
        <w:t>. All present in favor motion passed.</w:t>
      </w:r>
    </w:p>
    <w:p w14:paraId="25281A35" w14:textId="1215390D" w:rsidR="00922519" w:rsidRPr="00264822" w:rsidRDefault="00922519" w:rsidP="00922519">
      <w:pPr>
        <w:pStyle w:val="ListParagraph"/>
        <w:numPr>
          <w:ilvl w:val="0"/>
          <w:numId w:val="5"/>
        </w:numPr>
        <w:rPr>
          <w:color w:val="auto"/>
          <w:sz w:val="22"/>
          <w:szCs w:val="22"/>
        </w:rPr>
      </w:pPr>
      <w:r w:rsidRPr="00264822">
        <w:rPr>
          <w:color w:val="auto"/>
          <w:sz w:val="22"/>
          <w:szCs w:val="22"/>
        </w:rPr>
        <w:t>25-1</w:t>
      </w:r>
      <w:r w:rsidR="00C66996">
        <w:rPr>
          <w:color w:val="auto"/>
          <w:sz w:val="22"/>
          <w:szCs w:val="22"/>
        </w:rPr>
        <w:t>30</w:t>
      </w:r>
      <w:r w:rsidRPr="00264822">
        <w:rPr>
          <w:color w:val="auto"/>
          <w:sz w:val="22"/>
          <w:szCs w:val="22"/>
        </w:rPr>
        <w:t xml:space="preserve">: Motion </w:t>
      </w:r>
      <w:r w:rsidR="00C66996">
        <w:rPr>
          <w:color w:val="auto"/>
          <w:sz w:val="22"/>
          <w:szCs w:val="22"/>
        </w:rPr>
        <w:t>enter into service contract with Jon Lake property maintenance for snow removal and sanding of District properties</w:t>
      </w:r>
      <w:r w:rsidRPr="00264822">
        <w:rPr>
          <w:color w:val="auto"/>
          <w:sz w:val="22"/>
          <w:szCs w:val="22"/>
        </w:rPr>
        <w:t xml:space="preserve">. </w:t>
      </w:r>
      <w:r w:rsidR="002E01E7">
        <w:rPr>
          <w:color w:val="auto"/>
          <w:sz w:val="22"/>
          <w:szCs w:val="22"/>
        </w:rPr>
        <w:t xml:space="preserve">Total cost not to exceed $700.00 per occurrence. </w:t>
      </w:r>
      <w:r w:rsidRPr="00264822">
        <w:rPr>
          <w:color w:val="auto"/>
          <w:sz w:val="22"/>
          <w:szCs w:val="22"/>
        </w:rPr>
        <w:t xml:space="preserve">Motion made by </w:t>
      </w:r>
      <w:r w:rsidR="00C66996">
        <w:rPr>
          <w:color w:val="auto"/>
          <w:sz w:val="22"/>
          <w:szCs w:val="22"/>
        </w:rPr>
        <w:t>M. Finnican</w:t>
      </w:r>
      <w:r w:rsidRPr="00264822">
        <w:rPr>
          <w:color w:val="auto"/>
          <w:sz w:val="22"/>
          <w:szCs w:val="22"/>
        </w:rPr>
        <w:t xml:space="preserve">, Seconded by </w:t>
      </w:r>
      <w:r w:rsidR="00C66996">
        <w:rPr>
          <w:color w:val="auto"/>
          <w:sz w:val="22"/>
          <w:szCs w:val="22"/>
        </w:rPr>
        <w:t>S. Harned</w:t>
      </w:r>
      <w:r w:rsidRPr="00264822">
        <w:rPr>
          <w:color w:val="auto"/>
          <w:sz w:val="22"/>
          <w:szCs w:val="22"/>
        </w:rPr>
        <w:t>. All present in favor motion passed.</w:t>
      </w:r>
    </w:p>
    <w:p w14:paraId="691D02F4" w14:textId="1C33C201" w:rsidR="00922519" w:rsidRPr="00264822" w:rsidRDefault="00922519" w:rsidP="00922519">
      <w:pPr>
        <w:pStyle w:val="ListParagraph"/>
        <w:numPr>
          <w:ilvl w:val="0"/>
          <w:numId w:val="5"/>
        </w:numPr>
        <w:rPr>
          <w:color w:val="auto"/>
          <w:sz w:val="22"/>
          <w:szCs w:val="22"/>
        </w:rPr>
      </w:pPr>
      <w:r w:rsidRPr="00264822">
        <w:rPr>
          <w:color w:val="auto"/>
          <w:sz w:val="22"/>
          <w:szCs w:val="22"/>
        </w:rPr>
        <w:t>25-1</w:t>
      </w:r>
      <w:r w:rsidR="002E01E7">
        <w:rPr>
          <w:color w:val="auto"/>
          <w:sz w:val="22"/>
          <w:szCs w:val="22"/>
        </w:rPr>
        <w:t>31</w:t>
      </w:r>
      <w:r w:rsidRPr="00264822">
        <w:rPr>
          <w:color w:val="auto"/>
          <w:sz w:val="22"/>
          <w:szCs w:val="22"/>
        </w:rPr>
        <w:t xml:space="preserve">: Motion </w:t>
      </w:r>
      <w:r w:rsidR="002E01E7">
        <w:rPr>
          <w:color w:val="auto"/>
          <w:sz w:val="22"/>
          <w:szCs w:val="22"/>
        </w:rPr>
        <w:t>increase rate paid to cleaning service</w:t>
      </w:r>
      <w:r w:rsidR="00237C05">
        <w:rPr>
          <w:color w:val="auto"/>
          <w:sz w:val="22"/>
          <w:szCs w:val="22"/>
        </w:rPr>
        <w:t xml:space="preserve"> </w:t>
      </w:r>
      <w:proofErr w:type="spellStart"/>
      <w:r w:rsidR="00237C05">
        <w:rPr>
          <w:color w:val="auto"/>
          <w:sz w:val="22"/>
          <w:szCs w:val="22"/>
        </w:rPr>
        <w:t>Margrita</w:t>
      </w:r>
      <w:proofErr w:type="spellEnd"/>
      <w:r w:rsidR="00237C05">
        <w:rPr>
          <w:color w:val="auto"/>
          <w:sz w:val="22"/>
          <w:szCs w:val="22"/>
        </w:rPr>
        <w:t xml:space="preserve"> </w:t>
      </w:r>
      <w:proofErr w:type="spellStart"/>
      <w:r w:rsidR="00237C05">
        <w:rPr>
          <w:color w:val="auto"/>
          <w:sz w:val="22"/>
          <w:szCs w:val="22"/>
        </w:rPr>
        <w:t>Chapteon</w:t>
      </w:r>
      <w:proofErr w:type="spellEnd"/>
      <w:r w:rsidR="002E01E7">
        <w:rPr>
          <w:color w:val="auto"/>
          <w:sz w:val="22"/>
          <w:szCs w:val="22"/>
        </w:rPr>
        <w:t xml:space="preserve"> by $5.00 per hour</w:t>
      </w:r>
      <w:r w:rsidR="00A53A0D">
        <w:rPr>
          <w:color w:val="auto"/>
          <w:sz w:val="22"/>
          <w:szCs w:val="22"/>
        </w:rPr>
        <w:t>. N</w:t>
      </w:r>
      <w:bookmarkStart w:id="1" w:name="_GoBack"/>
      <w:bookmarkEnd w:id="1"/>
      <w:r w:rsidR="00A53A0D">
        <w:rPr>
          <w:color w:val="auto"/>
          <w:sz w:val="22"/>
          <w:szCs w:val="22"/>
        </w:rPr>
        <w:t>ew hourly rate will be $35.00 per hour</w:t>
      </w:r>
      <w:r w:rsidRPr="00264822">
        <w:rPr>
          <w:color w:val="auto"/>
          <w:sz w:val="22"/>
          <w:szCs w:val="22"/>
        </w:rPr>
        <w:t xml:space="preserve">. Motion made by </w:t>
      </w:r>
      <w:r w:rsidR="00C55A41" w:rsidRPr="00264822">
        <w:rPr>
          <w:color w:val="auto"/>
          <w:sz w:val="22"/>
          <w:szCs w:val="22"/>
        </w:rPr>
        <w:t>S. Harned</w:t>
      </w:r>
      <w:r w:rsidRPr="00264822">
        <w:rPr>
          <w:color w:val="auto"/>
          <w:sz w:val="22"/>
          <w:szCs w:val="22"/>
        </w:rPr>
        <w:t>, Seconded by M. Finnican. All present in favor motion passed.</w:t>
      </w:r>
    </w:p>
    <w:p w14:paraId="6BD73730" w14:textId="457D8F39" w:rsidR="00922519" w:rsidRPr="00264822" w:rsidRDefault="00922519" w:rsidP="00922519">
      <w:pPr>
        <w:pStyle w:val="ListParagraph"/>
        <w:numPr>
          <w:ilvl w:val="0"/>
          <w:numId w:val="5"/>
        </w:numPr>
        <w:rPr>
          <w:color w:val="auto"/>
          <w:sz w:val="22"/>
          <w:szCs w:val="22"/>
        </w:rPr>
      </w:pPr>
      <w:r w:rsidRPr="00264822">
        <w:rPr>
          <w:color w:val="auto"/>
          <w:sz w:val="22"/>
          <w:szCs w:val="22"/>
        </w:rPr>
        <w:t>25-1</w:t>
      </w:r>
      <w:r w:rsidR="002E01E7">
        <w:rPr>
          <w:color w:val="auto"/>
          <w:sz w:val="22"/>
          <w:szCs w:val="22"/>
        </w:rPr>
        <w:t>32</w:t>
      </w:r>
      <w:r w:rsidRPr="00264822">
        <w:rPr>
          <w:color w:val="auto"/>
          <w:sz w:val="22"/>
          <w:szCs w:val="22"/>
        </w:rPr>
        <w:t xml:space="preserve">: Motion </w:t>
      </w:r>
      <w:r w:rsidR="002E01E7">
        <w:rPr>
          <w:color w:val="auto"/>
          <w:sz w:val="22"/>
          <w:szCs w:val="22"/>
        </w:rPr>
        <w:t>approve item #1 Training on Chief Boken’s report (see attached)</w:t>
      </w:r>
      <w:r w:rsidRPr="00264822">
        <w:rPr>
          <w:color w:val="auto"/>
          <w:sz w:val="22"/>
          <w:szCs w:val="22"/>
        </w:rPr>
        <w:t xml:space="preserve">. Motion made by </w:t>
      </w:r>
      <w:r w:rsidR="002E01E7">
        <w:rPr>
          <w:color w:val="auto"/>
          <w:sz w:val="22"/>
          <w:szCs w:val="22"/>
        </w:rPr>
        <w:t>S. Harned</w:t>
      </w:r>
      <w:r w:rsidRPr="00264822">
        <w:rPr>
          <w:color w:val="auto"/>
          <w:sz w:val="22"/>
          <w:szCs w:val="22"/>
        </w:rPr>
        <w:t xml:space="preserve">, Seconded by </w:t>
      </w:r>
      <w:r w:rsidR="002E01E7">
        <w:rPr>
          <w:color w:val="auto"/>
          <w:sz w:val="22"/>
          <w:szCs w:val="22"/>
        </w:rPr>
        <w:t>M. Finnican</w:t>
      </w:r>
      <w:r w:rsidRPr="00264822">
        <w:rPr>
          <w:color w:val="auto"/>
          <w:sz w:val="22"/>
          <w:szCs w:val="22"/>
        </w:rPr>
        <w:t>. All present in favor motion passed.</w:t>
      </w:r>
    </w:p>
    <w:p w14:paraId="3D729543" w14:textId="764239F4" w:rsidR="00922519" w:rsidRPr="00264822" w:rsidRDefault="00922519" w:rsidP="00922519">
      <w:pPr>
        <w:pStyle w:val="ListParagraph"/>
        <w:numPr>
          <w:ilvl w:val="0"/>
          <w:numId w:val="5"/>
        </w:numPr>
        <w:rPr>
          <w:color w:val="auto"/>
          <w:sz w:val="22"/>
          <w:szCs w:val="22"/>
        </w:rPr>
      </w:pPr>
      <w:r w:rsidRPr="00264822">
        <w:rPr>
          <w:color w:val="auto"/>
          <w:sz w:val="22"/>
          <w:szCs w:val="22"/>
        </w:rPr>
        <w:t>25-1</w:t>
      </w:r>
      <w:r w:rsidR="002E01E7">
        <w:rPr>
          <w:color w:val="auto"/>
          <w:sz w:val="22"/>
          <w:szCs w:val="22"/>
        </w:rPr>
        <w:t>33</w:t>
      </w:r>
      <w:r w:rsidRPr="00264822">
        <w:rPr>
          <w:color w:val="auto"/>
          <w:sz w:val="22"/>
          <w:szCs w:val="22"/>
        </w:rPr>
        <w:t xml:space="preserve">: Motion </w:t>
      </w:r>
      <w:r w:rsidR="002E01E7">
        <w:rPr>
          <w:color w:val="auto"/>
          <w:sz w:val="22"/>
          <w:szCs w:val="22"/>
        </w:rPr>
        <w:t>approve items 1-3 Activities of Chief Boken’s report (see attached)</w:t>
      </w:r>
      <w:r w:rsidRPr="00264822">
        <w:rPr>
          <w:color w:val="auto"/>
          <w:sz w:val="22"/>
          <w:szCs w:val="22"/>
        </w:rPr>
        <w:t>. Motion made by C</w:t>
      </w:r>
      <w:r w:rsidR="002E01E7">
        <w:rPr>
          <w:color w:val="auto"/>
          <w:sz w:val="22"/>
          <w:szCs w:val="22"/>
        </w:rPr>
        <w:t>S. Harned</w:t>
      </w:r>
      <w:r w:rsidRPr="00264822">
        <w:rPr>
          <w:color w:val="auto"/>
          <w:sz w:val="22"/>
          <w:szCs w:val="22"/>
        </w:rPr>
        <w:t>, Seconded by M. Finnican. All present in favor motion passed.</w:t>
      </w:r>
    </w:p>
    <w:p w14:paraId="51E6D401" w14:textId="699B9680" w:rsidR="00922519" w:rsidRPr="00264822" w:rsidRDefault="00922519" w:rsidP="00922519">
      <w:pPr>
        <w:pStyle w:val="ListParagraph"/>
        <w:numPr>
          <w:ilvl w:val="0"/>
          <w:numId w:val="5"/>
        </w:numPr>
        <w:rPr>
          <w:color w:val="auto"/>
          <w:sz w:val="22"/>
          <w:szCs w:val="22"/>
        </w:rPr>
      </w:pPr>
      <w:r w:rsidRPr="00264822">
        <w:rPr>
          <w:color w:val="auto"/>
          <w:sz w:val="22"/>
          <w:szCs w:val="22"/>
        </w:rPr>
        <w:t>25-1</w:t>
      </w:r>
      <w:r w:rsidR="002E01E7">
        <w:rPr>
          <w:color w:val="auto"/>
          <w:sz w:val="22"/>
          <w:szCs w:val="22"/>
        </w:rPr>
        <w:t>34</w:t>
      </w:r>
      <w:r w:rsidRPr="00264822">
        <w:rPr>
          <w:color w:val="auto"/>
          <w:sz w:val="22"/>
          <w:szCs w:val="22"/>
        </w:rPr>
        <w:t>: Motion</w:t>
      </w:r>
      <w:r w:rsidR="002E01E7">
        <w:rPr>
          <w:color w:val="auto"/>
          <w:sz w:val="22"/>
          <w:szCs w:val="22"/>
        </w:rPr>
        <w:t xml:space="preserve"> to approve equipment repairs on Chief Boken’s report (see attached)</w:t>
      </w:r>
      <w:r w:rsidRPr="00264822">
        <w:rPr>
          <w:color w:val="auto"/>
          <w:sz w:val="22"/>
          <w:szCs w:val="22"/>
        </w:rPr>
        <w:t>. Motion made by C. Talbot, Seconded by M. Finnican. All present in favor motion passed.</w:t>
      </w:r>
    </w:p>
    <w:p w14:paraId="15766744" w14:textId="16E1E081" w:rsidR="00922519" w:rsidRPr="00264822" w:rsidRDefault="00922519" w:rsidP="00922519">
      <w:pPr>
        <w:pStyle w:val="ListParagraph"/>
        <w:numPr>
          <w:ilvl w:val="0"/>
          <w:numId w:val="5"/>
        </w:numPr>
        <w:rPr>
          <w:color w:val="auto"/>
          <w:sz w:val="22"/>
          <w:szCs w:val="22"/>
        </w:rPr>
      </w:pPr>
      <w:r w:rsidRPr="00264822">
        <w:rPr>
          <w:color w:val="auto"/>
          <w:sz w:val="22"/>
          <w:szCs w:val="22"/>
        </w:rPr>
        <w:t>25-1</w:t>
      </w:r>
      <w:r w:rsidR="002E01E7">
        <w:rPr>
          <w:color w:val="auto"/>
          <w:sz w:val="22"/>
          <w:szCs w:val="22"/>
        </w:rPr>
        <w:t>35</w:t>
      </w:r>
      <w:r w:rsidRPr="00264822">
        <w:rPr>
          <w:color w:val="auto"/>
          <w:sz w:val="22"/>
          <w:szCs w:val="22"/>
        </w:rPr>
        <w:t>: Motion to</w:t>
      </w:r>
      <w:r w:rsidR="002E01E7">
        <w:rPr>
          <w:color w:val="auto"/>
          <w:sz w:val="22"/>
          <w:szCs w:val="22"/>
        </w:rPr>
        <w:t xml:space="preserve"> approve</w:t>
      </w:r>
      <w:r w:rsidRPr="00264822">
        <w:rPr>
          <w:color w:val="auto"/>
          <w:sz w:val="22"/>
          <w:szCs w:val="22"/>
        </w:rPr>
        <w:t xml:space="preserve"> </w:t>
      </w:r>
      <w:r w:rsidR="002E01E7">
        <w:rPr>
          <w:color w:val="auto"/>
          <w:sz w:val="22"/>
          <w:szCs w:val="22"/>
        </w:rPr>
        <w:t>requests 1-3 on Chief Boken’s report (see attached)</w:t>
      </w:r>
      <w:r w:rsidRPr="00264822">
        <w:rPr>
          <w:color w:val="auto"/>
          <w:sz w:val="22"/>
          <w:szCs w:val="22"/>
        </w:rPr>
        <w:t xml:space="preserve">. Motion made by </w:t>
      </w:r>
      <w:r w:rsidR="002E01E7">
        <w:rPr>
          <w:color w:val="auto"/>
          <w:sz w:val="22"/>
          <w:szCs w:val="22"/>
        </w:rPr>
        <w:t>S. Harned</w:t>
      </w:r>
      <w:r w:rsidRPr="00264822">
        <w:rPr>
          <w:color w:val="auto"/>
          <w:sz w:val="22"/>
          <w:szCs w:val="22"/>
        </w:rPr>
        <w:t xml:space="preserve">, Seconded by </w:t>
      </w:r>
      <w:r w:rsidR="002E01E7">
        <w:rPr>
          <w:color w:val="auto"/>
          <w:sz w:val="22"/>
          <w:szCs w:val="22"/>
        </w:rPr>
        <w:t>M. Finnican</w:t>
      </w:r>
      <w:r w:rsidRPr="00264822">
        <w:rPr>
          <w:color w:val="auto"/>
          <w:sz w:val="22"/>
          <w:szCs w:val="22"/>
        </w:rPr>
        <w:t>. All present in favor motion passed.</w:t>
      </w:r>
    </w:p>
    <w:p w14:paraId="568491F7" w14:textId="071337AB" w:rsidR="00922519" w:rsidRPr="00264822" w:rsidRDefault="00922519" w:rsidP="00922519">
      <w:pPr>
        <w:pStyle w:val="ListParagraph"/>
        <w:numPr>
          <w:ilvl w:val="0"/>
          <w:numId w:val="5"/>
        </w:numPr>
        <w:rPr>
          <w:color w:val="auto"/>
          <w:sz w:val="22"/>
          <w:szCs w:val="22"/>
        </w:rPr>
      </w:pPr>
      <w:r w:rsidRPr="00264822">
        <w:rPr>
          <w:color w:val="auto"/>
          <w:sz w:val="22"/>
          <w:szCs w:val="22"/>
        </w:rPr>
        <w:lastRenderedPageBreak/>
        <w:t>25-1</w:t>
      </w:r>
      <w:r w:rsidR="002E01E7">
        <w:rPr>
          <w:color w:val="auto"/>
          <w:sz w:val="22"/>
          <w:szCs w:val="22"/>
        </w:rPr>
        <w:t>36</w:t>
      </w:r>
      <w:r w:rsidRPr="00264822">
        <w:rPr>
          <w:color w:val="auto"/>
          <w:sz w:val="22"/>
          <w:szCs w:val="22"/>
        </w:rPr>
        <w:t>: Motion to approve</w:t>
      </w:r>
      <w:r w:rsidR="002E01E7">
        <w:rPr>
          <w:color w:val="auto"/>
          <w:sz w:val="22"/>
          <w:szCs w:val="22"/>
        </w:rPr>
        <w:t xml:space="preserve"> purchases 1-9 on Chief Boken’s report (see attached)</w:t>
      </w:r>
      <w:r w:rsidRPr="00264822">
        <w:rPr>
          <w:color w:val="auto"/>
          <w:sz w:val="22"/>
          <w:szCs w:val="22"/>
        </w:rPr>
        <w:t xml:space="preserve">. Motion made by </w:t>
      </w:r>
      <w:r w:rsidR="002E01E7">
        <w:rPr>
          <w:color w:val="auto"/>
          <w:sz w:val="22"/>
          <w:szCs w:val="22"/>
        </w:rPr>
        <w:t>S. Harned</w:t>
      </w:r>
      <w:r w:rsidRPr="00264822">
        <w:rPr>
          <w:color w:val="auto"/>
          <w:sz w:val="22"/>
          <w:szCs w:val="22"/>
        </w:rPr>
        <w:t xml:space="preserve">, Seconded by </w:t>
      </w:r>
      <w:r w:rsidR="004C53FD">
        <w:rPr>
          <w:color w:val="auto"/>
          <w:sz w:val="22"/>
          <w:szCs w:val="22"/>
        </w:rPr>
        <w:t>M. Finnican</w:t>
      </w:r>
      <w:r w:rsidRPr="00264822">
        <w:rPr>
          <w:color w:val="auto"/>
          <w:sz w:val="22"/>
          <w:szCs w:val="22"/>
        </w:rPr>
        <w:t>. All present in favor motion passed.</w:t>
      </w:r>
    </w:p>
    <w:p w14:paraId="30835BBD" w14:textId="691D7529" w:rsidR="00922519" w:rsidRPr="00264822" w:rsidRDefault="00922519" w:rsidP="00922519">
      <w:pPr>
        <w:pStyle w:val="ListParagraph"/>
        <w:numPr>
          <w:ilvl w:val="0"/>
          <w:numId w:val="5"/>
        </w:numPr>
        <w:rPr>
          <w:color w:val="auto"/>
          <w:sz w:val="22"/>
          <w:szCs w:val="22"/>
        </w:rPr>
      </w:pPr>
      <w:r w:rsidRPr="00264822">
        <w:rPr>
          <w:color w:val="auto"/>
          <w:sz w:val="22"/>
          <w:szCs w:val="22"/>
        </w:rPr>
        <w:t>25-1</w:t>
      </w:r>
      <w:r w:rsidR="004C53FD">
        <w:rPr>
          <w:color w:val="auto"/>
          <w:sz w:val="22"/>
          <w:szCs w:val="22"/>
        </w:rPr>
        <w:t>37</w:t>
      </w:r>
      <w:r w:rsidRPr="00264822">
        <w:rPr>
          <w:color w:val="auto"/>
          <w:sz w:val="22"/>
          <w:szCs w:val="22"/>
        </w:rPr>
        <w:t xml:space="preserve">: Motion to </w:t>
      </w:r>
      <w:r w:rsidR="004C53FD">
        <w:rPr>
          <w:color w:val="auto"/>
          <w:sz w:val="22"/>
          <w:szCs w:val="22"/>
        </w:rPr>
        <w:t>purchase for $140.00 blood neutralizer solution for use on firefighting and EMS gear from Redline Gear Cleaning</w:t>
      </w:r>
      <w:r w:rsidRPr="00264822">
        <w:rPr>
          <w:color w:val="auto"/>
          <w:sz w:val="22"/>
          <w:szCs w:val="22"/>
        </w:rPr>
        <w:t>.</w:t>
      </w:r>
      <w:r w:rsidR="004C53FD">
        <w:rPr>
          <w:color w:val="auto"/>
          <w:sz w:val="22"/>
          <w:szCs w:val="22"/>
        </w:rPr>
        <w:t xml:space="preserve"> Redline to provide training on use.</w:t>
      </w:r>
      <w:r w:rsidRPr="00264822">
        <w:rPr>
          <w:color w:val="auto"/>
          <w:sz w:val="22"/>
          <w:szCs w:val="22"/>
        </w:rPr>
        <w:t xml:space="preserve"> Motion made by </w:t>
      </w:r>
      <w:r w:rsidR="004C53FD">
        <w:rPr>
          <w:color w:val="auto"/>
          <w:sz w:val="22"/>
          <w:szCs w:val="22"/>
        </w:rPr>
        <w:t>d. Blados</w:t>
      </w:r>
      <w:r w:rsidRPr="00264822">
        <w:rPr>
          <w:color w:val="auto"/>
          <w:sz w:val="22"/>
          <w:szCs w:val="22"/>
        </w:rPr>
        <w:t xml:space="preserve">, Seconded by </w:t>
      </w:r>
      <w:r w:rsidR="004C53FD">
        <w:rPr>
          <w:color w:val="auto"/>
          <w:sz w:val="22"/>
          <w:szCs w:val="22"/>
        </w:rPr>
        <w:t>S. Harned</w:t>
      </w:r>
      <w:r w:rsidRPr="00264822">
        <w:rPr>
          <w:color w:val="auto"/>
          <w:sz w:val="22"/>
          <w:szCs w:val="22"/>
        </w:rPr>
        <w:t>. All present in favor motion passed.</w:t>
      </w:r>
    </w:p>
    <w:p w14:paraId="794FE4F9" w14:textId="29FF3B08" w:rsidR="00922519" w:rsidRPr="00264822" w:rsidRDefault="00922519" w:rsidP="00922519">
      <w:pPr>
        <w:pStyle w:val="ListParagraph"/>
        <w:numPr>
          <w:ilvl w:val="0"/>
          <w:numId w:val="5"/>
        </w:numPr>
        <w:rPr>
          <w:color w:val="auto"/>
          <w:sz w:val="22"/>
          <w:szCs w:val="22"/>
        </w:rPr>
      </w:pPr>
      <w:r w:rsidRPr="00264822">
        <w:rPr>
          <w:color w:val="auto"/>
          <w:sz w:val="22"/>
          <w:szCs w:val="22"/>
        </w:rPr>
        <w:t>25-1</w:t>
      </w:r>
      <w:r w:rsidR="004C53FD">
        <w:rPr>
          <w:color w:val="auto"/>
          <w:sz w:val="22"/>
          <w:szCs w:val="22"/>
        </w:rPr>
        <w:t>38</w:t>
      </w:r>
      <w:r w:rsidRPr="00264822">
        <w:rPr>
          <w:color w:val="auto"/>
          <w:sz w:val="22"/>
          <w:szCs w:val="22"/>
        </w:rPr>
        <w:t>: Motion t</w:t>
      </w:r>
      <w:r w:rsidR="004C53FD">
        <w:rPr>
          <w:color w:val="auto"/>
          <w:sz w:val="22"/>
          <w:szCs w:val="22"/>
        </w:rPr>
        <w:t>o adjourn @ 7:57 P.M.</w:t>
      </w:r>
      <w:r w:rsidRPr="00264822">
        <w:rPr>
          <w:color w:val="auto"/>
          <w:sz w:val="22"/>
          <w:szCs w:val="22"/>
        </w:rPr>
        <w:t xml:space="preserve"> Motion made by </w:t>
      </w:r>
      <w:r w:rsidR="004C53FD">
        <w:rPr>
          <w:color w:val="auto"/>
          <w:sz w:val="22"/>
          <w:szCs w:val="22"/>
        </w:rPr>
        <w:t>M. Finnican</w:t>
      </w:r>
      <w:r w:rsidRPr="00264822">
        <w:rPr>
          <w:color w:val="auto"/>
          <w:sz w:val="22"/>
          <w:szCs w:val="22"/>
        </w:rPr>
        <w:t xml:space="preserve">, Seconded by </w:t>
      </w:r>
      <w:r w:rsidR="004C53FD">
        <w:rPr>
          <w:color w:val="auto"/>
          <w:sz w:val="22"/>
          <w:szCs w:val="22"/>
        </w:rPr>
        <w:t>C. Talbot</w:t>
      </w:r>
      <w:r w:rsidRPr="00264822">
        <w:rPr>
          <w:color w:val="auto"/>
          <w:sz w:val="22"/>
          <w:szCs w:val="22"/>
        </w:rPr>
        <w:t>. All present in favor motion passed.</w:t>
      </w:r>
    </w:p>
    <w:p w14:paraId="707C1184" w14:textId="77777777" w:rsidR="004C53FD" w:rsidRPr="00C40364" w:rsidRDefault="004C53FD" w:rsidP="00C40364">
      <w:pPr>
        <w:rPr>
          <w:color w:val="auto"/>
          <w:sz w:val="22"/>
          <w:szCs w:val="22"/>
        </w:rPr>
      </w:pPr>
    </w:p>
    <w:p w14:paraId="528591CF" w14:textId="7F4476A2" w:rsidR="00450D79" w:rsidRPr="00C40364" w:rsidRDefault="00C40364" w:rsidP="00450D79">
      <w:pPr>
        <w:pStyle w:val="Heading2"/>
        <w:rPr>
          <w:sz w:val="28"/>
          <w:szCs w:val="28"/>
        </w:rPr>
      </w:pPr>
      <w:r w:rsidRPr="00C40364">
        <w:rPr>
          <w:sz w:val="28"/>
          <w:szCs w:val="28"/>
        </w:rPr>
        <w:t>Commissioner Reports</w:t>
      </w:r>
      <w:r w:rsidR="00450D79" w:rsidRPr="00C40364">
        <w:rPr>
          <w:sz w:val="28"/>
          <w:szCs w:val="28"/>
        </w:rPr>
        <w:t xml:space="preserve"> </w:t>
      </w:r>
    </w:p>
    <w:p w14:paraId="69379CF8" w14:textId="0C533684" w:rsidR="00450D79" w:rsidRDefault="00C40364" w:rsidP="00450D79">
      <w:pPr>
        <w:rPr>
          <w:b/>
          <w:bCs/>
          <w:color w:val="000000" w:themeColor="text1"/>
          <w:sz w:val="22"/>
          <w:szCs w:val="22"/>
        </w:rPr>
      </w:pPr>
      <w:r>
        <w:rPr>
          <w:sz w:val="22"/>
          <w:szCs w:val="22"/>
        </w:rPr>
        <w:tab/>
      </w:r>
      <w:r w:rsidRPr="00C40364">
        <w:rPr>
          <w:b/>
          <w:bCs/>
          <w:color w:val="000000" w:themeColor="text1"/>
          <w:sz w:val="22"/>
          <w:szCs w:val="22"/>
        </w:rPr>
        <w:t>Commissioner</w:t>
      </w:r>
      <w:r>
        <w:rPr>
          <w:b/>
          <w:bCs/>
          <w:color w:val="000000" w:themeColor="text1"/>
          <w:sz w:val="22"/>
          <w:szCs w:val="22"/>
        </w:rPr>
        <w:t xml:space="preserve"> Blados</w:t>
      </w:r>
    </w:p>
    <w:p w14:paraId="2EAFDF03" w14:textId="2CCCAC2A" w:rsidR="00C40364" w:rsidRDefault="00C40364" w:rsidP="00C40364">
      <w:pPr>
        <w:pStyle w:val="ListParagraph"/>
        <w:numPr>
          <w:ilvl w:val="0"/>
          <w:numId w:val="15"/>
        </w:numPr>
        <w:rPr>
          <w:color w:val="auto"/>
          <w:sz w:val="22"/>
          <w:szCs w:val="22"/>
        </w:rPr>
      </w:pPr>
      <w:r w:rsidRPr="00C40364">
        <w:rPr>
          <w:color w:val="auto"/>
          <w:sz w:val="22"/>
          <w:szCs w:val="22"/>
        </w:rPr>
        <w:t>Units 8-5-1, 3,4 and 5 will have NY state safety inspection done in January</w:t>
      </w:r>
      <w:r>
        <w:rPr>
          <w:color w:val="auto"/>
          <w:sz w:val="22"/>
          <w:szCs w:val="22"/>
        </w:rPr>
        <w:t>.</w:t>
      </w:r>
    </w:p>
    <w:p w14:paraId="6146AF60" w14:textId="76FE1F53" w:rsidR="00C40364" w:rsidRDefault="00C40364" w:rsidP="00C40364">
      <w:pPr>
        <w:pStyle w:val="ListParagraph"/>
        <w:numPr>
          <w:ilvl w:val="0"/>
          <w:numId w:val="15"/>
        </w:numPr>
        <w:rPr>
          <w:color w:val="auto"/>
          <w:sz w:val="22"/>
          <w:szCs w:val="22"/>
        </w:rPr>
      </w:pPr>
      <w:r>
        <w:rPr>
          <w:color w:val="auto"/>
          <w:sz w:val="22"/>
          <w:szCs w:val="22"/>
        </w:rPr>
        <w:t>2</w:t>
      </w:r>
      <w:r w:rsidRPr="00C40364">
        <w:rPr>
          <w:color w:val="auto"/>
          <w:sz w:val="22"/>
          <w:szCs w:val="22"/>
          <w:vertAlign w:val="superscript"/>
        </w:rPr>
        <w:t>nd</w:t>
      </w:r>
      <w:r>
        <w:rPr>
          <w:color w:val="auto"/>
          <w:sz w:val="22"/>
          <w:szCs w:val="22"/>
        </w:rPr>
        <w:t xml:space="preserve"> round of physicals will be held at Annex on February 2, 2025.</w:t>
      </w:r>
    </w:p>
    <w:p w14:paraId="62B83A87" w14:textId="2BEBDEA6" w:rsidR="00C40364" w:rsidRDefault="00C40364" w:rsidP="00C40364">
      <w:pPr>
        <w:pStyle w:val="ListParagraph"/>
        <w:numPr>
          <w:ilvl w:val="0"/>
          <w:numId w:val="15"/>
        </w:numPr>
        <w:rPr>
          <w:color w:val="auto"/>
          <w:sz w:val="22"/>
          <w:szCs w:val="22"/>
        </w:rPr>
      </w:pPr>
      <w:r>
        <w:rPr>
          <w:color w:val="auto"/>
          <w:sz w:val="22"/>
          <w:szCs w:val="22"/>
        </w:rPr>
        <w:t>Physicals available at Orient FD on January 18, 2025.</w:t>
      </w:r>
    </w:p>
    <w:p w14:paraId="5251FEEC" w14:textId="785346D7" w:rsidR="00C40364" w:rsidRDefault="00C40364" w:rsidP="00C40364">
      <w:pPr>
        <w:pStyle w:val="ListParagraph"/>
        <w:numPr>
          <w:ilvl w:val="0"/>
          <w:numId w:val="15"/>
        </w:numPr>
        <w:rPr>
          <w:color w:val="auto"/>
          <w:sz w:val="22"/>
          <w:szCs w:val="22"/>
        </w:rPr>
      </w:pPr>
      <w:r>
        <w:rPr>
          <w:color w:val="auto"/>
          <w:sz w:val="22"/>
          <w:szCs w:val="22"/>
        </w:rPr>
        <w:t>New hand lights to be mounted on unit 8-5-3.</w:t>
      </w:r>
    </w:p>
    <w:p w14:paraId="5EDA76F6" w14:textId="09F19133" w:rsidR="00C40364" w:rsidRDefault="00C40364" w:rsidP="00C40364">
      <w:pPr>
        <w:pStyle w:val="ListParagraph"/>
        <w:numPr>
          <w:ilvl w:val="0"/>
          <w:numId w:val="15"/>
        </w:numPr>
        <w:rPr>
          <w:color w:val="auto"/>
          <w:sz w:val="22"/>
          <w:szCs w:val="22"/>
        </w:rPr>
      </w:pPr>
      <w:r>
        <w:rPr>
          <w:color w:val="auto"/>
          <w:sz w:val="22"/>
          <w:szCs w:val="22"/>
        </w:rPr>
        <w:t>Pat Kaelin will repair portable compressor.</w:t>
      </w:r>
    </w:p>
    <w:p w14:paraId="4CFF201C" w14:textId="31E0B1DB" w:rsidR="00C40364" w:rsidRDefault="00C40364" w:rsidP="00C40364">
      <w:pPr>
        <w:ind w:left="720"/>
        <w:rPr>
          <w:b/>
          <w:bCs/>
          <w:color w:val="auto"/>
          <w:sz w:val="22"/>
          <w:szCs w:val="22"/>
        </w:rPr>
      </w:pPr>
      <w:r>
        <w:rPr>
          <w:b/>
          <w:bCs/>
          <w:color w:val="auto"/>
          <w:sz w:val="22"/>
          <w:szCs w:val="22"/>
        </w:rPr>
        <w:t>Commissioner Finnican</w:t>
      </w:r>
    </w:p>
    <w:p w14:paraId="5D4CD14D" w14:textId="653318EF" w:rsidR="00C40364" w:rsidRDefault="00C40364" w:rsidP="00C40364">
      <w:pPr>
        <w:pStyle w:val="ListParagraph"/>
        <w:numPr>
          <w:ilvl w:val="0"/>
          <w:numId w:val="16"/>
        </w:numPr>
        <w:rPr>
          <w:color w:val="auto"/>
          <w:sz w:val="22"/>
          <w:szCs w:val="22"/>
        </w:rPr>
      </w:pPr>
      <w:r>
        <w:rPr>
          <w:color w:val="auto"/>
          <w:sz w:val="22"/>
          <w:szCs w:val="22"/>
        </w:rPr>
        <w:t>Progress on new building.</w:t>
      </w:r>
    </w:p>
    <w:p w14:paraId="4F1BD4EF" w14:textId="1B32E913" w:rsidR="00C40364" w:rsidRDefault="0090066F" w:rsidP="00C40364">
      <w:pPr>
        <w:pStyle w:val="ListParagraph"/>
        <w:numPr>
          <w:ilvl w:val="0"/>
          <w:numId w:val="16"/>
        </w:numPr>
        <w:rPr>
          <w:color w:val="auto"/>
          <w:sz w:val="22"/>
          <w:szCs w:val="22"/>
        </w:rPr>
      </w:pPr>
      <w:r>
        <w:rPr>
          <w:color w:val="auto"/>
          <w:sz w:val="22"/>
          <w:szCs w:val="22"/>
        </w:rPr>
        <w:t xml:space="preserve">The outside </w:t>
      </w:r>
      <w:r w:rsidR="00C40364">
        <w:rPr>
          <w:color w:val="auto"/>
          <w:sz w:val="22"/>
          <w:szCs w:val="22"/>
        </w:rPr>
        <w:t>water faucet on Building A</w:t>
      </w:r>
      <w:r>
        <w:rPr>
          <w:color w:val="auto"/>
          <w:sz w:val="22"/>
          <w:szCs w:val="22"/>
        </w:rPr>
        <w:t xml:space="preserve"> was</w:t>
      </w:r>
      <w:r w:rsidR="00C40364">
        <w:rPr>
          <w:color w:val="auto"/>
          <w:sz w:val="22"/>
          <w:szCs w:val="22"/>
        </w:rPr>
        <w:t xml:space="preserve"> repaired.</w:t>
      </w:r>
    </w:p>
    <w:p w14:paraId="103CF59E" w14:textId="290708BD" w:rsidR="00C40364" w:rsidRDefault="0090066F" w:rsidP="00C40364">
      <w:pPr>
        <w:ind w:left="720"/>
        <w:rPr>
          <w:b/>
          <w:bCs/>
          <w:color w:val="auto"/>
          <w:sz w:val="22"/>
          <w:szCs w:val="22"/>
        </w:rPr>
      </w:pPr>
      <w:r>
        <w:rPr>
          <w:b/>
          <w:bCs/>
          <w:color w:val="auto"/>
          <w:sz w:val="22"/>
          <w:szCs w:val="22"/>
        </w:rPr>
        <w:t>Commissioner Talbot</w:t>
      </w:r>
    </w:p>
    <w:p w14:paraId="700DFD97" w14:textId="4F87F079" w:rsidR="0090066F" w:rsidRDefault="0090066F" w:rsidP="0090066F">
      <w:pPr>
        <w:pStyle w:val="ListParagraph"/>
        <w:numPr>
          <w:ilvl w:val="0"/>
          <w:numId w:val="17"/>
        </w:numPr>
        <w:rPr>
          <w:color w:val="auto"/>
          <w:sz w:val="22"/>
          <w:szCs w:val="22"/>
        </w:rPr>
      </w:pPr>
      <w:r>
        <w:rPr>
          <w:color w:val="auto"/>
          <w:sz w:val="22"/>
          <w:szCs w:val="22"/>
        </w:rPr>
        <w:t>No Report</w:t>
      </w:r>
    </w:p>
    <w:p w14:paraId="6AAB9906" w14:textId="69B222AD" w:rsidR="0090066F" w:rsidRDefault="0090066F" w:rsidP="0090066F">
      <w:pPr>
        <w:ind w:left="720"/>
        <w:rPr>
          <w:b/>
          <w:bCs/>
          <w:color w:val="auto"/>
          <w:sz w:val="22"/>
          <w:szCs w:val="22"/>
        </w:rPr>
      </w:pPr>
      <w:r>
        <w:rPr>
          <w:b/>
          <w:bCs/>
          <w:color w:val="auto"/>
          <w:sz w:val="22"/>
          <w:szCs w:val="22"/>
        </w:rPr>
        <w:t>Commissioner Behr</w:t>
      </w:r>
    </w:p>
    <w:p w14:paraId="18B744AE" w14:textId="080BFE86" w:rsidR="0090066F" w:rsidRDefault="0090066F" w:rsidP="0090066F">
      <w:pPr>
        <w:pStyle w:val="ListParagraph"/>
        <w:numPr>
          <w:ilvl w:val="0"/>
          <w:numId w:val="17"/>
        </w:numPr>
        <w:rPr>
          <w:color w:val="auto"/>
          <w:sz w:val="22"/>
          <w:szCs w:val="22"/>
        </w:rPr>
      </w:pPr>
      <w:r>
        <w:rPr>
          <w:color w:val="auto"/>
          <w:sz w:val="22"/>
          <w:szCs w:val="22"/>
        </w:rPr>
        <w:t>No Report</w:t>
      </w:r>
    </w:p>
    <w:p w14:paraId="02C3F8E3" w14:textId="247315B1" w:rsidR="0090066F" w:rsidRDefault="0090066F" w:rsidP="0090066F">
      <w:pPr>
        <w:ind w:left="720"/>
        <w:rPr>
          <w:b/>
          <w:bCs/>
          <w:color w:val="auto"/>
          <w:sz w:val="22"/>
          <w:szCs w:val="22"/>
        </w:rPr>
      </w:pPr>
      <w:r>
        <w:rPr>
          <w:b/>
          <w:bCs/>
          <w:color w:val="auto"/>
          <w:sz w:val="22"/>
          <w:szCs w:val="22"/>
        </w:rPr>
        <w:t>Commissioner Harned</w:t>
      </w:r>
    </w:p>
    <w:p w14:paraId="0B8EAC87" w14:textId="249C0675" w:rsidR="0090066F" w:rsidRPr="0090066F" w:rsidRDefault="0090066F" w:rsidP="0090066F">
      <w:pPr>
        <w:pStyle w:val="ListParagraph"/>
        <w:numPr>
          <w:ilvl w:val="0"/>
          <w:numId w:val="17"/>
        </w:numPr>
        <w:rPr>
          <w:color w:val="auto"/>
          <w:sz w:val="22"/>
          <w:szCs w:val="22"/>
        </w:rPr>
      </w:pPr>
      <w:r>
        <w:rPr>
          <w:color w:val="auto"/>
          <w:sz w:val="22"/>
          <w:szCs w:val="22"/>
        </w:rPr>
        <w:t>Decommissioned wells being removed. Contractor needs letter form Board to dispose of removed equipment properly.</w:t>
      </w:r>
    </w:p>
    <w:p w14:paraId="5EEB4AAE" w14:textId="77777777" w:rsidR="008E7E6A" w:rsidRDefault="008E7E6A"/>
    <w:p w14:paraId="10B08EFF" w14:textId="14298FAF" w:rsidR="0090066F" w:rsidRDefault="0090066F" w:rsidP="0090066F">
      <w:pPr>
        <w:keepNext/>
        <w:keepLines/>
        <w:spacing w:before="160" w:after="80"/>
        <w:outlineLvl w:val="1"/>
        <w:rPr>
          <w:rFonts w:asciiTheme="majorHAnsi" w:eastAsiaTheme="majorEastAsia" w:hAnsiTheme="majorHAnsi" w:cstheme="majorBidi"/>
          <w:color w:val="0F4761" w:themeColor="accent1" w:themeShade="BF"/>
          <w:sz w:val="28"/>
          <w:szCs w:val="28"/>
        </w:rPr>
      </w:pPr>
      <w:r w:rsidRPr="0090066F">
        <w:rPr>
          <w:rFonts w:asciiTheme="majorHAnsi" w:eastAsiaTheme="majorEastAsia" w:hAnsiTheme="majorHAnsi" w:cstheme="majorBidi"/>
          <w:color w:val="0F4761" w:themeColor="accent1" w:themeShade="BF"/>
          <w:sz w:val="28"/>
          <w:szCs w:val="28"/>
        </w:rPr>
        <w:t>Chief’s Reports</w:t>
      </w:r>
    </w:p>
    <w:p w14:paraId="552F4A29" w14:textId="3A345C21" w:rsidR="0090066F" w:rsidRDefault="0090066F" w:rsidP="0090066F">
      <w:pPr>
        <w:keepNext/>
        <w:keepLines/>
        <w:spacing w:before="160" w:after="80"/>
        <w:outlineLvl w:val="1"/>
        <w:rPr>
          <w:rFonts w:asciiTheme="majorHAnsi" w:eastAsiaTheme="majorEastAsia" w:hAnsiTheme="majorHAnsi" w:cstheme="majorBidi"/>
          <w:b/>
          <w:bCs/>
          <w:color w:val="auto"/>
          <w:sz w:val="22"/>
          <w:szCs w:val="22"/>
        </w:rPr>
      </w:pPr>
      <w:r>
        <w:rPr>
          <w:rFonts w:asciiTheme="majorHAnsi" w:eastAsiaTheme="majorEastAsia" w:hAnsiTheme="majorHAnsi" w:cstheme="majorBidi"/>
          <w:color w:val="0F4761" w:themeColor="accent1" w:themeShade="BF"/>
          <w:sz w:val="28"/>
          <w:szCs w:val="28"/>
        </w:rPr>
        <w:tab/>
      </w:r>
      <w:r w:rsidRPr="0090066F">
        <w:rPr>
          <w:rFonts w:asciiTheme="majorHAnsi" w:eastAsiaTheme="majorEastAsia" w:hAnsiTheme="majorHAnsi" w:cstheme="majorBidi"/>
          <w:b/>
          <w:bCs/>
          <w:color w:val="auto"/>
          <w:sz w:val="22"/>
          <w:szCs w:val="22"/>
        </w:rPr>
        <w:t>Chief Boken</w:t>
      </w:r>
    </w:p>
    <w:p w14:paraId="621A46B1" w14:textId="1555C427" w:rsidR="0090066F" w:rsidRPr="0090066F" w:rsidRDefault="0090066F" w:rsidP="0090066F">
      <w:pPr>
        <w:pStyle w:val="ListParagraph"/>
        <w:keepNext/>
        <w:keepLines/>
        <w:numPr>
          <w:ilvl w:val="0"/>
          <w:numId w:val="17"/>
        </w:numPr>
        <w:spacing w:before="160" w:after="80"/>
        <w:outlineLvl w:val="1"/>
        <w:rPr>
          <w:rFonts w:asciiTheme="majorHAnsi" w:eastAsiaTheme="majorEastAsia" w:hAnsiTheme="majorHAnsi" w:cstheme="majorBidi"/>
          <w:color w:val="auto"/>
          <w:sz w:val="22"/>
          <w:szCs w:val="22"/>
        </w:rPr>
      </w:pPr>
      <w:r w:rsidRPr="0090066F">
        <w:rPr>
          <w:rFonts w:asciiTheme="majorHAnsi" w:eastAsiaTheme="majorEastAsia" w:hAnsiTheme="majorHAnsi" w:cstheme="majorBidi"/>
          <w:color w:val="auto"/>
          <w:sz w:val="22"/>
          <w:szCs w:val="22"/>
        </w:rPr>
        <w:t>See Attached</w:t>
      </w:r>
    </w:p>
    <w:p w14:paraId="0C65CCD0" w14:textId="7FE173CC" w:rsidR="004D7B96" w:rsidRDefault="0090066F" w:rsidP="0090066F">
      <w:pPr>
        <w:ind w:left="720"/>
        <w:rPr>
          <w:b/>
          <w:bCs/>
          <w:color w:val="auto"/>
          <w:sz w:val="22"/>
          <w:szCs w:val="22"/>
        </w:rPr>
      </w:pPr>
      <w:r w:rsidRPr="0090066F">
        <w:rPr>
          <w:b/>
          <w:bCs/>
          <w:color w:val="auto"/>
          <w:sz w:val="22"/>
          <w:szCs w:val="22"/>
        </w:rPr>
        <w:t xml:space="preserve">Chief </w:t>
      </w:r>
      <w:proofErr w:type="spellStart"/>
      <w:r w:rsidRPr="0090066F">
        <w:rPr>
          <w:b/>
          <w:bCs/>
          <w:color w:val="auto"/>
          <w:sz w:val="22"/>
          <w:szCs w:val="22"/>
        </w:rPr>
        <w:t>Dinizio</w:t>
      </w:r>
      <w:proofErr w:type="spellEnd"/>
    </w:p>
    <w:p w14:paraId="081EB03D" w14:textId="618E0C30" w:rsidR="0090066F" w:rsidRDefault="0090066F" w:rsidP="0090066F">
      <w:pPr>
        <w:pStyle w:val="ListParagraph"/>
        <w:numPr>
          <w:ilvl w:val="0"/>
          <w:numId w:val="17"/>
        </w:numPr>
        <w:rPr>
          <w:color w:val="auto"/>
          <w:sz w:val="22"/>
          <w:szCs w:val="22"/>
        </w:rPr>
      </w:pPr>
      <w:r>
        <w:rPr>
          <w:color w:val="auto"/>
          <w:sz w:val="22"/>
          <w:szCs w:val="22"/>
        </w:rPr>
        <w:t>Marina where District boat is anchored during good weather has been sold. The Board can expect to have to pay docking fees for 2025.</w:t>
      </w:r>
    </w:p>
    <w:p w14:paraId="5B446856" w14:textId="5FBF3554" w:rsidR="0090066F" w:rsidRDefault="0090066F" w:rsidP="0090066F">
      <w:pPr>
        <w:ind w:left="720"/>
        <w:rPr>
          <w:b/>
          <w:bCs/>
          <w:color w:val="auto"/>
          <w:sz w:val="22"/>
          <w:szCs w:val="22"/>
        </w:rPr>
      </w:pPr>
      <w:r>
        <w:rPr>
          <w:b/>
          <w:bCs/>
          <w:color w:val="auto"/>
          <w:sz w:val="22"/>
          <w:szCs w:val="22"/>
        </w:rPr>
        <w:t>Chief Hinton</w:t>
      </w:r>
    </w:p>
    <w:p w14:paraId="1FD47838" w14:textId="1C26F32B" w:rsidR="0090066F" w:rsidRDefault="0090066F" w:rsidP="0090066F">
      <w:pPr>
        <w:pStyle w:val="ListParagraph"/>
        <w:numPr>
          <w:ilvl w:val="0"/>
          <w:numId w:val="17"/>
        </w:numPr>
        <w:rPr>
          <w:color w:val="auto"/>
          <w:sz w:val="22"/>
          <w:szCs w:val="22"/>
        </w:rPr>
      </w:pPr>
      <w:r>
        <w:rPr>
          <w:color w:val="auto"/>
          <w:sz w:val="22"/>
          <w:szCs w:val="22"/>
        </w:rPr>
        <w:t>Working on a joint in-house training evolution with neighboring Department. Will have further details at next meeting.</w:t>
      </w:r>
    </w:p>
    <w:p w14:paraId="7359176A" w14:textId="77777777" w:rsidR="0090066F" w:rsidRDefault="0090066F" w:rsidP="0090066F">
      <w:pPr>
        <w:rPr>
          <w:color w:val="auto"/>
          <w:sz w:val="22"/>
          <w:szCs w:val="22"/>
        </w:rPr>
      </w:pPr>
    </w:p>
    <w:p w14:paraId="530D2DEB" w14:textId="3907012E" w:rsidR="0090066F" w:rsidRDefault="0090066F" w:rsidP="0090066F">
      <w:pPr>
        <w:keepNext/>
        <w:keepLines/>
        <w:spacing w:before="160" w:after="80"/>
        <w:outlineLvl w:val="1"/>
        <w:rPr>
          <w:rFonts w:asciiTheme="majorHAnsi" w:eastAsiaTheme="majorEastAsia" w:hAnsiTheme="majorHAnsi" w:cstheme="majorBidi"/>
          <w:color w:val="0F4761" w:themeColor="accent1" w:themeShade="BF"/>
          <w:sz w:val="28"/>
          <w:szCs w:val="28"/>
        </w:rPr>
      </w:pPr>
      <w:r w:rsidRPr="0090066F">
        <w:rPr>
          <w:rFonts w:asciiTheme="majorHAnsi" w:eastAsiaTheme="majorEastAsia" w:hAnsiTheme="majorHAnsi" w:cstheme="majorBidi"/>
          <w:color w:val="0F4761" w:themeColor="accent1" w:themeShade="BF"/>
          <w:sz w:val="28"/>
          <w:szCs w:val="28"/>
        </w:rPr>
        <w:lastRenderedPageBreak/>
        <w:t xml:space="preserve">Audience Participation </w:t>
      </w:r>
    </w:p>
    <w:p w14:paraId="0E8E3B1E" w14:textId="5E185CCF" w:rsidR="0090066F" w:rsidRDefault="0090066F" w:rsidP="0090066F">
      <w:pPr>
        <w:keepNext/>
        <w:keepLines/>
        <w:spacing w:before="160" w:after="80"/>
        <w:outlineLvl w:val="1"/>
        <w:rPr>
          <w:rFonts w:asciiTheme="majorHAnsi" w:eastAsiaTheme="majorEastAsia" w:hAnsiTheme="majorHAnsi" w:cstheme="majorBidi"/>
          <w:b/>
          <w:bCs/>
          <w:color w:val="000000" w:themeColor="text1"/>
          <w:sz w:val="22"/>
          <w:szCs w:val="22"/>
        </w:rPr>
      </w:pPr>
      <w:r>
        <w:rPr>
          <w:rFonts w:asciiTheme="majorHAnsi" w:eastAsiaTheme="majorEastAsia" w:hAnsiTheme="majorHAnsi" w:cstheme="majorBidi"/>
          <w:b/>
          <w:bCs/>
          <w:color w:val="0F4761" w:themeColor="accent1" w:themeShade="BF"/>
          <w:sz w:val="22"/>
          <w:szCs w:val="22"/>
        </w:rPr>
        <w:tab/>
      </w:r>
      <w:r w:rsidRPr="0090066F">
        <w:rPr>
          <w:rFonts w:asciiTheme="majorHAnsi" w:eastAsiaTheme="majorEastAsia" w:hAnsiTheme="majorHAnsi" w:cstheme="majorBidi"/>
          <w:b/>
          <w:bCs/>
          <w:color w:val="000000" w:themeColor="text1"/>
          <w:sz w:val="22"/>
          <w:szCs w:val="22"/>
        </w:rPr>
        <w:t>Ken Burns</w:t>
      </w:r>
      <w:r w:rsidR="009C370C">
        <w:rPr>
          <w:rFonts w:asciiTheme="majorHAnsi" w:eastAsiaTheme="majorEastAsia" w:hAnsiTheme="majorHAnsi" w:cstheme="majorBidi"/>
          <w:b/>
          <w:bCs/>
          <w:color w:val="000000" w:themeColor="text1"/>
          <w:sz w:val="22"/>
          <w:szCs w:val="22"/>
        </w:rPr>
        <w:t>,</w:t>
      </w:r>
      <w:r>
        <w:rPr>
          <w:rFonts w:asciiTheme="majorHAnsi" w:eastAsiaTheme="majorEastAsia" w:hAnsiTheme="majorHAnsi" w:cstheme="majorBidi"/>
          <w:b/>
          <w:bCs/>
          <w:color w:val="000000" w:themeColor="text1"/>
          <w:sz w:val="22"/>
          <w:szCs w:val="22"/>
        </w:rPr>
        <w:t xml:space="preserve"> Rescue Squad Captain</w:t>
      </w:r>
    </w:p>
    <w:p w14:paraId="0FD042CC" w14:textId="1CA1D51E" w:rsidR="0090066F" w:rsidRPr="0090066F" w:rsidRDefault="0090066F" w:rsidP="0090066F">
      <w:pPr>
        <w:pStyle w:val="ListParagraph"/>
        <w:keepNext/>
        <w:keepLines/>
        <w:numPr>
          <w:ilvl w:val="0"/>
          <w:numId w:val="17"/>
        </w:numPr>
        <w:spacing w:before="160" w:after="80"/>
        <w:outlineLvl w:val="1"/>
        <w:rPr>
          <w:rFonts w:asciiTheme="majorHAnsi" w:eastAsiaTheme="majorEastAsia" w:hAnsiTheme="majorHAnsi" w:cstheme="majorBidi"/>
          <w:color w:val="0F4761" w:themeColor="accent1" w:themeShade="BF"/>
          <w:sz w:val="22"/>
          <w:szCs w:val="22"/>
        </w:rPr>
      </w:pPr>
      <w:r>
        <w:rPr>
          <w:rFonts w:asciiTheme="majorHAnsi" w:eastAsiaTheme="majorEastAsia" w:hAnsiTheme="majorHAnsi" w:cstheme="majorBidi"/>
          <w:color w:val="auto"/>
          <w:sz w:val="22"/>
          <w:szCs w:val="22"/>
        </w:rPr>
        <w:t xml:space="preserve">Reported that current </w:t>
      </w:r>
      <w:proofErr w:type="spellStart"/>
      <w:r>
        <w:rPr>
          <w:rFonts w:asciiTheme="majorHAnsi" w:eastAsiaTheme="majorEastAsia" w:hAnsiTheme="majorHAnsi" w:cstheme="majorBidi"/>
          <w:color w:val="auto"/>
          <w:sz w:val="22"/>
          <w:szCs w:val="22"/>
        </w:rPr>
        <w:t>Likepak</w:t>
      </w:r>
      <w:proofErr w:type="spellEnd"/>
      <w:r>
        <w:rPr>
          <w:rFonts w:asciiTheme="majorHAnsi" w:eastAsiaTheme="majorEastAsia" w:hAnsiTheme="majorHAnsi" w:cstheme="majorBidi"/>
          <w:color w:val="auto"/>
          <w:sz w:val="22"/>
          <w:szCs w:val="22"/>
        </w:rPr>
        <w:t xml:space="preserve"> EMS equipment is getting old and the Board should look into replacing it in the near future.</w:t>
      </w:r>
    </w:p>
    <w:p w14:paraId="544B15B3" w14:textId="2C1016B7" w:rsidR="0090066F" w:rsidRDefault="009C370C" w:rsidP="009C370C">
      <w:pPr>
        <w:keepNext/>
        <w:keepLines/>
        <w:spacing w:before="160" w:after="80"/>
        <w:ind w:left="720"/>
        <w:outlineLvl w:val="1"/>
        <w:rPr>
          <w:rFonts w:asciiTheme="majorHAnsi" w:eastAsiaTheme="majorEastAsia" w:hAnsiTheme="majorHAnsi" w:cstheme="majorBidi"/>
          <w:b/>
          <w:bCs/>
          <w:color w:val="auto"/>
          <w:sz w:val="22"/>
          <w:szCs w:val="22"/>
        </w:rPr>
      </w:pPr>
      <w:r>
        <w:rPr>
          <w:rFonts w:asciiTheme="majorHAnsi" w:eastAsiaTheme="majorEastAsia" w:hAnsiTheme="majorHAnsi" w:cstheme="majorBidi"/>
          <w:b/>
          <w:bCs/>
          <w:color w:val="auto"/>
          <w:sz w:val="22"/>
          <w:szCs w:val="22"/>
        </w:rPr>
        <w:t>Garrett Lake, Chief Driver</w:t>
      </w:r>
    </w:p>
    <w:p w14:paraId="6CBBF15C" w14:textId="21A30F85" w:rsidR="009C370C" w:rsidRDefault="009C370C" w:rsidP="009C370C">
      <w:pPr>
        <w:pStyle w:val="ListParagraph"/>
        <w:keepNext/>
        <w:keepLines/>
        <w:numPr>
          <w:ilvl w:val="0"/>
          <w:numId w:val="17"/>
        </w:numPr>
        <w:spacing w:before="160" w:after="80"/>
        <w:outlineLvl w:val="1"/>
        <w:rPr>
          <w:rFonts w:asciiTheme="majorHAnsi" w:eastAsiaTheme="majorEastAsia" w:hAnsiTheme="majorHAnsi" w:cstheme="majorBidi"/>
          <w:color w:val="auto"/>
          <w:sz w:val="22"/>
          <w:szCs w:val="22"/>
        </w:rPr>
      </w:pPr>
      <w:r>
        <w:rPr>
          <w:rFonts w:asciiTheme="majorHAnsi" w:eastAsiaTheme="majorEastAsia" w:hAnsiTheme="majorHAnsi" w:cstheme="majorBidi"/>
          <w:color w:val="auto"/>
          <w:sz w:val="22"/>
          <w:szCs w:val="22"/>
        </w:rPr>
        <w:t>Requested that Board look into having posted meeting minutes in searchable PDF format. Secretary Shalvey will investigate.</w:t>
      </w:r>
    </w:p>
    <w:p w14:paraId="4C83A4B5" w14:textId="004422AF" w:rsidR="009C370C" w:rsidRDefault="009C370C" w:rsidP="009C370C">
      <w:pPr>
        <w:pStyle w:val="ListParagraph"/>
        <w:keepNext/>
        <w:keepLines/>
        <w:numPr>
          <w:ilvl w:val="0"/>
          <w:numId w:val="17"/>
        </w:numPr>
        <w:spacing w:before="160" w:after="80"/>
        <w:outlineLvl w:val="1"/>
        <w:rPr>
          <w:rFonts w:asciiTheme="majorHAnsi" w:eastAsiaTheme="majorEastAsia" w:hAnsiTheme="majorHAnsi" w:cstheme="majorBidi"/>
          <w:color w:val="auto"/>
          <w:sz w:val="22"/>
          <w:szCs w:val="22"/>
        </w:rPr>
      </w:pPr>
      <w:r>
        <w:rPr>
          <w:rFonts w:asciiTheme="majorHAnsi" w:eastAsiaTheme="majorEastAsia" w:hAnsiTheme="majorHAnsi" w:cstheme="majorBidi"/>
          <w:color w:val="auto"/>
          <w:sz w:val="22"/>
          <w:szCs w:val="22"/>
        </w:rPr>
        <w:t>Requested status of member voted in by Company whose application was never submitted to the Board for approval. Board will seek determination of status from Attorney Glass.</w:t>
      </w:r>
    </w:p>
    <w:p w14:paraId="42280274" w14:textId="77777777" w:rsidR="009C370C" w:rsidRDefault="009C370C" w:rsidP="009C370C">
      <w:pPr>
        <w:keepNext/>
        <w:keepLines/>
        <w:spacing w:before="160" w:after="80"/>
        <w:outlineLvl w:val="1"/>
        <w:rPr>
          <w:rFonts w:asciiTheme="majorHAnsi" w:eastAsiaTheme="majorEastAsia" w:hAnsiTheme="majorHAnsi" w:cstheme="majorBidi"/>
          <w:color w:val="auto"/>
          <w:sz w:val="22"/>
          <w:szCs w:val="22"/>
        </w:rPr>
      </w:pPr>
    </w:p>
    <w:p w14:paraId="514651D6" w14:textId="0395162F" w:rsidR="009C370C" w:rsidRPr="009C370C" w:rsidRDefault="009C370C" w:rsidP="009C370C">
      <w:pPr>
        <w:keepNext/>
        <w:keepLines/>
        <w:spacing w:before="160" w:after="80"/>
        <w:outlineLvl w:val="1"/>
        <w:rPr>
          <w:rFonts w:asciiTheme="majorHAnsi" w:eastAsiaTheme="majorEastAsia" w:hAnsiTheme="majorHAnsi" w:cstheme="majorBidi"/>
          <w:b/>
          <w:bCs/>
          <w:color w:val="auto"/>
          <w:sz w:val="22"/>
          <w:szCs w:val="22"/>
        </w:rPr>
      </w:pPr>
      <w:r w:rsidRPr="009C370C">
        <w:rPr>
          <w:rFonts w:asciiTheme="majorHAnsi" w:eastAsiaTheme="majorEastAsia" w:hAnsiTheme="majorHAnsi" w:cstheme="majorBidi"/>
          <w:b/>
          <w:bCs/>
          <w:color w:val="auto"/>
          <w:sz w:val="22"/>
          <w:szCs w:val="22"/>
        </w:rPr>
        <w:t>Meeting adjourned at 7:57 P.M.</w:t>
      </w:r>
    </w:p>
    <w:p w14:paraId="2B5DF86E" w14:textId="2E68BB0E" w:rsidR="009C370C" w:rsidRPr="009C370C" w:rsidRDefault="009C370C" w:rsidP="009C370C">
      <w:pPr>
        <w:keepNext/>
        <w:keepLines/>
        <w:spacing w:before="160" w:after="80"/>
        <w:outlineLvl w:val="1"/>
        <w:rPr>
          <w:rFonts w:asciiTheme="majorHAnsi" w:eastAsiaTheme="majorEastAsia" w:hAnsiTheme="majorHAnsi" w:cstheme="majorBidi"/>
          <w:b/>
          <w:bCs/>
          <w:color w:val="auto"/>
          <w:sz w:val="22"/>
          <w:szCs w:val="22"/>
        </w:rPr>
      </w:pPr>
      <w:r w:rsidRPr="009C370C">
        <w:rPr>
          <w:rFonts w:asciiTheme="majorHAnsi" w:eastAsiaTheme="majorEastAsia" w:hAnsiTheme="majorHAnsi" w:cstheme="majorBidi"/>
          <w:b/>
          <w:bCs/>
          <w:color w:val="auto"/>
          <w:sz w:val="22"/>
          <w:szCs w:val="22"/>
        </w:rPr>
        <w:t>Next meeting February 11, 2025 7:00 P.M. at CFD Annex</w:t>
      </w:r>
    </w:p>
    <w:p w14:paraId="6133D7B9" w14:textId="77777777" w:rsidR="0090066F" w:rsidRDefault="0090066F" w:rsidP="0090066F">
      <w:pPr>
        <w:keepNext/>
        <w:keepLines/>
        <w:spacing w:before="160" w:after="80"/>
        <w:outlineLvl w:val="1"/>
        <w:rPr>
          <w:rFonts w:asciiTheme="majorHAnsi" w:eastAsiaTheme="majorEastAsia" w:hAnsiTheme="majorHAnsi" w:cstheme="majorBidi"/>
          <w:color w:val="0F4761" w:themeColor="accent1" w:themeShade="BF"/>
          <w:sz w:val="22"/>
          <w:szCs w:val="22"/>
        </w:rPr>
      </w:pPr>
    </w:p>
    <w:p w14:paraId="78C24B22" w14:textId="77777777" w:rsidR="0090066F" w:rsidRPr="0090066F" w:rsidRDefault="0090066F" w:rsidP="0090066F">
      <w:pPr>
        <w:keepNext/>
        <w:keepLines/>
        <w:spacing w:before="160" w:after="80"/>
        <w:outlineLvl w:val="1"/>
        <w:rPr>
          <w:rFonts w:asciiTheme="majorHAnsi" w:eastAsiaTheme="majorEastAsia" w:hAnsiTheme="majorHAnsi" w:cstheme="majorBidi"/>
          <w:color w:val="0F4761" w:themeColor="accent1" w:themeShade="BF"/>
          <w:sz w:val="22"/>
          <w:szCs w:val="22"/>
        </w:rPr>
      </w:pPr>
    </w:p>
    <w:p w14:paraId="1FC83FA3" w14:textId="77777777" w:rsidR="0090066F" w:rsidRPr="0090066F" w:rsidRDefault="0090066F" w:rsidP="0090066F">
      <w:pPr>
        <w:rPr>
          <w:color w:val="auto"/>
          <w:sz w:val="22"/>
          <w:szCs w:val="22"/>
        </w:rPr>
      </w:pPr>
    </w:p>
    <w:p w14:paraId="14EC3CF2" w14:textId="77777777" w:rsidR="004D7B96" w:rsidRDefault="004D7B96"/>
    <w:p w14:paraId="5B761811" w14:textId="77777777" w:rsidR="004D7B96" w:rsidRDefault="004D7B96"/>
    <w:p w14:paraId="7E1F6596" w14:textId="77777777" w:rsidR="00264822" w:rsidRDefault="00264822"/>
    <w:p w14:paraId="4BF92AFE" w14:textId="77777777" w:rsidR="00264822" w:rsidRDefault="00264822"/>
    <w:p w14:paraId="7BE1C6DA" w14:textId="77777777" w:rsidR="00264822" w:rsidRDefault="00264822"/>
    <w:p w14:paraId="6CCD2F26" w14:textId="77777777" w:rsidR="00264822" w:rsidRDefault="00264822"/>
    <w:p w14:paraId="3197C979" w14:textId="77777777" w:rsidR="00264822" w:rsidRDefault="00264822"/>
    <w:p w14:paraId="013E31F4" w14:textId="77777777" w:rsidR="00264822" w:rsidRDefault="00264822"/>
    <w:sectPr w:rsidR="00264822" w:rsidSect="00450D79">
      <w:headerReference w:type="default" r:id="rId7"/>
      <w:footerReference w:type="default" r:id="rId8"/>
      <w:pgSz w:w="12240" w:h="15840"/>
      <w:pgMar w:top="851" w:right="1080" w:bottom="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16B10" w14:textId="77777777" w:rsidR="005A795F" w:rsidRDefault="005A795F" w:rsidP="00264822">
      <w:pPr>
        <w:spacing w:before="0" w:after="0" w:line="240" w:lineRule="auto"/>
      </w:pPr>
      <w:r>
        <w:separator/>
      </w:r>
    </w:p>
  </w:endnote>
  <w:endnote w:type="continuationSeparator" w:id="0">
    <w:p w14:paraId="3B1BD51A" w14:textId="77777777" w:rsidR="005A795F" w:rsidRDefault="005A795F" w:rsidP="002648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325233"/>
      <w:docPartObj>
        <w:docPartGallery w:val="Page Numbers (Bottom of Page)"/>
        <w:docPartUnique/>
      </w:docPartObj>
    </w:sdtPr>
    <w:sdtEndPr/>
    <w:sdtContent>
      <w:sdt>
        <w:sdtPr>
          <w:id w:val="1728636285"/>
          <w:docPartObj>
            <w:docPartGallery w:val="Page Numbers (Top of Page)"/>
            <w:docPartUnique/>
          </w:docPartObj>
        </w:sdtPr>
        <w:sdtEndPr/>
        <w:sdtContent>
          <w:p w14:paraId="71AB2F80" w14:textId="48AE8B0F" w:rsidR="00264822" w:rsidRDefault="0026482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0798AB" w14:textId="3D0CFB9E" w:rsidR="00264822" w:rsidRDefault="009C370C" w:rsidP="009C370C">
    <w:pPr>
      <w:pStyle w:val="Footer"/>
      <w:jc w:val="center"/>
    </w:pPr>
    <w:r>
      <w:t>January 14,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1FB9B" w14:textId="77777777" w:rsidR="005A795F" w:rsidRDefault="005A795F" w:rsidP="00264822">
      <w:pPr>
        <w:spacing w:before="0" w:after="0" w:line="240" w:lineRule="auto"/>
      </w:pPr>
      <w:r>
        <w:separator/>
      </w:r>
    </w:p>
  </w:footnote>
  <w:footnote w:type="continuationSeparator" w:id="0">
    <w:p w14:paraId="024C0533" w14:textId="77777777" w:rsidR="005A795F" w:rsidRDefault="005A795F" w:rsidP="0026482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B2BD" w14:textId="4A8C825D" w:rsidR="00EF4296" w:rsidRDefault="00EF4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51D8A"/>
    <w:multiLevelType w:val="hybridMultilevel"/>
    <w:tmpl w:val="C9A2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771DE"/>
    <w:multiLevelType w:val="hybridMultilevel"/>
    <w:tmpl w:val="511E6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B754F8"/>
    <w:multiLevelType w:val="hybridMultilevel"/>
    <w:tmpl w:val="CA606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30DED"/>
    <w:multiLevelType w:val="hybridMultilevel"/>
    <w:tmpl w:val="043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31C79"/>
    <w:multiLevelType w:val="hybridMultilevel"/>
    <w:tmpl w:val="2846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E684B"/>
    <w:multiLevelType w:val="hybridMultilevel"/>
    <w:tmpl w:val="C268A2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4B660C5"/>
    <w:multiLevelType w:val="hybridMultilevel"/>
    <w:tmpl w:val="6DFA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A5C8A"/>
    <w:multiLevelType w:val="hybridMultilevel"/>
    <w:tmpl w:val="22D80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25226"/>
    <w:multiLevelType w:val="hybridMultilevel"/>
    <w:tmpl w:val="A95A5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1918F5"/>
    <w:multiLevelType w:val="hybridMultilevel"/>
    <w:tmpl w:val="20B4F1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0F287B"/>
    <w:multiLevelType w:val="hybridMultilevel"/>
    <w:tmpl w:val="DC425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7631FD0"/>
    <w:multiLevelType w:val="hybridMultilevel"/>
    <w:tmpl w:val="6EFA06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9F13D2"/>
    <w:multiLevelType w:val="hybridMultilevel"/>
    <w:tmpl w:val="3180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C363A1"/>
    <w:multiLevelType w:val="hybridMultilevel"/>
    <w:tmpl w:val="A3E2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F74878"/>
    <w:multiLevelType w:val="hybridMultilevel"/>
    <w:tmpl w:val="29005F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6"/>
  </w:num>
  <w:num w:numId="3">
    <w:abstractNumId w:val="2"/>
  </w:num>
  <w:num w:numId="4">
    <w:abstractNumId w:val="9"/>
  </w:num>
  <w:num w:numId="5">
    <w:abstractNumId w:val="6"/>
  </w:num>
  <w:num w:numId="6">
    <w:abstractNumId w:val="5"/>
  </w:num>
  <w:num w:numId="7">
    <w:abstractNumId w:val="7"/>
  </w:num>
  <w:num w:numId="8">
    <w:abstractNumId w:val="15"/>
  </w:num>
  <w:num w:numId="9">
    <w:abstractNumId w:val="8"/>
  </w:num>
  <w:num w:numId="10">
    <w:abstractNumId w:val="0"/>
  </w:num>
  <w:num w:numId="11">
    <w:abstractNumId w:val="4"/>
  </w:num>
  <w:num w:numId="12">
    <w:abstractNumId w:val="12"/>
  </w:num>
  <w:num w:numId="13">
    <w:abstractNumId w:val="13"/>
  </w:num>
  <w:num w:numId="14">
    <w:abstractNumId w:val="3"/>
  </w:num>
  <w:num w:numId="15">
    <w:abstractNumId w:val="11"/>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79"/>
    <w:rsid w:val="000079E5"/>
    <w:rsid w:val="001E7098"/>
    <w:rsid w:val="00237C05"/>
    <w:rsid w:val="00264822"/>
    <w:rsid w:val="002C2B33"/>
    <w:rsid w:val="002E01E7"/>
    <w:rsid w:val="003233D5"/>
    <w:rsid w:val="00450D79"/>
    <w:rsid w:val="004519A0"/>
    <w:rsid w:val="004C53FD"/>
    <w:rsid w:val="004D7B96"/>
    <w:rsid w:val="005708F5"/>
    <w:rsid w:val="005A6F93"/>
    <w:rsid w:val="005A795F"/>
    <w:rsid w:val="006A6165"/>
    <w:rsid w:val="00765B42"/>
    <w:rsid w:val="008E7E6A"/>
    <w:rsid w:val="0090066F"/>
    <w:rsid w:val="00922519"/>
    <w:rsid w:val="009C370C"/>
    <w:rsid w:val="009D0FA9"/>
    <w:rsid w:val="00A53A0D"/>
    <w:rsid w:val="00BE76F5"/>
    <w:rsid w:val="00C40364"/>
    <w:rsid w:val="00C55A41"/>
    <w:rsid w:val="00C66996"/>
    <w:rsid w:val="00DC7918"/>
    <w:rsid w:val="00E57F64"/>
    <w:rsid w:val="00EF4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E58CA"/>
  <w15:chartTrackingRefBased/>
  <w15:docId w15:val="{AA49D487-0D80-4107-8C24-BA46728E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FA9"/>
    <w:pPr>
      <w:spacing w:before="40" w:after="40" w:line="260" w:lineRule="exact"/>
    </w:pPr>
    <w:rPr>
      <w:rFonts w:eastAsiaTheme="minorEastAsia"/>
      <w:color w:val="275317" w:themeColor="accent6" w:themeShade="80"/>
      <w:kern w:val="0"/>
      <w:sz w:val="20"/>
      <w:szCs w:val="21"/>
      <w:lang w:eastAsia="ja-JP"/>
      <w14:ligatures w14:val="none"/>
    </w:rPr>
  </w:style>
  <w:style w:type="paragraph" w:styleId="Heading1">
    <w:name w:val="heading 1"/>
    <w:basedOn w:val="Normal"/>
    <w:next w:val="Normal"/>
    <w:link w:val="Heading1Char"/>
    <w:uiPriority w:val="9"/>
    <w:qFormat/>
    <w:rsid w:val="00450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50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D79"/>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D79"/>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D79"/>
    <w:pPr>
      <w:keepNext/>
      <w:keepLines/>
      <w:spacing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D79"/>
    <w:pPr>
      <w:keepNext/>
      <w:keepLines/>
      <w:spacing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0D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D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D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D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D79"/>
    <w:rPr>
      <w:rFonts w:eastAsiaTheme="majorEastAsia" w:cstheme="majorBidi"/>
      <w:color w:val="272727" w:themeColor="text1" w:themeTint="D8"/>
    </w:rPr>
  </w:style>
  <w:style w:type="paragraph" w:styleId="Title">
    <w:name w:val="Title"/>
    <w:basedOn w:val="Normal"/>
    <w:next w:val="Normal"/>
    <w:link w:val="TitleChar"/>
    <w:uiPriority w:val="1"/>
    <w:qFormat/>
    <w:rsid w:val="00450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qFormat/>
    <w:rsid w:val="00450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D79"/>
    <w:pPr>
      <w:spacing w:before="160"/>
      <w:jc w:val="center"/>
    </w:pPr>
    <w:rPr>
      <w:i/>
      <w:iCs/>
      <w:color w:val="404040" w:themeColor="text1" w:themeTint="BF"/>
    </w:rPr>
  </w:style>
  <w:style w:type="character" w:customStyle="1" w:styleId="QuoteChar">
    <w:name w:val="Quote Char"/>
    <w:basedOn w:val="DefaultParagraphFont"/>
    <w:link w:val="Quote"/>
    <w:uiPriority w:val="29"/>
    <w:rsid w:val="00450D79"/>
    <w:rPr>
      <w:i/>
      <w:iCs/>
      <w:color w:val="404040" w:themeColor="text1" w:themeTint="BF"/>
    </w:rPr>
  </w:style>
  <w:style w:type="paragraph" w:styleId="ListParagraph">
    <w:name w:val="List Paragraph"/>
    <w:basedOn w:val="Normal"/>
    <w:uiPriority w:val="34"/>
    <w:qFormat/>
    <w:rsid w:val="00450D79"/>
    <w:pPr>
      <w:ind w:left="720"/>
      <w:contextualSpacing/>
    </w:pPr>
  </w:style>
  <w:style w:type="character" w:styleId="IntenseEmphasis">
    <w:name w:val="Intense Emphasis"/>
    <w:basedOn w:val="DefaultParagraphFont"/>
    <w:uiPriority w:val="21"/>
    <w:qFormat/>
    <w:rsid w:val="00450D79"/>
    <w:rPr>
      <w:i/>
      <w:iCs/>
      <w:color w:val="0F4761" w:themeColor="accent1" w:themeShade="BF"/>
    </w:rPr>
  </w:style>
  <w:style w:type="paragraph" w:styleId="IntenseQuote">
    <w:name w:val="Intense Quote"/>
    <w:basedOn w:val="Normal"/>
    <w:next w:val="Normal"/>
    <w:link w:val="IntenseQuoteChar"/>
    <w:uiPriority w:val="30"/>
    <w:qFormat/>
    <w:rsid w:val="00450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D79"/>
    <w:rPr>
      <w:i/>
      <w:iCs/>
      <w:color w:val="0F4761" w:themeColor="accent1" w:themeShade="BF"/>
    </w:rPr>
  </w:style>
  <w:style w:type="character" w:styleId="IntenseReference">
    <w:name w:val="Intense Reference"/>
    <w:basedOn w:val="DefaultParagraphFont"/>
    <w:uiPriority w:val="32"/>
    <w:qFormat/>
    <w:rsid w:val="00450D79"/>
    <w:rPr>
      <w:b/>
      <w:bCs/>
      <w:smallCaps/>
      <w:color w:val="0F4761" w:themeColor="accent1" w:themeShade="BF"/>
      <w:spacing w:val="5"/>
    </w:rPr>
  </w:style>
  <w:style w:type="table" w:styleId="TableGrid">
    <w:name w:val="Table Grid"/>
    <w:basedOn w:val="TableNormal"/>
    <w:uiPriority w:val="39"/>
    <w:rsid w:val="00450D79"/>
    <w:pPr>
      <w:spacing w:before="100" w:after="0" w:line="240" w:lineRule="auto"/>
    </w:pPr>
    <w:rPr>
      <w:rFonts w:eastAsiaTheme="minorEastAsia"/>
      <w:kern w:val="0"/>
      <w:lang w:eastAsia="ja-JP"/>
      <w14:ligatures w14:val="none"/>
    </w:rPr>
    <w:tblPr>
      <w:tblBorders>
        <w:top w:val="single" w:sz="4" w:space="0" w:color="4EA72E" w:themeColor="accent6"/>
        <w:bottom w:val="single" w:sz="4" w:space="0" w:color="4EA72E" w:themeColor="accent6"/>
        <w:insideH w:val="single" w:sz="4" w:space="0" w:color="4EA72E" w:themeColor="accent6"/>
        <w:insideV w:val="single" w:sz="4" w:space="0" w:color="4EA72E" w:themeColor="accent6"/>
      </w:tblBorders>
    </w:tblPr>
  </w:style>
  <w:style w:type="paragraph" w:styleId="ListBullet">
    <w:name w:val="List Bullet"/>
    <w:basedOn w:val="Normal"/>
    <w:uiPriority w:val="10"/>
    <w:unhideWhenUsed/>
    <w:qFormat/>
    <w:rsid w:val="00450D79"/>
    <w:pPr>
      <w:numPr>
        <w:numId w:val="1"/>
      </w:numPr>
      <w:spacing w:before="120" w:after="120" w:line="240" w:lineRule="exact"/>
      <w:ind w:left="360"/>
      <w:contextualSpacing/>
    </w:pPr>
  </w:style>
  <w:style w:type="paragraph" w:styleId="Header">
    <w:name w:val="header"/>
    <w:basedOn w:val="Normal"/>
    <w:link w:val="HeaderChar"/>
    <w:uiPriority w:val="99"/>
    <w:unhideWhenUsed/>
    <w:rsid w:val="0026482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64822"/>
    <w:rPr>
      <w:rFonts w:eastAsiaTheme="minorEastAsia"/>
      <w:color w:val="275317" w:themeColor="accent6" w:themeShade="80"/>
      <w:kern w:val="0"/>
      <w:sz w:val="20"/>
      <w:szCs w:val="21"/>
      <w:lang w:eastAsia="ja-JP"/>
      <w14:ligatures w14:val="none"/>
    </w:rPr>
  </w:style>
  <w:style w:type="paragraph" w:styleId="Footer">
    <w:name w:val="footer"/>
    <w:basedOn w:val="Normal"/>
    <w:link w:val="FooterChar"/>
    <w:uiPriority w:val="99"/>
    <w:unhideWhenUsed/>
    <w:rsid w:val="0026482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64822"/>
    <w:rPr>
      <w:rFonts w:eastAsiaTheme="minorEastAsia"/>
      <w:color w:val="275317" w:themeColor="accent6" w:themeShade="80"/>
      <w:kern w:val="0"/>
      <w:sz w:val="20"/>
      <w:szCs w:val="21"/>
      <w:lang w:eastAsia="ja-JP"/>
      <w14:ligatures w14:val="none"/>
    </w:rPr>
  </w:style>
  <w:style w:type="paragraph" w:styleId="BalloonText">
    <w:name w:val="Balloon Text"/>
    <w:basedOn w:val="Normal"/>
    <w:link w:val="BalloonTextChar"/>
    <w:uiPriority w:val="99"/>
    <w:semiHidden/>
    <w:unhideWhenUsed/>
    <w:rsid w:val="00A53A0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A0D"/>
    <w:rPr>
      <w:rFonts w:ascii="Segoe UI" w:eastAsiaTheme="minorEastAsia" w:hAnsi="Segoe UI" w:cs="Segoe UI"/>
      <w:color w:val="275317" w:themeColor="accent6" w:themeShade="80"/>
      <w:kern w:val="0"/>
      <w:sz w:val="18"/>
      <w:szCs w:val="18"/>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F0AF15BA0B4D03AABC9545D191D07D"/>
        <w:category>
          <w:name w:val="General"/>
          <w:gallery w:val="placeholder"/>
        </w:category>
        <w:types>
          <w:type w:val="bbPlcHdr"/>
        </w:types>
        <w:behaviors>
          <w:behavior w:val="content"/>
        </w:behaviors>
        <w:guid w:val="{BE6380D4-EB6D-4527-BE87-EC577295F0F0}"/>
      </w:docPartPr>
      <w:docPartBody>
        <w:p w:rsidR="004A6589" w:rsidRDefault="00246CDF" w:rsidP="00246CDF">
          <w:pPr>
            <w:pStyle w:val="A6F0AF15BA0B4D03AABC9545D191D07D"/>
          </w:pPr>
          <w:r w:rsidRPr="00E34151">
            <w:rPr>
              <w14:textOutline w14:w="9525" w14:cap="rnd" w14:cmpd="sng" w14:algn="ctr">
                <w14:noFill/>
                <w14:prstDash w14:val="solid"/>
                <w14:bevel/>
              </w14:textOutline>
            </w:rPr>
            <w:t>Minutes</w:t>
          </w:r>
        </w:p>
      </w:docPartBody>
    </w:docPart>
    <w:docPart>
      <w:docPartPr>
        <w:name w:val="3151A1D4ECE84CBFBABA08EBF64453E4"/>
        <w:category>
          <w:name w:val="General"/>
          <w:gallery w:val="placeholder"/>
        </w:category>
        <w:types>
          <w:type w:val="bbPlcHdr"/>
        </w:types>
        <w:behaviors>
          <w:behavior w:val="content"/>
        </w:behaviors>
        <w:guid w:val="{EFF05F06-FC09-4D0E-A893-FC1C2C49DB49}"/>
      </w:docPartPr>
      <w:docPartBody>
        <w:p w:rsidR="004A6589" w:rsidRDefault="00246CDF" w:rsidP="00246CDF">
          <w:pPr>
            <w:pStyle w:val="3151A1D4ECE84CBFBABA08EBF64453E4"/>
          </w:pPr>
          <w:r w:rsidRPr="00C021A3">
            <w:t>Date</w:t>
          </w:r>
        </w:p>
      </w:docPartBody>
    </w:docPart>
    <w:docPart>
      <w:docPartPr>
        <w:name w:val="87A3F7C13CBA4AE7BA2D8C09C6812644"/>
        <w:category>
          <w:name w:val="General"/>
          <w:gallery w:val="placeholder"/>
        </w:category>
        <w:types>
          <w:type w:val="bbPlcHdr"/>
        </w:types>
        <w:behaviors>
          <w:behavior w:val="content"/>
        </w:behaviors>
        <w:guid w:val="{80724EC0-EE7B-49A5-993E-77407740D44B}"/>
      </w:docPartPr>
      <w:docPartBody>
        <w:p w:rsidR="004A6589" w:rsidRDefault="00246CDF" w:rsidP="00246CDF">
          <w:pPr>
            <w:pStyle w:val="87A3F7C13CBA4AE7BA2D8C09C6812644"/>
          </w:pPr>
          <w:r w:rsidRPr="00E925E4">
            <w:t>Time</w:t>
          </w:r>
        </w:p>
      </w:docPartBody>
    </w:docPart>
    <w:docPart>
      <w:docPartPr>
        <w:name w:val="49DB275EE58F426C9C069A6CD6419CD2"/>
        <w:category>
          <w:name w:val="General"/>
          <w:gallery w:val="placeholder"/>
        </w:category>
        <w:types>
          <w:type w:val="bbPlcHdr"/>
        </w:types>
        <w:behaviors>
          <w:behavior w:val="content"/>
        </w:behaviors>
        <w:guid w:val="{90885119-2053-44FC-B7F4-5825BE50ECA7}"/>
      </w:docPartPr>
      <w:docPartBody>
        <w:p w:rsidR="004A6589" w:rsidRDefault="00246CDF" w:rsidP="00246CDF">
          <w:pPr>
            <w:pStyle w:val="49DB275EE58F426C9C069A6CD6419CD2"/>
          </w:pPr>
          <w:r w:rsidRPr="00C021A3">
            <w:t>Meeting called to order by</w:t>
          </w:r>
        </w:p>
      </w:docPartBody>
    </w:docPart>
    <w:docPart>
      <w:docPartPr>
        <w:name w:val="3E18F6CC4CE647EB953924D6D1D4945A"/>
        <w:category>
          <w:name w:val="General"/>
          <w:gallery w:val="placeholder"/>
        </w:category>
        <w:types>
          <w:type w:val="bbPlcHdr"/>
        </w:types>
        <w:behaviors>
          <w:behavior w:val="content"/>
        </w:behaviors>
        <w:guid w:val="{8CF4BA51-06E6-4EF7-AEF8-D2DBED5E11B5}"/>
      </w:docPartPr>
      <w:docPartBody>
        <w:p w:rsidR="004A6589" w:rsidRDefault="00246CDF" w:rsidP="00246CDF">
          <w:pPr>
            <w:pStyle w:val="3E18F6CC4CE647EB953924D6D1D4945A"/>
          </w:pPr>
          <w:r>
            <w:t>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B58A4"/>
    <w:multiLevelType w:val="hybridMultilevel"/>
    <w:tmpl w:val="9CA4C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DF"/>
    <w:rsid w:val="00246CDF"/>
    <w:rsid w:val="002A7270"/>
    <w:rsid w:val="004A6589"/>
    <w:rsid w:val="005708F5"/>
    <w:rsid w:val="00765B42"/>
    <w:rsid w:val="00A80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F0AF15BA0B4D03AABC9545D191D07D">
    <w:name w:val="A6F0AF15BA0B4D03AABC9545D191D07D"/>
    <w:rsid w:val="00246CDF"/>
  </w:style>
  <w:style w:type="paragraph" w:customStyle="1" w:styleId="3151A1D4ECE84CBFBABA08EBF64453E4">
    <w:name w:val="3151A1D4ECE84CBFBABA08EBF64453E4"/>
    <w:rsid w:val="00246CDF"/>
  </w:style>
  <w:style w:type="paragraph" w:customStyle="1" w:styleId="87A3F7C13CBA4AE7BA2D8C09C6812644">
    <w:name w:val="87A3F7C13CBA4AE7BA2D8C09C6812644"/>
    <w:rsid w:val="00246CDF"/>
  </w:style>
  <w:style w:type="paragraph" w:customStyle="1" w:styleId="49DB275EE58F426C9C069A6CD6419CD2">
    <w:name w:val="49DB275EE58F426C9C069A6CD6419CD2"/>
    <w:rsid w:val="00246CDF"/>
  </w:style>
  <w:style w:type="paragraph" w:customStyle="1" w:styleId="3E18F6CC4CE647EB953924D6D1D4945A">
    <w:name w:val="3E18F6CC4CE647EB953924D6D1D4945A"/>
    <w:rsid w:val="00246CDF"/>
  </w:style>
  <w:style w:type="paragraph" w:customStyle="1" w:styleId="911F1E6E78F745D6BB46B71C5F480DC9">
    <w:name w:val="911F1E6E78F745D6BB46B71C5F480DC9"/>
    <w:rsid w:val="00246CDF"/>
  </w:style>
  <w:style w:type="paragraph" w:styleId="ListBullet">
    <w:name w:val="List Bullet"/>
    <w:basedOn w:val="Normal"/>
    <w:uiPriority w:val="10"/>
    <w:unhideWhenUsed/>
    <w:qFormat/>
    <w:rsid w:val="00246CDF"/>
    <w:pPr>
      <w:numPr>
        <w:numId w:val="1"/>
      </w:numPr>
      <w:spacing w:before="120" w:after="120" w:line="240" w:lineRule="exact"/>
      <w:ind w:left="360"/>
      <w:contextualSpacing/>
    </w:pPr>
    <w:rPr>
      <w:color w:val="385623" w:themeColor="accent6" w:themeShade="80"/>
      <w:kern w:val="0"/>
      <w:sz w:val="20"/>
      <w:szCs w:val="21"/>
      <w:lang w:eastAsia="ja-JP"/>
      <w14:ligatures w14:val="none"/>
    </w:rPr>
  </w:style>
  <w:style w:type="paragraph" w:customStyle="1" w:styleId="56076309FECC4CAABB895BB20A9BD19A">
    <w:name w:val="56076309FECC4CAABB895BB20A9BD19A"/>
    <w:rsid w:val="00246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Shalvey</dc:creator>
  <cp:keywords/>
  <dc:description/>
  <cp:lastModifiedBy>Tom Shalvey</cp:lastModifiedBy>
  <cp:revision>2</cp:revision>
  <cp:lastPrinted>2025-01-21T16:42:00Z</cp:lastPrinted>
  <dcterms:created xsi:type="dcterms:W3CDTF">2025-01-21T16:45:00Z</dcterms:created>
  <dcterms:modified xsi:type="dcterms:W3CDTF">2025-01-21T16:45:00Z</dcterms:modified>
</cp:coreProperties>
</file>