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65EC1" w14:textId="77777777" w:rsidR="00A94E82" w:rsidRDefault="00000000">
      <w:pPr>
        <w:pStyle w:val="Ttul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Primer Grado</w:t>
      </w:r>
    </w:p>
    <w:p w14:paraId="24BE0594" w14:textId="77777777" w:rsidR="00A94E82" w:rsidRDefault="00000000">
      <w:pPr>
        <w:pStyle w:val="Ttulo"/>
        <w:spacing w:before="66"/>
      </w:pPr>
      <w:r>
        <w:t>Lista de Materiales 2026</w:t>
      </w:r>
    </w:p>
    <w:p w14:paraId="7FBF7884" w14:textId="77777777" w:rsidR="00193CDC" w:rsidRDefault="00193CDC" w:rsidP="00193CDC"/>
    <w:p w14:paraId="2BB68E1E" w14:textId="77777777" w:rsidR="00193CDC" w:rsidRPr="00193CDC" w:rsidRDefault="00193CDC" w:rsidP="00193CDC">
      <w:pPr>
        <w:rPr>
          <w:lang w:val="es-MX"/>
        </w:rPr>
      </w:pPr>
      <w:r w:rsidRPr="00193CDC">
        <w:rPr>
          <w:lang w:val="es-MX"/>
        </w:rPr>
        <w:t>AVISO IMPORTANTE</w:t>
      </w:r>
    </w:p>
    <w:p w14:paraId="1576CF58" w14:textId="77777777" w:rsidR="00193CDC" w:rsidRPr="00193CDC" w:rsidRDefault="00193CDC" w:rsidP="00193CDC">
      <w:pPr>
        <w:rPr>
          <w:lang w:val="es-MX"/>
        </w:rPr>
      </w:pPr>
      <w:r w:rsidRPr="00193CDC">
        <w:rPr>
          <w:b/>
          <w:bCs/>
          <w:lang w:val="es-MX"/>
        </w:rPr>
        <w:t>Durante la primera semana de clases</w:t>
      </w:r>
      <w:r w:rsidRPr="00193CDC">
        <w:rPr>
          <w:lang w:val="es-MX"/>
        </w:rPr>
        <w:t>, todos los alumnos de Primer Grado deberán presentar:</w:t>
      </w:r>
    </w:p>
    <w:p w14:paraId="09FD3086" w14:textId="77777777" w:rsidR="00193CDC" w:rsidRPr="00193CDC" w:rsidRDefault="00193CDC" w:rsidP="00193CDC">
      <w:pPr>
        <w:rPr>
          <w:lang w:val="es-MX"/>
        </w:rPr>
      </w:pPr>
    </w:p>
    <w:p w14:paraId="513B3814" w14:textId="77777777" w:rsidR="00193CDC" w:rsidRPr="00193CDC" w:rsidRDefault="00193CDC" w:rsidP="00193CDC">
      <w:pPr>
        <w:rPr>
          <w:lang w:val="es-MX"/>
        </w:rPr>
      </w:pPr>
      <w:r w:rsidRPr="00193CDC">
        <w:rPr>
          <w:lang w:val="es-MX"/>
        </w:rPr>
        <w:t>* Certificado de agudeza visual, otorgado por oftalmólogo.</w:t>
      </w:r>
    </w:p>
    <w:p w14:paraId="67E34855" w14:textId="77777777" w:rsidR="00193CDC" w:rsidRPr="00193CDC" w:rsidRDefault="00193CDC" w:rsidP="00193CDC">
      <w:pPr>
        <w:rPr>
          <w:lang w:val="es-MX"/>
        </w:rPr>
      </w:pPr>
    </w:p>
    <w:p w14:paraId="155AC264" w14:textId="77777777" w:rsidR="00193CDC" w:rsidRPr="00193CDC" w:rsidRDefault="00193CDC" w:rsidP="00193CDC">
      <w:pPr>
        <w:rPr>
          <w:lang w:val="es-MX"/>
        </w:rPr>
      </w:pPr>
      <w:r w:rsidRPr="00193CDC">
        <w:rPr>
          <w:lang w:val="es-MX"/>
        </w:rPr>
        <w:t>* Fotocopia de la libreta de vacunación, completa y actualizada, donde consten las vacunas correspondientes al ingreso escolar ya aplicadas (es necesario también sacarle copia a la tapa para que se vea el nombre del alumno/a)</w:t>
      </w:r>
    </w:p>
    <w:p w14:paraId="55E0442D" w14:textId="77777777" w:rsidR="00193CDC" w:rsidRPr="00193CDC" w:rsidRDefault="00193CDC" w:rsidP="00193CDC">
      <w:pPr>
        <w:rPr>
          <w:lang w:val="es-MX"/>
        </w:rPr>
      </w:pPr>
    </w:p>
    <w:p w14:paraId="17A467FD" w14:textId="77777777" w:rsidR="00193CDC" w:rsidRPr="00193CDC" w:rsidRDefault="00193CDC" w:rsidP="00193CDC">
      <w:pPr>
        <w:rPr>
          <w:lang w:val="es-MX"/>
        </w:rPr>
      </w:pPr>
      <w:r w:rsidRPr="00193CDC">
        <w:rPr>
          <w:lang w:val="es-MX"/>
        </w:rPr>
        <w:t>La presentación de esta documentación es un </w:t>
      </w:r>
      <w:r w:rsidRPr="00193CDC">
        <w:rPr>
          <w:b/>
          <w:bCs/>
          <w:lang w:val="es-MX"/>
        </w:rPr>
        <w:t>requisito obligatorio</w:t>
      </w:r>
      <w:r w:rsidRPr="00193CDC">
        <w:rPr>
          <w:lang w:val="es-MX"/>
        </w:rPr>
        <w:t>, dispuesto por el Ministerio de Educación.</w:t>
      </w:r>
    </w:p>
    <w:p w14:paraId="069B5023" w14:textId="77777777" w:rsidR="00193CDC" w:rsidRPr="00193CDC" w:rsidRDefault="00193CDC" w:rsidP="00193CDC"/>
    <w:p w14:paraId="28E8D529" w14:textId="77777777" w:rsidR="00A94E82" w:rsidRDefault="00A94E82">
      <w:pPr>
        <w:pStyle w:val="Ttulo"/>
        <w:spacing w:before="66"/>
      </w:pPr>
    </w:p>
    <w:p w14:paraId="074649EF" w14:textId="77777777" w:rsidR="00A94E82" w:rsidRDefault="00000000">
      <w:pPr>
        <w:ind w:left="234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Todos los elementos deben venir identificados con nombre y apellido</w:t>
      </w:r>
    </w:p>
    <w:p w14:paraId="2E8F069B" w14:textId="77777777" w:rsidR="00A94E82" w:rsidRDefault="00A94E82">
      <w:pPr>
        <w:pStyle w:val="Ttulo"/>
        <w:spacing w:before="66"/>
      </w:pPr>
    </w:p>
    <w:p w14:paraId="3FFD254D" w14:textId="77777777" w:rsidR="00A94E82" w:rsidRDefault="00000000">
      <w:pPr>
        <w:pStyle w:val="Ttulo1"/>
        <w:ind w:firstLine="23"/>
        <w:rPr>
          <w:sz w:val="28"/>
          <w:szCs w:val="28"/>
        </w:rPr>
      </w:pPr>
      <w:r>
        <w:rPr>
          <w:sz w:val="28"/>
          <w:szCs w:val="28"/>
        </w:rPr>
        <w:t>Cartuchera completa con:</w:t>
      </w:r>
    </w:p>
    <w:p w14:paraId="6D8CCF44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spacing w:before="92" w:line="276" w:lineRule="auto"/>
        <w:ind w:right="33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lápices negros de mina suave.</w:t>
      </w:r>
    </w:p>
    <w:p w14:paraId="4DF84ACE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ind w:left="234"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 lápices de colores</w:t>
      </w:r>
    </w:p>
    <w:p w14:paraId="495A9847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spacing w:before="42"/>
        <w:ind w:left="234"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sacapuntas</w:t>
      </w:r>
    </w:p>
    <w:p w14:paraId="3390B4A9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spacing w:before="41"/>
        <w:ind w:left="234"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goma de borrar blanca</w:t>
      </w:r>
    </w:p>
    <w:p w14:paraId="516F7B34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spacing w:before="41"/>
        <w:ind w:left="234" w:hanging="21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Voligoma</w:t>
      </w:r>
      <w:proofErr w:type="spellEnd"/>
      <w:r>
        <w:rPr>
          <w:color w:val="000000"/>
          <w:sz w:val="24"/>
          <w:szCs w:val="24"/>
        </w:rPr>
        <w:t xml:space="preserve"> grande</w:t>
      </w:r>
    </w:p>
    <w:p w14:paraId="3CD6627E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42"/>
        <w:ind w:left="233"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blocks de hojas de color N°5</w:t>
      </w:r>
    </w:p>
    <w:p w14:paraId="078D4522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41"/>
        <w:ind w:left="233"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tijera punta redonda</w:t>
      </w:r>
    </w:p>
    <w:p w14:paraId="51A1D628" w14:textId="77777777" w:rsidR="00A94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41" w:line="276" w:lineRule="auto"/>
        <w:ind w:left="22" w:right="42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con espiral E7 (21x27cm) tapa dura sin </w:t>
      </w:r>
      <w:proofErr w:type="spellStart"/>
      <w:r>
        <w:rPr>
          <w:color w:val="000000"/>
          <w:sz w:val="24"/>
          <w:szCs w:val="24"/>
        </w:rPr>
        <w:t>micropuntillado</w:t>
      </w:r>
      <w:proofErr w:type="spellEnd"/>
      <w:r>
        <w:rPr>
          <w:color w:val="000000"/>
          <w:sz w:val="24"/>
          <w:szCs w:val="24"/>
        </w:rPr>
        <w:t xml:space="preserve"> ni perforaciones, rayado 60 hojas.</w:t>
      </w:r>
    </w:p>
    <w:p w14:paraId="48A1AE32" w14:textId="77777777" w:rsidR="00A94E82" w:rsidRDefault="00A94E82">
      <w:pPr>
        <w:tabs>
          <w:tab w:val="left" w:pos="233"/>
        </w:tabs>
        <w:spacing w:line="276" w:lineRule="auto"/>
        <w:ind w:right="425"/>
        <w:rPr>
          <w:sz w:val="24"/>
          <w:szCs w:val="24"/>
        </w:rPr>
      </w:pPr>
    </w:p>
    <w:p w14:paraId="7DA4A30E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ind w:left="2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Libro de Texto:</w:t>
      </w:r>
      <w:r>
        <w:rPr>
          <w:color w:val="000000"/>
          <w:sz w:val="10"/>
          <w:szCs w:val="10"/>
        </w:rPr>
        <w:t xml:space="preserve"> </w:t>
      </w:r>
      <w:r>
        <w:rPr>
          <w:color w:val="000000"/>
          <w:sz w:val="24"/>
          <w:szCs w:val="24"/>
        </w:rPr>
        <w:t>El libro será provisto por el colegio en el mes de marzo.</w:t>
      </w:r>
    </w:p>
    <w:p w14:paraId="301049B2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4"/>
          <w:szCs w:val="24"/>
        </w:rPr>
      </w:pPr>
    </w:p>
    <w:p w14:paraId="7BE80402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4"/>
          <w:szCs w:val="24"/>
        </w:rPr>
      </w:pPr>
    </w:p>
    <w:p w14:paraId="0EEEB279" w14:textId="77777777" w:rsidR="00A94E82" w:rsidRDefault="00000000">
      <w:pPr>
        <w:pStyle w:val="Ttulo1"/>
        <w:spacing w:before="1"/>
        <w:ind w:firstLine="23"/>
        <w:rPr>
          <w:sz w:val="28"/>
          <w:szCs w:val="28"/>
        </w:rPr>
      </w:pPr>
      <w:r>
        <w:rPr>
          <w:sz w:val="28"/>
          <w:szCs w:val="28"/>
          <w:u w:val="single"/>
        </w:rPr>
        <w:t>Plástica</w:t>
      </w:r>
    </w:p>
    <w:p w14:paraId="7641753D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Cartuchera con lápices de colores.</w:t>
      </w:r>
    </w:p>
    <w:p w14:paraId="483BA896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Marcadores</w:t>
      </w:r>
    </w:p>
    <w:p w14:paraId="33BF4D0C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 grande</w:t>
      </w:r>
    </w:p>
    <w:p w14:paraId="4CFB94EF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Lápiz negro, goma, </w:t>
      </w:r>
      <w:proofErr w:type="spellStart"/>
      <w:r>
        <w:rPr>
          <w:color w:val="000000"/>
          <w:sz w:val="24"/>
          <w:szCs w:val="24"/>
        </w:rPr>
        <w:t>voligoma</w:t>
      </w:r>
      <w:proofErr w:type="spellEnd"/>
    </w:p>
    <w:p w14:paraId="6A8D6AEA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blocks de hojas blancas N 5</w:t>
      </w:r>
    </w:p>
    <w:p w14:paraId="4E4B87E5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Carpeta 3 solapas N 5</w:t>
      </w:r>
    </w:p>
    <w:p w14:paraId="42A943D1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Tempera, pincel y vaso</w:t>
      </w:r>
    </w:p>
    <w:p w14:paraId="729B8AC8" w14:textId="77777777" w:rsidR="00A94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Acuarelas</w:t>
      </w:r>
    </w:p>
    <w:p w14:paraId="5427FD09" w14:textId="77777777" w:rsidR="00A94E82" w:rsidRDefault="00A94E82">
      <w:pPr>
        <w:tabs>
          <w:tab w:val="left" w:pos="742"/>
        </w:tabs>
        <w:rPr>
          <w:sz w:val="24"/>
          <w:szCs w:val="24"/>
        </w:rPr>
      </w:pPr>
    </w:p>
    <w:p w14:paraId="1D232F25" w14:textId="77777777" w:rsidR="00A94E82" w:rsidRDefault="00A94E82">
      <w:pPr>
        <w:tabs>
          <w:tab w:val="left" w:pos="742"/>
        </w:tabs>
        <w:rPr>
          <w:sz w:val="24"/>
          <w:szCs w:val="24"/>
        </w:rPr>
      </w:pPr>
    </w:p>
    <w:p w14:paraId="69D44EFE" w14:textId="77777777" w:rsidR="00A94E82" w:rsidRDefault="00000000">
      <w:pPr>
        <w:pStyle w:val="Ttulo1"/>
        <w:tabs>
          <w:tab w:val="left" w:pos="742"/>
        </w:tabs>
        <w:spacing w:before="65"/>
        <w:ind w:firstLine="23"/>
        <w:rPr>
          <w:sz w:val="28"/>
          <w:szCs w:val="28"/>
        </w:rPr>
      </w:pPr>
      <w:r>
        <w:rPr>
          <w:sz w:val="28"/>
          <w:szCs w:val="28"/>
          <w:u w:val="single"/>
        </w:rPr>
        <w:t>Música</w:t>
      </w:r>
    </w:p>
    <w:p w14:paraId="10E75B17" w14:textId="77777777" w:rsidR="00A94E82" w:rsidRDefault="00A94E82">
      <w:pPr>
        <w:tabs>
          <w:tab w:val="left" w:pos="742"/>
        </w:tabs>
        <w:rPr>
          <w:sz w:val="24"/>
          <w:szCs w:val="24"/>
        </w:rPr>
      </w:pPr>
    </w:p>
    <w:p w14:paraId="169E3BA7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- </w:t>
      </w:r>
      <w:r>
        <w:rPr>
          <w:color w:val="000000"/>
          <w:sz w:val="24"/>
          <w:szCs w:val="24"/>
        </w:rPr>
        <w:t xml:space="preserve">1 Cuaderno tapa dura color rojo, preferentemente rayado. </w:t>
      </w:r>
      <w:r>
        <w:rPr>
          <w:color w:val="000000"/>
          <w:sz w:val="24"/>
          <w:szCs w:val="24"/>
          <w:u w:val="single"/>
        </w:rPr>
        <w:t>CON NOMBRE.</w:t>
      </w:r>
    </w:p>
    <w:p w14:paraId="4F633548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2BFFED2A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Inglés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CAD4080" wp14:editId="6D901815">
                <wp:simplePos x="0" y="0"/>
                <wp:positionH relativeFrom="column">
                  <wp:posOffset>3735704</wp:posOffset>
                </wp:positionH>
                <wp:positionV relativeFrom="paragraph">
                  <wp:posOffset>195580</wp:posOffset>
                </wp:positionV>
                <wp:extent cx="1454150" cy="1695450"/>
                <wp:effectExtent l="0" t="0" r="0" b="0"/>
                <wp:wrapNone/>
                <wp:docPr id="1628998932" name="Cuadro de texto 162899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434BD" w14:textId="77777777" w:rsidR="00000000" w:rsidRDefault="00000000">
                            <w:r w:rsidRPr="00041AFF">
                              <w:rPr>
                                <w:noProof/>
                                <w:lang w:val="es-AR"/>
                              </w:rPr>
                              <w:drawing>
                                <wp:inline distT="0" distB="0" distL="0" distR="0" wp14:anchorId="1375C2B2" wp14:editId="27BAED8C">
                                  <wp:extent cx="1349313" cy="1571625"/>
                                  <wp:effectExtent l="0" t="0" r="3810" b="0"/>
                                  <wp:docPr id="202012121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58" cy="1579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AD4080" id="_x0000_t202" coordsize="21600,21600" o:spt="202" path="m,l,21600r21600,l21600,xe">
                <v:stroke joinstyle="miter"/>
                <v:path gradientshapeok="t" o:connecttype="rect"/>
              </v:shapetype>
              <v:shape id="Cuadro de texto 1628998932" o:spid="_x0000_s1026" type="#_x0000_t202" style="position:absolute;margin-left:294.15pt;margin-top:15.4pt;width:114.5pt;height:13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" fillcolor="white [3201]" strokeweight=".5pt">
                <v:textbox>
                  <w:txbxContent>
                    <w:p w14:paraId="0E2434BD" w14:textId="77777777" w:rsidR="00000000" w:rsidRDefault="00000000">
                      <w:r w:rsidRPr="00041AFF">
                        <w:rPr>
                          <w:noProof/>
                          <w:lang w:val="es-AR"/>
                        </w:rPr>
                        <w:drawing>
                          <wp:inline distT="0" distB="0" distL="0" distR="0" wp14:anchorId="1375C2B2" wp14:editId="27BAED8C">
                            <wp:extent cx="1349313" cy="1571625"/>
                            <wp:effectExtent l="0" t="0" r="3810" b="0"/>
                            <wp:docPr id="202012121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58" cy="1579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3A2E37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u w:val="single"/>
        </w:rPr>
      </w:pPr>
    </w:p>
    <w:p w14:paraId="170BB22C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left="743" w:right="70"/>
        <w:rPr>
          <w:color w:val="000000"/>
          <w:sz w:val="24"/>
          <w:szCs w:val="24"/>
        </w:rPr>
      </w:pPr>
    </w:p>
    <w:p w14:paraId="36BF12AF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Libro: “</w:t>
      </w:r>
      <w:proofErr w:type="spellStart"/>
      <w:r>
        <w:rPr>
          <w:color w:val="000000"/>
          <w:sz w:val="24"/>
          <w:szCs w:val="24"/>
        </w:rPr>
        <w:t>My</w:t>
      </w:r>
      <w:proofErr w:type="spellEnd"/>
      <w:r>
        <w:rPr>
          <w:color w:val="000000"/>
          <w:sz w:val="24"/>
          <w:szCs w:val="24"/>
        </w:rPr>
        <w:t xml:space="preserve"> English </w:t>
      </w:r>
      <w:proofErr w:type="spellStart"/>
      <w:r>
        <w:rPr>
          <w:color w:val="000000"/>
          <w:sz w:val="24"/>
          <w:szCs w:val="24"/>
        </w:rPr>
        <w:t>Trip</w:t>
      </w:r>
      <w:proofErr w:type="spellEnd"/>
      <w:r>
        <w:rPr>
          <w:color w:val="000000"/>
          <w:sz w:val="24"/>
          <w:szCs w:val="24"/>
        </w:rPr>
        <w:t xml:space="preserve">” 2nd </w:t>
      </w:r>
      <w:proofErr w:type="spellStart"/>
      <w:r>
        <w:rPr>
          <w:color w:val="000000"/>
          <w:sz w:val="24"/>
          <w:szCs w:val="24"/>
        </w:rPr>
        <w:t>Edition</w:t>
      </w:r>
      <w:proofErr w:type="spellEnd"/>
      <w:r>
        <w:rPr>
          <w:color w:val="000000"/>
          <w:sz w:val="24"/>
          <w:szCs w:val="24"/>
        </w:rPr>
        <w:t xml:space="preserve">  A</w:t>
      </w:r>
    </w:p>
    <w:p w14:paraId="5B3C8F1A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block de hojas color N*5</w:t>
      </w:r>
    </w:p>
    <w:p w14:paraId="3D4AB5E2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left="743" w:right="70"/>
        <w:rPr>
          <w:color w:val="000000"/>
          <w:sz w:val="24"/>
          <w:szCs w:val="24"/>
        </w:rPr>
      </w:pPr>
    </w:p>
    <w:p w14:paraId="763065FB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8"/>
          <w:szCs w:val="28"/>
        </w:rPr>
      </w:pPr>
    </w:p>
    <w:p w14:paraId="39C547F1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Tecnología</w:t>
      </w:r>
    </w:p>
    <w:p w14:paraId="6065C8D5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cuaderno tapa dura color naranja de 48 hojas</w:t>
      </w:r>
    </w:p>
    <w:p w14:paraId="3BD67CE1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block de hojas blancas </w:t>
      </w:r>
      <w:proofErr w:type="spellStart"/>
      <w:r>
        <w:rPr>
          <w:color w:val="000000"/>
          <w:sz w:val="24"/>
          <w:szCs w:val="24"/>
        </w:rPr>
        <w:t>nro</w:t>
      </w:r>
      <w:proofErr w:type="spellEnd"/>
      <w:r>
        <w:rPr>
          <w:color w:val="000000"/>
          <w:sz w:val="24"/>
          <w:szCs w:val="24"/>
        </w:rPr>
        <w:t xml:space="preserve"> 5 (</w:t>
      </w:r>
    </w:p>
    <w:p w14:paraId="2E8193FD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sobres de papel </w:t>
      </w:r>
      <w:r>
        <w:rPr>
          <w:sz w:val="24"/>
          <w:szCs w:val="24"/>
        </w:rPr>
        <w:t>glasé</w:t>
      </w:r>
      <w:r>
        <w:rPr>
          <w:color w:val="000000"/>
          <w:sz w:val="24"/>
          <w:szCs w:val="24"/>
        </w:rPr>
        <w:t xml:space="preserve"> de distintos colores</w:t>
      </w:r>
    </w:p>
    <w:p w14:paraId="3C1718FE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Lápiz negro, goma, </w:t>
      </w:r>
      <w:proofErr w:type="spellStart"/>
      <w:r>
        <w:rPr>
          <w:color w:val="000000"/>
          <w:sz w:val="24"/>
          <w:szCs w:val="24"/>
        </w:rPr>
        <w:t>voligoma</w:t>
      </w:r>
      <w:proofErr w:type="spellEnd"/>
      <w:r>
        <w:rPr>
          <w:color w:val="000000"/>
          <w:sz w:val="24"/>
          <w:szCs w:val="24"/>
        </w:rPr>
        <w:t>.</w:t>
      </w:r>
    </w:p>
    <w:p w14:paraId="5D269812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2CA4D58A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Catequesis</w:t>
      </w:r>
    </w:p>
    <w:p w14:paraId="4AA0D14B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8"/>
          <w:szCs w:val="28"/>
        </w:rPr>
      </w:pPr>
    </w:p>
    <w:p w14:paraId="168A1300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tapa dura E1 (16x21cm) rayado de 48 hojas, color amarillo o forrado del mismo color. Etiqueta con nombre y apellido (será el mismo en 1ro, 2do y 3er grado).</w:t>
      </w:r>
    </w:p>
    <w:p w14:paraId="4A0797EE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Libro “Peregrinos 1”, Ed. Edelvives. </w:t>
      </w:r>
    </w:p>
    <w:p w14:paraId="205C5064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1084D862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BF8D690" wp14:editId="244C32BF">
            <wp:extent cx="1874426" cy="2262060"/>
            <wp:effectExtent l="0" t="0" r="0" b="0"/>
            <wp:docPr id="162899893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426" cy="226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DE917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3A93E7C1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Educación Física:</w:t>
      </w:r>
    </w:p>
    <w:p w14:paraId="572EAD21" w14:textId="77777777" w:rsidR="00A94E82" w:rsidRDefault="00000000">
      <w:pPr>
        <w:shd w:val="clear" w:color="auto" w:fill="FFFFFF"/>
        <w:rPr>
          <w:color w:val="000000"/>
        </w:rPr>
      </w:pPr>
      <w:r>
        <w:t>Certificado de aptitud física para entregar durante la primera semana de clases.</w:t>
      </w:r>
    </w:p>
    <w:p w14:paraId="34B4B8E9" w14:textId="77777777" w:rsidR="00A94E82" w:rsidRDefault="00000000">
      <w:pPr>
        <w:shd w:val="clear" w:color="auto" w:fill="FFFFFF"/>
        <w:ind w:left="360"/>
      </w:pPr>
      <w:r>
        <w:t>(Se puede descargar en la página del instituto). Debe estar firmado por los padres y entregado durante la primera semana.</w:t>
      </w:r>
    </w:p>
    <w:p w14:paraId="14268808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b/>
          <w:bCs/>
          <w:color w:val="000000"/>
          <w:sz w:val="24"/>
          <w:szCs w:val="24"/>
        </w:rPr>
      </w:pPr>
    </w:p>
    <w:p w14:paraId="253D5607" w14:textId="77777777" w:rsidR="00A94E82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A439A76" wp14:editId="2E8968E0">
            <wp:extent cx="1112520" cy="1257300"/>
            <wp:effectExtent l="0" t="0" r="0" b="0"/>
            <wp:docPr id="16289989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Soga tipo </w:t>
      </w:r>
      <w:proofErr w:type="spellStart"/>
      <w:r>
        <w:rPr>
          <w:color w:val="000000"/>
          <w:sz w:val="24"/>
          <w:szCs w:val="24"/>
        </w:rPr>
        <w:t>nautica</w:t>
      </w:r>
      <w:proofErr w:type="spellEnd"/>
      <w:r>
        <w:rPr>
          <w:color w:val="000000"/>
          <w:sz w:val="24"/>
          <w:szCs w:val="24"/>
        </w:rPr>
        <w:t xml:space="preserve"> de un metro y medio de largo y de 1,5 de grosor.</w:t>
      </w:r>
    </w:p>
    <w:p w14:paraId="3D1A0A15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2B01A2AB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78CA4831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03408A59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5E082643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p w14:paraId="79B0BF71" w14:textId="77777777" w:rsidR="00A94E82" w:rsidRDefault="00A94E82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right="70"/>
        <w:rPr>
          <w:color w:val="000000"/>
          <w:sz w:val="24"/>
          <w:szCs w:val="24"/>
        </w:rPr>
      </w:pPr>
    </w:p>
    <w:sectPr w:rsidR="00A94E82">
      <w:footerReference w:type="default" r:id="rId11"/>
      <w:pgSz w:w="11920" w:h="16840"/>
      <w:pgMar w:top="1580" w:right="1417" w:bottom="980" w:left="1417" w:header="0" w:footer="7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7A731" w14:textId="77777777" w:rsidR="00AD1607" w:rsidRDefault="00AD1607">
      <w:r>
        <w:separator/>
      </w:r>
    </w:p>
  </w:endnote>
  <w:endnote w:type="continuationSeparator" w:id="0">
    <w:p w14:paraId="27280ABB" w14:textId="77777777" w:rsidR="00AD1607" w:rsidRDefault="00AD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" w:fontKey="{FE8EFDD2-1588-44E1-A658-43603B7AD22D}"/>
    <w:embedItalic r:id="rId2" w:fontKey="{5EEFCB29-94DF-4DCE-A973-16AD6B7E2CB9}"/>
  </w:font>
  <w:font w:name="Helvetica Neue">
    <w:charset w:val="00"/>
    <w:family w:val="auto"/>
    <w:pitch w:val="default"/>
    <w:embedRegular r:id="rId3" w:fontKey="{EEDE240B-6C70-4C7F-ACCD-CB8C1DA263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AB5C08-E65F-4429-B5E3-4CCDE485D1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1E93302-7790-42BD-8689-669DCF20F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32DDD" w14:textId="77777777" w:rsidR="00A94E8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22FBE70" wp14:editId="7CA9836F">
              <wp:simplePos x="0" y="0"/>
              <wp:positionH relativeFrom="column">
                <wp:posOffset>5625302</wp:posOffset>
              </wp:positionH>
              <wp:positionV relativeFrom="paragraph">
                <wp:posOffset>10041745</wp:posOffset>
              </wp:positionV>
              <wp:extent cx="176530" cy="191135"/>
              <wp:effectExtent l="0" t="0" r="0" b="0"/>
              <wp:wrapNone/>
              <wp:docPr id="1628998933" name="Rectángulo 1628998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9195"/>
                        <a:ext cx="1670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7E741" w14:textId="77777777" w:rsidR="00A94E82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2FBE70" id="Rectángulo 1628998933" o:spid="_x0000_s1027" style="position:absolute;margin-left:442.95pt;margin-top:790.7pt;width:13.9pt;height:15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" filled="f" stroked="f">
              <v:textbox inset="0,0,0,0">
                <w:txbxContent>
                  <w:p w14:paraId="4937E741" w14:textId="77777777" w:rsidR="00A94E82" w:rsidRDefault="00000000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i/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9954" w14:textId="77777777" w:rsidR="00AD1607" w:rsidRDefault="00AD1607">
      <w:r>
        <w:separator/>
      </w:r>
    </w:p>
  </w:footnote>
  <w:footnote w:type="continuationSeparator" w:id="0">
    <w:p w14:paraId="7074F5F3" w14:textId="77777777" w:rsidR="00AD1607" w:rsidRDefault="00AD1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40919"/>
    <w:multiLevelType w:val="multilevel"/>
    <w:tmpl w:val="509AB0FC"/>
    <w:lvl w:ilvl="0">
      <w:numFmt w:val="bullet"/>
      <w:lvlText w:val="●"/>
      <w:lvlJc w:val="left"/>
      <w:pPr>
        <w:ind w:left="235" w:hanging="2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955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164" w:hanging="360"/>
      </w:pPr>
    </w:lvl>
    <w:lvl w:ilvl="3">
      <w:numFmt w:val="bullet"/>
      <w:lvlText w:val="•"/>
      <w:lvlJc w:val="left"/>
      <w:pPr>
        <w:ind w:left="1376" w:hanging="360"/>
      </w:pPr>
    </w:lvl>
    <w:lvl w:ilvl="4">
      <w:numFmt w:val="bullet"/>
      <w:lvlText w:val="•"/>
      <w:lvlJc w:val="left"/>
      <w:pPr>
        <w:ind w:left="1588" w:hanging="360"/>
      </w:pPr>
    </w:lvl>
    <w:lvl w:ilvl="5">
      <w:numFmt w:val="bullet"/>
      <w:lvlText w:val="•"/>
      <w:lvlJc w:val="left"/>
      <w:pPr>
        <w:ind w:left="1800" w:hanging="360"/>
      </w:pPr>
    </w:lvl>
    <w:lvl w:ilvl="6">
      <w:numFmt w:val="bullet"/>
      <w:lvlText w:val="•"/>
      <w:lvlJc w:val="left"/>
      <w:pPr>
        <w:ind w:left="2012" w:hanging="360"/>
      </w:pPr>
    </w:lvl>
    <w:lvl w:ilvl="7">
      <w:numFmt w:val="bullet"/>
      <w:lvlText w:val="•"/>
      <w:lvlJc w:val="left"/>
      <w:pPr>
        <w:ind w:left="2224" w:hanging="360"/>
      </w:pPr>
    </w:lvl>
    <w:lvl w:ilvl="8">
      <w:numFmt w:val="bullet"/>
      <w:lvlText w:val="•"/>
      <w:lvlJc w:val="left"/>
      <w:pPr>
        <w:ind w:left="2437" w:hanging="360"/>
      </w:pPr>
    </w:lvl>
  </w:abstractNum>
  <w:abstractNum w:abstractNumId="1" w15:restartNumberingAfterBreak="0">
    <w:nsid w:val="25490893"/>
    <w:multiLevelType w:val="multilevel"/>
    <w:tmpl w:val="089A6EBE"/>
    <w:lvl w:ilvl="0">
      <w:numFmt w:val="bullet"/>
      <w:lvlText w:val="●"/>
      <w:lvlJc w:val="left"/>
      <w:pPr>
        <w:ind w:left="23" w:hanging="2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743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952" w:hanging="360"/>
      </w:pPr>
    </w:lvl>
    <w:lvl w:ilvl="3">
      <w:numFmt w:val="bullet"/>
      <w:lvlText w:val="•"/>
      <w:lvlJc w:val="left"/>
      <w:pPr>
        <w:ind w:left="1164" w:hanging="360"/>
      </w:pPr>
    </w:lvl>
    <w:lvl w:ilvl="4">
      <w:numFmt w:val="bullet"/>
      <w:lvlText w:val="•"/>
      <w:lvlJc w:val="left"/>
      <w:pPr>
        <w:ind w:left="1376" w:hanging="360"/>
      </w:pPr>
    </w:lvl>
    <w:lvl w:ilvl="5">
      <w:numFmt w:val="bullet"/>
      <w:lvlText w:val="•"/>
      <w:lvlJc w:val="left"/>
      <w:pPr>
        <w:ind w:left="1588" w:hanging="360"/>
      </w:pPr>
    </w:lvl>
    <w:lvl w:ilvl="6">
      <w:numFmt w:val="bullet"/>
      <w:lvlText w:val="•"/>
      <w:lvlJc w:val="left"/>
      <w:pPr>
        <w:ind w:left="1800" w:hanging="360"/>
      </w:pPr>
    </w:lvl>
    <w:lvl w:ilvl="7">
      <w:numFmt w:val="bullet"/>
      <w:lvlText w:val="•"/>
      <w:lvlJc w:val="left"/>
      <w:pPr>
        <w:ind w:left="2012" w:hanging="360"/>
      </w:pPr>
    </w:lvl>
    <w:lvl w:ilvl="8">
      <w:numFmt w:val="bullet"/>
      <w:lvlText w:val="•"/>
      <w:lvlJc w:val="left"/>
      <w:pPr>
        <w:ind w:left="2225" w:hanging="360"/>
      </w:pPr>
    </w:lvl>
  </w:abstractNum>
  <w:num w:numId="1" w16cid:durableId="435294812">
    <w:abstractNumId w:val="1"/>
  </w:num>
  <w:num w:numId="2" w16cid:durableId="1076628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82"/>
    <w:rsid w:val="00193CDC"/>
    <w:rsid w:val="007C6E62"/>
    <w:rsid w:val="00A94E82"/>
    <w:rsid w:val="00AD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81492"/>
  <w15:docId w15:val="{F0110940-6FAC-445A-B0FD-8CB02A7C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56"/>
      <w:ind w:right="12"/>
      <w:jc w:val="center"/>
    </w:pPr>
    <w:rPr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41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41"/>
      <w:ind w:left="742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31C4"/>
    <w:rPr>
      <w:rFonts w:ascii="Arial MT" w:eastAsia="Arial MT" w:hAnsi="Arial MT" w:cs="Arial MT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58QSl8C4kwiF1uHcb81kQ9vmDA==">CgMxLjA4AHIhMUF2ZDZtVHFtNG94UzUxeFg3bzlrVHlBeG1adUhfVUVC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1697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Bal</cp:lastModifiedBy>
  <cp:revision>2</cp:revision>
  <dcterms:created xsi:type="dcterms:W3CDTF">2025-12-18T13:07:00Z</dcterms:created>
  <dcterms:modified xsi:type="dcterms:W3CDTF">2025-12-19T12:52:00Z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Producer">
    <vt:lpwstr>Skia/PDF m133 Google Docs Renderer</vt:lpwstr>
  </property>
  <property fmtid="{D5CDD505-2E9C-101B-9397-08002B2CF9AE}" pid="4" name="LastSaved">
    <vt:filetime>2025-01-03T00:00:00Z</vt:filetime>
  </property>
</Properties>
</file>