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4955E" w14:textId="570D233A" w:rsidR="00897D48" w:rsidRDefault="009D3DBE" w:rsidP="00897D48">
      <w:pPr>
        <w:spacing w:after="0"/>
        <w:rPr>
          <w:b/>
          <w:bCs/>
        </w:rPr>
      </w:pPr>
      <w:r>
        <w:rPr>
          <w:b/>
          <w:bCs/>
        </w:rPr>
        <w:t>Spiritual Idealism</w:t>
      </w:r>
      <w:r w:rsidR="008134BD">
        <w:rPr>
          <w:b/>
          <w:bCs/>
        </w:rPr>
        <w:t xml:space="preserve"> </w:t>
      </w:r>
      <w:r w:rsidR="00A049F9">
        <w:rPr>
          <w:b/>
          <w:bCs/>
        </w:rPr>
        <w:t xml:space="preserve">Needed </w:t>
      </w:r>
      <w:r w:rsidR="008134BD">
        <w:rPr>
          <w:b/>
          <w:bCs/>
        </w:rPr>
        <w:t xml:space="preserve">to </w:t>
      </w:r>
      <w:r w:rsidR="00D04165">
        <w:rPr>
          <w:b/>
          <w:bCs/>
        </w:rPr>
        <w:t>Change the World</w:t>
      </w:r>
    </w:p>
    <w:p w14:paraId="07817D1A" w14:textId="77777777" w:rsidR="00897D48" w:rsidRDefault="00897D48" w:rsidP="00897D48">
      <w:pPr>
        <w:spacing w:after="0"/>
      </w:pPr>
      <w:r>
        <w:rPr>
          <w:b/>
          <w:bCs/>
        </w:rPr>
        <w:t>Teacher</w:t>
      </w:r>
      <w:r>
        <w:t xml:space="preserve">: </w:t>
      </w:r>
      <w:proofErr w:type="spellStart"/>
      <w:r>
        <w:t>Machiventa</w:t>
      </w:r>
      <w:proofErr w:type="spellEnd"/>
      <w:r>
        <w:t xml:space="preserve"> Melchizedek</w:t>
      </w:r>
    </w:p>
    <w:p w14:paraId="296BFEEB" w14:textId="77777777" w:rsidR="00D04165" w:rsidRDefault="00897D48" w:rsidP="00D04165">
      <w:pPr>
        <w:spacing w:after="0"/>
        <w:rPr>
          <w:b/>
          <w:bCs/>
        </w:rPr>
      </w:pPr>
      <w:r>
        <w:rPr>
          <w:b/>
          <w:bCs/>
          <w:kern w:val="0"/>
          <w14:ligatures w14:val="none"/>
        </w:rPr>
        <w:t>Transmitted</w:t>
      </w:r>
      <w:r>
        <w:rPr>
          <w:kern w:val="0"/>
          <w14:ligatures w14:val="none"/>
        </w:rPr>
        <w:t xml:space="preserve"> </w:t>
      </w:r>
      <w:r>
        <w:rPr>
          <w:b/>
          <w:bCs/>
          <w:kern w:val="0"/>
          <w14:ligatures w14:val="none"/>
        </w:rPr>
        <w:t>by</w:t>
      </w:r>
      <w:r>
        <w:rPr>
          <w:kern w:val="0"/>
          <w14:ligatures w14:val="none"/>
        </w:rPr>
        <w:t xml:space="preserve">: </w:t>
      </w:r>
      <w:r w:rsidR="001005A6">
        <w:rPr>
          <w:kern w:val="0"/>
          <w14:ligatures w14:val="none"/>
        </w:rPr>
        <w:t>John Morris</w:t>
      </w:r>
      <w:r w:rsidR="00D04165" w:rsidRPr="00D04165">
        <w:rPr>
          <w:b/>
          <w:bCs/>
        </w:rPr>
        <w:t xml:space="preserve"> </w:t>
      </w:r>
    </w:p>
    <w:p w14:paraId="6BC70F07" w14:textId="537ACF35" w:rsidR="00D04165" w:rsidRDefault="00D04165" w:rsidP="002D30E1">
      <w:r>
        <w:rPr>
          <w:b/>
          <w:bCs/>
        </w:rPr>
        <w:t>Date</w:t>
      </w:r>
      <w:r>
        <w:t>:  5-27-24</w:t>
      </w:r>
    </w:p>
    <w:p w14:paraId="78377CEE" w14:textId="166E4E77" w:rsidR="00C44996" w:rsidRDefault="00D80B38">
      <w:r>
        <w:t xml:space="preserve">Good morning. This is </w:t>
      </w:r>
      <w:proofErr w:type="spellStart"/>
      <w:r>
        <w:t>Machiventa</w:t>
      </w:r>
      <w:proofErr w:type="spellEnd"/>
      <w:r>
        <w:t xml:space="preserve">, your Planetary </w:t>
      </w:r>
      <w:r w:rsidR="002D30E1">
        <w:t>Manager</w:t>
      </w:r>
      <w:r>
        <w:t xml:space="preserve">. I am here as a representative of our universe sovereign, Christ Michael. I represent the </w:t>
      </w:r>
      <w:r w:rsidR="00C021A8">
        <w:t>ever-descending</w:t>
      </w:r>
      <w:r>
        <w:t xml:space="preserve"> sons of light to the material worlds of time. </w:t>
      </w:r>
    </w:p>
    <w:p w14:paraId="70801D6A" w14:textId="1C70D342" w:rsidR="00E64FD7" w:rsidRDefault="00C021A8">
      <w:r>
        <w:t>During</w:t>
      </w:r>
      <w:r w:rsidR="00D80B38">
        <w:t xml:space="preserve"> the evolution of </w:t>
      </w:r>
      <w:r>
        <w:t>the human</w:t>
      </w:r>
      <w:r w:rsidR="00D80B38">
        <w:t xml:space="preserve"> mind, there comes a moment when that mind can comprehend a larger understanding of the context in which it exists. </w:t>
      </w:r>
      <w:proofErr w:type="gramStart"/>
      <w:r w:rsidR="00D80B38">
        <w:t>Mind on</w:t>
      </w:r>
      <w:proofErr w:type="gramEnd"/>
      <w:r w:rsidR="00D80B38">
        <w:t xml:space="preserve"> </w:t>
      </w:r>
      <w:r w:rsidR="00727621">
        <w:t xml:space="preserve">your world, </w:t>
      </w:r>
      <w:proofErr w:type="spellStart"/>
      <w:r w:rsidR="00D80B38">
        <w:t>Urantia</w:t>
      </w:r>
      <w:proofErr w:type="spellEnd"/>
      <w:r w:rsidR="00727621">
        <w:t>,</w:t>
      </w:r>
      <w:r w:rsidR="00D80B38">
        <w:t xml:space="preserve"> has come to this point. The pull of spiritual gravity has drawn thinking mortals to seek for the truth of their existence and the purpose for their life. There is a hunger </w:t>
      </w:r>
      <w:proofErr w:type="gramStart"/>
      <w:r w:rsidR="00D80B38">
        <w:t>on</w:t>
      </w:r>
      <w:proofErr w:type="gramEnd"/>
      <w:r w:rsidR="00D80B38">
        <w:t xml:space="preserve"> </w:t>
      </w:r>
      <w:proofErr w:type="spellStart"/>
      <w:r w:rsidR="00D80B38">
        <w:t>Urantia</w:t>
      </w:r>
      <w:proofErr w:type="spellEnd"/>
      <w:r w:rsidR="00D80B38">
        <w:t xml:space="preserve"> for a greater understanding of what life is about. The </w:t>
      </w:r>
      <w:proofErr w:type="gramStart"/>
      <w:r w:rsidR="00D80B38">
        <w:t>current status</w:t>
      </w:r>
      <w:proofErr w:type="gramEnd"/>
      <w:r w:rsidR="00D80B38">
        <w:t xml:space="preserve"> of affairs </w:t>
      </w:r>
      <w:proofErr w:type="gramStart"/>
      <w:r w:rsidR="00D80B38">
        <w:t>on</w:t>
      </w:r>
      <w:proofErr w:type="gramEnd"/>
      <w:r w:rsidR="00D80B38">
        <w:t xml:space="preserve"> this world no longer makes sense to an ever-increasing number of its inhabitants. </w:t>
      </w:r>
    </w:p>
    <w:p w14:paraId="5E1405C0" w14:textId="77777777" w:rsidR="006E4511" w:rsidRDefault="00D80B38">
      <w:r>
        <w:t xml:space="preserve">It is time to end this confusion and to make forever clear humanity's place in creation. This is why I have asked you to make my presence known; and along with this, all the ideas of how to create sustainable families, societies, and civilizations. Where does the power lie to accomplish this? Let me quote from your </w:t>
      </w:r>
      <w:proofErr w:type="spellStart"/>
      <w:r>
        <w:t>Urantia</w:t>
      </w:r>
      <w:proofErr w:type="spellEnd"/>
      <w:r>
        <w:t xml:space="preserve"> Book text. “Intelligence may control the mechanism of civilization, wisdom may direct it, but spiritual idealism is the energy which really uplifts and advances human culture, from one level of attainment to another.” I believe this is in Paper 81:6.27. The Spirit is the source of the power to effect the needed change now on your world. A secular approach will only do so much and will not by itself accomplish the needed results. While we work on many fronts, we must not neglect the spiritual approach to our work. By announcing my presence and presenting a spiritual context for secular ideas we are creating a holism in which this work can exist and tap into the spiritual hunger and longing of humanity and become a soul-satisfying experience for advancing mortal thinking. </w:t>
      </w:r>
    </w:p>
    <w:p w14:paraId="4D6F93ED" w14:textId="77777777" w:rsidR="00FD01EA" w:rsidRDefault="00D80B38">
      <w:r>
        <w:t>There is much latent creativity waiting for expression and we must channel this energy into positive venues of expression. This is our present task—to put a spiritual context around the budding creativity of human evolution, and direct humanity's ever-expanding search for truth, beauty, and goodness in productive directions that will resonate with the longing within each thinking mortal</w:t>
      </w:r>
      <w:r w:rsidR="00FD01EA">
        <w:t>.</w:t>
      </w:r>
    </w:p>
    <w:p w14:paraId="6FD09356" w14:textId="3EC0D40E" w:rsidR="008E759F" w:rsidRDefault="00D80B38">
      <w:r>
        <w:t xml:space="preserve"> </w:t>
      </w:r>
      <w:r w:rsidR="00AD4FE1">
        <w:t xml:space="preserve">We want to </w:t>
      </w:r>
      <w:r>
        <w:t xml:space="preserve">provide </w:t>
      </w:r>
      <w:r w:rsidR="00E964F4">
        <w:t>you</w:t>
      </w:r>
      <w:r>
        <w:t xml:space="preserve"> with a vision of a world settled in peace, cooperation, loving kindness, and love. If you think this is utopia, consider the option of dystopia in an ever-increasingly violent and eventually destructive alternative of allowing greed and materialism to ultimately destroy your world. I am not </w:t>
      </w:r>
      <w:r w:rsidR="00CD5A88">
        <w:t>an alarmist</w:t>
      </w:r>
      <w:r>
        <w:t>. I am not fear</w:t>
      </w:r>
      <w:r w:rsidR="00CD5A88">
        <w:t>-</w:t>
      </w:r>
      <w:r>
        <w:t xml:space="preserve"> mongering. I am here to affect the continued </w:t>
      </w:r>
      <w:r w:rsidR="00834FAE">
        <w:t>evolution</w:t>
      </w:r>
      <w:r>
        <w:t xml:space="preserve"> of </w:t>
      </w:r>
      <w:proofErr w:type="spellStart"/>
      <w:r>
        <w:t>Urantia</w:t>
      </w:r>
      <w:proofErr w:type="spellEnd"/>
      <w:r>
        <w:t xml:space="preserve"> into the era of light and life</w:t>
      </w:r>
      <w:r w:rsidR="00E964F4">
        <w:t>--</w:t>
      </w:r>
      <w:r>
        <w:t xml:space="preserve">your planet's destiny. Now I need the free will participation of the citizens of </w:t>
      </w:r>
      <w:proofErr w:type="spellStart"/>
      <w:r>
        <w:t>Urantia</w:t>
      </w:r>
      <w:proofErr w:type="spellEnd"/>
      <w:r>
        <w:t xml:space="preserve"> to consciously assist in uplifting </w:t>
      </w:r>
      <w:proofErr w:type="spellStart"/>
      <w:r>
        <w:t>Urantia</w:t>
      </w:r>
      <w:proofErr w:type="spellEnd"/>
      <w:r>
        <w:t xml:space="preserve"> out of the </w:t>
      </w:r>
      <w:r w:rsidR="00455809">
        <w:t xml:space="preserve">detrimental </w:t>
      </w:r>
      <w:r>
        <w:t>effects of the Lucifer rebellion into the light of a new dispensation of peace and sustainability. Thank you.</w:t>
      </w:r>
    </w:p>
    <w:sectPr w:rsidR="008E75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EC"/>
    <w:rsid w:val="001005A6"/>
    <w:rsid w:val="00282F6C"/>
    <w:rsid w:val="002D30E1"/>
    <w:rsid w:val="00455809"/>
    <w:rsid w:val="004C251F"/>
    <w:rsid w:val="005D38FE"/>
    <w:rsid w:val="006E4511"/>
    <w:rsid w:val="00727621"/>
    <w:rsid w:val="008134BD"/>
    <w:rsid w:val="00834FAE"/>
    <w:rsid w:val="00897D48"/>
    <w:rsid w:val="008E759F"/>
    <w:rsid w:val="009B6026"/>
    <w:rsid w:val="009D3DBE"/>
    <w:rsid w:val="00A049F9"/>
    <w:rsid w:val="00AD4FE1"/>
    <w:rsid w:val="00B03BEC"/>
    <w:rsid w:val="00C021A8"/>
    <w:rsid w:val="00C44996"/>
    <w:rsid w:val="00CD5A88"/>
    <w:rsid w:val="00CE1343"/>
    <w:rsid w:val="00D02729"/>
    <w:rsid w:val="00D04165"/>
    <w:rsid w:val="00D80B38"/>
    <w:rsid w:val="00DC52FF"/>
    <w:rsid w:val="00E644C6"/>
    <w:rsid w:val="00E64FD7"/>
    <w:rsid w:val="00E964F4"/>
    <w:rsid w:val="00FD01EA"/>
    <w:rsid w:val="00FF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E7C1C"/>
  <w15:chartTrackingRefBased/>
  <w15:docId w15:val="{1B52043A-AEBF-4593-9209-F8FBA52A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D48"/>
    <w:pPr>
      <w:spacing w:line="256" w:lineRule="auto"/>
    </w:pPr>
  </w:style>
  <w:style w:type="paragraph" w:styleId="Heading1">
    <w:name w:val="heading 1"/>
    <w:basedOn w:val="Normal"/>
    <w:next w:val="Normal"/>
    <w:link w:val="Heading1Char"/>
    <w:uiPriority w:val="9"/>
    <w:qFormat/>
    <w:rsid w:val="00B03BEC"/>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BEC"/>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BEC"/>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BEC"/>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BEC"/>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BEC"/>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BEC"/>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BEC"/>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BEC"/>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B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B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B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B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B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BEC"/>
    <w:rPr>
      <w:rFonts w:eastAsiaTheme="majorEastAsia" w:cstheme="majorBidi"/>
      <w:color w:val="272727" w:themeColor="text1" w:themeTint="D8"/>
    </w:rPr>
  </w:style>
  <w:style w:type="paragraph" w:styleId="Title">
    <w:name w:val="Title"/>
    <w:basedOn w:val="Normal"/>
    <w:next w:val="Normal"/>
    <w:link w:val="TitleChar"/>
    <w:uiPriority w:val="10"/>
    <w:qFormat/>
    <w:rsid w:val="00B03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BEC"/>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BEC"/>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B03BEC"/>
    <w:rPr>
      <w:i/>
      <w:iCs/>
      <w:color w:val="404040" w:themeColor="text1" w:themeTint="BF"/>
    </w:rPr>
  </w:style>
  <w:style w:type="paragraph" w:styleId="ListParagraph">
    <w:name w:val="List Paragraph"/>
    <w:basedOn w:val="Normal"/>
    <w:uiPriority w:val="34"/>
    <w:qFormat/>
    <w:rsid w:val="00B03BEC"/>
    <w:pPr>
      <w:spacing w:line="259" w:lineRule="auto"/>
      <w:ind w:left="720"/>
      <w:contextualSpacing/>
    </w:pPr>
  </w:style>
  <w:style w:type="character" w:styleId="IntenseEmphasis">
    <w:name w:val="Intense Emphasis"/>
    <w:basedOn w:val="DefaultParagraphFont"/>
    <w:uiPriority w:val="21"/>
    <w:qFormat/>
    <w:rsid w:val="00B03BEC"/>
    <w:rPr>
      <w:i/>
      <w:iCs/>
      <w:color w:val="0F4761" w:themeColor="accent1" w:themeShade="BF"/>
    </w:rPr>
  </w:style>
  <w:style w:type="paragraph" w:styleId="IntenseQuote">
    <w:name w:val="Intense Quote"/>
    <w:basedOn w:val="Normal"/>
    <w:next w:val="Normal"/>
    <w:link w:val="IntenseQuoteChar"/>
    <w:uiPriority w:val="30"/>
    <w:qFormat/>
    <w:rsid w:val="00B03BE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BEC"/>
    <w:rPr>
      <w:i/>
      <w:iCs/>
      <w:color w:val="0F4761" w:themeColor="accent1" w:themeShade="BF"/>
    </w:rPr>
  </w:style>
  <w:style w:type="character" w:styleId="IntenseReference">
    <w:name w:val="Intense Reference"/>
    <w:basedOn w:val="DefaultParagraphFont"/>
    <w:uiPriority w:val="32"/>
    <w:qFormat/>
    <w:rsid w:val="00B03B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52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and Deborah Goaldman Oldershaw</dc:creator>
  <cp:keywords/>
  <dc:description/>
  <cp:lastModifiedBy>Michael and Deborah Goaldman Oldershaw</cp:lastModifiedBy>
  <cp:revision>25</cp:revision>
  <dcterms:created xsi:type="dcterms:W3CDTF">2024-10-09T16:53:00Z</dcterms:created>
  <dcterms:modified xsi:type="dcterms:W3CDTF">2024-10-09T19:32:00Z</dcterms:modified>
</cp:coreProperties>
</file>