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75E8D" w14:textId="77777777" w:rsidR="00963112" w:rsidRPr="00963112" w:rsidRDefault="00963112" w:rsidP="00963112">
      <w:pPr>
        <w:rPr>
          <w:b/>
          <w:bCs/>
        </w:rPr>
      </w:pPr>
      <w:r w:rsidRPr="00963112">
        <w:rPr>
          <w:b/>
          <w:bCs/>
        </w:rPr>
        <w:t>Mastering Mindset in Day Trading</w:t>
      </w:r>
    </w:p>
    <w:p w14:paraId="5162F6CD" w14:textId="77777777" w:rsidR="00963112" w:rsidRPr="00963112" w:rsidRDefault="00963112" w:rsidP="00963112">
      <w:r w:rsidRPr="00963112">
        <w:rPr>
          <w:i/>
          <w:iCs/>
        </w:rPr>
        <w:t>A Practical Guide to Discipline, Focus, and Consistency</w:t>
      </w:r>
    </w:p>
    <w:p w14:paraId="5CA2FD6C" w14:textId="77777777" w:rsidR="00963112" w:rsidRPr="00963112" w:rsidRDefault="00963112" w:rsidP="00963112">
      <w:r w:rsidRPr="00963112">
        <w:pict w14:anchorId="468F64CF">
          <v:rect id="_x0000_i1157" style="width:0;height:1.5pt" o:hralign="center" o:hrstd="t" o:hr="t" fillcolor="#a0a0a0" stroked="f"/>
        </w:pict>
      </w:r>
    </w:p>
    <w:p w14:paraId="73E10819" w14:textId="77777777" w:rsidR="00963112" w:rsidRPr="00963112" w:rsidRDefault="00963112" w:rsidP="00963112">
      <w:pPr>
        <w:rPr>
          <w:b/>
          <w:bCs/>
        </w:rPr>
      </w:pPr>
      <w:r w:rsidRPr="00963112">
        <w:rPr>
          <w:b/>
          <w:bCs/>
        </w:rPr>
        <w:t>Introduction</w:t>
      </w:r>
    </w:p>
    <w:p w14:paraId="1B00AE8E" w14:textId="77777777" w:rsidR="00963112" w:rsidRPr="00963112" w:rsidRDefault="00963112" w:rsidP="00963112">
      <w:r w:rsidRPr="00963112">
        <w:t>Day trading is often seen as a game of strategies, indicators, and quick decision-making. While technical skills are important, the truth is that mindset plays a far greater role in determining success. Many traders lose not because their strategies are weak but because their emotions overpower their judgment. Fear, greed, impatience, and overconfidence are the silent killers of trading accounts.</w:t>
      </w:r>
    </w:p>
    <w:p w14:paraId="043540A7" w14:textId="77777777" w:rsidR="00963112" w:rsidRPr="00963112" w:rsidRDefault="00963112" w:rsidP="00963112">
      <w:r w:rsidRPr="00963112">
        <w:t xml:space="preserve">Mastering mindset means creating a disciplined mental framework that allows you to execute your strategy consistently, manage risk, and grow steadily over time. This </w:t>
      </w:r>
      <w:proofErr w:type="spellStart"/>
      <w:r w:rsidRPr="00963112">
        <w:t>ebook</w:t>
      </w:r>
      <w:proofErr w:type="spellEnd"/>
      <w:r w:rsidRPr="00963112">
        <w:t xml:space="preserve"> explores the key principles behind a winning trading mindset and gives you practical tools to strengthen your mental game.</w:t>
      </w:r>
    </w:p>
    <w:p w14:paraId="09FDE997" w14:textId="77777777" w:rsidR="00963112" w:rsidRPr="00963112" w:rsidRDefault="00963112" w:rsidP="00963112">
      <w:r w:rsidRPr="00963112">
        <w:pict w14:anchorId="061B2375">
          <v:rect id="_x0000_i1158" style="width:0;height:1.5pt" o:hralign="center" o:hrstd="t" o:hr="t" fillcolor="#a0a0a0" stroked="f"/>
        </w:pict>
      </w:r>
    </w:p>
    <w:p w14:paraId="6CF6EBB1" w14:textId="77777777" w:rsidR="00963112" w:rsidRPr="00963112" w:rsidRDefault="00963112" w:rsidP="00963112">
      <w:pPr>
        <w:rPr>
          <w:b/>
          <w:bCs/>
        </w:rPr>
      </w:pPr>
      <w:r w:rsidRPr="00963112">
        <w:rPr>
          <w:b/>
          <w:bCs/>
        </w:rPr>
        <w:t>1. Treat Trading as a Business</w:t>
      </w:r>
    </w:p>
    <w:p w14:paraId="57BCDB16" w14:textId="77777777" w:rsidR="00963112" w:rsidRPr="00963112" w:rsidRDefault="00963112" w:rsidP="00963112">
      <w:r w:rsidRPr="00963112">
        <w:t>Most beginners treat trading like gambling or a hobby, which leads to reckless decisions. Professionals, however, treat it as a serious business. A business requires planning, rules, capital management, and tracking of results.</w:t>
      </w:r>
    </w:p>
    <w:p w14:paraId="032DC984" w14:textId="77777777" w:rsidR="00963112" w:rsidRPr="00963112" w:rsidRDefault="00963112" w:rsidP="00963112">
      <w:r w:rsidRPr="00963112">
        <w:t>Ask yourself:</w:t>
      </w:r>
    </w:p>
    <w:p w14:paraId="0E987D5C" w14:textId="77777777" w:rsidR="00963112" w:rsidRPr="00963112" w:rsidRDefault="00963112" w:rsidP="00963112">
      <w:pPr>
        <w:numPr>
          <w:ilvl w:val="0"/>
          <w:numId w:val="1"/>
        </w:numPr>
      </w:pPr>
      <w:r w:rsidRPr="00963112">
        <w:t>Do you have a business plan for your trading?</w:t>
      </w:r>
    </w:p>
    <w:p w14:paraId="0B0DF2F1" w14:textId="77777777" w:rsidR="00963112" w:rsidRPr="00963112" w:rsidRDefault="00963112" w:rsidP="00963112">
      <w:pPr>
        <w:numPr>
          <w:ilvl w:val="0"/>
          <w:numId w:val="1"/>
        </w:numPr>
      </w:pPr>
      <w:r w:rsidRPr="00963112">
        <w:t xml:space="preserve">Do you review your results like </w:t>
      </w:r>
      <w:proofErr w:type="gramStart"/>
      <w:r w:rsidRPr="00963112">
        <w:t>a company reviews financials</w:t>
      </w:r>
      <w:proofErr w:type="gramEnd"/>
      <w:r w:rsidRPr="00963112">
        <w:t>?</w:t>
      </w:r>
    </w:p>
    <w:p w14:paraId="312DBABA" w14:textId="77777777" w:rsidR="00963112" w:rsidRPr="00963112" w:rsidRDefault="00963112" w:rsidP="00963112">
      <w:pPr>
        <w:numPr>
          <w:ilvl w:val="0"/>
          <w:numId w:val="1"/>
        </w:numPr>
      </w:pPr>
      <w:r w:rsidRPr="00963112">
        <w:t>Are you protecting your capital like a business protects its assets?</w:t>
      </w:r>
    </w:p>
    <w:p w14:paraId="42614DBB" w14:textId="77777777" w:rsidR="00963112" w:rsidRPr="00963112" w:rsidRDefault="00963112" w:rsidP="00963112">
      <w:r w:rsidRPr="00963112">
        <w:t>Once you see trading as a business, you’ll naturally approach it with more discipline and professionalism.</w:t>
      </w:r>
    </w:p>
    <w:p w14:paraId="29EFE8CF" w14:textId="77777777" w:rsidR="00963112" w:rsidRPr="00963112" w:rsidRDefault="00963112" w:rsidP="00963112">
      <w:r w:rsidRPr="00963112">
        <w:pict w14:anchorId="5A2BF334">
          <v:rect id="_x0000_i1159" style="width:0;height:1.5pt" o:hralign="center" o:hrstd="t" o:hr="t" fillcolor="#a0a0a0" stroked="f"/>
        </w:pict>
      </w:r>
    </w:p>
    <w:p w14:paraId="73C319EC" w14:textId="77777777" w:rsidR="00963112" w:rsidRPr="00963112" w:rsidRDefault="00963112" w:rsidP="00963112">
      <w:pPr>
        <w:rPr>
          <w:b/>
          <w:bCs/>
        </w:rPr>
      </w:pPr>
      <w:r w:rsidRPr="00963112">
        <w:rPr>
          <w:b/>
          <w:bCs/>
        </w:rPr>
        <w:t>2. The Role of Discipline</w:t>
      </w:r>
    </w:p>
    <w:p w14:paraId="1EC672F0" w14:textId="77777777" w:rsidR="00963112" w:rsidRPr="00963112" w:rsidRDefault="00963112" w:rsidP="00963112">
      <w:r w:rsidRPr="00963112">
        <w:t>Discipline is the backbone of trading. Without it, even the best strategy will fail. Discipline means sticking to your rules, not chasing losses, and not taking impulsive trades because of boredom or excitement.</w:t>
      </w:r>
    </w:p>
    <w:p w14:paraId="3E3432EF" w14:textId="77777777" w:rsidR="00963112" w:rsidRPr="00963112" w:rsidRDefault="00963112" w:rsidP="00963112">
      <w:r w:rsidRPr="00963112">
        <w:t>One of the best ways to build discipline is to create a written trading plan and follow it relentlessly. If a trade doesn’t fit your rules, skip it—no exceptions. Over time, this self-control compounds into consistency.</w:t>
      </w:r>
    </w:p>
    <w:p w14:paraId="7392DB2E" w14:textId="77777777" w:rsidR="00963112" w:rsidRPr="00963112" w:rsidRDefault="00963112" w:rsidP="00963112">
      <w:r w:rsidRPr="00963112">
        <w:lastRenderedPageBreak/>
        <w:pict w14:anchorId="631DF877">
          <v:rect id="_x0000_i1160" style="width:0;height:1.5pt" o:hralign="center" o:hrstd="t" o:hr="t" fillcolor="#a0a0a0" stroked="f"/>
        </w:pict>
      </w:r>
    </w:p>
    <w:p w14:paraId="63EF642D" w14:textId="77777777" w:rsidR="00963112" w:rsidRPr="00963112" w:rsidRDefault="00963112" w:rsidP="00963112">
      <w:pPr>
        <w:rPr>
          <w:b/>
          <w:bCs/>
        </w:rPr>
      </w:pPr>
      <w:r w:rsidRPr="00963112">
        <w:rPr>
          <w:b/>
          <w:bCs/>
        </w:rPr>
        <w:t>3. Managing Emotions</w:t>
      </w:r>
    </w:p>
    <w:p w14:paraId="71E304E9" w14:textId="77777777" w:rsidR="00963112" w:rsidRPr="00963112" w:rsidRDefault="00963112" w:rsidP="00963112">
      <w:r w:rsidRPr="00963112">
        <w:t xml:space="preserve">The two strongest emotions in trading are </w:t>
      </w:r>
      <w:r w:rsidRPr="00963112">
        <w:rPr>
          <w:b/>
          <w:bCs/>
        </w:rPr>
        <w:t>fear</w:t>
      </w:r>
      <w:r w:rsidRPr="00963112">
        <w:t xml:space="preserve"> and </w:t>
      </w:r>
      <w:r w:rsidRPr="00963112">
        <w:rPr>
          <w:b/>
          <w:bCs/>
        </w:rPr>
        <w:t>greed</w:t>
      </w:r>
      <w:r w:rsidRPr="00963112">
        <w:t>. Fear can stop you from taking good trades, while greed pushes you to overtrade or hold losers too long.</w:t>
      </w:r>
    </w:p>
    <w:p w14:paraId="2D40546F" w14:textId="77777777" w:rsidR="00963112" w:rsidRPr="00963112" w:rsidRDefault="00963112" w:rsidP="00963112">
      <w:r w:rsidRPr="00963112">
        <w:t>Successful traders learn to detach emotionally from their trades. They don’t celebrate wins too much, and they don’t despair over losses. Every trade is simply one step in a long-term process.</w:t>
      </w:r>
    </w:p>
    <w:p w14:paraId="17F3EE7C" w14:textId="77777777" w:rsidR="00963112" w:rsidRPr="00963112" w:rsidRDefault="00963112" w:rsidP="00963112">
      <w:r w:rsidRPr="00963112">
        <w:t>Tip: Before placing any trade, ask yourself</w:t>
      </w:r>
      <w:proofErr w:type="gramStart"/>
      <w:r w:rsidRPr="00963112">
        <w:t>—“</w:t>
      </w:r>
      <w:proofErr w:type="gramEnd"/>
      <w:r w:rsidRPr="00963112">
        <w:t>Am I trading my plan, or am I trading my emotions?”</w:t>
      </w:r>
    </w:p>
    <w:p w14:paraId="0410BB74" w14:textId="77777777" w:rsidR="00963112" w:rsidRPr="00963112" w:rsidRDefault="00963112" w:rsidP="00963112">
      <w:r w:rsidRPr="00963112">
        <w:pict w14:anchorId="0FD1E0A0">
          <v:rect id="_x0000_i1161" style="width:0;height:1.5pt" o:hralign="center" o:hrstd="t" o:hr="t" fillcolor="#a0a0a0" stroked="f"/>
        </w:pict>
      </w:r>
    </w:p>
    <w:p w14:paraId="10F411A8" w14:textId="77777777" w:rsidR="00963112" w:rsidRPr="00963112" w:rsidRDefault="00963112" w:rsidP="00963112">
      <w:pPr>
        <w:rPr>
          <w:b/>
          <w:bCs/>
        </w:rPr>
      </w:pPr>
      <w:r w:rsidRPr="00963112">
        <w:rPr>
          <w:b/>
          <w:bCs/>
        </w:rPr>
        <w:t>4. Building Patience</w:t>
      </w:r>
    </w:p>
    <w:p w14:paraId="7E561C90" w14:textId="77777777" w:rsidR="00963112" w:rsidRPr="00963112" w:rsidRDefault="00963112" w:rsidP="00963112">
      <w:r w:rsidRPr="00963112">
        <w:t>Patience separates amateurs from professionals. Many new traders feel the need to trade constantly, but the best opportunities often appear only a few times a day or even a week.</w:t>
      </w:r>
    </w:p>
    <w:p w14:paraId="4892CBE7" w14:textId="77777777" w:rsidR="00963112" w:rsidRPr="00963112" w:rsidRDefault="00963112" w:rsidP="00963112">
      <w:r w:rsidRPr="00963112">
        <w:t>Patience means waiting for high-probability setups and not forcing trades out of boredom. It also means allowing winners to develop instead of cutting them short.</w:t>
      </w:r>
    </w:p>
    <w:p w14:paraId="42A5460B" w14:textId="77777777" w:rsidR="00963112" w:rsidRPr="00963112" w:rsidRDefault="00963112" w:rsidP="00963112">
      <w:r w:rsidRPr="00963112">
        <w:pict w14:anchorId="01A3031D">
          <v:rect id="_x0000_i1162" style="width:0;height:1.5pt" o:hralign="center" o:hrstd="t" o:hr="t" fillcolor="#a0a0a0" stroked="f"/>
        </w:pict>
      </w:r>
    </w:p>
    <w:p w14:paraId="597CE7C4" w14:textId="77777777" w:rsidR="00963112" w:rsidRPr="00963112" w:rsidRDefault="00963112" w:rsidP="00963112">
      <w:pPr>
        <w:rPr>
          <w:b/>
          <w:bCs/>
        </w:rPr>
      </w:pPr>
      <w:r w:rsidRPr="00963112">
        <w:rPr>
          <w:b/>
          <w:bCs/>
        </w:rPr>
        <w:t>5. Confidence Through Preparation</w:t>
      </w:r>
    </w:p>
    <w:p w14:paraId="27D426E4" w14:textId="77777777" w:rsidR="00963112" w:rsidRPr="00963112" w:rsidRDefault="00963112" w:rsidP="00963112">
      <w:r w:rsidRPr="00963112">
        <w:t xml:space="preserve">Confidence in trading doesn’t come from bravado—it comes from preparation. </w:t>
      </w:r>
      <w:proofErr w:type="spellStart"/>
      <w:r w:rsidRPr="00963112">
        <w:t>Backtesting</w:t>
      </w:r>
      <w:proofErr w:type="spellEnd"/>
      <w:r w:rsidRPr="00963112">
        <w:t>, practice, and reviewing your trades build confidence because you know your strategy works over time.</w:t>
      </w:r>
    </w:p>
    <w:p w14:paraId="10E4C6C2" w14:textId="77777777" w:rsidR="00963112" w:rsidRPr="00963112" w:rsidRDefault="00963112" w:rsidP="00963112">
      <w:r w:rsidRPr="00963112">
        <w:t>The more prepared you are, the less likely you’ll second-guess yourself during live trading.</w:t>
      </w:r>
    </w:p>
    <w:p w14:paraId="33A9B05B" w14:textId="77777777" w:rsidR="00963112" w:rsidRPr="00963112" w:rsidRDefault="00963112" w:rsidP="00963112">
      <w:r w:rsidRPr="00963112">
        <w:pict w14:anchorId="65BB30B9">
          <v:rect id="_x0000_i1163" style="width:0;height:1.5pt" o:hralign="center" o:hrstd="t" o:hr="t" fillcolor="#a0a0a0" stroked="f"/>
        </w:pict>
      </w:r>
    </w:p>
    <w:p w14:paraId="0FDF6F86" w14:textId="77777777" w:rsidR="00963112" w:rsidRPr="00963112" w:rsidRDefault="00963112" w:rsidP="00963112">
      <w:pPr>
        <w:rPr>
          <w:b/>
          <w:bCs/>
        </w:rPr>
      </w:pPr>
      <w:r w:rsidRPr="00963112">
        <w:rPr>
          <w:b/>
          <w:bCs/>
        </w:rPr>
        <w:t>6. Mastering Risk Management</w:t>
      </w:r>
    </w:p>
    <w:p w14:paraId="09C620B4" w14:textId="77777777" w:rsidR="00963112" w:rsidRPr="00963112" w:rsidRDefault="00963112" w:rsidP="00963112">
      <w:r w:rsidRPr="00963112">
        <w:t>No mindset will save you if you risk too much per trade. Protecting your capital is rule number one. Professional traders risk only 1–2% of their account per trade.</w:t>
      </w:r>
    </w:p>
    <w:p w14:paraId="10E155A3" w14:textId="77777777" w:rsidR="00963112" w:rsidRPr="00963112" w:rsidRDefault="00963112" w:rsidP="00963112">
      <w:r w:rsidRPr="00963112">
        <w:t>With strong risk management, even a series of losing trades won’t destroy your account or your confidence. This makes it easier to stay calm and stick to your plan.</w:t>
      </w:r>
    </w:p>
    <w:p w14:paraId="2F9F0331" w14:textId="77777777" w:rsidR="00963112" w:rsidRPr="00963112" w:rsidRDefault="00963112" w:rsidP="00963112">
      <w:r w:rsidRPr="00963112">
        <w:pict w14:anchorId="59490418">
          <v:rect id="_x0000_i1164" style="width:0;height:1.5pt" o:hralign="center" o:hrstd="t" o:hr="t" fillcolor="#a0a0a0" stroked="f"/>
        </w:pict>
      </w:r>
    </w:p>
    <w:p w14:paraId="024A3264" w14:textId="77777777" w:rsidR="00963112" w:rsidRPr="00963112" w:rsidRDefault="00963112" w:rsidP="00963112">
      <w:pPr>
        <w:rPr>
          <w:b/>
          <w:bCs/>
        </w:rPr>
      </w:pPr>
      <w:r w:rsidRPr="00963112">
        <w:rPr>
          <w:b/>
          <w:bCs/>
        </w:rPr>
        <w:t>7. The Power of Routines</w:t>
      </w:r>
    </w:p>
    <w:p w14:paraId="737BD3A8" w14:textId="77777777" w:rsidR="00963112" w:rsidRPr="00963112" w:rsidRDefault="00963112" w:rsidP="00963112">
      <w:r w:rsidRPr="00963112">
        <w:t>Creating a daily routine for trading helps condition your mind for success. For example:</w:t>
      </w:r>
    </w:p>
    <w:p w14:paraId="7073D01D" w14:textId="77777777" w:rsidR="00963112" w:rsidRPr="00963112" w:rsidRDefault="00963112" w:rsidP="00963112">
      <w:pPr>
        <w:numPr>
          <w:ilvl w:val="0"/>
          <w:numId w:val="2"/>
        </w:numPr>
      </w:pPr>
      <w:r w:rsidRPr="00963112">
        <w:lastRenderedPageBreak/>
        <w:t>Start your day by reviewing market news and key levels.</w:t>
      </w:r>
    </w:p>
    <w:p w14:paraId="2603D1A9" w14:textId="77777777" w:rsidR="00963112" w:rsidRPr="00963112" w:rsidRDefault="00963112" w:rsidP="00963112">
      <w:pPr>
        <w:numPr>
          <w:ilvl w:val="0"/>
          <w:numId w:val="2"/>
        </w:numPr>
      </w:pPr>
      <w:r w:rsidRPr="00963112">
        <w:t>Set up your charts before the trading session begins.</w:t>
      </w:r>
    </w:p>
    <w:p w14:paraId="7B8F143C" w14:textId="77777777" w:rsidR="00963112" w:rsidRPr="00963112" w:rsidRDefault="00963112" w:rsidP="00963112">
      <w:pPr>
        <w:numPr>
          <w:ilvl w:val="0"/>
          <w:numId w:val="2"/>
        </w:numPr>
      </w:pPr>
      <w:r w:rsidRPr="00963112">
        <w:t>Take breaks to avoid fatigue.</w:t>
      </w:r>
    </w:p>
    <w:p w14:paraId="3B084BD1" w14:textId="77777777" w:rsidR="00963112" w:rsidRPr="00963112" w:rsidRDefault="00963112" w:rsidP="00963112">
      <w:pPr>
        <w:numPr>
          <w:ilvl w:val="0"/>
          <w:numId w:val="2"/>
        </w:numPr>
      </w:pPr>
      <w:r w:rsidRPr="00963112">
        <w:t>End each day by journaling trades.</w:t>
      </w:r>
    </w:p>
    <w:p w14:paraId="48515AE1" w14:textId="77777777" w:rsidR="00963112" w:rsidRPr="00963112" w:rsidRDefault="00963112" w:rsidP="00963112">
      <w:r w:rsidRPr="00963112">
        <w:t>These small habits reduce stress and increase focus.</w:t>
      </w:r>
    </w:p>
    <w:p w14:paraId="74184E4A" w14:textId="77777777" w:rsidR="00963112" w:rsidRPr="00963112" w:rsidRDefault="00963112" w:rsidP="00963112">
      <w:r w:rsidRPr="00963112">
        <w:pict w14:anchorId="612EFEAF">
          <v:rect id="_x0000_i1165" style="width:0;height:1.5pt" o:hralign="center" o:hrstd="t" o:hr="t" fillcolor="#a0a0a0" stroked="f"/>
        </w:pict>
      </w:r>
    </w:p>
    <w:p w14:paraId="638063F1" w14:textId="77777777" w:rsidR="00963112" w:rsidRPr="00963112" w:rsidRDefault="00963112" w:rsidP="00963112">
      <w:pPr>
        <w:rPr>
          <w:b/>
          <w:bCs/>
        </w:rPr>
      </w:pPr>
      <w:r w:rsidRPr="00963112">
        <w:rPr>
          <w:b/>
          <w:bCs/>
        </w:rPr>
        <w:t>8. Journaling and Reflection</w:t>
      </w:r>
    </w:p>
    <w:p w14:paraId="4F870684" w14:textId="77777777" w:rsidR="00963112" w:rsidRPr="00963112" w:rsidRDefault="00963112" w:rsidP="00963112">
      <w:r w:rsidRPr="00963112">
        <w:t xml:space="preserve">A trading journal is your mirror. It shows you what’s really happening, not what you </w:t>
      </w:r>
      <w:r w:rsidRPr="00963112">
        <w:rPr>
          <w:i/>
          <w:iCs/>
        </w:rPr>
        <w:t>think</w:t>
      </w:r>
      <w:r w:rsidRPr="00963112">
        <w:t xml:space="preserve"> is happening. Write down:</w:t>
      </w:r>
    </w:p>
    <w:p w14:paraId="0A11DA5C" w14:textId="77777777" w:rsidR="00963112" w:rsidRPr="00963112" w:rsidRDefault="00963112" w:rsidP="00963112">
      <w:pPr>
        <w:numPr>
          <w:ilvl w:val="0"/>
          <w:numId w:val="3"/>
        </w:numPr>
      </w:pPr>
      <w:r w:rsidRPr="00963112">
        <w:t>Why you entered the trade</w:t>
      </w:r>
    </w:p>
    <w:p w14:paraId="69F2BE2E" w14:textId="77777777" w:rsidR="00963112" w:rsidRPr="00963112" w:rsidRDefault="00963112" w:rsidP="00963112">
      <w:pPr>
        <w:numPr>
          <w:ilvl w:val="0"/>
          <w:numId w:val="3"/>
        </w:numPr>
      </w:pPr>
      <w:r w:rsidRPr="00963112">
        <w:t>Where you set stop loss and target</w:t>
      </w:r>
    </w:p>
    <w:p w14:paraId="2076E4D9" w14:textId="77777777" w:rsidR="00963112" w:rsidRPr="00963112" w:rsidRDefault="00963112" w:rsidP="00963112">
      <w:pPr>
        <w:numPr>
          <w:ilvl w:val="0"/>
          <w:numId w:val="3"/>
        </w:numPr>
      </w:pPr>
      <w:r w:rsidRPr="00963112">
        <w:t>How you felt during the trade</w:t>
      </w:r>
    </w:p>
    <w:p w14:paraId="0C360F29" w14:textId="77777777" w:rsidR="00963112" w:rsidRPr="00963112" w:rsidRDefault="00963112" w:rsidP="00963112">
      <w:pPr>
        <w:numPr>
          <w:ilvl w:val="0"/>
          <w:numId w:val="3"/>
        </w:numPr>
      </w:pPr>
      <w:r w:rsidRPr="00963112">
        <w:t>The outcome</w:t>
      </w:r>
    </w:p>
    <w:p w14:paraId="10F03F76" w14:textId="77777777" w:rsidR="00963112" w:rsidRPr="00963112" w:rsidRDefault="00963112" w:rsidP="00963112">
      <w:r w:rsidRPr="00963112">
        <w:t xml:space="preserve">Reviewing your journal regularly reveals patterns in your </w:t>
      </w:r>
      <w:proofErr w:type="spellStart"/>
      <w:r w:rsidRPr="00963112">
        <w:t>behavior</w:t>
      </w:r>
      <w:proofErr w:type="spellEnd"/>
      <w:r w:rsidRPr="00963112">
        <w:t>—both strengths and weaknesses.</w:t>
      </w:r>
    </w:p>
    <w:p w14:paraId="6BBF41BE" w14:textId="77777777" w:rsidR="00963112" w:rsidRPr="00963112" w:rsidRDefault="00963112" w:rsidP="00963112">
      <w:r w:rsidRPr="00963112">
        <w:pict w14:anchorId="62ED63FA">
          <v:rect id="_x0000_i1166" style="width:0;height:1.5pt" o:hralign="center" o:hrstd="t" o:hr="t" fillcolor="#a0a0a0" stroked="f"/>
        </w:pict>
      </w:r>
    </w:p>
    <w:p w14:paraId="234A18DA" w14:textId="77777777" w:rsidR="00963112" w:rsidRPr="00963112" w:rsidRDefault="00963112" w:rsidP="00963112">
      <w:pPr>
        <w:rPr>
          <w:b/>
          <w:bCs/>
        </w:rPr>
      </w:pPr>
      <w:r w:rsidRPr="00963112">
        <w:rPr>
          <w:b/>
          <w:bCs/>
        </w:rPr>
        <w:t>9. Accepting Losses</w:t>
      </w:r>
    </w:p>
    <w:p w14:paraId="6CA81C5D" w14:textId="77777777" w:rsidR="00963112" w:rsidRPr="00963112" w:rsidRDefault="00963112" w:rsidP="00963112">
      <w:r w:rsidRPr="00963112">
        <w:t>Losses are part of trading. No trader wins 100% of the time. The key is to accept losses as business expenses. They are simply the cost of doing business in the markets.</w:t>
      </w:r>
    </w:p>
    <w:p w14:paraId="08550C55" w14:textId="77777777" w:rsidR="00963112" w:rsidRPr="00963112" w:rsidRDefault="00963112" w:rsidP="00963112">
      <w:r w:rsidRPr="00963112">
        <w:t>The faster you accept this reality, the less emotional pain each loss will cause, and the quicker you’ll bounce back.</w:t>
      </w:r>
    </w:p>
    <w:p w14:paraId="41C6C5C3" w14:textId="77777777" w:rsidR="00963112" w:rsidRPr="00963112" w:rsidRDefault="00963112" w:rsidP="00963112">
      <w:r w:rsidRPr="00963112">
        <w:pict w14:anchorId="482156F2">
          <v:rect id="_x0000_i1167" style="width:0;height:1.5pt" o:hralign="center" o:hrstd="t" o:hr="t" fillcolor="#a0a0a0" stroked="f"/>
        </w:pict>
      </w:r>
    </w:p>
    <w:p w14:paraId="019D9C1E" w14:textId="77777777" w:rsidR="00963112" w:rsidRPr="00963112" w:rsidRDefault="00963112" w:rsidP="00963112">
      <w:pPr>
        <w:rPr>
          <w:b/>
          <w:bCs/>
        </w:rPr>
      </w:pPr>
      <w:r w:rsidRPr="00963112">
        <w:rPr>
          <w:b/>
          <w:bCs/>
        </w:rPr>
        <w:t>10. Continuous Learning</w:t>
      </w:r>
    </w:p>
    <w:p w14:paraId="167AC8F3" w14:textId="77777777" w:rsidR="00963112" w:rsidRPr="00963112" w:rsidRDefault="00963112" w:rsidP="00963112">
      <w:r w:rsidRPr="00963112">
        <w:t>Markets evolve, and so should you. A strong trading mindset means always staying curious and open to learning. Read books, study successful traders, and test new ideas.</w:t>
      </w:r>
    </w:p>
    <w:p w14:paraId="7F7BBF88" w14:textId="77777777" w:rsidR="00963112" w:rsidRPr="00963112" w:rsidRDefault="00963112" w:rsidP="00963112">
      <w:r w:rsidRPr="00963112">
        <w:t>But balance is key—don’t keep hopping from strategy to strategy. Learn deeply, refine what works, and stay adaptable.</w:t>
      </w:r>
    </w:p>
    <w:p w14:paraId="496FC505" w14:textId="77777777" w:rsidR="00963112" w:rsidRPr="00963112" w:rsidRDefault="00963112" w:rsidP="00963112">
      <w:r w:rsidRPr="00963112">
        <w:pict w14:anchorId="421155AF">
          <v:rect id="_x0000_i1168" style="width:0;height:1.5pt" o:hralign="center" o:hrstd="t" o:hr="t" fillcolor="#a0a0a0" stroked="f"/>
        </w:pict>
      </w:r>
    </w:p>
    <w:p w14:paraId="5FE635BE" w14:textId="77777777" w:rsidR="00963112" w:rsidRPr="00963112" w:rsidRDefault="00963112" w:rsidP="00963112">
      <w:pPr>
        <w:rPr>
          <w:b/>
          <w:bCs/>
        </w:rPr>
      </w:pPr>
      <w:r w:rsidRPr="00963112">
        <w:rPr>
          <w:b/>
          <w:bCs/>
        </w:rPr>
        <w:t>11. Detaching from Money</w:t>
      </w:r>
    </w:p>
    <w:p w14:paraId="1DA8AD91" w14:textId="77777777" w:rsidR="00963112" w:rsidRPr="00963112" w:rsidRDefault="00963112" w:rsidP="00963112">
      <w:r w:rsidRPr="00963112">
        <w:lastRenderedPageBreak/>
        <w:t>Focusing too much on money creates emotional trading. Instead, focus on executing your process correctly. Think in terms of percentages, not dollar amounts.</w:t>
      </w:r>
    </w:p>
    <w:p w14:paraId="6B174A99" w14:textId="77777777" w:rsidR="00963112" w:rsidRPr="00963112" w:rsidRDefault="00963112" w:rsidP="00963112">
      <w:r w:rsidRPr="00963112">
        <w:t>When you detach from money and focus on execution, profits naturally follow.</w:t>
      </w:r>
    </w:p>
    <w:p w14:paraId="7795AEE3" w14:textId="77777777" w:rsidR="00963112" w:rsidRPr="00963112" w:rsidRDefault="00963112" w:rsidP="00963112">
      <w:r w:rsidRPr="00963112">
        <w:pict w14:anchorId="2E10F743">
          <v:rect id="_x0000_i1169" style="width:0;height:1.5pt" o:hralign="center" o:hrstd="t" o:hr="t" fillcolor="#a0a0a0" stroked="f"/>
        </w:pict>
      </w:r>
    </w:p>
    <w:p w14:paraId="44633C77" w14:textId="77777777" w:rsidR="00963112" w:rsidRPr="00963112" w:rsidRDefault="00963112" w:rsidP="00963112">
      <w:pPr>
        <w:rPr>
          <w:b/>
          <w:bCs/>
        </w:rPr>
      </w:pPr>
      <w:r w:rsidRPr="00963112">
        <w:rPr>
          <w:b/>
          <w:bCs/>
        </w:rPr>
        <w:t>12. Visualization and Mental Rehearsal</w:t>
      </w:r>
    </w:p>
    <w:p w14:paraId="2E1380C4" w14:textId="77777777" w:rsidR="00963112" w:rsidRPr="00963112" w:rsidRDefault="00963112" w:rsidP="00963112">
      <w:r w:rsidRPr="00963112">
        <w:t>Many professional athletes use visualization, and traders can too. Imagine yourself executing trades calmly, following your plan, and handling losses with composure.</w:t>
      </w:r>
    </w:p>
    <w:p w14:paraId="3D3FA962" w14:textId="77777777" w:rsidR="00963112" w:rsidRPr="00963112" w:rsidRDefault="00963112" w:rsidP="00963112">
      <w:r w:rsidRPr="00963112">
        <w:t>This mental rehearsal conditions your mind to act the same way under pressure in real markets.</w:t>
      </w:r>
    </w:p>
    <w:p w14:paraId="4E51E7B2" w14:textId="77777777" w:rsidR="00963112" w:rsidRPr="00963112" w:rsidRDefault="00963112" w:rsidP="00963112">
      <w:r w:rsidRPr="00963112">
        <w:pict w14:anchorId="5BEA9344">
          <v:rect id="_x0000_i1170" style="width:0;height:1.5pt" o:hralign="center" o:hrstd="t" o:hr="t" fillcolor="#a0a0a0" stroked="f"/>
        </w:pict>
      </w:r>
    </w:p>
    <w:p w14:paraId="3732825D" w14:textId="77777777" w:rsidR="00963112" w:rsidRPr="00963112" w:rsidRDefault="00963112" w:rsidP="00963112">
      <w:pPr>
        <w:rPr>
          <w:b/>
          <w:bCs/>
        </w:rPr>
      </w:pPr>
      <w:r w:rsidRPr="00963112">
        <w:rPr>
          <w:b/>
          <w:bCs/>
        </w:rPr>
        <w:t>13. The Importance of Rest</w:t>
      </w:r>
    </w:p>
    <w:p w14:paraId="27BFF670" w14:textId="77777777" w:rsidR="00963112" w:rsidRPr="00963112" w:rsidRDefault="00963112" w:rsidP="00963112">
      <w:r w:rsidRPr="00963112">
        <w:t>Tired traders make bad decisions. Fatigue clouds judgment, increases impulsivity, and weakens discipline. Prioritize rest, exercise, and healthy habits. A clear mind is a trader’s best tool.</w:t>
      </w:r>
    </w:p>
    <w:p w14:paraId="0A5DF990" w14:textId="77777777" w:rsidR="00963112" w:rsidRPr="00963112" w:rsidRDefault="00963112" w:rsidP="00963112">
      <w:r w:rsidRPr="00963112">
        <w:pict w14:anchorId="51206DF2">
          <v:rect id="_x0000_i1171" style="width:0;height:1.5pt" o:hralign="center" o:hrstd="t" o:hr="t" fillcolor="#a0a0a0" stroked="f"/>
        </w:pict>
      </w:r>
    </w:p>
    <w:p w14:paraId="523BB8BE" w14:textId="77777777" w:rsidR="00963112" w:rsidRPr="00963112" w:rsidRDefault="00963112" w:rsidP="00963112">
      <w:pPr>
        <w:rPr>
          <w:b/>
          <w:bCs/>
        </w:rPr>
      </w:pPr>
      <w:r w:rsidRPr="00963112">
        <w:rPr>
          <w:b/>
          <w:bCs/>
        </w:rPr>
        <w:t>14. Controlling Overconfidence</w:t>
      </w:r>
    </w:p>
    <w:p w14:paraId="582B2A09" w14:textId="77777777" w:rsidR="00963112" w:rsidRPr="00963112" w:rsidRDefault="00963112" w:rsidP="00963112">
      <w:r w:rsidRPr="00963112">
        <w:t>Winning streaks can be just as dangerous as losing streaks. Overconfidence often leads to bigger risks and careless trades.</w:t>
      </w:r>
    </w:p>
    <w:p w14:paraId="0AF89362" w14:textId="77777777" w:rsidR="00963112" w:rsidRPr="00963112" w:rsidRDefault="00963112" w:rsidP="00963112">
      <w:r w:rsidRPr="00963112">
        <w:t>A strong mindset means staying grounded, even after a string of wins. Stick to your rules, no matter how confident you feel.</w:t>
      </w:r>
    </w:p>
    <w:p w14:paraId="7D3AD098" w14:textId="77777777" w:rsidR="00963112" w:rsidRPr="00963112" w:rsidRDefault="00963112" w:rsidP="00963112">
      <w:r w:rsidRPr="00963112">
        <w:pict w14:anchorId="6426B960">
          <v:rect id="_x0000_i1172" style="width:0;height:1.5pt" o:hralign="center" o:hrstd="t" o:hr="t" fillcolor="#a0a0a0" stroked="f"/>
        </w:pict>
      </w:r>
    </w:p>
    <w:p w14:paraId="546147AF" w14:textId="77777777" w:rsidR="00963112" w:rsidRPr="00963112" w:rsidRDefault="00963112" w:rsidP="00963112">
      <w:pPr>
        <w:rPr>
          <w:b/>
          <w:bCs/>
        </w:rPr>
      </w:pPr>
      <w:r w:rsidRPr="00963112">
        <w:rPr>
          <w:b/>
          <w:bCs/>
        </w:rPr>
        <w:t>15. Creating a Supportive Environment</w:t>
      </w:r>
    </w:p>
    <w:p w14:paraId="3307F724" w14:textId="77777777" w:rsidR="00963112" w:rsidRPr="00963112" w:rsidRDefault="00963112" w:rsidP="00963112">
      <w:r w:rsidRPr="00963112">
        <w:t>Trading can be lonely, but you don’t have to do it alone. Surround yourself with supportive people or trading communities. Discussing experiences with others keeps you accountable and helps you stay balanced.</w:t>
      </w:r>
    </w:p>
    <w:p w14:paraId="53A0EF80" w14:textId="77777777" w:rsidR="00963112" w:rsidRPr="00963112" w:rsidRDefault="00963112" w:rsidP="00963112">
      <w:r w:rsidRPr="00963112">
        <w:pict w14:anchorId="3CA27742">
          <v:rect id="_x0000_i1173" style="width:0;height:1.5pt" o:hralign="center" o:hrstd="t" o:hr="t" fillcolor="#a0a0a0" stroked="f"/>
        </w:pict>
      </w:r>
    </w:p>
    <w:p w14:paraId="6010F005" w14:textId="77777777" w:rsidR="00963112" w:rsidRPr="00963112" w:rsidRDefault="00963112" w:rsidP="00963112">
      <w:pPr>
        <w:rPr>
          <w:b/>
          <w:bCs/>
        </w:rPr>
      </w:pPr>
      <w:r w:rsidRPr="00963112">
        <w:rPr>
          <w:b/>
          <w:bCs/>
        </w:rPr>
        <w:t>16. Focus on Process, Not Outcomes</w:t>
      </w:r>
    </w:p>
    <w:p w14:paraId="04D4C696" w14:textId="77777777" w:rsidR="00963112" w:rsidRPr="00963112" w:rsidRDefault="00963112" w:rsidP="00963112">
      <w:r w:rsidRPr="00963112">
        <w:t>You cannot control the outcome of a single trade, but you can control the process—your preparation, execution, and risk management.</w:t>
      </w:r>
    </w:p>
    <w:p w14:paraId="71D32901" w14:textId="77777777" w:rsidR="00963112" w:rsidRPr="00963112" w:rsidRDefault="00963112" w:rsidP="00963112">
      <w:r w:rsidRPr="00963112">
        <w:t>Focusing on process instead of immediate results reduces stress and builds long-term consistency.</w:t>
      </w:r>
    </w:p>
    <w:p w14:paraId="4CD8F443" w14:textId="77777777" w:rsidR="00963112" w:rsidRPr="00963112" w:rsidRDefault="00963112" w:rsidP="00963112">
      <w:r w:rsidRPr="00963112">
        <w:lastRenderedPageBreak/>
        <w:pict w14:anchorId="3FC60195">
          <v:rect id="_x0000_i1174" style="width:0;height:1.5pt" o:hralign="center" o:hrstd="t" o:hr="t" fillcolor="#a0a0a0" stroked="f"/>
        </w:pict>
      </w:r>
    </w:p>
    <w:p w14:paraId="3A1F9392" w14:textId="77777777" w:rsidR="00963112" w:rsidRPr="00963112" w:rsidRDefault="00963112" w:rsidP="00963112">
      <w:pPr>
        <w:rPr>
          <w:b/>
          <w:bCs/>
        </w:rPr>
      </w:pPr>
      <w:r w:rsidRPr="00963112">
        <w:rPr>
          <w:b/>
          <w:bCs/>
        </w:rPr>
        <w:t>17. Adapting to Market Conditions</w:t>
      </w:r>
    </w:p>
    <w:p w14:paraId="686D0AB9" w14:textId="77777777" w:rsidR="00963112" w:rsidRPr="00963112" w:rsidRDefault="00963112" w:rsidP="00963112">
      <w:r w:rsidRPr="00963112">
        <w:t>Markets are constantly changing. A strong trading mindset allows flexibility. If volatility is high, you adjust your risk. If the market is slow, you wait.</w:t>
      </w:r>
    </w:p>
    <w:p w14:paraId="3A414E5F" w14:textId="77777777" w:rsidR="00963112" w:rsidRPr="00963112" w:rsidRDefault="00963112" w:rsidP="00963112">
      <w:r w:rsidRPr="00963112">
        <w:t>Rigidity destroys accounts; adaptability builds them.</w:t>
      </w:r>
    </w:p>
    <w:p w14:paraId="76687351" w14:textId="77777777" w:rsidR="00963112" w:rsidRPr="00963112" w:rsidRDefault="00963112" w:rsidP="00963112">
      <w:r w:rsidRPr="00963112">
        <w:pict w14:anchorId="2A378C78">
          <v:rect id="_x0000_i1175" style="width:0;height:1.5pt" o:hralign="center" o:hrstd="t" o:hr="t" fillcolor="#a0a0a0" stroked="f"/>
        </w:pict>
      </w:r>
    </w:p>
    <w:p w14:paraId="201CDE58" w14:textId="77777777" w:rsidR="00963112" w:rsidRPr="00963112" w:rsidRDefault="00963112" w:rsidP="00963112">
      <w:pPr>
        <w:rPr>
          <w:b/>
          <w:bCs/>
        </w:rPr>
      </w:pPr>
      <w:r w:rsidRPr="00963112">
        <w:rPr>
          <w:b/>
          <w:bCs/>
        </w:rPr>
        <w:t>18. Resilience and Bounce-Back Ability</w:t>
      </w:r>
    </w:p>
    <w:p w14:paraId="0E8A8973" w14:textId="77777777" w:rsidR="00963112" w:rsidRPr="00963112" w:rsidRDefault="00963112" w:rsidP="00963112">
      <w:r w:rsidRPr="00963112">
        <w:t>Every trader faces drawdowns. The question is—can you recover mentally and financially? Resilience means staying composed, learning from mistakes, and bouncing back without revenge trading.</w:t>
      </w:r>
    </w:p>
    <w:p w14:paraId="73C7AC15" w14:textId="77777777" w:rsidR="00963112" w:rsidRPr="00963112" w:rsidRDefault="00963112" w:rsidP="00963112">
      <w:r w:rsidRPr="00963112">
        <w:pict w14:anchorId="30149B2E">
          <v:rect id="_x0000_i1176" style="width:0;height:1.5pt" o:hralign="center" o:hrstd="t" o:hr="t" fillcolor="#a0a0a0" stroked="f"/>
        </w:pict>
      </w:r>
    </w:p>
    <w:p w14:paraId="4E21A162" w14:textId="77777777" w:rsidR="00963112" w:rsidRPr="00963112" w:rsidRDefault="00963112" w:rsidP="00963112">
      <w:pPr>
        <w:rPr>
          <w:b/>
          <w:bCs/>
        </w:rPr>
      </w:pPr>
      <w:r w:rsidRPr="00963112">
        <w:rPr>
          <w:b/>
          <w:bCs/>
        </w:rPr>
        <w:t>19. Gratitude and Perspective</w:t>
      </w:r>
    </w:p>
    <w:p w14:paraId="7B38FAE6" w14:textId="77777777" w:rsidR="00963112" w:rsidRPr="00963112" w:rsidRDefault="00963112" w:rsidP="00963112">
      <w:r w:rsidRPr="00963112">
        <w:t xml:space="preserve">Trading is a privilege. Instead of obsessing over losses, practice gratitude. Gratitude keeps </w:t>
      </w:r>
      <w:proofErr w:type="gramStart"/>
      <w:r w:rsidRPr="00963112">
        <w:t>you</w:t>
      </w:r>
      <w:proofErr w:type="gramEnd"/>
      <w:r w:rsidRPr="00963112">
        <w:t xml:space="preserve"> calm, focused, and prevents burnout. Remember: trading is a marathon, not a sprint.</w:t>
      </w:r>
    </w:p>
    <w:p w14:paraId="53FE42A3" w14:textId="77777777" w:rsidR="00963112" w:rsidRPr="00963112" w:rsidRDefault="00963112" w:rsidP="00963112">
      <w:r w:rsidRPr="00963112">
        <w:pict w14:anchorId="21920768">
          <v:rect id="_x0000_i1177" style="width:0;height:1.5pt" o:hralign="center" o:hrstd="t" o:hr="t" fillcolor="#a0a0a0" stroked="f"/>
        </w:pict>
      </w:r>
    </w:p>
    <w:p w14:paraId="5C4F556F" w14:textId="77777777" w:rsidR="00963112" w:rsidRPr="00963112" w:rsidRDefault="00963112" w:rsidP="00963112">
      <w:pPr>
        <w:rPr>
          <w:b/>
          <w:bCs/>
        </w:rPr>
      </w:pPr>
      <w:r w:rsidRPr="00963112">
        <w:rPr>
          <w:b/>
          <w:bCs/>
        </w:rPr>
        <w:t>20. Building a Long-Term Vision</w:t>
      </w:r>
    </w:p>
    <w:p w14:paraId="6A8D6494" w14:textId="77777777" w:rsidR="00963112" w:rsidRPr="00963112" w:rsidRDefault="00963112" w:rsidP="00963112">
      <w:r w:rsidRPr="00963112">
        <w:t>Day trading success doesn’t come overnight. Mastery takes years of practice. With the right mindset, you can avoid the traps that destroy most traders and instead build a sustainable path.</w:t>
      </w:r>
    </w:p>
    <w:p w14:paraId="4D587920" w14:textId="77777777" w:rsidR="00963112" w:rsidRPr="00963112" w:rsidRDefault="00963112" w:rsidP="00963112">
      <w:r w:rsidRPr="00963112">
        <w:t>Focus on the long game, not the quick win.</w:t>
      </w:r>
    </w:p>
    <w:p w14:paraId="562BA806" w14:textId="77777777" w:rsidR="00963112" w:rsidRPr="00963112" w:rsidRDefault="00963112" w:rsidP="00963112">
      <w:r w:rsidRPr="00963112">
        <w:pict w14:anchorId="7A32F67F">
          <v:rect id="_x0000_i1178" style="width:0;height:1.5pt" o:hralign="center" o:hrstd="t" o:hr="t" fillcolor="#a0a0a0" stroked="f"/>
        </w:pict>
      </w:r>
    </w:p>
    <w:p w14:paraId="63D9E17E" w14:textId="77777777" w:rsidR="00963112" w:rsidRPr="00963112" w:rsidRDefault="00963112" w:rsidP="00963112">
      <w:pPr>
        <w:rPr>
          <w:b/>
          <w:bCs/>
        </w:rPr>
      </w:pPr>
      <w:r w:rsidRPr="00963112">
        <w:rPr>
          <w:b/>
          <w:bCs/>
        </w:rPr>
        <w:t>Conclusion</w:t>
      </w:r>
    </w:p>
    <w:p w14:paraId="38AC8D85" w14:textId="77777777" w:rsidR="00963112" w:rsidRPr="00963112" w:rsidRDefault="00963112" w:rsidP="00963112">
      <w:r w:rsidRPr="00963112">
        <w:t>Mindset is the foundation of successful trading. Without it, no strategy can survive the chaos of the markets. By treating trading like a business, managing emotions, practicing discipline, and focusing on process over outcome, you create a mental edge that separates you from the crowd.</w:t>
      </w:r>
    </w:p>
    <w:p w14:paraId="4EBDECA0" w14:textId="77777777" w:rsidR="00963112" w:rsidRPr="00963112" w:rsidRDefault="00963112" w:rsidP="00963112">
      <w:r w:rsidRPr="00963112">
        <w:t>Day trading is not just about charts—it’s about who you become in the process. When you master your mindset, profits are no longer a matter of chance but a natural result of consistent, disciplined action.</w:t>
      </w:r>
    </w:p>
    <w:p w14:paraId="6905677B" w14:textId="77777777" w:rsidR="00465297" w:rsidRDefault="00465297"/>
    <w:sectPr w:rsidR="004652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E69A4"/>
    <w:multiLevelType w:val="multilevel"/>
    <w:tmpl w:val="3348C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D785F"/>
    <w:multiLevelType w:val="multilevel"/>
    <w:tmpl w:val="5F2A4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2A16BA"/>
    <w:multiLevelType w:val="multilevel"/>
    <w:tmpl w:val="3CF6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6416726">
    <w:abstractNumId w:val="0"/>
  </w:num>
  <w:num w:numId="2" w16cid:durableId="1857769827">
    <w:abstractNumId w:val="2"/>
  </w:num>
  <w:num w:numId="3" w16cid:durableId="1400593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112"/>
    <w:rsid w:val="000A76C4"/>
    <w:rsid w:val="00465297"/>
    <w:rsid w:val="00963112"/>
    <w:rsid w:val="00BD45C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D3B0C"/>
  <w15:chartTrackingRefBased/>
  <w15:docId w15:val="{8F1C1391-1D49-463B-BFEA-EDB4652DE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31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31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31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31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31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31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31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31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31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1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31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31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31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31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31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31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31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3112"/>
    <w:rPr>
      <w:rFonts w:eastAsiaTheme="majorEastAsia" w:cstheme="majorBidi"/>
      <w:color w:val="272727" w:themeColor="text1" w:themeTint="D8"/>
    </w:rPr>
  </w:style>
  <w:style w:type="paragraph" w:styleId="Title">
    <w:name w:val="Title"/>
    <w:basedOn w:val="Normal"/>
    <w:next w:val="Normal"/>
    <w:link w:val="TitleChar"/>
    <w:uiPriority w:val="10"/>
    <w:qFormat/>
    <w:rsid w:val="009631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31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31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31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3112"/>
    <w:pPr>
      <w:spacing w:before="160"/>
      <w:jc w:val="center"/>
    </w:pPr>
    <w:rPr>
      <w:i/>
      <w:iCs/>
      <w:color w:val="404040" w:themeColor="text1" w:themeTint="BF"/>
    </w:rPr>
  </w:style>
  <w:style w:type="character" w:customStyle="1" w:styleId="QuoteChar">
    <w:name w:val="Quote Char"/>
    <w:basedOn w:val="DefaultParagraphFont"/>
    <w:link w:val="Quote"/>
    <w:uiPriority w:val="29"/>
    <w:rsid w:val="00963112"/>
    <w:rPr>
      <w:i/>
      <w:iCs/>
      <w:color w:val="404040" w:themeColor="text1" w:themeTint="BF"/>
    </w:rPr>
  </w:style>
  <w:style w:type="paragraph" w:styleId="ListParagraph">
    <w:name w:val="List Paragraph"/>
    <w:basedOn w:val="Normal"/>
    <w:uiPriority w:val="34"/>
    <w:qFormat/>
    <w:rsid w:val="00963112"/>
    <w:pPr>
      <w:ind w:left="720"/>
      <w:contextualSpacing/>
    </w:pPr>
  </w:style>
  <w:style w:type="character" w:styleId="IntenseEmphasis">
    <w:name w:val="Intense Emphasis"/>
    <w:basedOn w:val="DefaultParagraphFont"/>
    <w:uiPriority w:val="21"/>
    <w:qFormat/>
    <w:rsid w:val="00963112"/>
    <w:rPr>
      <w:i/>
      <w:iCs/>
      <w:color w:val="0F4761" w:themeColor="accent1" w:themeShade="BF"/>
    </w:rPr>
  </w:style>
  <w:style w:type="paragraph" w:styleId="IntenseQuote">
    <w:name w:val="Intense Quote"/>
    <w:basedOn w:val="Normal"/>
    <w:next w:val="Normal"/>
    <w:link w:val="IntenseQuoteChar"/>
    <w:uiPriority w:val="30"/>
    <w:qFormat/>
    <w:rsid w:val="009631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3112"/>
    <w:rPr>
      <w:i/>
      <w:iCs/>
      <w:color w:val="0F4761" w:themeColor="accent1" w:themeShade="BF"/>
    </w:rPr>
  </w:style>
  <w:style w:type="character" w:styleId="IntenseReference">
    <w:name w:val="Intense Reference"/>
    <w:basedOn w:val="DefaultParagraphFont"/>
    <w:uiPriority w:val="32"/>
    <w:qFormat/>
    <w:rsid w:val="009631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1149</Words>
  <Characters>6550</Characters>
  <Application>Microsoft Office Word</Application>
  <DocSecurity>0</DocSecurity>
  <Lines>54</Lines>
  <Paragraphs>15</Paragraphs>
  <ScaleCrop>false</ScaleCrop>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Smerk Mahanga</dc:creator>
  <cp:keywords/>
  <dc:description/>
  <cp:lastModifiedBy>Smerk Mahanga</cp:lastModifiedBy>
  <cp:revision>1</cp:revision>
  <dcterms:created xsi:type="dcterms:W3CDTF">2025-09-19T06:57:00Z</dcterms:created>
  <dcterms:modified xsi:type="dcterms:W3CDTF">2025-09-19T06:57:00Z</dcterms:modified>
</cp:coreProperties>
</file>