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48" w:rsidRDefault="00C51E48">
      <w:pPr>
        <w:pStyle w:val="normal0"/>
        <w:spacing w:before="240" w:after="240"/>
        <w:rPr>
          <w:b/>
          <w:shd w:val="clear" w:color="auto" w:fill="B7B7B7"/>
        </w:rPr>
      </w:pPr>
    </w:p>
    <w:p w:rsidR="00C51E48" w:rsidRDefault="00C51E48" w:rsidP="00C51E48">
      <w:pPr>
        <w:pStyle w:val="normal0"/>
        <w:spacing w:before="240" w:after="240"/>
        <w:jc w:val="center"/>
        <w:rPr>
          <w:b/>
          <w:shd w:val="clear" w:color="auto" w:fill="B7B7B7"/>
        </w:rPr>
      </w:pPr>
      <w:proofErr w:type="gramStart"/>
      <w:r>
        <w:rPr>
          <w:b/>
          <w:shd w:val="clear" w:color="auto" w:fill="B7B7B7"/>
        </w:rPr>
        <w:t>DENSO TEN CORPORATION OF THE PHILS.</w:t>
      </w:r>
      <w:proofErr w:type="gramEnd"/>
    </w:p>
    <w:p w:rsidR="00C51E48" w:rsidRDefault="00C51E48">
      <w:pPr>
        <w:pStyle w:val="normal0"/>
        <w:spacing w:before="240" w:after="240"/>
        <w:rPr>
          <w:b/>
          <w:shd w:val="clear" w:color="auto" w:fill="B7B7B7"/>
        </w:rPr>
      </w:pPr>
    </w:p>
    <w:p w:rsidR="00FF1E25" w:rsidRDefault="00FE31D8">
      <w:pPr>
        <w:pStyle w:val="normal0"/>
        <w:spacing w:before="240" w:after="240"/>
        <w:rPr>
          <w:b/>
          <w:shd w:val="clear" w:color="auto" w:fill="B7B7B7"/>
        </w:rPr>
      </w:pPr>
      <w:r>
        <w:rPr>
          <w:b/>
          <w:shd w:val="clear" w:color="auto" w:fill="B7B7B7"/>
        </w:rPr>
        <w:t>COMPANY NURSE JOB POSTING</w:t>
      </w:r>
    </w:p>
    <w:p w:rsidR="00FF1E25" w:rsidRDefault="00FE31D8">
      <w:pPr>
        <w:pStyle w:val="normal0"/>
        <w:spacing w:before="240" w:after="240"/>
        <w:rPr>
          <w:b/>
        </w:rPr>
      </w:pPr>
      <w:r>
        <w:rPr>
          <w:b/>
        </w:rPr>
        <w:t>QUALIFICATIONS:</w:t>
      </w:r>
    </w:p>
    <w:p w:rsidR="00FF1E25" w:rsidRDefault="00FE31D8">
      <w:pPr>
        <w:pStyle w:val="normal0"/>
        <w:numPr>
          <w:ilvl w:val="0"/>
          <w:numId w:val="4"/>
        </w:numPr>
        <w:spacing w:before="240"/>
      </w:pPr>
      <w:r>
        <w:t>Candidate must possess Bachelor's/College Degree in Nursing; RN</w:t>
      </w:r>
    </w:p>
    <w:p w:rsidR="00FF1E25" w:rsidRDefault="00FE31D8">
      <w:pPr>
        <w:pStyle w:val="normal0"/>
        <w:numPr>
          <w:ilvl w:val="0"/>
          <w:numId w:val="4"/>
        </w:numPr>
      </w:pPr>
      <w:r>
        <w:t>Required language(s): English</w:t>
      </w:r>
    </w:p>
    <w:p w:rsidR="00FF1E25" w:rsidRDefault="00FE31D8">
      <w:pPr>
        <w:pStyle w:val="normal0"/>
        <w:numPr>
          <w:ilvl w:val="0"/>
          <w:numId w:val="4"/>
        </w:numPr>
      </w:pPr>
      <w:r>
        <w:t>At least 1 Year(s) of working experience in the related field is required for this position.</w:t>
      </w:r>
    </w:p>
    <w:p w:rsidR="00FF1E25" w:rsidRDefault="00FE31D8">
      <w:pPr>
        <w:pStyle w:val="normal0"/>
        <w:numPr>
          <w:ilvl w:val="0"/>
          <w:numId w:val="4"/>
        </w:numPr>
      </w:pPr>
      <w:r>
        <w:t>Required Skill(s):</w:t>
      </w:r>
    </w:p>
    <w:p w:rsidR="00FF1E25" w:rsidRDefault="00FE31D8">
      <w:pPr>
        <w:pStyle w:val="normal0"/>
        <w:numPr>
          <w:ilvl w:val="0"/>
          <w:numId w:val="4"/>
        </w:numPr>
      </w:pPr>
      <w:r>
        <w:t>With excellent analytical skills and very keen to details; Qualified candidate will be responsible in various medical related works</w:t>
      </w:r>
    </w:p>
    <w:p w:rsidR="00FF1E25" w:rsidRDefault="00FE31D8">
      <w:pPr>
        <w:pStyle w:val="normal0"/>
        <w:numPr>
          <w:ilvl w:val="0"/>
          <w:numId w:val="4"/>
        </w:numPr>
      </w:pPr>
      <w:r>
        <w:t>Preferably with 1 year or more work experience as company nurse</w:t>
      </w:r>
    </w:p>
    <w:p w:rsidR="00FF1E25" w:rsidRDefault="00FE31D8">
      <w:pPr>
        <w:pStyle w:val="normal0"/>
        <w:numPr>
          <w:ilvl w:val="0"/>
          <w:numId w:val="4"/>
        </w:numPr>
        <w:spacing w:after="240"/>
      </w:pPr>
      <w:r>
        <w:t>Fresh Graduates are encouraged to apply also.</w:t>
      </w:r>
    </w:p>
    <w:p w:rsidR="00FF1E25" w:rsidRDefault="00FE31D8">
      <w:pPr>
        <w:pStyle w:val="normal0"/>
        <w:spacing w:before="240" w:after="240"/>
        <w:rPr>
          <w:b/>
        </w:rPr>
      </w:pPr>
      <w:r>
        <w:rPr>
          <w:b/>
        </w:rPr>
        <w:t>RESPONSIBILITI</w:t>
      </w:r>
      <w:r>
        <w:rPr>
          <w:b/>
        </w:rPr>
        <w:t>ES:</w:t>
      </w:r>
    </w:p>
    <w:p w:rsidR="00FF1E25" w:rsidRDefault="00FE31D8">
      <w:pPr>
        <w:pStyle w:val="normal0"/>
        <w:numPr>
          <w:ilvl w:val="0"/>
          <w:numId w:val="1"/>
        </w:numPr>
        <w:spacing w:before="240"/>
      </w:pPr>
      <w:r>
        <w:t>Assess employees who are sick</w:t>
      </w:r>
    </w:p>
    <w:p w:rsidR="00FF1E25" w:rsidRDefault="00FE31D8">
      <w:pPr>
        <w:pStyle w:val="normal0"/>
        <w:numPr>
          <w:ilvl w:val="0"/>
          <w:numId w:val="1"/>
        </w:numPr>
      </w:pPr>
      <w:r>
        <w:t>Perform vital signs check.</w:t>
      </w:r>
    </w:p>
    <w:p w:rsidR="00FF1E25" w:rsidRDefault="00FE31D8">
      <w:pPr>
        <w:pStyle w:val="normal0"/>
        <w:numPr>
          <w:ilvl w:val="0"/>
          <w:numId w:val="1"/>
        </w:numPr>
      </w:pPr>
      <w:r>
        <w:t xml:space="preserve">Assist TM concerns with their health card. </w:t>
      </w:r>
    </w:p>
    <w:p w:rsidR="00FF1E25" w:rsidRDefault="00FE31D8">
      <w:pPr>
        <w:pStyle w:val="normal0"/>
        <w:numPr>
          <w:ilvl w:val="0"/>
          <w:numId w:val="1"/>
        </w:numPr>
      </w:pPr>
      <w:r>
        <w:t xml:space="preserve">Make accident report. </w:t>
      </w:r>
    </w:p>
    <w:p w:rsidR="00FF1E25" w:rsidRDefault="00FE31D8">
      <w:pPr>
        <w:pStyle w:val="normal0"/>
        <w:numPr>
          <w:ilvl w:val="0"/>
          <w:numId w:val="1"/>
        </w:numPr>
      </w:pPr>
      <w:r>
        <w:t xml:space="preserve">Monitor medicine consumption. </w:t>
      </w:r>
    </w:p>
    <w:p w:rsidR="00FF1E25" w:rsidRDefault="00FE31D8">
      <w:pPr>
        <w:pStyle w:val="normal0"/>
        <w:numPr>
          <w:ilvl w:val="0"/>
          <w:numId w:val="1"/>
        </w:numPr>
      </w:pPr>
      <w:r>
        <w:t xml:space="preserve">Assist company physician. </w:t>
      </w:r>
    </w:p>
    <w:p w:rsidR="00FF1E25" w:rsidRDefault="00FE31D8">
      <w:pPr>
        <w:pStyle w:val="normal0"/>
        <w:numPr>
          <w:ilvl w:val="0"/>
          <w:numId w:val="1"/>
        </w:numPr>
      </w:pPr>
      <w:r>
        <w:t xml:space="preserve">Supervise scheduled medical activities like QPE, DT, </w:t>
      </w:r>
      <w:proofErr w:type="spellStart"/>
      <w:r>
        <w:t>audiometry</w:t>
      </w:r>
      <w:proofErr w:type="spellEnd"/>
      <w:r>
        <w:t xml:space="preserve"> and le</w:t>
      </w:r>
      <w:r>
        <w:t xml:space="preserve">ad test </w:t>
      </w:r>
    </w:p>
    <w:p w:rsidR="00FF1E25" w:rsidRDefault="00FE31D8">
      <w:pPr>
        <w:pStyle w:val="normal0"/>
        <w:numPr>
          <w:ilvl w:val="0"/>
          <w:numId w:val="1"/>
        </w:numPr>
      </w:pPr>
      <w:r>
        <w:t xml:space="preserve">Preparation of various sickness &amp; sick leave reports. </w:t>
      </w:r>
    </w:p>
    <w:p w:rsidR="00FF1E25" w:rsidRDefault="00FE31D8">
      <w:pPr>
        <w:pStyle w:val="normal0"/>
        <w:numPr>
          <w:ilvl w:val="0"/>
          <w:numId w:val="1"/>
        </w:numPr>
        <w:spacing w:after="240"/>
      </w:pPr>
      <w:r>
        <w:t>Handle pre-employment &amp; exit medical examination.</w:t>
      </w:r>
    </w:p>
    <w:p w:rsidR="00FF1E25" w:rsidRDefault="00FE31D8">
      <w:pPr>
        <w:pStyle w:val="normal0"/>
        <w:spacing w:before="240" w:after="240"/>
        <w:rPr>
          <w:b/>
        </w:rPr>
      </w:pPr>
      <w:r>
        <w:rPr>
          <w:b/>
        </w:rPr>
        <w:t>Offers Competitive Compensation and Benefits Package:</w:t>
      </w:r>
    </w:p>
    <w:p w:rsidR="00FF1E25" w:rsidRDefault="00FE31D8">
      <w:pPr>
        <w:pStyle w:val="normal0"/>
        <w:numPr>
          <w:ilvl w:val="0"/>
          <w:numId w:val="3"/>
        </w:numPr>
        <w:spacing w:before="240"/>
      </w:pPr>
      <w:r>
        <w:t>Competitive Basic Salary</w:t>
      </w:r>
    </w:p>
    <w:p w:rsidR="00FF1E25" w:rsidRDefault="00FE31D8">
      <w:pPr>
        <w:pStyle w:val="normal0"/>
        <w:numPr>
          <w:ilvl w:val="0"/>
          <w:numId w:val="3"/>
        </w:numPr>
      </w:pPr>
      <w:r>
        <w:t>13th Month Pay</w:t>
      </w:r>
    </w:p>
    <w:p w:rsidR="00FF1E25" w:rsidRDefault="00FE31D8">
      <w:pPr>
        <w:pStyle w:val="normal0"/>
        <w:numPr>
          <w:ilvl w:val="0"/>
          <w:numId w:val="3"/>
        </w:numPr>
      </w:pPr>
      <w:r>
        <w:t>Midyear Bonus</w:t>
      </w:r>
    </w:p>
    <w:p w:rsidR="00FF1E25" w:rsidRDefault="00FE31D8">
      <w:pPr>
        <w:pStyle w:val="normal0"/>
        <w:numPr>
          <w:ilvl w:val="0"/>
          <w:numId w:val="3"/>
        </w:numPr>
      </w:pPr>
      <w:r>
        <w:t>Year End Bonus</w:t>
      </w:r>
    </w:p>
    <w:p w:rsidR="00FF1E25" w:rsidRDefault="00FE31D8">
      <w:pPr>
        <w:pStyle w:val="normal0"/>
        <w:numPr>
          <w:ilvl w:val="0"/>
          <w:numId w:val="3"/>
        </w:numPr>
      </w:pPr>
      <w:r>
        <w:t>Christmas Cash Gift</w:t>
      </w:r>
    </w:p>
    <w:p w:rsidR="00FF1E25" w:rsidRDefault="00FE31D8">
      <w:pPr>
        <w:pStyle w:val="normal0"/>
        <w:numPr>
          <w:ilvl w:val="0"/>
          <w:numId w:val="3"/>
        </w:numPr>
      </w:pPr>
      <w:r>
        <w:t>Performance Bonus</w:t>
      </w:r>
    </w:p>
    <w:p w:rsidR="00FF1E25" w:rsidRDefault="00FE31D8">
      <w:pPr>
        <w:pStyle w:val="normal0"/>
        <w:numPr>
          <w:ilvl w:val="0"/>
          <w:numId w:val="3"/>
        </w:numPr>
      </w:pPr>
      <w:r>
        <w:t>Professional Allowance</w:t>
      </w:r>
    </w:p>
    <w:p w:rsidR="00FF1E25" w:rsidRDefault="00FE31D8">
      <w:pPr>
        <w:pStyle w:val="normal0"/>
        <w:numPr>
          <w:ilvl w:val="0"/>
          <w:numId w:val="3"/>
        </w:numPr>
      </w:pPr>
      <w:r>
        <w:t>Maximum of 30 Days Leave Credits</w:t>
      </w:r>
    </w:p>
    <w:p w:rsidR="00FF1E25" w:rsidRDefault="00FE31D8">
      <w:pPr>
        <w:pStyle w:val="normal0"/>
        <w:numPr>
          <w:ilvl w:val="0"/>
          <w:numId w:val="3"/>
        </w:numPr>
      </w:pPr>
      <w:r>
        <w:t>Leave Conversion</w:t>
      </w:r>
    </w:p>
    <w:p w:rsidR="00FF1E25" w:rsidRDefault="00FE31D8">
      <w:pPr>
        <w:pStyle w:val="normal0"/>
        <w:numPr>
          <w:ilvl w:val="0"/>
          <w:numId w:val="3"/>
        </w:numPr>
      </w:pPr>
      <w:r>
        <w:t>Meal Allowance</w:t>
      </w:r>
    </w:p>
    <w:p w:rsidR="00FF1E25" w:rsidRDefault="00FE31D8">
      <w:pPr>
        <w:pStyle w:val="normal0"/>
        <w:numPr>
          <w:ilvl w:val="0"/>
          <w:numId w:val="3"/>
        </w:numPr>
      </w:pPr>
      <w:r>
        <w:t xml:space="preserve">De </w:t>
      </w:r>
      <w:proofErr w:type="spellStart"/>
      <w:r>
        <w:t>Minimis</w:t>
      </w:r>
      <w:proofErr w:type="spellEnd"/>
      <w:r>
        <w:t xml:space="preserve"> Allowance</w:t>
      </w:r>
    </w:p>
    <w:p w:rsidR="00FF1E25" w:rsidRDefault="00FE31D8">
      <w:pPr>
        <w:pStyle w:val="normal0"/>
        <w:numPr>
          <w:ilvl w:val="0"/>
          <w:numId w:val="3"/>
        </w:numPr>
      </w:pPr>
      <w:r>
        <w:t>HMO/Medical Benefit (Hospitalization)</w:t>
      </w:r>
    </w:p>
    <w:p w:rsidR="00FF1E25" w:rsidRDefault="00FE31D8">
      <w:pPr>
        <w:pStyle w:val="normal0"/>
        <w:numPr>
          <w:ilvl w:val="0"/>
          <w:numId w:val="3"/>
        </w:numPr>
      </w:pPr>
      <w:r>
        <w:lastRenderedPageBreak/>
        <w:t>Dental &amp; Optical Benefit</w:t>
      </w:r>
    </w:p>
    <w:p w:rsidR="00FF1E25" w:rsidRDefault="00FE31D8">
      <w:pPr>
        <w:pStyle w:val="normal0"/>
        <w:numPr>
          <w:ilvl w:val="0"/>
          <w:numId w:val="3"/>
        </w:numPr>
      </w:pPr>
      <w:r>
        <w:t>Life Insurance Benefit</w:t>
      </w:r>
    </w:p>
    <w:p w:rsidR="00FF1E25" w:rsidRDefault="00FE31D8">
      <w:pPr>
        <w:pStyle w:val="normal0"/>
        <w:numPr>
          <w:ilvl w:val="0"/>
          <w:numId w:val="3"/>
        </w:numPr>
      </w:pPr>
      <w:r>
        <w:t>Staff House Benefit</w:t>
      </w:r>
    </w:p>
    <w:p w:rsidR="00FF1E25" w:rsidRDefault="00FE31D8">
      <w:pPr>
        <w:pStyle w:val="normal0"/>
        <w:numPr>
          <w:ilvl w:val="0"/>
          <w:numId w:val="3"/>
        </w:numPr>
        <w:spacing w:after="240"/>
      </w:pPr>
      <w:r>
        <w:t>and other benefits</w:t>
      </w:r>
    </w:p>
    <w:p w:rsidR="00FF1E25" w:rsidRDefault="00FF1E25">
      <w:pPr>
        <w:pStyle w:val="normal0"/>
        <w:spacing w:before="240" w:after="240"/>
      </w:pPr>
    </w:p>
    <w:p w:rsidR="00FF1E25" w:rsidRDefault="00FE31D8">
      <w:pPr>
        <w:pStyle w:val="normal0"/>
        <w:spacing w:before="240" w:after="240"/>
        <w:rPr>
          <w:b/>
          <w:color w:val="1C1C1C"/>
          <w:shd w:val="clear" w:color="auto" w:fill="B7B7B7"/>
        </w:rPr>
      </w:pPr>
      <w:r>
        <w:rPr>
          <w:b/>
          <w:color w:val="1C1C1C"/>
          <w:shd w:val="clear" w:color="auto" w:fill="B7B7B7"/>
        </w:rPr>
        <w:t>EL</w:t>
      </w:r>
      <w:r>
        <w:rPr>
          <w:b/>
          <w:color w:val="1C1C1C"/>
          <w:shd w:val="clear" w:color="auto" w:fill="B7B7B7"/>
        </w:rPr>
        <w:t xml:space="preserve">ECTRONICS AND COMMUNICATION OR INDUSTRIAL ENGINEER </w:t>
      </w:r>
      <w:r>
        <w:rPr>
          <w:b/>
          <w:shd w:val="clear" w:color="auto" w:fill="B7B7B7"/>
        </w:rPr>
        <w:t>JOB POSTING</w:t>
      </w:r>
    </w:p>
    <w:p w:rsidR="00FF1E25" w:rsidRDefault="00FE31D8">
      <w:pPr>
        <w:pStyle w:val="normal0"/>
        <w:numPr>
          <w:ilvl w:val="0"/>
          <w:numId w:val="2"/>
        </w:numPr>
        <w:spacing w:before="180"/>
      </w:pPr>
      <w:r>
        <w:rPr>
          <w:color w:val="1C1C1C"/>
        </w:rPr>
        <w:t xml:space="preserve">With experience in handling internal audit, and IATF or ISO 9001 certification process </w:t>
      </w:r>
    </w:p>
    <w:p w:rsidR="00FF1E25" w:rsidRDefault="00FE31D8">
      <w:pPr>
        <w:pStyle w:val="normal0"/>
        <w:numPr>
          <w:ilvl w:val="0"/>
          <w:numId w:val="2"/>
        </w:numPr>
        <w:spacing w:after="180"/>
      </w:pPr>
      <w:r>
        <w:rPr>
          <w:color w:val="1C1C1C"/>
        </w:rPr>
        <w:t>Responsible in QA activities (Customer Specific Requirements, MSA, Process Change Application to Customer, Document Control activities)</w:t>
      </w:r>
    </w:p>
    <w:p w:rsidR="00FF1E25" w:rsidRDefault="00FE31D8">
      <w:pPr>
        <w:pStyle w:val="normal0"/>
        <w:spacing w:after="180"/>
        <w:rPr>
          <w:b/>
          <w:color w:val="1C1C1C"/>
        </w:rPr>
      </w:pPr>
      <w:r>
        <w:rPr>
          <w:b/>
          <w:color w:val="1C1C1C"/>
        </w:rPr>
        <w:t>INDUSTRIAL ENGINEERING:</w:t>
      </w:r>
    </w:p>
    <w:p w:rsidR="00FF1E25" w:rsidRDefault="00FE31D8">
      <w:pPr>
        <w:pStyle w:val="normal0"/>
        <w:spacing w:after="180"/>
        <w:rPr>
          <w:color w:val="1C1C1C"/>
        </w:rPr>
      </w:pPr>
      <w:r>
        <w:rPr>
          <w:color w:val="1C1C1C"/>
        </w:rPr>
        <w:t>1. Handle and manage mass production planning of AB models until delivery to customer</w:t>
      </w:r>
    </w:p>
    <w:p w:rsidR="00FF1E25" w:rsidRDefault="00FE31D8">
      <w:pPr>
        <w:pStyle w:val="normal0"/>
        <w:spacing w:after="180"/>
        <w:rPr>
          <w:color w:val="1C1C1C"/>
        </w:rPr>
      </w:pPr>
      <w:r>
        <w:rPr>
          <w:color w:val="1C1C1C"/>
        </w:rPr>
        <w:t>2. Communi</w:t>
      </w:r>
      <w:r>
        <w:rPr>
          <w:color w:val="1C1C1C"/>
        </w:rPr>
        <w:t>cate both internal and external customer if there are issues affecting productivity and deliver</w:t>
      </w:r>
    </w:p>
    <w:p w:rsidR="00FF1E25" w:rsidRDefault="00FE31D8">
      <w:pPr>
        <w:pStyle w:val="normal0"/>
        <w:spacing w:after="180"/>
        <w:rPr>
          <w:color w:val="1C1C1C"/>
        </w:rPr>
      </w:pPr>
      <w:r>
        <w:rPr>
          <w:color w:val="1C1C1C"/>
        </w:rPr>
        <w:t>3. Manage PSI (production sales inventory) and keep shipment schedule on-time</w:t>
      </w:r>
    </w:p>
    <w:p w:rsidR="00FF1E25" w:rsidRDefault="00FE31D8">
      <w:pPr>
        <w:pStyle w:val="normal0"/>
        <w:spacing w:after="180"/>
        <w:rPr>
          <w:color w:val="1C1C1C"/>
        </w:rPr>
      </w:pPr>
      <w:r>
        <w:rPr>
          <w:color w:val="1C1C1C"/>
        </w:rPr>
        <w:t>4. Prepare report and present during big meetings such ASAKAI, HIRUKAI, 4M etc.</w:t>
      </w:r>
    </w:p>
    <w:p w:rsidR="00FF1E25" w:rsidRDefault="00FE31D8">
      <w:pPr>
        <w:pStyle w:val="normal0"/>
        <w:spacing w:after="180"/>
        <w:rPr>
          <w:b/>
          <w:color w:val="1C1C1C"/>
        </w:rPr>
      </w:pPr>
      <w:r>
        <w:rPr>
          <w:b/>
          <w:color w:val="1C1C1C"/>
        </w:rPr>
        <w:t>ME</w:t>
      </w:r>
      <w:r>
        <w:rPr>
          <w:b/>
          <w:color w:val="1C1C1C"/>
        </w:rPr>
        <w:t>CHANICAL OR MECHATRONICS ENGINEERING:</w:t>
      </w:r>
    </w:p>
    <w:p w:rsidR="00FF1E25" w:rsidRDefault="00FE31D8">
      <w:pPr>
        <w:pStyle w:val="normal0"/>
        <w:spacing w:after="180"/>
        <w:rPr>
          <w:color w:val="1C1C1C"/>
        </w:rPr>
      </w:pPr>
      <w:r>
        <w:rPr>
          <w:color w:val="1C1C1C"/>
        </w:rPr>
        <w:t>1. Mechanical design of Jigs, checkers and other related production requirement for new model preparation and improvement activities.</w:t>
      </w:r>
    </w:p>
    <w:p w:rsidR="00FF1E25" w:rsidRDefault="00FE31D8">
      <w:pPr>
        <w:pStyle w:val="normal0"/>
        <w:spacing w:after="180"/>
        <w:rPr>
          <w:color w:val="1C1C1C"/>
        </w:rPr>
      </w:pPr>
      <w:r>
        <w:rPr>
          <w:color w:val="1C1C1C"/>
        </w:rPr>
        <w:t>2. Support on new model preparation through design, set-up and evaluation of equipme</w:t>
      </w:r>
      <w:r>
        <w:rPr>
          <w:color w:val="1C1C1C"/>
        </w:rPr>
        <w:t>nt to be used in production line.</w:t>
      </w:r>
    </w:p>
    <w:p w:rsidR="00FF1E25" w:rsidRDefault="00FE31D8">
      <w:pPr>
        <w:pStyle w:val="normal0"/>
        <w:spacing w:after="180"/>
        <w:rPr>
          <w:color w:val="1C1C1C"/>
        </w:rPr>
      </w:pPr>
      <w:r>
        <w:rPr>
          <w:color w:val="1C1C1C"/>
        </w:rPr>
        <w:t xml:space="preserve">3. Support on preparation of Process </w:t>
      </w:r>
      <w:proofErr w:type="gramStart"/>
      <w:r>
        <w:rPr>
          <w:color w:val="1C1C1C"/>
        </w:rPr>
        <w:t>Design ,</w:t>
      </w:r>
      <w:proofErr w:type="gramEnd"/>
      <w:r>
        <w:rPr>
          <w:color w:val="1C1C1C"/>
        </w:rPr>
        <w:t xml:space="preserve"> Process FMEA, QC Process Charts, Equipment list and Work instruction.</w:t>
      </w:r>
    </w:p>
    <w:p w:rsidR="00FF1E25" w:rsidRDefault="00FE31D8">
      <w:pPr>
        <w:pStyle w:val="normal0"/>
        <w:spacing w:after="180"/>
        <w:rPr>
          <w:color w:val="1C1C1C"/>
        </w:rPr>
      </w:pPr>
      <w:r>
        <w:rPr>
          <w:color w:val="1C1C1C"/>
        </w:rPr>
        <w:t xml:space="preserve">4. Prepares standard </w:t>
      </w:r>
      <w:proofErr w:type="spellStart"/>
      <w:r>
        <w:rPr>
          <w:color w:val="1C1C1C"/>
        </w:rPr>
        <w:t>pokayoke</w:t>
      </w:r>
      <w:proofErr w:type="spellEnd"/>
      <w:r>
        <w:rPr>
          <w:color w:val="1C1C1C"/>
        </w:rPr>
        <w:t xml:space="preserve"> programming through PLC</w:t>
      </w:r>
    </w:p>
    <w:p w:rsidR="00FF1E25" w:rsidRDefault="00FE31D8">
      <w:pPr>
        <w:pStyle w:val="normal0"/>
        <w:rPr>
          <w:color w:val="1C1C1C"/>
        </w:rPr>
      </w:pPr>
      <w:r>
        <w:rPr>
          <w:color w:val="1C1C1C"/>
        </w:rPr>
        <w:t>5. Support on troubleshooting and analysis of equipment trouble and in-process defects.</w:t>
      </w:r>
    </w:p>
    <w:p w:rsidR="00FF1E25" w:rsidRDefault="00FF1E25">
      <w:pPr>
        <w:pStyle w:val="normal0"/>
        <w:rPr>
          <w:color w:val="1C1C1C"/>
        </w:rPr>
      </w:pPr>
    </w:p>
    <w:p w:rsidR="00FF1E25" w:rsidRDefault="00FF1E25">
      <w:pPr>
        <w:pStyle w:val="normal0"/>
        <w:rPr>
          <w:color w:val="1C1C1C"/>
        </w:rPr>
      </w:pPr>
    </w:p>
    <w:p w:rsidR="00FF1E25" w:rsidRDefault="00FF1E25">
      <w:pPr>
        <w:pStyle w:val="normal0"/>
        <w:rPr>
          <w:color w:val="1C1C1C"/>
        </w:rPr>
      </w:pPr>
    </w:p>
    <w:p w:rsidR="00FF1E25" w:rsidRDefault="00FE31D8">
      <w:pPr>
        <w:pStyle w:val="normal0"/>
        <w:rPr>
          <w:b/>
          <w:color w:val="1C1C1C"/>
          <w:shd w:val="clear" w:color="auto" w:fill="B7B7B7"/>
        </w:rPr>
      </w:pPr>
      <w:r>
        <w:rPr>
          <w:b/>
          <w:color w:val="1C1C1C"/>
          <w:shd w:val="clear" w:color="auto" w:fill="B7B7B7"/>
        </w:rPr>
        <w:t>CORPORATE PLANNING JOB POSTING</w:t>
      </w:r>
    </w:p>
    <w:p w:rsidR="00FF1E25" w:rsidRDefault="00FE31D8">
      <w:pPr>
        <w:pStyle w:val="normal0"/>
        <w:spacing w:before="240" w:after="240"/>
        <w:rPr>
          <w:b/>
          <w:color w:val="1C1C1C"/>
        </w:rPr>
      </w:pPr>
      <w:r>
        <w:rPr>
          <w:b/>
          <w:color w:val="1C1C1C"/>
        </w:rPr>
        <w:t>CPA/ FINANCE/BS IN ACCOUNTING GRADUATE</w:t>
      </w:r>
    </w:p>
    <w:p w:rsidR="00FF1E25" w:rsidRDefault="00FE31D8">
      <w:pPr>
        <w:pStyle w:val="normal0"/>
        <w:spacing w:before="240" w:after="240"/>
        <w:rPr>
          <w:color w:val="1C1C1C"/>
        </w:rPr>
      </w:pPr>
      <w:r>
        <w:rPr>
          <w:color w:val="1C1C1C"/>
        </w:rPr>
        <w:t xml:space="preserve"> </w:t>
      </w:r>
    </w:p>
    <w:p w:rsidR="00FF1E25" w:rsidRDefault="00FE31D8">
      <w:pPr>
        <w:pStyle w:val="normal0"/>
        <w:spacing w:before="240" w:after="240"/>
        <w:rPr>
          <w:b/>
          <w:color w:val="1C1C1C"/>
        </w:rPr>
      </w:pPr>
      <w:r>
        <w:rPr>
          <w:b/>
          <w:color w:val="1C1C1C"/>
        </w:rPr>
        <w:t>Job Description</w:t>
      </w:r>
    </w:p>
    <w:p w:rsidR="00FF1E25" w:rsidRDefault="00FE31D8">
      <w:pPr>
        <w:pStyle w:val="normal0"/>
        <w:numPr>
          <w:ilvl w:val="0"/>
          <w:numId w:val="6"/>
        </w:numPr>
        <w:spacing w:before="240"/>
        <w:rPr>
          <w:color w:val="1C1C1C"/>
        </w:rPr>
      </w:pPr>
      <w:r>
        <w:rPr>
          <w:color w:val="1C1C1C"/>
        </w:rPr>
        <w:t>Computer literate</w:t>
      </w:r>
    </w:p>
    <w:p w:rsidR="00FF1E25" w:rsidRDefault="00FE31D8">
      <w:pPr>
        <w:pStyle w:val="normal0"/>
        <w:numPr>
          <w:ilvl w:val="0"/>
          <w:numId w:val="6"/>
        </w:numPr>
        <w:rPr>
          <w:color w:val="1C1C1C"/>
        </w:rPr>
      </w:pPr>
      <w:r>
        <w:rPr>
          <w:color w:val="1C1C1C"/>
        </w:rPr>
        <w:lastRenderedPageBreak/>
        <w:t>Analysis &amp; modeling techniques</w:t>
      </w:r>
    </w:p>
    <w:p w:rsidR="00FF1E25" w:rsidRDefault="00FE31D8">
      <w:pPr>
        <w:pStyle w:val="normal0"/>
        <w:numPr>
          <w:ilvl w:val="0"/>
          <w:numId w:val="6"/>
        </w:numPr>
        <w:rPr>
          <w:color w:val="1C1C1C"/>
        </w:rPr>
      </w:pPr>
      <w:r>
        <w:rPr>
          <w:color w:val="1C1C1C"/>
        </w:rPr>
        <w:t>Accounting principles and pr</w:t>
      </w:r>
      <w:r>
        <w:rPr>
          <w:color w:val="1C1C1C"/>
        </w:rPr>
        <w:t>actices</w:t>
      </w:r>
    </w:p>
    <w:p w:rsidR="00FF1E25" w:rsidRDefault="00FE31D8">
      <w:pPr>
        <w:pStyle w:val="normal0"/>
        <w:numPr>
          <w:ilvl w:val="0"/>
          <w:numId w:val="6"/>
        </w:numPr>
        <w:spacing w:after="240"/>
        <w:rPr>
          <w:color w:val="1C1C1C"/>
        </w:rPr>
      </w:pPr>
      <w:r>
        <w:rPr>
          <w:color w:val="1C1C1C"/>
        </w:rPr>
        <w:t>ERP &amp; other financial planning &amp; data base management systems</w:t>
      </w:r>
    </w:p>
    <w:p w:rsidR="00FF1E25" w:rsidRDefault="00FF1E25">
      <w:pPr>
        <w:pStyle w:val="normal0"/>
        <w:rPr>
          <w:color w:val="1C1C1C"/>
        </w:rPr>
      </w:pPr>
    </w:p>
    <w:p w:rsidR="00FF1E25" w:rsidRDefault="00FF1E25">
      <w:pPr>
        <w:pStyle w:val="normal0"/>
        <w:rPr>
          <w:color w:val="1C1C1C"/>
        </w:rPr>
      </w:pPr>
    </w:p>
    <w:p w:rsidR="00FF1E25" w:rsidRDefault="00FE31D8">
      <w:pPr>
        <w:pStyle w:val="normal0"/>
        <w:spacing w:before="240" w:after="240"/>
        <w:ind w:left="720"/>
        <w:rPr>
          <w:b/>
          <w:color w:val="1C1C1C"/>
          <w:shd w:val="clear" w:color="auto" w:fill="B7B7B7"/>
        </w:rPr>
      </w:pPr>
      <w:r>
        <w:rPr>
          <w:b/>
          <w:color w:val="1C1C1C"/>
          <w:shd w:val="clear" w:color="auto" w:fill="B7B7B7"/>
        </w:rPr>
        <w:t>ACCOUNTING STAFF JOB POSTING</w:t>
      </w:r>
    </w:p>
    <w:p w:rsidR="00FF1E25" w:rsidRDefault="00FE31D8">
      <w:pPr>
        <w:pStyle w:val="normal0"/>
        <w:numPr>
          <w:ilvl w:val="0"/>
          <w:numId w:val="5"/>
        </w:numPr>
        <w:spacing w:before="240"/>
        <w:rPr>
          <w:color w:val="1C1C1C"/>
        </w:rPr>
      </w:pPr>
      <w:r>
        <w:rPr>
          <w:color w:val="1C1C1C"/>
        </w:rPr>
        <w:t>Candidate must possess at least Bachelor's/College Degree in Accountancy</w:t>
      </w:r>
    </w:p>
    <w:p w:rsidR="00FF1E25" w:rsidRDefault="00FE31D8">
      <w:pPr>
        <w:pStyle w:val="normal0"/>
        <w:numPr>
          <w:ilvl w:val="0"/>
          <w:numId w:val="5"/>
        </w:numPr>
        <w:rPr>
          <w:color w:val="1C1C1C"/>
        </w:rPr>
      </w:pPr>
      <w:r>
        <w:rPr>
          <w:color w:val="1C1C1C"/>
        </w:rPr>
        <w:t>At least 1 Year(s) of working experience in the related field is required for this</w:t>
      </w:r>
      <w:r>
        <w:rPr>
          <w:color w:val="1C1C1C"/>
        </w:rPr>
        <w:t xml:space="preserve"> position.</w:t>
      </w:r>
    </w:p>
    <w:p w:rsidR="00FF1E25" w:rsidRDefault="00FE31D8">
      <w:pPr>
        <w:pStyle w:val="normal0"/>
        <w:numPr>
          <w:ilvl w:val="0"/>
          <w:numId w:val="5"/>
        </w:numPr>
        <w:rPr>
          <w:color w:val="1C1C1C"/>
        </w:rPr>
      </w:pPr>
      <w:r>
        <w:rPr>
          <w:color w:val="1C1C1C"/>
        </w:rPr>
        <w:t>Preferably 1-4 Yrs Experienced Employee specialized in Finance - General/Cost Accounting or equivalent.</w:t>
      </w:r>
    </w:p>
    <w:p w:rsidR="00FF1E25" w:rsidRDefault="00FE31D8">
      <w:pPr>
        <w:pStyle w:val="normal0"/>
        <w:numPr>
          <w:ilvl w:val="0"/>
          <w:numId w:val="5"/>
        </w:numPr>
        <w:rPr>
          <w:color w:val="1C1C1C"/>
        </w:rPr>
      </w:pPr>
      <w:r>
        <w:rPr>
          <w:color w:val="1C1C1C"/>
        </w:rPr>
        <w:t>Fresh Graduates are welcome to apply</w:t>
      </w:r>
    </w:p>
    <w:p w:rsidR="00FF1E25" w:rsidRDefault="00FE31D8">
      <w:pPr>
        <w:pStyle w:val="normal0"/>
        <w:numPr>
          <w:ilvl w:val="0"/>
          <w:numId w:val="5"/>
        </w:numPr>
        <w:rPr>
          <w:color w:val="1C1C1C"/>
        </w:rPr>
      </w:pPr>
      <w:r>
        <w:rPr>
          <w:color w:val="1C1C1C"/>
        </w:rPr>
        <w:t>Duties &amp; Responsibility</w:t>
      </w:r>
    </w:p>
    <w:p w:rsidR="00FF1E25" w:rsidRDefault="00FE31D8">
      <w:pPr>
        <w:pStyle w:val="normal0"/>
        <w:numPr>
          <w:ilvl w:val="0"/>
          <w:numId w:val="5"/>
        </w:numPr>
        <w:rPr>
          <w:color w:val="1C1C1C"/>
        </w:rPr>
      </w:pPr>
      <w:r>
        <w:rPr>
          <w:color w:val="1C1C1C"/>
        </w:rPr>
        <w:t>Processing of disbursement/Payables</w:t>
      </w:r>
    </w:p>
    <w:p w:rsidR="00FF1E25" w:rsidRDefault="00FE31D8">
      <w:pPr>
        <w:pStyle w:val="normal0"/>
        <w:numPr>
          <w:ilvl w:val="0"/>
          <w:numId w:val="5"/>
        </w:numPr>
        <w:rPr>
          <w:color w:val="1C1C1C"/>
        </w:rPr>
      </w:pPr>
      <w:r>
        <w:rPr>
          <w:color w:val="1C1C1C"/>
        </w:rPr>
        <w:t>Handling financial related transactions</w:t>
      </w:r>
    </w:p>
    <w:p w:rsidR="00FF1E25" w:rsidRDefault="00FE31D8">
      <w:pPr>
        <w:pStyle w:val="normal0"/>
        <w:numPr>
          <w:ilvl w:val="0"/>
          <w:numId w:val="5"/>
        </w:numPr>
        <w:rPr>
          <w:color w:val="1C1C1C"/>
        </w:rPr>
      </w:pPr>
      <w:r>
        <w:rPr>
          <w:color w:val="1C1C1C"/>
        </w:rPr>
        <w:t>Preparation of various financial statement related reports and schedules</w:t>
      </w:r>
    </w:p>
    <w:p w:rsidR="00FF1E25" w:rsidRDefault="00FE31D8">
      <w:pPr>
        <w:pStyle w:val="normal0"/>
        <w:numPr>
          <w:ilvl w:val="0"/>
          <w:numId w:val="5"/>
        </w:numPr>
        <w:rPr>
          <w:color w:val="1C1C1C"/>
        </w:rPr>
      </w:pPr>
      <w:r>
        <w:rPr>
          <w:color w:val="1C1C1C"/>
        </w:rPr>
        <w:t>Check and analyze various reports</w:t>
      </w:r>
    </w:p>
    <w:p w:rsidR="00FF1E25" w:rsidRDefault="00FE31D8">
      <w:pPr>
        <w:pStyle w:val="normal0"/>
        <w:numPr>
          <w:ilvl w:val="0"/>
          <w:numId w:val="5"/>
        </w:numPr>
        <w:spacing w:after="240"/>
        <w:rPr>
          <w:color w:val="1C1C1C"/>
        </w:rPr>
      </w:pPr>
      <w:r>
        <w:rPr>
          <w:color w:val="1C1C1C"/>
        </w:rPr>
        <w:t>Offers competitive salary and benefits package</w:t>
      </w:r>
    </w:p>
    <w:p w:rsidR="00FF1E25" w:rsidRDefault="00FF1E25">
      <w:pPr>
        <w:pStyle w:val="normal0"/>
        <w:rPr>
          <w:color w:val="1C1C1C"/>
        </w:rPr>
      </w:pPr>
    </w:p>
    <w:sectPr w:rsidR="00FF1E25" w:rsidSect="00FF1E2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D78B9"/>
    <w:multiLevelType w:val="multilevel"/>
    <w:tmpl w:val="3BF0B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323E3DA5"/>
    <w:multiLevelType w:val="multilevel"/>
    <w:tmpl w:val="274E2E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AA12E5B"/>
    <w:multiLevelType w:val="multilevel"/>
    <w:tmpl w:val="3B20B8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CCB251F"/>
    <w:multiLevelType w:val="multilevel"/>
    <w:tmpl w:val="9258DCBE"/>
    <w:lvl w:ilvl="0">
      <w:start w:val="1"/>
      <w:numFmt w:val="decimal"/>
      <w:lvlText w:val="%1."/>
      <w:lvlJc w:val="left"/>
      <w:pPr>
        <w:ind w:left="720" w:hanging="360"/>
      </w:pPr>
      <w:rPr>
        <w:color w:val="1C1C1C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6B1E345C"/>
    <w:multiLevelType w:val="multilevel"/>
    <w:tmpl w:val="B32E99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75D0036D"/>
    <w:multiLevelType w:val="multilevel"/>
    <w:tmpl w:val="19FC43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1E25"/>
    <w:rsid w:val="00C51E48"/>
    <w:rsid w:val="00FF1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FF1E2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FF1E2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FF1E2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FF1E2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FF1E2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FF1E2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F1E25"/>
  </w:style>
  <w:style w:type="paragraph" w:styleId="Title">
    <w:name w:val="Title"/>
    <w:basedOn w:val="normal0"/>
    <w:next w:val="normal0"/>
    <w:rsid w:val="00FF1E2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FF1E25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</dc:creator>
  <cp:lastModifiedBy>aileen</cp:lastModifiedBy>
  <cp:revision>2</cp:revision>
  <dcterms:created xsi:type="dcterms:W3CDTF">2025-01-22T08:04:00Z</dcterms:created>
  <dcterms:modified xsi:type="dcterms:W3CDTF">2025-01-22T08:04:00Z</dcterms:modified>
</cp:coreProperties>
</file>